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DC" w:rsidRPr="00783550" w:rsidRDefault="00243003" w:rsidP="003D47DC">
      <w:pPr>
        <w:pStyle w:val="ConsPlusNormal"/>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Нижнедевицкий муниципальный район Воронежской области</w:t>
      </w:r>
    </w:p>
    <w:p w:rsidR="003D47DC" w:rsidRPr="00783550" w:rsidRDefault="003D47DC" w:rsidP="003D47DC">
      <w:pPr>
        <w:pStyle w:val="ConsPlusNormal"/>
        <w:widowControl/>
        <w:ind w:firstLine="540"/>
        <w:jc w:val="center"/>
        <w:rPr>
          <w:rFonts w:ascii="Times New Roman" w:hAnsi="Times New Roman" w:cs="Times New Roman"/>
          <w:color w:val="000000"/>
        </w:rPr>
      </w:pPr>
    </w:p>
    <w:p w:rsidR="003D47DC" w:rsidRDefault="003D47DC" w:rsidP="003D47DC">
      <w:pPr>
        <w:pStyle w:val="ConsPlusNormal"/>
        <w:widowControl/>
        <w:ind w:firstLine="0"/>
        <w:jc w:val="center"/>
        <w:rPr>
          <w:rFonts w:ascii="Times New Roman" w:hAnsi="Times New Roman" w:cs="Times New Roman"/>
          <w:b/>
          <w:color w:val="000000"/>
          <w:sz w:val="28"/>
          <w:szCs w:val="28"/>
        </w:rPr>
      </w:pPr>
    </w:p>
    <w:p w:rsidR="003D47DC" w:rsidRPr="00783550" w:rsidRDefault="003D47DC" w:rsidP="003D47DC">
      <w:pPr>
        <w:pStyle w:val="ConsPlusNormal"/>
        <w:widowContro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Аналитический о</w:t>
      </w:r>
      <w:r w:rsidRPr="00783550">
        <w:rPr>
          <w:rFonts w:ascii="Times New Roman" w:hAnsi="Times New Roman" w:cs="Times New Roman"/>
          <w:b/>
          <w:color w:val="000000"/>
          <w:sz w:val="28"/>
          <w:szCs w:val="28"/>
        </w:rPr>
        <w:t>тчет о деятельности муниципальн</w:t>
      </w:r>
      <w:r>
        <w:rPr>
          <w:rFonts w:ascii="Times New Roman" w:hAnsi="Times New Roman" w:cs="Times New Roman"/>
          <w:b/>
          <w:color w:val="000000"/>
          <w:sz w:val="28"/>
          <w:szCs w:val="28"/>
        </w:rPr>
        <w:t>ых</w:t>
      </w:r>
      <w:r w:rsidRPr="00783550">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общедоступных </w:t>
      </w:r>
      <w:r w:rsidRPr="00783550">
        <w:rPr>
          <w:rFonts w:ascii="Times New Roman" w:hAnsi="Times New Roman" w:cs="Times New Roman"/>
          <w:b/>
          <w:color w:val="000000"/>
          <w:sz w:val="28"/>
          <w:szCs w:val="28"/>
        </w:rPr>
        <w:t>библиотек</w:t>
      </w:r>
      <w:r>
        <w:rPr>
          <w:rFonts w:ascii="Times New Roman" w:hAnsi="Times New Roman" w:cs="Times New Roman"/>
          <w:b/>
          <w:color w:val="000000"/>
          <w:sz w:val="28"/>
          <w:szCs w:val="28"/>
        </w:rPr>
        <w:t xml:space="preserve"> Воронежской области</w:t>
      </w:r>
    </w:p>
    <w:p w:rsidR="003D47DC" w:rsidRPr="00783550" w:rsidRDefault="003D47DC" w:rsidP="003D47DC">
      <w:pPr>
        <w:pStyle w:val="ConsPlusNormal"/>
        <w:widowControl/>
        <w:ind w:firstLine="0"/>
        <w:jc w:val="center"/>
        <w:rPr>
          <w:rFonts w:ascii="Times New Roman" w:hAnsi="Times New Roman" w:cs="Times New Roman"/>
          <w:b/>
          <w:color w:val="000000"/>
          <w:sz w:val="28"/>
          <w:szCs w:val="28"/>
        </w:rPr>
      </w:pPr>
      <w:r w:rsidRPr="00783550">
        <w:rPr>
          <w:rFonts w:ascii="Times New Roman" w:hAnsi="Times New Roman" w:cs="Times New Roman"/>
          <w:b/>
          <w:color w:val="000000"/>
          <w:sz w:val="28"/>
          <w:szCs w:val="28"/>
        </w:rPr>
        <w:t xml:space="preserve"> </w:t>
      </w:r>
    </w:p>
    <w:p w:rsidR="003D47DC" w:rsidRPr="00783550" w:rsidRDefault="00243003" w:rsidP="003D47DC">
      <w:pPr>
        <w:pStyle w:val="ConsPlusNormal"/>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Муниципальное казенное учреждение культуры «Районная библиотека Нижнедевицкого муниципального района» Воронежской области</w:t>
      </w:r>
    </w:p>
    <w:p w:rsidR="003D47DC" w:rsidRPr="00783550" w:rsidRDefault="003D47DC" w:rsidP="003D47DC">
      <w:pPr>
        <w:pStyle w:val="ConsPlusNormal"/>
        <w:widowControl/>
        <w:ind w:firstLine="540"/>
        <w:jc w:val="center"/>
        <w:rPr>
          <w:rFonts w:ascii="Times New Roman" w:hAnsi="Times New Roman" w:cs="Times New Roman"/>
          <w:color w:val="000000"/>
        </w:rPr>
      </w:pPr>
    </w:p>
    <w:p w:rsidR="003D47DC" w:rsidRPr="00783550" w:rsidRDefault="003D47DC" w:rsidP="003D47DC">
      <w:pPr>
        <w:pStyle w:val="ConsPlusNormal"/>
        <w:widowControl/>
        <w:ind w:firstLine="0"/>
        <w:jc w:val="center"/>
        <w:rPr>
          <w:rFonts w:ascii="Times New Roman" w:hAnsi="Times New Roman" w:cs="Times New Roman"/>
          <w:color w:val="000000"/>
          <w:sz w:val="28"/>
          <w:szCs w:val="28"/>
        </w:rPr>
      </w:pPr>
    </w:p>
    <w:p w:rsidR="003D47DC" w:rsidRPr="00783550" w:rsidRDefault="003D47DC" w:rsidP="003D47DC">
      <w:pPr>
        <w:pStyle w:val="ConsPlusNormal"/>
        <w:widowControl/>
        <w:ind w:firstLine="0"/>
        <w:jc w:val="center"/>
        <w:rPr>
          <w:rFonts w:ascii="Times New Roman" w:hAnsi="Times New Roman" w:cs="Times New Roman"/>
          <w:b/>
          <w:color w:val="000000"/>
          <w:sz w:val="28"/>
          <w:szCs w:val="28"/>
        </w:rPr>
      </w:pPr>
    </w:p>
    <w:p w:rsidR="003D47DC" w:rsidRPr="00783550" w:rsidRDefault="003D47DC" w:rsidP="003D47DC">
      <w:pPr>
        <w:pStyle w:val="ConsPlusNormal"/>
        <w:widowControl/>
        <w:ind w:firstLine="540"/>
        <w:jc w:val="center"/>
        <w:rPr>
          <w:rFonts w:ascii="Times New Roman" w:hAnsi="Times New Roman" w:cs="Times New Roman"/>
          <w:color w:val="000000"/>
        </w:rPr>
      </w:pPr>
    </w:p>
    <w:p w:rsidR="003D47DC" w:rsidRPr="00783550" w:rsidRDefault="003D47DC" w:rsidP="003D47DC">
      <w:pPr>
        <w:pStyle w:val="ConsPlusNormal"/>
        <w:widowControl/>
        <w:ind w:firstLine="540"/>
        <w:jc w:val="both"/>
        <w:rPr>
          <w:rFonts w:ascii="Times New Roman" w:hAnsi="Times New Roman" w:cs="Times New Roman"/>
          <w:color w:val="000000"/>
        </w:rPr>
      </w:pPr>
    </w:p>
    <w:p w:rsidR="003D47DC" w:rsidRPr="00783550" w:rsidRDefault="003D47DC" w:rsidP="003D47DC">
      <w:pPr>
        <w:pStyle w:val="ConsPlusNormal"/>
        <w:widowControl/>
        <w:ind w:firstLine="540"/>
        <w:jc w:val="both"/>
        <w:rPr>
          <w:rFonts w:ascii="Times New Roman" w:hAnsi="Times New Roman" w:cs="Times New Roman"/>
          <w:color w:val="000000"/>
        </w:rPr>
      </w:pPr>
    </w:p>
    <w:p w:rsidR="003D47DC" w:rsidRDefault="00830B55" w:rsidP="003D47DC">
      <w:pPr>
        <w:pStyle w:val="ConsPlusNormal"/>
        <w:widowContro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за 2024</w:t>
      </w:r>
      <w:r w:rsidR="003D47DC">
        <w:rPr>
          <w:rFonts w:ascii="Times New Roman" w:hAnsi="Times New Roman" w:cs="Times New Roman"/>
          <w:b/>
          <w:color w:val="000000"/>
          <w:sz w:val="28"/>
          <w:szCs w:val="28"/>
        </w:rPr>
        <w:t xml:space="preserve"> </w:t>
      </w:r>
      <w:r w:rsidR="003D47DC" w:rsidRPr="00783550">
        <w:rPr>
          <w:rFonts w:ascii="Times New Roman" w:hAnsi="Times New Roman" w:cs="Times New Roman"/>
          <w:b/>
          <w:color w:val="000000"/>
          <w:sz w:val="28"/>
          <w:szCs w:val="28"/>
        </w:rPr>
        <w:t>год</w:t>
      </w:r>
    </w:p>
    <w:p w:rsidR="003D47DC" w:rsidRDefault="003D47DC" w:rsidP="003D47DC">
      <w:pPr>
        <w:pStyle w:val="ConsPlusNormal"/>
        <w:widowControl/>
        <w:ind w:firstLine="0"/>
        <w:jc w:val="center"/>
        <w:rPr>
          <w:rFonts w:ascii="Times New Roman" w:hAnsi="Times New Roman" w:cs="Times New Roman"/>
          <w:b/>
          <w:color w:val="000000"/>
          <w:sz w:val="28"/>
          <w:szCs w:val="28"/>
        </w:rPr>
      </w:pPr>
    </w:p>
    <w:p w:rsidR="003D47DC" w:rsidRDefault="003D47DC" w:rsidP="003D47DC">
      <w:pPr>
        <w:pStyle w:val="ConsPlusNormal"/>
        <w:widowControl/>
        <w:ind w:firstLine="0"/>
        <w:jc w:val="center"/>
        <w:rPr>
          <w:rFonts w:ascii="Times New Roman" w:hAnsi="Times New Roman" w:cs="Times New Roman"/>
          <w:b/>
          <w:color w:val="000000"/>
          <w:sz w:val="28"/>
          <w:szCs w:val="28"/>
        </w:rPr>
      </w:pPr>
    </w:p>
    <w:p w:rsidR="003D47DC" w:rsidRDefault="003D47DC" w:rsidP="003D47DC">
      <w:pPr>
        <w:pStyle w:val="ConsPlusNormal"/>
        <w:widowControl/>
        <w:ind w:firstLine="0"/>
        <w:jc w:val="center"/>
        <w:rPr>
          <w:rFonts w:ascii="Times New Roman" w:hAnsi="Times New Roman" w:cs="Times New Roman"/>
          <w:b/>
          <w:color w:val="000000"/>
          <w:sz w:val="28"/>
          <w:szCs w:val="28"/>
        </w:rPr>
      </w:pPr>
    </w:p>
    <w:p w:rsidR="003D47DC" w:rsidRDefault="003D47DC" w:rsidP="003D47DC">
      <w:pPr>
        <w:pStyle w:val="ConsPlusNormal"/>
        <w:widowControl/>
        <w:ind w:firstLine="0"/>
        <w:jc w:val="center"/>
        <w:rPr>
          <w:rFonts w:ascii="Times New Roman" w:hAnsi="Times New Roman" w:cs="Times New Roman"/>
          <w:b/>
          <w:color w:val="000000"/>
          <w:sz w:val="28"/>
          <w:szCs w:val="28"/>
        </w:rPr>
      </w:pPr>
    </w:p>
    <w:p w:rsidR="003D47DC" w:rsidRPr="00783550" w:rsidRDefault="003D47DC" w:rsidP="003D47DC">
      <w:pPr>
        <w:pStyle w:val="ConsPlusNormal"/>
        <w:widowContro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Отчет подготовлен </w:t>
      </w:r>
      <w:r w:rsidR="00243003">
        <w:rPr>
          <w:rFonts w:ascii="Times New Roman" w:hAnsi="Times New Roman" w:cs="Times New Roman"/>
          <w:b/>
          <w:color w:val="000000"/>
          <w:sz w:val="28"/>
          <w:szCs w:val="28"/>
        </w:rPr>
        <w:t>директором МКУК РБ  Бочаровой Ириной Николаевной</w:t>
      </w:r>
    </w:p>
    <w:p w:rsidR="003D47DC" w:rsidRDefault="003D47DC" w:rsidP="003D47DC">
      <w:pPr>
        <w:pageBreakBefore/>
        <w:widowControl w:val="0"/>
        <w:tabs>
          <w:tab w:val="left" w:pos="970"/>
        </w:tabs>
        <w:spacing w:after="0" w:line="274" w:lineRule="exact"/>
        <w:ind w:left="357"/>
        <w:jc w:val="center"/>
        <w:outlineLvl w:val="2"/>
        <w:rPr>
          <w:rStyle w:val="30"/>
          <w:rFonts w:eastAsia="Calibri"/>
          <w:color w:val="FF0000"/>
          <w:sz w:val="28"/>
          <w:szCs w:val="28"/>
        </w:rPr>
      </w:pPr>
      <w:r>
        <w:rPr>
          <w:rStyle w:val="30"/>
          <w:rFonts w:eastAsia="Calibri"/>
          <w:color w:val="FF0000"/>
          <w:sz w:val="28"/>
          <w:szCs w:val="28"/>
        </w:rPr>
        <w:lastRenderedPageBreak/>
        <w:t>Оглавление</w:t>
      </w:r>
    </w:p>
    <w:p w:rsidR="003D47DC" w:rsidRDefault="003D47DC" w:rsidP="003D47DC">
      <w:pPr>
        <w:widowControl w:val="0"/>
        <w:tabs>
          <w:tab w:val="left" w:pos="970"/>
        </w:tabs>
        <w:spacing w:after="0" w:line="274" w:lineRule="exact"/>
        <w:ind w:left="357"/>
        <w:jc w:val="center"/>
        <w:outlineLvl w:val="2"/>
        <w:rPr>
          <w:rStyle w:val="30"/>
          <w:rFonts w:eastAsia="Calibri"/>
          <w:color w:val="auto"/>
          <w:sz w:val="28"/>
          <w:szCs w:val="28"/>
        </w:rPr>
      </w:pPr>
    </w:p>
    <w:p w:rsidR="003D47DC" w:rsidRDefault="003D47DC" w:rsidP="003D47DC">
      <w:pPr>
        <w:widowControl w:val="0"/>
        <w:tabs>
          <w:tab w:val="left" w:pos="970"/>
        </w:tabs>
        <w:spacing w:after="0" w:line="274" w:lineRule="exact"/>
        <w:ind w:left="357"/>
        <w:jc w:val="center"/>
        <w:outlineLvl w:val="2"/>
        <w:rPr>
          <w:rStyle w:val="30"/>
          <w:rFonts w:eastAsia="Calibri"/>
          <w:color w:val="auto"/>
          <w:sz w:val="28"/>
          <w:szCs w:val="28"/>
        </w:rPr>
      </w:pPr>
    </w:p>
    <w:tbl>
      <w:tblPr>
        <w:tblW w:w="0" w:type="auto"/>
        <w:tblInd w:w="357" w:type="dxa"/>
        <w:tblLook w:val="04A0"/>
      </w:tblPr>
      <w:tblGrid>
        <w:gridCol w:w="12651"/>
        <w:gridCol w:w="1778"/>
      </w:tblGrid>
      <w:tr w:rsidR="003D47DC" w:rsidRPr="001B42CB" w:rsidTr="003D47DC">
        <w:tc>
          <w:tcPr>
            <w:tcW w:w="12651" w:type="dxa"/>
          </w:tcPr>
          <w:p w:rsidR="003D47DC" w:rsidRPr="001B42CB" w:rsidRDefault="003D47DC" w:rsidP="003D47DC">
            <w:pPr>
              <w:widowControl w:val="0"/>
              <w:tabs>
                <w:tab w:val="left" w:pos="970"/>
              </w:tabs>
              <w:rPr>
                <w:rStyle w:val="30"/>
                <w:rFonts w:eastAsia="Calibri"/>
                <w:b w:val="0"/>
                <w:color w:val="auto"/>
                <w:sz w:val="28"/>
                <w:szCs w:val="28"/>
              </w:rPr>
            </w:pPr>
            <w:r w:rsidRPr="001B42CB">
              <w:rPr>
                <w:rStyle w:val="30"/>
                <w:rFonts w:eastAsia="Calibri"/>
                <w:b w:val="0"/>
                <w:color w:val="auto"/>
                <w:sz w:val="28"/>
                <w:szCs w:val="28"/>
              </w:rPr>
              <w:t>Общие сведения об учреждении (юридическом лице)</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3</w:t>
            </w:r>
          </w:p>
        </w:tc>
      </w:tr>
      <w:tr w:rsidR="003D47DC" w:rsidRPr="001B42CB" w:rsidTr="003D47DC">
        <w:tc>
          <w:tcPr>
            <w:tcW w:w="12651" w:type="dxa"/>
          </w:tcPr>
          <w:p w:rsidR="003D47DC" w:rsidRPr="001B42CB" w:rsidRDefault="003D47DC" w:rsidP="003D47DC">
            <w:pPr>
              <w:pStyle w:val="ConsPlusNormal"/>
              <w:ind w:firstLine="0"/>
              <w:rPr>
                <w:rStyle w:val="30"/>
                <w:rFonts w:eastAsia="Calibri"/>
                <w:b w:val="0"/>
                <w:color w:val="auto"/>
                <w:sz w:val="28"/>
                <w:szCs w:val="28"/>
              </w:rPr>
            </w:pPr>
            <w:r w:rsidRPr="001B42CB">
              <w:rPr>
                <w:rFonts w:ascii="Times New Roman" w:hAnsi="Times New Roman" w:cs="Times New Roman"/>
                <w:sz w:val="28"/>
                <w:szCs w:val="28"/>
              </w:rPr>
              <w:t xml:space="preserve">1. </w:t>
            </w:r>
            <w:r w:rsidRPr="001B42CB">
              <w:rPr>
                <w:rStyle w:val="30"/>
                <w:rFonts w:eastAsia="Calibri"/>
                <w:b w:val="0"/>
                <w:bCs w:val="0"/>
                <w:color w:val="auto"/>
                <w:sz w:val="28"/>
                <w:szCs w:val="28"/>
              </w:rPr>
              <w:t>Достижения и события года</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4</w:t>
            </w:r>
          </w:p>
        </w:tc>
      </w:tr>
      <w:tr w:rsidR="003D47DC" w:rsidRPr="001B42CB" w:rsidTr="003D47DC">
        <w:tc>
          <w:tcPr>
            <w:tcW w:w="12651" w:type="dxa"/>
          </w:tcPr>
          <w:p w:rsidR="003D47DC" w:rsidRPr="001B42CB" w:rsidRDefault="003D47DC" w:rsidP="003D47DC">
            <w:pPr>
              <w:pStyle w:val="2"/>
              <w:shd w:val="clear" w:color="auto" w:fill="auto"/>
              <w:tabs>
                <w:tab w:val="left" w:pos="1273"/>
              </w:tabs>
              <w:spacing w:line="240" w:lineRule="auto"/>
              <w:ind w:firstLine="0"/>
              <w:jc w:val="left"/>
              <w:rPr>
                <w:rStyle w:val="30"/>
                <w:rFonts w:eastAsia="Calibri"/>
                <w:b w:val="0"/>
                <w:color w:val="auto"/>
                <w:sz w:val="28"/>
                <w:szCs w:val="28"/>
              </w:rPr>
            </w:pPr>
            <w:r w:rsidRPr="001B42CB">
              <w:rPr>
                <w:rStyle w:val="30"/>
                <w:rFonts w:eastAsia="Calibri"/>
                <w:b w:val="0"/>
                <w:color w:val="auto"/>
                <w:sz w:val="28"/>
                <w:szCs w:val="28"/>
              </w:rPr>
              <w:t>2. Нормативно-правовое регулирование и стратегическое планирование деятельности муниципальных библиотек</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4</w:t>
            </w:r>
          </w:p>
        </w:tc>
      </w:tr>
      <w:tr w:rsidR="003D47DC" w:rsidRPr="001B42CB" w:rsidTr="003D47DC">
        <w:tc>
          <w:tcPr>
            <w:tcW w:w="12651" w:type="dxa"/>
          </w:tcPr>
          <w:p w:rsidR="003D47DC" w:rsidRPr="001B42CB" w:rsidRDefault="003D47DC" w:rsidP="003D47DC">
            <w:pPr>
              <w:widowControl w:val="0"/>
              <w:rPr>
                <w:rStyle w:val="30"/>
                <w:rFonts w:eastAsia="Calibri"/>
                <w:b w:val="0"/>
                <w:color w:val="auto"/>
                <w:sz w:val="28"/>
                <w:szCs w:val="28"/>
              </w:rPr>
            </w:pPr>
            <w:r w:rsidRPr="001B42CB">
              <w:rPr>
                <w:rStyle w:val="30"/>
                <w:rFonts w:eastAsia="Calibri"/>
                <w:b w:val="0"/>
                <w:bCs w:val="0"/>
                <w:color w:val="auto"/>
                <w:sz w:val="28"/>
                <w:szCs w:val="28"/>
              </w:rPr>
              <w:t>3. Библиотечная сеть</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5</w:t>
            </w:r>
          </w:p>
        </w:tc>
      </w:tr>
      <w:tr w:rsidR="003D47DC" w:rsidRPr="001B42CB" w:rsidTr="003D47DC">
        <w:tc>
          <w:tcPr>
            <w:tcW w:w="12651" w:type="dxa"/>
          </w:tcPr>
          <w:p w:rsidR="003D47DC" w:rsidRPr="001B42CB" w:rsidRDefault="003D47DC" w:rsidP="003D47DC">
            <w:pPr>
              <w:widowControl w:val="0"/>
              <w:tabs>
                <w:tab w:val="left" w:pos="970"/>
                <w:tab w:val="left" w:pos="1470"/>
              </w:tabs>
              <w:rPr>
                <w:rStyle w:val="30"/>
                <w:rFonts w:eastAsia="Calibri"/>
                <w:b w:val="0"/>
                <w:color w:val="auto"/>
                <w:sz w:val="28"/>
                <w:szCs w:val="28"/>
              </w:rPr>
            </w:pPr>
            <w:r w:rsidRPr="001B42CB">
              <w:rPr>
                <w:rStyle w:val="30"/>
                <w:rFonts w:eastAsia="Calibri"/>
                <w:b w:val="0"/>
                <w:color w:val="auto"/>
                <w:sz w:val="28"/>
                <w:szCs w:val="28"/>
              </w:rPr>
              <w:t>4. Основные статистические показатели</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7</w:t>
            </w:r>
          </w:p>
        </w:tc>
      </w:tr>
      <w:tr w:rsidR="003D47DC" w:rsidRPr="001B42CB" w:rsidTr="003D47DC">
        <w:tc>
          <w:tcPr>
            <w:tcW w:w="12651" w:type="dxa"/>
          </w:tcPr>
          <w:p w:rsidR="003D47DC" w:rsidRPr="001B42CB" w:rsidRDefault="003D47DC" w:rsidP="003D47DC">
            <w:pPr>
              <w:widowControl w:val="0"/>
              <w:tabs>
                <w:tab w:val="left" w:pos="965"/>
              </w:tabs>
              <w:rPr>
                <w:rStyle w:val="30"/>
                <w:rFonts w:eastAsia="Calibri"/>
                <w:b w:val="0"/>
                <w:color w:val="auto"/>
                <w:sz w:val="28"/>
                <w:szCs w:val="28"/>
              </w:rPr>
            </w:pPr>
            <w:r w:rsidRPr="001B42CB">
              <w:rPr>
                <w:rStyle w:val="30"/>
                <w:rFonts w:eastAsia="Calibri"/>
                <w:b w:val="0"/>
                <w:color w:val="auto"/>
                <w:sz w:val="28"/>
                <w:szCs w:val="28"/>
              </w:rPr>
              <w:t>5. Библиотечные фонды (формирование, использование, сохранность)</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8</w:t>
            </w:r>
          </w:p>
        </w:tc>
      </w:tr>
      <w:tr w:rsidR="003D47DC" w:rsidRPr="001B42CB" w:rsidTr="003D47DC">
        <w:tc>
          <w:tcPr>
            <w:tcW w:w="12651" w:type="dxa"/>
          </w:tcPr>
          <w:p w:rsidR="003D47DC" w:rsidRPr="001B42CB" w:rsidRDefault="003D47DC" w:rsidP="003D47DC">
            <w:pPr>
              <w:widowControl w:val="0"/>
              <w:tabs>
                <w:tab w:val="left" w:pos="970"/>
              </w:tabs>
              <w:rPr>
                <w:rStyle w:val="30"/>
                <w:rFonts w:eastAsia="Calibri"/>
                <w:b w:val="0"/>
                <w:color w:val="auto"/>
                <w:sz w:val="28"/>
                <w:szCs w:val="28"/>
              </w:rPr>
            </w:pPr>
            <w:r w:rsidRPr="001B42CB">
              <w:rPr>
                <w:rStyle w:val="40"/>
                <w:rFonts w:eastAsia="Calibri"/>
                <w:b w:val="0"/>
                <w:bCs w:val="0"/>
                <w:color w:val="auto"/>
                <w:sz w:val="28"/>
                <w:szCs w:val="28"/>
              </w:rPr>
              <w:t>6. Цифровая инфраструктура.</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17</w:t>
            </w:r>
          </w:p>
        </w:tc>
      </w:tr>
      <w:tr w:rsidR="003D47DC" w:rsidRPr="001B42CB" w:rsidTr="003D47DC">
        <w:tc>
          <w:tcPr>
            <w:tcW w:w="12651" w:type="dxa"/>
          </w:tcPr>
          <w:p w:rsidR="003D47DC" w:rsidRPr="001B42CB" w:rsidRDefault="003D47DC" w:rsidP="003D47DC">
            <w:pPr>
              <w:widowControl w:val="0"/>
              <w:tabs>
                <w:tab w:val="left" w:pos="970"/>
                <w:tab w:val="left" w:pos="6705"/>
              </w:tabs>
              <w:rPr>
                <w:rStyle w:val="30"/>
                <w:rFonts w:eastAsia="Calibri"/>
                <w:b w:val="0"/>
                <w:color w:val="auto"/>
                <w:sz w:val="28"/>
                <w:szCs w:val="28"/>
              </w:rPr>
            </w:pPr>
            <w:r w:rsidRPr="001B42CB">
              <w:rPr>
                <w:rStyle w:val="30"/>
                <w:rFonts w:eastAsia="Calibri"/>
                <w:b w:val="0"/>
                <w:color w:val="auto"/>
                <w:sz w:val="28"/>
                <w:szCs w:val="28"/>
              </w:rPr>
              <w:t>7. Электронные и сетевые ресурсы</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20</w:t>
            </w:r>
          </w:p>
        </w:tc>
      </w:tr>
      <w:tr w:rsidR="003D47DC" w:rsidRPr="001B42CB" w:rsidTr="003D47DC">
        <w:tc>
          <w:tcPr>
            <w:tcW w:w="12651" w:type="dxa"/>
          </w:tcPr>
          <w:p w:rsidR="003D47DC" w:rsidRPr="001B42CB" w:rsidRDefault="003D47DC" w:rsidP="003D47DC">
            <w:pPr>
              <w:widowControl w:val="0"/>
              <w:tabs>
                <w:tab w:val="left" w:pos="970"/>
              </w:tabs>
              <w:rPr>
                <w:rStyle w:val="30"/>
                <w:rFonts w:eastAsia="Calibri"/>
                <w:b w:val="0"/>
                <w:color w:val="auto"/>
                <w:sz w:val="28"/>
                <w:szCs w:val="28"/>
              </w:rPr>
            </w:pPr>
            <w:r w:rsidRPr="001B42CB">
              <w:rPr>
                <w:rStyle w:val="30"/>
                <w:rFonts w:eastAsia="Calibri"/>
                <w:b w:val="0"/>
                <w:color w:val="auto"/>
                <w:sz w:val="28"/>
                <w:szCs w:val="28"/>
              </w:rPr>
              <w:t>8. Организация и содержание библиотечного обслуживания пользователей</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24</w:t>
            </w:r>
          </w:p>
        </w:tc>
      </w:tr>
      <w:tr w:rsidR="003D47DC" w:rsidRPr="001B42CB" w:rsidTr="003D47DC">
        <w:tc>
          <w:tcPr>
            <w:tcW w:w="12651" w:type="dxa"/>
          </w:tcPr>
          <w:p w:rsidR="003D47DC" w:rsidRPr="001B42CB" w:rsidRDefault="003D47DC" w:rsidP="003D47DC">
            <w:pPr>
              <w:widowControl w:val="0"/>
              <w:tabs>
                <w:tab w:val="left" w:pos="970"/>
              </w:tabs>
              <w:rPr>
                <w:rStyle w:val="30"/>
                <w:rFonts w:eastAsia="Calibri"/>
                <w:b w:val="0"/>
                <w:color w:val="auto"/>
                <w:sz w:val="28"/>
                <w:szCs w:val="28"/>
              </w:rPr>
            </w:pPr>
            <w:r w:rsidRPr="001B42CB">
              <w:rPr>
                <w:rStyle w:val="30"/>
                <w:rFonts w:eastAsia="Calibri"/>
                <w:b w:val="0"/>
                <w:color w:val="auto"/>
                <w:sz w:val="28"/>
                <w:szCs w:val="28"/>
              </w:rPr>
              <w:t xml:space="preserve">9. Краеведческая деятельность библиотек </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31</w:t>
            </w:r>
          </w:p>
        </w:tc>
      </w:tr>
      <w:tr w:rsidR="003D47DC" w:rsidRPr="001B42CB" w:rsidTr="003D47DC">
        <w:tc>
          <w:tcPr>
            <w:tcW w:w="12651" w:type="dxa"/>
          </w:tcPr>
          <w:p w:rsidR="003D47DC" w:rsidRPr="001B42CB" w:rsidRDefault="003D47DC" w:rsidP="003D47DC">
            <w:pPr>
              <w:widowControl w:val="0"/>
              <w:tabs>
                <w:tab w:val="left" w:pos="970"/>
              </w:tabs>
              <w:rPr>
                <w:rStyle w:val="30"/>
                <w:rFonts w:eastAsia="Calibri"/>
                <w:b w:val="0"/>
                <w:color w:val="auto"/>
                <w:sz w:val="28"/>
                <w:szCs w:val="28"/>
              </w:rPr>
            </w:pPr>
            <w:r w:rsidRPr="001B42CB">
              <w:rPr>
                <w:rStyle w:val="30"/>
                <w:rFonts w:eastAsia="Calibri"/>
                <w:b w:val="0"/>
                <w:color w:val="auto"/>
                <w:sz w:val="28"/>
                <w:szCs w:val="28"/>
              </w:rPr>
              <w:t>10. Организационно-методическая деятельность</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35</w:t>
            </w:r>
          </w:p>
        </w:tc>
      </w:tr>
      <w:tr w:rsidR="003D47DC" w:rsidRPr="001B42CB" w:rsidTr="003D47DC">
        <w:tc>
          <w:tcPr>
            <w:tcW w:w="12651" w:type="dxa"/>
          </w:tcPr>
          <w:p w:rsidR="003D47DC" w:rsidRPr="001B42CB" w:rsidRDefault="003D47DC" w:rsidP="003D47DC">
            <w:pPr>
              <w:widowControl w:val="0"/>
              <w:tabs>
                <w:tab w:val="left" w:pos="1086"/>
              </w:tabs>
              <w:rPr>
                <w:rStyle w:val="30"/>
                <w:rFonts w:eastAsia="Calibri"/>
                <w:b w:val="0"/>
                <w:color w:val="auto"/>
                <w:sz w:val="28"/>
                <w:szCs w:val="28"/>
              </w:rPr>
            </w:pPr>
            <w:r w:rsidRPr="001B42CB">
              <w:rPr>
                <w:rStyle w:val="30"/>
                <w:rFonts w:eastAsia="Calibri"/>
                <w:b w:val="0"/>
                <w:color w:val="auto"/>
                <w:sz w:val="28"/>
                <w:szCs w:val="28"/>
              </w:rPr>
              <w:t>11. Библиотечные кадры</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37</w:t>
            </w:r>
          </w:p>
        </w:tc>
      </w:tr>
      <w:tr w:rsidR="003D47DC" w:rsidRPr="001B42CB" w:rsidTr="003D47DC">
        <w:tc>
          <w:tcPr>
            <w:tcW w:w="12651" w:type="dxa"/>
          </w:tcPr>
          <w:p w:rsidR="003D47DC" w:rsidRPr="001B42CB" w:rsidRDefault="003D47DC" w:rsidP="003D47DC">
            <w:pPr>
              <w:widowControl w:val="0"/>
              <w:tabs>
                <w:tab w:val="left" w:pos="970"/>
              </w:tabs>
              <w:rPr>
                <w:rStyle w:val="30"/>
                <w:rFonts w:eastAsia="Calibri"/>
                <w:b w:val="0"/>
                <w:color w:val="auto"/>
                <w:sz w:val="28"/>
                <w:szCs w:val="28"/>
              </w:rPr>
            </w:pPr>
            <w:r w:rsidRPr="001B42CB">
              <w:rPr>
                <w:rStyle w:val="30"/>
                <w:rFonts w:eastAsia="Calibri"/>
                <w:b w:val="0"/>
                <w:color w:val="auto"/>
                <w:sz w:val="28"/>
                <w:szCs w:val="28"/>
              </w:rPr>
              <w:t>12. Материально-технические ресурсы учреждения</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42</w:t>
            </w:r>
          </w:p>
        </w:tc>
      </w:tr>
      <w:tr w:rsidR="003D47DC" w:rsidRPr="001B42CB" w:rsidTr="003D47DC">
        <w:tc>
          <w:tcPr>
            <w:tcW w:w="12651" w:type="dxa"/>
          </w:tcPr>
          <w:p w:rsidR="003D47DC" w:rsidRPr="001B42CB" w:rsidRDefault="003D47DC" w:rsidP="003D47DC">
            <w:pPr>
              <w:widowControl w:val="0"/>
              <w:rPr>
                <w:rStyle w:val="30"/>
                <w:rFonts w:eastAsia="Calibri"/>
                <w:b w:val="0"/>
                <w:color w:val="auto"/>
                <w:sz w:val="28"/>
                <w:szCs w:val="28"/>
              </w:rPr>
            </w:pPr>
            <w:r w:rsidRPr="001B42CB">
              <w:rPr>
                <w:rStyle w:val="30"/>
                <w:rFonts w:eastAsia="Calibri"/>
                <w:b w:val="0"/>
                <w:color w:val="auto"/>
                <w:sz w:val="28"/>
                <w:szCs w:val="28"/>
              </w:rPr>
              <w:t>13. Рекламно-информационная и маркетинговая деятельность</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47</w:t>
            </w:r>
          </w:p>
        </w:tc>
      </w:tr>
      <w:tr w:rsidR="003D47DC" w:rsidRPr="001B42CB" w:rsidTr="003D47DC">
        <w:tc>
          <w:tcPr>
            <w:tcW w:w="12651" w:type="dxa"/>
          </w:tcPr>
          <w:p w:rsidR="003D47DC" w:rsidRPr="001B42CB" w:rsidRDefault="003D47DC" w:rsidP="003D47DC">
            <w:pPr>
              <w:widowControl w:val="0"/>
              <w:tabs>
                <w:tab w:val="left" w:pos="970"/>
              </w:tabs>
              <w:rPr>
                <w:rStyle w:val="30"/>
                <w:rFonts w:eastAsia="Calibri"/>
                <w:b w:val="0"/>
                <w:color w:val="auto"/>
                <w:sz w:val="28"/>
                <w:szCs w:val="28"/>
              </w:rPr>
            </w:pPr>
            <w:r w:rsidRPr="001B42CB">
              <w:rPr>
                <w:rStyle w:val="30"/>
                <w:rFonts w:eastAsia="Calibri"/>
                <w:b w:val="0"/>
                <w:color w:val="auto"/>
                <w:sz w:val="28"/>
                <w:szCs w:val="28"/>
              </w:rPr>
              <w:t>14. Издательская деятельность учреждения</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48</w:t>
            </w:r>
          </w:p>
        </w:tc>
      </w:tr>
      <w:tr w:rsidR="003D47DC" w:rsidRPr="001B42CB" w:rsidTr="003D47DC">
        <w:tc>
          <w:tcPr>
            <w:tcW w:w="12651" w:type="dxa"/>
          </w:tcPr>
          <w:p w:rsidR="003D47DC" w:rsidRPr="001B42CB" w:rsidRDefault="003D47DC" w:rsidP="003D47DC">
            <w:pPr>
              <w:widowControl w:val="0"/>
              <w:tabs>
                <w:tab w:val="left" w:pos="970"/>
              </w:tabs>
              <w:rPr>
                <w:rStyle w:val="30"/>
                <w:rFonts w:eastAsia="Calibri"/>
                <w:b w:val="0"/>
                <w:color w:val="auto"/>
                <w:sz w:val="28"/>
                <w:szCs w:val="28"/>
              </w:rPr>
            </w:pPr>
            <w:r w:rsidRPr="001B42CB">
              <w:rPr>
                <w:rStyle w:val="30"/>
                <w:rFonts w:eastAsia="Calibri"/>
                <w:b w:val="0"/>
                <w:color w:val="auto"/>
                <w:sz w:val="28"/>
                <w:szCs w:val="28"/>
              </w:rPr>
              <w:t xml:space="preserve">15. Основные итоги года. Обозначить нерешенные проблемы и задачи на будущий год   </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48</w:t>
            </w:r>
          </w:p>
        </w:tc>
      </w:tr>
      <w:tr w:rsidR="003D47DC" w:rsidRPr="001B42CB" w:rsidTr="003D47DC">
        <w:tc>
          <w:tcPr>
            <w:tcW w:w="12651" w:type="dxa"/>
          </w:tcPr>
          <w:p w:rsidR="003D47DC" w:rsidRPr="001B42CB" w:rsidRDefault="003D47DC" w:rsidP="003D47DC">
            <w:pPr>
              <w:widowControl w:val="0"/>
              <w:tabs>
                <w:tab w:val="left" w:pos="970"/>
              </w:tabs>
              <w:rPr>
                <w:rStyle w:val="30"/>
                <w:rFonts w:eastAsia="Calibri"/>
                <w:b w:val="0"/>
                <w:color w:val="auto"/>
                <w:sz w:val="28"/>
                <w:szCs w:val="28"/>
              </w:rPr>
            </w:pPr>
            <w:r w:rsidRPr="001B42CB">
              <w:rPr>
                <w:rFonts w:ascii="Times New Roman" w:hAnsi="Times New Roman"/>
                <w:sz w:val="28"/>
                <w:szCs w:val="28"/>
              </w:rPr>
              <w:lastRenderedPageBreak/>
              <w:t>Приложения</w:t>
            </w:r>
          </w:p>
        </w:tc>
        <w:tc>
          <w:tcPr>
            <w:tcW w:w="1778" w:type="dxa"/>
          </w:tcPr>
          <w:p w:rsidR="003D47DC" w:rsidRPr="001B42CB" w:rsidRDefault="003D47DC" w:rsidP="003D47DC">
            <w:pPr>
              <w:widowControl w:val="0"/>
              <w:tabs>
                <w:tab w:val="left" w:pos="970"/>
              </w:tabs>
              <w:jc w:val="center"/>
              <w:rPr>
                <w:rStyle w:val="30"/>
                <w:rFonts w:eastAsia="Calibri"/>
                <w:b w:val="0"/>
                <w:color w:val="auto"/>
                <w:sz w:val="28"/>
                <w:szCs w:val="28"/>
              </w:rPr>
            </w:pPr>
            <w:r w:rsidRPr="001B42CB">
              <w:rPr>
                <w:rStyle w:val="30"/>
                <w:rFonts w:eastAsia="Calibri"/>
                <w:b w:val="0"/>
                <w:color w:val="auto"/>
                <w:sz w:val="28"/>
                <w:szCs w:val="28"/>
              </w:rPr>
              <w:t>49</w:t>
            </w:r>
          </w:p>
        </w:tc>
      </w:tr>
    </w:tbl>
    <w:p w:rsidR="003D47DC" w:rsidRPr="002713B4" w:rsidRDefault="003D47DC" w:rsidP="003D47DC">
      <w:pPr>
        <w:widowControl w:val="0"/>
        <w:tabs>
          <w:tab w:val="left" w:pos="970"/>
        </w:tabs>
        <w:spacing w:after="0" w:line="274" w:lineRule="exact"/>
        <w:ind w:left="357"/>
        <w:jc w:val="center"/>
        <w:outlineLvl w:val="2"/>
        <w:rPr>
          <w:rStyle w:val="30"/>
          <w:rFonts w:eastAsia="Calibri"/>
          <w:color w:val="auto"/>
          <w:sz w:val="28"/>
          <w:szCs w:val="28"/>
        </w:rPr>
      </w:pPr>
    </w:p>
    <w:p w:rsidR="003D47DC" w:rsidRPr="002713B4" w:rsidRDefault="003D47DC" w:rsidP="003D47DC">
      <w:pPr>
        <w:widowControl w:val="0"/>
        <w:tabs>
          <w:tab w:val="left" w:pos="970"/>
        </w:tabs>
        <w:spacing w:after="0" w:line="274" w:lineRule="exact"/>
        <w:ind w:left="357"/>
        <w:jc w:val="center"/>
        <w:outlineLvl w:val="2"/>
        <w:rPr>
          <w:rStyle w:val="30"/>
          <w:rFonts w:eastAsia="Calibri"/>
          <w:color w:val="auto"/>
          <w:sz w:val="28"/>
          <w:szCs w:val="28"/>
        </w:rPr>
      </w:pPr>
    </w:p>
    <w:p w:rsidR="003D47DC" w:rsidRPr="00BF27BD" w:rsidRDefault="003D47DC" w:rsidP="003D47DC">
      <w:pPr>
        <w:pageBreakBefore/>
        <w:widowControl w:val="0"/>
        <w:tabs>
          <w:tab w:val="left" w:pos="970"/>
        </w:tabs>
        <w:spacing w:after="0" w:line="274" w:lineRule="exact"/>
        <w:ind w:left="357"/>
        <w:jc w:val="center"/>
        <w:outlineLvl w:val="2"/>
        <w:rPr>
          <w:rStyle w:val="30"/>
          <w:rFonts w:eastAsia="Calibri"/>
          <w:color w:val="FF0000"/>
          <w:sz w:val="28"/>
          <w:szCs w:val="28"/>
        </w:rPr>
      </w:pPr>
      <w:r w:rsidRPr="00BF27BD">
        <w:rPr>
          <w:rStyle w:val="30"/>
          <w:rFonts w:eastAsia="Calibri"/>
          <w:color w:val="FF0000"/>
          <w:sz w:val="28"/>
          <w:szCs w:val="28"/>
        </w:rPr>
        <w:lastRenderedPageBreak/>
        <w:t>Общие сведения об учреждении (юридическом лице)</w:t>
      </w:r>
    </w:p>
    <w:p w:rsidR="003D47DC" w:rsidRDefault="003D47DC" w:rsidP="003D47DC">
      <w:pPr>
        <w:pStyle w:val="ConsPlusNormal"/>
        <w:widowControl/>
        <w:ind w:firstLine="0"/>
        <w:jc w:val="center"/>
        <w:rPr>
          <w:rFonts w:ascii="Times New Roman" w:hAnsi="Times New Roman" w:cs="Times New Roman"/>
          <w:b/>
          <w:color w:val="000000"/>
          <w:sz w:val="28"/>
          <w:szCs w:val="28"/>
        </w:rPr>
      </w:pPr>
    </w:p>
    <w:tbl>
      <w:tblPr>
        <w:tblW w:w="5000" w:type="pct"/>
        <w:tblCellMar>
          <w:left w:w="70" w:type="dxa"/>
          <w:right w:w="70" w:type="dxa"/>
        </w:tblCellMar>
        <w:tblLook w:val="0000"/>
      </w:tblPr>
      <w:tblGrid>
        <w:gridCol w:w="6714"/>
        <w:gridCol w:w="7996"/>
      </w:tblGrid>
      <w:tr w:rsidR="003D47DC" w:rsidRPr="00783550" w:rsidTr="003D47DC">
        <w:trPr>
          <w:trHeight w:val="235"/>
        </w:trPr>
        <w:tc>
          <w:tcPr>
            <w:tcW w:w="2282" w:type="pct"/>
            <w:tcBorders>
              <w:top w:val="single" w:sz="6" w:space="0" w:color="auto"/>
              <w:left w:val="single" w:sz="4" w:space="0" w:color="auto"/>
              <w:bottom w:val="single" w:sz="6" w:space="0" w:color="auto"/>
              <w:right w:val="single" w:sz="4" w:space="0" w:color="auto"/>
            </w:tcBorders>
          </w:tcPr>
          <w:p w:rsidR="003D47DC" w:rsidRPr="00783550" w:rsidRDefault="003D47DC" w:rsidP="003D47DC">
            <w:pPr>
              <w:pStyle w:val="ConsPlusNormal"/>
              <w:widowControl/>
              <w:ind w:firstLine="0"/>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Полное и краткое наименование учреждения </w:t>
            </w:r>
            <w:r w:rsidRPr="00783550">
              <w:rPr>
                <w:rFonts w:ascii="Times New Roman" w:hAnsi="Times New Roman" w:cs="Times New Roman"/>
                <w:i/>
                <w:color w:val="000000"/>
                <w:sz w:val="24"/>
                <w:szCs w:val="24"/>
              </w:rPr>
              <w:t>(согласно Уставу)</w:t>
            </w:r>
          </w:p>
        </w:tc>
        <w:tc>
          <w:tcPr>
            <w:tcW w:w="2718" w:type="pct"/>
            <w:tcBorders>
              <w:top w:val="single" w:sz="6" w:space="0" w:color="auto"/>
              <w:left w:val="single" w:sz="4" w:space="0" w:color="auto"/>
              <w:bottom w:val="single" w:sz="6" w:space="0" w:color="auto"/>
              <w:right w:val="single" w:sz="6" w:space="0" w:color="auto"/>
            </w:tcBorders>
          </w:tcPr>
          <w:p w:rsidR="003D47DC" w:rsidRPr="00783550" w:rsidRDefault="00243003"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Муниципальное казенное учреждение культуры «Районная библиотека Нижнедевицкого муниципального района»Воронежской области. МКУК РБ</w:t>
            </w:r>
          </w:p>
        </w:tc>
      </w:tr>
      <w:tr w:rsidR="003D47DC" w:rsidRPr="00783550" w:rsidTr="003D47DC">
        <w:trPr>
          <w:trHeight w:val="267"/>
        </w:trPr>
        <w:tc>
          <w:tcPr>
            <w:tcW w:w="2282" w:type="pct"/>
            <w:tcBorders>
              <w:top w:val="single" w:sz="6" w:space="0" w:color="auto"/>
              <w:left w:val="single" w:sz="4" w:space="0" w:color="auto"/>
              <w:bottom w:val="single" w:sz="6" w:space="0" w:color="auto"/>
              <w:right w:val="single" w:sz="4" w:space="0" w:color="auto"/>
            </w:tcBorders>
          </w:tcPr>
          <w:p w:rsidR="003D47DC" w:rsidRPr="00D927DB" w:rsidRDefault="003D47DC" w:rsidP="003D47DC">
            <w:pPr>
              <w:pStyle w:val="ConsPlusNormal"/>
              <w:widowControl/>
              <w:ind w:firstLine="0"/>
              <w:rPr>
                <w:rFonts w:ascii="Times New Roman" w:hAnsi="Times New Roman" w:cs="Times New Roman"/>
                <w:sz w:val="24"/>
                <w:szCs w:val="24"/>
              </w:rPr>
            </w:pPr>
            <w:r w:rsidRPr="00D927DB">
              <w:rPr>
                <w:rFonts w:ascii="Times New Roman" w:hAnsi="Times New Roman" w:cs="Times New Roman"/>
                <w:sz w:val="24"/>
                <w:szCs w:val="24"/>
              </w:rPr>
              <w:t xml:space="preserve">Юридический адрес </w:t>
            </w:r>
            <w:r w:rsidRPr="00D927DB">
              <w:rPr>
                <w:rFonts w:ascii="Times New Roman" w:hAnsi="Times New Roman" w:cs="Times New Roman"/>
                <w:i/>
                <w:sz w:val="24"/>
                <w:szCs w:val="24"/>
              </w:rPr>
              <w:t>(в соответствии с ЕГРЮЛ)</w:t>
            </w:r>
          </w:p>
        </w:tc>
        <w:tc>
          <w:tcPr>
            <w:tcW w:w="2718" w:type="pct"/>
            <w:tcBorders>
              <w:top w:val="single" w:sz="6" w:space="0" w:color="auto"/>
              <w:left w:val="single" w:sz="4" w:space="0" w:color="auto"/>
              <w:bottom w:val="single" w:sz="6" w:space="0" w:color="auto"/>
              <w:right w:val="single" w:sz="6" w:space="0" w:color="auto"/>
            </w:tcBorders>
          </w:tcPr>
          <w:p w:rsidR="003D47DC" w:rsidRPr="00783550" w:rsidRDefault="00243003"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Воронежская область,</w:t>
            </w:r>
            <w:r w:rsidR="002155E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Нижнедевицкий район, село Нижнедевицк,</w:t>
            </w:r>
            <w:r w:rsidR="002155E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пл. Ленина, д.3</w:t>
            </w:r>
          </w:p>
        </w:tc>
      </w:tr>
      <w:tr w:rsidR="003D47DC" w:rsidRPr="00783550" w:rsidTr="003D47DC">
        <w:trPr>
          <w:trHeight w:val="129"/>
        </w:trPr>
        <w:tc>
          <w:tcPr>
            <w:tcW w:w="2282" w:type="pct"/>
            <w:tcBorders>
              <w:top w:val="single" w:sz="6" w:space="0" w:color="auto"/>
              <w:left w:val="single" w:sz="4" w:space="0" w:color="auto"/>
              <w:bottom w:val="single" w:sz="6" w:space="0" w:color="auto"/>
              <w:right w:val="single" w:sz="4" w:space="0" w:color="auto"/>
            </w:tcBorders>
          </w:tcPr>
          <w:p w:rsidR="003D47DC" w:rsidRPr="00783550" w:rsidRDefault="003D47DC" w:rsidP="003D47DC">
            <w:pPr>
              <w:pStyle w:val="ConsPlusNormal"/>
              <w:widowControl/>
              <w:ind w:firstLine="0"/>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Фактический адрес </w:t>
            </w:r>
            <w:r w:rsidRPr="00783550">
              <w:rPr>
                <w:rFonts w:ascii="Times New Roman" w:hAnsi="Times New Roman" w:cs="Times New Roman"/>
                <w:i/>
                <w:color w:val="000000"/>
                <w:sz w:val="24"/>
                <w:szCs w:val="24"/>
              </w:rPr>
              <w:t>(с почтовым индексом)</w:t>
            </w:r>
          </w:p>
        </w:tc>
        <w:tc>
          <w:tcPr>
            <w:tcW w:w="2718" w:type="pct"/>
            <w:tcBorders>
              <w:top w:val="single" w:sz="6" w:space="0" w:color="auto"/>
              <w:left w:val="single" w:sz="4" w:space="0" w:color="auto"/>
              <w:bottom w:val="single" w:sz="6" w:space="0" w:color="auto"/>
              <w:right w:val="single" w:sz="6" w:space="0" w:color="auto"/>
            </w:tcBorders>
          </w:tcPr>
          <w:p w:rsidR="003D47DC" w:rsidRPr="00783550" w:rsidRDefault="002155E9"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396870 Воронежская область, Нижнедевицкий район, село Нижнедевицк, пл. Ленина, д.3</w:t>
            </w:r>
          </w:p>
        </w:tc>
      </w:tr>
      <w:tr w:rsidR="003D47DC" w:rsidRPr="0010225C" w:rsidTr="003D47DC">
        <w:trPr>
          <w:trHeight w:val="358"/>
        </w:trPr>
        <w:tc>
          <w:tcPr>
            <w:tcW w:w="2282" w:type="pct"/>
            <w:tcBorders>
              <w:top w:val="single" w:sz="6" w:space="0" w:color="auto"/>
              <w:left w:val="single" w:sz="4" w:space="0" w:color="auto"/>
              <w:bottom w:val="single" w:sz="6" w:space="0" w:color="auto"/>
              <w:right w:val="single" w:sz="4" w:space="0" w:color="auto"/>
            </w:tcBorders>
          </w:tcPr>
          <w:p w:rsidR="003D47DC" w:rsidRPr="00783550" w:rsidRDefault="003D47DC" w:rsidP="003D47DC">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Контактная информация: </w:t>
            </w:r>
            <w:r w:rsidRPr="00783550">
              <w:rPr>
                <w:rFonts w:ascii="Times New Roman" w:hAnsi="Times New Roman" w:cs="Times New Roman"/>
                <w:i/>
                <w:color w:val="000000"/>
                <w:sz w:val="24"/>
                <w:szCs w:val="24"/>
              </w:rPr>
              <w:t>телефон, факс, адрес официального сайта, адрес электронной почты</w:t>
            </w:r>
          </w:p>
        </w:tc>
        <w:tc>
          <w:tcPr>
            <w:tcW w:w="2718" w:type="pct"/>
            <w:tcBorders>
              <w:top w:val="single" w:sz="6" w:space="0" w:color="auto"/>
              <w:left w:val="single" w:sz="4" w:space="0" w:color="auto"/>
              <w:bottom w:val="single" w:sz="6" w:space="0" w:color="auto"/>
              <w:right w:val="single" w:sz="6" w:space="0" w:color="auto"/>
            </w:tcBorders>
          </w:tcPr>
          <w:p w:rsidR="002155E9" w:rsidRPr="0010225C" w:rsidRDefault="002155E9" w:rsidP="002155E9">
            <w:pPr>
              <w:spacing w:after="0" w:line="360" w:lineRule="auto"/>
              <w:rPr>
                <w:rFonts w:ascii="Times New Roman" w:hAnsi="Times New Roman"/>
                <w:sz w:val="24"/>
                <w:szCs w:val="24"/>
              </w:rPr>
            </w:pPr>
            <w:r w:rsidRPr="0010225C">
              <w:rPr>
                <w:rFonts w:ascii="Times New Roman" w:hAnsi="Times New Roman"/>
                <w:sz w:val="24"/>
                <w:szCs w:val="24"/>
              </w:rPr>
              <w:t>Тел.: 8-473-70-51-3-90</w:t>
            </w:r>
          </w:p>
          <w:p w:rsidR="002155E9" w:rsidRPr="0010225C" w:rsidRDefault="002155E9" w:rsidP="002155E9">
            <w:pPr>
              <w:spacing w:after="0" w:line="360" w:lineRule="auto"/>
              <w:rPr>
                <w:rFonts w:ascii="Times New Roman" w:hAnsi="Times New Roman"/>
                <w:sz w:val="24"/>
                <w:szCs w:val="24"/>
              </w:rPr>
            </w:pPr>
            <w:r w:rsidRPr="0010225C">
              <w:rPr>
                <w:rFonts w:ascii="Times New Roman" w:hAnsi="Times New Roman"/>
                <w:sz w:val="24"/>
                <w:szCs w:val="24"/>
              </w:rPr>
              <w:t>Факс: 8-473-70-51-2-42</w:t>
            </w:r>
          </w:p>
          <w:p w:rsidR="003D47DC" w:rsidRPr="00AD00BE" w:rsidRDefault="002155E9" w:rsidP="002155E9">
            <w:pPr>
              <w:pStyle w:val="ConsPlusNormal"/>
              <w:widowControl/>
              <w:ind w:firstLine="0"/>
              <w:rPr>
                <w:rFonts w:ascii="Times New Roman" w:hAnsi="Times New Roman" w:cs="Times New Roman"/>
                <w:sz w:val="24"/>
                <w:szCs w:val="24"/>
              </w:rPr>
            </w:pPr>
            <w:r w:rsidRPr="0010225C">
              <w:rPr>
                <w:rFonts w:ascii="Times New Roman" w:hAnsi="Times New Roman" w:cs="Times New Roman"/>
                <w:sz w:val="24"/>
                <w:szCs w:val="24"/>
                <w:lang w:val="en-US"/>
              </w:rPr>
              <w:t>E</w:t>
            </w:r>
            <w:r w:rsidRPr="00AD00BE">
              <w:rPr>
                <w:rFonts w:ascii="Times New Roman" w:hAnsi="Times New Roman" w:cs="Times New Roman"/>
                <w:sz w:val="24"/>
                <w:szCs w:val="24"/>
              </w:rPr>
              <w:t>-</w:t>
            </w:r>
            <w:r w:rsidRPr="0010225C">
              <w:rPr>
                <w:rFonts w:ascii="Times New Roman" w:hAnsi="Times New Roman" w:cs="Times New Roman"/>
                <w:sz w:val="24"/>
                <w:szCs w:val="24"/>
                <w:lang w:val="en-US"/>
              </w:rPr>
              <w:t>mail</w:t>
            </w:r>
            <w:r w:rsidRPr="00AD00BE">
              <w:rPr>
                <w:rFonts w:ascii="Times New Roman" w:hAnsi="Times New Roman" w:cs="Times New Roman"/>
                <w:sz w:val="24"/>
                <w:szCs w:val="24"/>
              </w:rPr>
              <w:t>:</w:t>
            </w:r>
            <w:r w:rsidRPr="00AD00BE">
              <w:rPr>
                <w:rFonts w:ascii="Times New Roman" w:hAnsi="Times New Roman" w:cs="Times New Roman"/>
                <w:color w:val="000000" w:themeColor="text1"/>
                <w:sz w:val="24"/>
                <w:szCs w:val="24"/>
              </w:rPr>
              <w:t xml:space="preserve"> </w:t>
            </w:r>
            <w:hyperlink r:id="rId8" w:history="1">
              <w:r w:rsidR="0010225C" w:rsidRPr="0010225C">
                <w:rPr>
                  <w:rStyle w:val="af3"/>
                  <w:rFonts w:ascii="Times New Roman" w:hAnsi="Times New Roman" w:cs="Times New Roman"/>
                  <w:color w:val="000000" w:themeColor="text1"/>
                  <w:sz w:val="24"/>
                  <w:szCs w:val="24"/>
                  <w:lang w:val="en-US"/>
                </w:rPr>
                <w:t>nd</w:t>
              </w:r>
              <w:r w:rsidR="0010225C" w:rsidRPr="00AD00BE">
                <w:rPr>
                  <w:rStyle w:val="af3"/>
                  <w:rFonts w:ascii="Times New Roman" w:hAnsi="Times New Roman" w:cs="Times New Roman"/>
                  <w:color w:val="000000" w:themeColor="text1"/>
                  <w:sz w:val="24"/>
                  <w:szCs w:val="24"/>
                </w:rPr>
                <w:t>-</w:t>
              </w:r>
              <w:r w:rsidR="0010225C" w:rsidRPr="0010225C">
                <w:rPr>
                  <w:rStyle w:val="af3"/>
                  <w:rFonts w:ascii="Times New Roman" w:hAnsi="Times New Roman" w:cs="Times New Roman"/>
                  <w:color w:val="000000" w:themeColor="text1"/>
                  <w:sz w:val="24"/>
                  <w:szCs w:val="24"/>
                  <w:lang w:val="en-US"/>
                </w:rPr>
                <w:t>biblioteka</w:t>
              </w:r>
              <w:r w:rsidR="0010225C" w:rsidRPr="00AD00BE">
                <w:rPr>
                  <w:rStyle w:val="af3"/>
                  <w:rFonts w:ascii="Times New Roman" w:hAnsi="Times New Roman" w:cs="Times New Roman"/>
                  <w:color w:val="000000" w:themeColor="text1"/>
                  <w:sz w:val="24"/>
                  <w:szCs w:val="24"/>
                </w:rPr>
                <w:t>@</w:t>
              </w:r>
              <w:r w:rsidR="0010225C" w:rsidRPr="0010225C">
                <w:rPr>
                  <w:rStyle w:val="af3"/>
                  <w:rFonts w:ascii="Times New Roman" w:hAnsi="Times New Roman" w:cs="Times New Roman"/>
                  <w:color w:val="000000" w:themeColor="text1"/>
                  <w:sz w:val="24"/>
                  <w:szCs w:val="24"/>
                  <w:lang w:val="en-US"/>
                </w:rPr>
                <w:t>yandex</w:t>
              </w:r>
              <w:r w:rsidR="0010225C" w:rsidRPr="00AD00BE">
                <w:rPr>
                  <w:rStyle w:val="af3"/>
                  <w:rFonts w:ascii="Times New Roman" w:hAnsi="Times New Roman" w:cs="Times New Roman"/>
                  <w:color w:val="000000" w:themeColor="text1"/>
                  <w:sz w:val="24"/>
                  <w:szCs w:val="24"/>
                </w:rPr>
                <w:t>.</w:t>
              </w:r>
              <w:r w:rsidR="0010225C" w:rsidRPr="0010225C">
                <w:rPr>
                  <w:rStyle w:val="af3"/>
                  <w:rFonts w:ascii="Times New Roman" w:hAnsi="Times New Roman" w:cs="Times New Roman"/>
                  <w:color w:val="000000" w:themeColor="text1"/>
                  <w:sz w:val="24"/>
                  <w:szCs w:val="24"/>
                  <w:lang w:val="en-US"/>
                </w:rPr>
                <w:t>ru</w:t>
              </w:r>
            </w:hyperlink>
          </w:p>
          <w:p w:rsidR="0010225C" w:rsidRPr="00AD00BE" w:rsidRDefault="0010225C" w:rsidP="002155E9">
            <w:pPr>
              <w:pStyle w:val="ConsPlusNormal"/>
              <w:widowControl/>
              <w:ind w:firstLine="0"/>
              <w:rPr>
                <w:rFonts w:ascii="Times New Roman" w:hAnsi="Times New Roman" w:cs="Times New Roman"/>
                <w:color w:val="000000"/>
                <w:sz w:val="24"/>
                <w:szCs w:val="24"/>
              </w:rPr>
            </w:pPr>
            <w:r>
              <w:rPr>
                <w:rFonts w:ascii="Times New Roman" w:hAnsi="Times New Roman" w:cs="Times New Roman"/>
                <w:sz w:val="24"/>
                <w:szCs w:val="24"/>
              </w:rPr>
              <w:t>Адрес</w:t>
            </w:r>
            <w:r w:rsidRPr="00AD00BE">
              <w:rPr>
                <w:rFonts w:ascii="Times New Roman" w:hAnsi="Times New Roman" w:cs="Times New Roman"/>
                <w:sz w:val="24"/>
                <w:szCs w:val="24"/>
              </w:rPr>
              <w:t xml:space="preserve"> </w:t>
            </w:r>
            <w:r>
              <w:rPr>
                <w:rFonts w:ascii="Times New Roman" w:hAnsi="Times New Roman" w:cs="Times New Roman"/>
                <w:sz w:val="24"/>
                <w:szCs w:val="24"/>
              </w:rPr>
              <w:t>сайта</w:t>
            </w:r>
            <w:r w:rsidRPr="00AD00BE">
              <w:rPr>
                <w:rFonts w:ascii="Times New Roman" w:hAnsi="Times New Roman" w:cs="Times New Roman"/>
                <w:sz w:val="24"/>
                <w:szCs w:val="24"/>
              </w:rPr>
              <w:t>:</w:t>
            </w:r>
            <w:r>
              <w:rPr>
                <w:rFonts w:ascii="Times New Roman" w:hAnsi="Times New Roman" w:cs="Times New Roman"/>
                <w:sz w:val="24"/>
                <w:szCs w:val="24"/>
                <w:lang w:val="en-US"/>
              </w:rPr>
              <w:t>nizhnedevizkrb</w:t>
            </w:r>
            <w:r w:rsidRPr="00AD00BE">
              <w:rPr>
                <w:rFonts w:ascii="Times New Roman" w:hAnsi="Times New Roman" w:cs="Times New Roman"/>
                <w:sz w:val="24"/>
                <w:szCs w:val="24"/>
              </w:rPr>
              <w:t>.</w:t>
            </w:r>
            <w:r>
              <w:rPr>
                <w:rFonts w:ascii="Times New Roman" w:hAnsi="Times New Roman" w:cs="Times New Roman"/>
                <w:sz w:val="24"/>
                <w:szCs w:val="24"/>
                <w:lang w:val="en-US"/>
              </w:rPr>
              <w:t>ucoz</w:t>
            </w:r>
            <w:r w:rsidRPr="00AD00BE">
              <w:rPr>
                <w:rFonts w:ascii="Times New Roman" w:hAnsi="Times New Roman" w:cs="Times New Roman"/>
                <w:sz w:val="24"/>
                <w:szCs w:val="24"/>
              </w:rPr>
              <w:t>.</w:t>
            </w:r>
            <w:r>
              <w:rPr>
                <w:rFonts w:ascii="Times New Roman" w:hAnsi="Times New Roman" w:cs="Times New Roman"/>
                <w:sz w:val="24"/>
                <w:szCs w:val="24"/>
                <w:lang w:val="en-US"/>
              </w:rPr>
              <w:t>net</w:t>
            </w:r>
          </w:p>
        </w:tc>
      </w:tr>
      <w:tr w:rsidR="003D47DC" w:rsidRPr="00783550" w:rsidTr="003D47DC">
        <w:trPr>
          <w:trHeight w:val="360"/>
        </w:trPr>
        <w:tc>
          <w:tcPr>
            <w:tcW w:w="2282" w:type="pct"/>
            <w:tcBorders>
              <w:top w:val="single" w:sz="6" w:space="0" w:color="auto"/>
              <w:left w:val="single" w:sz="4" w:space="0" w:color="auto"/>
              <w:bottom w:val="single" w:sz="6" w:space="0" w:color="auto"/>
              <w:right w:val="single" w:sz="4" w:space="0" w:color="auto"/>
            </w:tcBorders>
          </w:tcPr>
          <w:p w:rsidR="003D47DC" w:rsidRPr="00783550" w:rsidRDefault="003D47DC" w:rsidP="003D47DC">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Организационно-правовая форма </w:t>
            </w:r>
            <w:r w:rsidRPr="00783550">
              <w:rPr>
                <w:rFonts w:ascii="Times New Roman" w:hAnsi="Times New Roman" w:cs="Times New Roman"/>
                <w:i/>
                <w:color w:val="000000"/>
                <w:sz w:val="24"/>
                <w:szCs w:val="24"/>
              </w:rPr>
              <w:t xml:space="preserve">(например: муниципальное бюджетное учреждение культуры) </w:t>
            </w:r>
            <w:r w:rsidRPr="00783550">
              <w:rPr>
                <w:rFonts w:ascii="Times New Roman" w:hAnsi="Times New Roman" w:cs="Times New Roman"/>
                <w:color w:val="000000"/>
                <w:sz w:val="24"/>
                <w:szCs w:val="24"/>
              </w:rPr>
              <w:t xml:space="preserve">Указать регламентирующий документ </w:t>
            </w:r>
            <w:r w:rsidRPr="00783550">
              <w:rPr>
                <w:rFonts w:ascii="Times New Roman" w:hAnsi="Times New Roman" w:cs="Times New Roman"/>
                <w:i/>
                <w:color w:val="000000"/>
                <w:sz w:val="24"/>
                <w:szCs w:val="24"/>
              </w:rPr>
              <w:t>(например, Устав)</w:t>
            </w:r>
          </w:p>
        </w:tc>
        <w:tc>
          <w:tcPr>
            <w:tcW w:w="2718" w:type="pct"/>
            <w:tcBorders>
              <w:top w:val="single" w:sz="6" w:space="0" w:color="auto"/>
              <w:left w:val="single" w:sz="4" w:space="0" w:color="auto"/>
              <w:bottom w:val="single" w:sz="6" w:space="0" w:color="auto"/>
              <w:right w:val="single" w:sz="6" w:space="0" w:color="auto"/>
            </w:tcBorders>
          </w:tcPr>
          <w:p w:rsidR="003D47DC" w:rsidRPr="00783550" w:rsidRDefault="002155E9"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Муниципальное казенное учреждение культуры</w:t>
            </w:r>
            <w:r w:rsidR="00AB44AA">
              <w:rPr>
                <w:rFonts w:ascii="Times New Roman" w:hAnsi="Times New Roman" w:cs="Times New Roman"/>
                <w:color w:val="000000"/>
                <w:sz w:val="24"/>
                <w:szCs w:val="24"/>
              </w:rPr>
              <w:t>. Устав.</w:t>
            </w:r>
          </w:p>
        </w:tc>
      </w:tr>
      <w:tr w:rsidR="003D47DC" w:rsidRPr="00783550" w:rsidTr="003D47DC">
        <w:trPr>
          <w:trHeight w:val="156"/>
        </w:trPr>
        <w:tc>
          <w:tcPr>
            <w:tcW w:w="2282" w:type="pct"/>
            <w:tcBorders>
              <w:top w:val="single" w:sz="6" w:space="0" w:color="auto"/>
              <w:left w:val="single" w:sz="4" w:space="0" w:color="auto"/>
              <w:bottom w:val="single" w:sz="6" w:space="0" w:color="auto"/>
              <w:right w:val="single" w:sz="4" w:space="0" w:color="auto"/>
            </w:tcBorders>
          </w:tcPr>
          <w:p w:rsidR="003D47DC" w:rsidRPr="00783550" w:rsidRDefault="003D47DC" w:rsidP="003D47DC">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Учредитель </w:t>
            </w:r>
            <w:r w:rsidRPr="00783550">
              <w:rPr>
                <w:rFonts w:ascii="Times New Roman" w:hAnsi="Times New Roman" w:cs="Times New Roman"/>
                <w:i/>
                <w:color w:val="000000"/>
                <w:sz w:val="24"/>
                <w:szCs w:val="24"/>
              </w:rPr>
              <w:t>(указать название организации и Ф.И.О. руководителя)</w:t>
            </w:r>
          </w:p>
        </w:tc>
        <w:tc>
          <w:tcPr>
            <w:tcW w:w="2718" w:type="pct"/>
            <w:tcBorders>
              <w:top w:val="single" w:sz="6" w:space="0" w:color="auto"/>
              <w:left w:val="single" w:sz="4" w:space="0" w:color="auto"/>
              <w:bottom w:val="single" w:sz="6" w:space="0" w:color="auto"/>
              <w:right w:val="single" w:sz="6" w:space="0" w:color="auto"/>
            </w:tcBorders>
          </w:tcPr>
          <w:p w:rsidR="003D47DC" w:rsidRDefault="002155E9"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Администрация Нижнедевицкого муниципального района. </w:t>
            </w:r>
          </w:p>
          <w:p w:rsidR="002155E9" w:rsidRPr="00783550" w:rsidRDefault="002155E9"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Просветов Владимир Николаевич</w:t>
            </w:r>
            <w:r w:rsidR="00AB44AA">
              <w:rPr>
                <w:rFonts w:ascii="Times New Roman" w:hAnsi="Times New Roman" w:cs="Times New Roman"/>
                <w:color w:val="000000"/>
                <w:sz w:val="24"/>
                <w:szCs w:val="24"/>
              </w:rPr>
              <w:t xml:space="preserve"> – глава Нижнедевицкого муниципального района</w:t>
            </w:r>
          </w:p>
        </w:tc>
      </w:tr>
      <w:tr w:rsidR="003D47DC" w:rsidRPr="00783550" w:rsidTr="003D47DC">
        <w:trPr>
          <w:trHeight w:val="156"/>
        </w:trPr>
        <w:tc>
          <w:tcPr>
            <w:tcW w:w="2282" w:type="pct"/>
            <w:tcBorders>
              <w:top w:val="single" w:sz="6" w:space="0" w:color="auto"/>
              <w:left w:val="single" w:sz="4" w:space="0" w:color="auto"/>
              <w:bottom w:val="single" w:sz="6" w:space="0" w:color="auto"/>
              <w:right w:val="single" w:sz="4" w:space="0" w:color="auto"/>
            </w:tcBorders>
          </w:tcPr>
          <w:p w:rsidR="003D47DC" w:rsidRPr="00783550" w:rsidRDefault="003D47DC" w:rsidP="003D47DC">
            <w:pPr>
              <w:pStyle w:val="ConsPlusNormal"/>
              <w:widowControl/>
              <w:ind w:firstLine="0"/>
              <w:jc w:val="both"/>
              <w:rPr>
                <w:rFonts w:ascii="Times New Roman" w:hAnsi="Times New Roman" w:cs="Times New Roman"/>
                <w:b/>
                <w:color w:val="000000"/>
                <w:sz w:val="24"/>
                <w:szCs w:val="24"/>
              </w:rPr>
            </w:pPr>
            <w:r w:rsidRPr="00783550">
              <w:rPr>
                <w:rFonts w:ascii="Times New Roman" w:hAnsi="Times New Roman" w:cs="Times New Roman"/>
                <w:color w:val="000000"/>
                <w:sz w:val="24"/>
                <w:szCs w:val="24"/>
              </w:rPr>
              <w:t>Руководитель учреждения</w:t>
            </w:r>
            <w:r w:rsidRPr="00783550">
              <w:rPr>
                <w:rFonts w:ascii="Times New Roman" w:hAnsi="Times New Roman" w:cs="Times New Roman"/>
                <w:b/>
                <w:color w:val="000000"/>
                <w:sz w:val="24"/>
                <w:szCs w:val="24"/>
              </w:rPr>
              <w:t xml:space="preserve"> </w:t>
            </w:r>
            <w:r w:rsidRPr="00783550">
              <w:rPr>
                <w:rFonts w:ascii="Times New Roman" w:hAnsi="Times New Roman" w:cs="Times New Roman"/>
                <w:i/>
                <w:color w:val="000000"/>
                <w:sz w:val="24"/>
                <w:szCs w:val="24"/>
              </w:rPr>
              <w:t>(Ф.И.О. руководителя/ исполняющего обязанности руководителя)</w:t>
            </w:r>
          </w:p>
        </w:tc>
        <w:tc>
          <w:tcPr>
            <w:tcW w:w="2718" w:type="pct"/>
            <w:tcBorders>
              <w:top w:val="single" w:sz="6" w:space="0" w:color="auto"/>
              <w:left w:val="single" w:sz="4" w:space="0" w:color="auto"/>
              <w:bottom w:val="single" w:sz="6" w:space="0" w:color="auto"/>
              <w:right w:val="single" w:sz="6" w:space="0" w:color="auto"/>
            </w:tcBorders>
          </w:tcPr>
          <w:p w:rsidR="003D47DC" w:rsidRPr="00783550" w:rsidRDefault="002155E9" w:rsidP="003D47DC">
            <w:pPr>
              <w:pStyle w:val="ConsPlusNormal"/>
              <w:widowControl/>
              <w:ind w:firstLine="0"/>
              <w:rPr>
                <w:rFonts w:ascii="Times New Roman" w:hAnsi="Times New Roman" w:cs="Times New Roman"/>
                <w:b/>
                <w:color w:val="000000"/>
                <w:sz w:val="24"/>
                <w:szCs w:val="24"/>
              </w:rPr>
            </w:pPr>
            <w:r>
              <w:rPr>
                <w:rFonts w:ascii="Times New Roman" w:hAnsi="Times New Roman" w:cs="Times New Roman"/>
                <w:b/>
                <w:color w:val="000000"/>
                <w:sz w:val="24"/>
                <w:szCs w:val="24"/>
              </w:rPr>
              <w:t>Директор МКУК РБ Бочарова Ирина Николаевна</w:t>
            </w:r>
          </w:p>
        </w:tc>
      </w:tr>
      <w:tr w:rsidR="003D47DC" w:rsidRPr="00783550" w:rsidTr="003D47DC">
        <w:trPr>
          <w:trHeight w:val="218"/>
        </w:trPr>
        <w:tc>
          <w:tcPr>
            <w:tcW w:w="2282" w:type="pct"/>
            <w:tcBorders>
              <w:top w:val="single" w:sz="6" w:space="0" w:color="auto"/>
              <w:left w:val="single" w:sz="4" w:space="0" w:color="auto"/>
              <w:bottom w:val="single" w:sz="6" w:space="0" w:color="auto"/>
              <w:right w:val="single" w:sz="4" w:space="0" w:color="auto"/>
            </w:tcBorders>
          </w:tcPr>
          <w:p w:rsidR="003D47DC" w:rsidRPr="00783550" w:rsidRDefault="003D47DC" w:rsidP="003D47DC">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Год создания учреждения, название нормативного правового акта</w:t>
            </w:r>
          </w:p>
        </w:tc>
        <w:tc>
          <w:tcPr>
            <w:tcW w:w="2718" w:type="pct"/>
            <w:tcBorders>
              <w:top w:val="single" w:sz="6" w:space="0" w:color="auto"/>
              <w:left w:val="single" w:sz="4" w:space="0" w:color="auto"/>
              <w:bottom w:val="single" w:sz="6" w:space="0" w:color="auto"/>
              <w:right w:val="single" w:sz="6" w:space="0" w:color="auto"/>
            </w:tcBorders>
          </w:tcPr>
          <w:p w:rsidR="003D47DC" w:rsidRPr="00783550" w:rsidRDefault="00E4273D"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30.03.2012 Постановления</w:t>
            </w:r>
            <w:r w:rsidR="00AB44AA">
              <w:rPr>
                <w:rFonts w:ascii="Times New Roman" w:hAnsi="Times New Roman" w:cs="Times New Roman"/>
                <w:color w:val="000000"/>
                <w:sz w:val="24"/>
                <w:szCs w:val="24"/>
              </w:rPr>
              <w:t xml:space="preserve"> администрации Нижнедевицкого муниципального района</w:t>
            </w:r>
            <w:r>
              <w:rPr>
                <w:rFonts w:ascii="Times New Roman" w:hAnsi="Times New Roman" w:cs="Times New Roman"/>
                <w:color w:val="000000"/>
                <w:sz w:val="24"/>
                <w:szCs w:val="24"/>
              </w:rPr>
              <w:t xml:space="preserve"> Воронежской области №2390 от 6.12.2011г.,№298 от 29.02.2012г.</w:t>
            </w:r>
          </w:p>
        </w:tc>
      </w:tr>
      <w:tr w:rsidR="003D47DC" w:rsidRPr="00783550" w:rsidTr="003D47DC">
        <w:trPr>
          <w:trHeight w:val="256"/>
        </w:trPr>
        <w:tc>
          <w:tcPr>
            <w:tcW w:w="2282" w:type="pct"/>
            <w:tcBorders>
              <w:top w:val="single" w:sz="6" w:space="0" w:color="auto"/>
              <w:left w:val="single" w:sz="4" w:space="0" w:color="auto"/>
              <w:bottom w:val="single" w:sz="6" w:space="0" w:color="auto"/>
              <w:right w:val="single" w:sz="6" w:space="0" w:color="auto"/>
            </w:tcBorders>
          </w:tcPr>
          <w:p w:rsidR="003D47DC" w:rsidRPr="00783550" w:rsidRDefault="003D47DC" w:rsidP="003D47DC">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Количество библиотек в составе учреждения</w:t>
            </w:r>
            <w:r w:rsidRPr="00783550">
              <w:rPr>
                <w:rFonts w:ascii="Times New Roman" w:hAnsi="Times New Roman" w:cs="Times New Roman"/>
                <w:i/>
                <w:color w:val="000000"/>
                <w:sz w:val="24"/>
                <w:szCs w:val="24"/>
              </w:rPr>
              <w:t xml:space="preserve"> (всего)</w:t>
            </w:r>
            <w:r w:rsidRPr="00783550">
              <w:rPr>
                <w:rFonts w:ascii="Times New Roman" w:hAnsi="Times New Roman" w:cs="Times New Roman"/>
                <w:color w:val="000000"/>
                <w:sz w:val="24"/>
                <w:szCs w:val="24"/>
              </w:rPr>
              <w:t xml:space="preserve"> </w:t>
            </w:r>
          </w:p>
        </w:tc>
        <w:tc>
          <w:tcPr>
            <w:tcW w:w="2718" w:type="pct"/>
            <w:tcBorders>
              <w:top w:val="single" w:sz="6" w:space="0" w:color="auto"/>
              <w:left w:val="single" w:sz="4" w:space="0" w:color="auto"/>
              <w:bottom w:val="single" w:sz="6" w:space="0" w:color="auto"/>
              <w:right w:val="single" w:sz="6" w:space="0" w:color="auto"/>
            </w:tcBorders>
          </w:tcPr>
          <w:p w:rsidR="003D47DC" w:rsidRPr="00783550" w:rsidRDefault="002155E9"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18 библиотек</w:t>
            </w:r>
          </w:p>
        </w:tc>
      </w:tr>
      <w:tr w:rsidR="003D47DC" w:rsidRPr="00783550" w:rsidTr="003D47DC">
        <w:trPr>
          <w:trHeight w:val="254"/>
        </w:trPr>
        <w:tc>
          <w:tcPr>
            <w:tcW w:w="2282" w:type="pct"/>
            <w:tcBorders>
              <w:top w:val="single" w:sz="6" w:space="0" w:color="auto"/>
              <w:left w:val="single" w:sz="4" w:space="0" w:color="auto"/>
              <w:bottom w:val="single" w:sz="6" w:space="0" w:color="auto"/>
              <w:right w:val="single" w:sz="6" w:space="0" w:color="auto"/>
            </w:tcBorders>
          </w:tcPr>
          <w:p w:rsidR="003D47DC" w:rsidRPr="00783550" w:rsidRDefault="003D47DC" w:rsidP="003D47DC">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      из них: центральных </w:t>
            </w:r>
            <w:r w:rsidRPr="001258B2">
              <w:rPr>
                <w:rFonts w:ascii="Times New Roman" w:hAnsi="Times New Roman" w:cs="Times New Roman"/>
                <w:i/>
                <w:color w:val="000000"/>
                <w:sz w:val="24"/>
                <w:szCs w:val="24"/>
              </w:rPr>
              <w:t>(по уставу учреждения)</w:t>
            </w:r>
          </w:p>
        </w:tc>
        <w:tc>
          <w:tcPr>
            <w:tcW w:w="2718" w:type="pct"/>
            <w:tcBorders>
              <w:top w:val="single" w:sz="6" w:space="0" w:color="auto"/>
              <w:left w:val="single" w:sz="4" w:space="0" w:color="auto"/>
              <w:bottom w:val="single" w:sz="6" w:space="0" w:color="auto"/>
              <w:right w:val="single" w:sz="6" w:space="0" w:color="auto"/>
            </w:tcBorders>
          </w:tcPr>
          <w:p w:rsidR="003D47DC" w:rsidRPr="00783550" w:rsidRDefault="002155E9"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D47DC" w:rsidRPr="00783550" w:rsidTr="003D47DC">
        <w:trPr>
          <w:trHeight w:val="254"/>
        </w:trPr>
        <w:tc>
          <w:tcPr>
            <w:tcW w:w="2282" w:type="pct"/>
            <w:tcBorders>
              <w:top w:val="single" w:sz="6" w:space="0" w:color="auto"/>
              <w:left w:val="single" w:sz="4" w:space="0" w:color="auto"/>
              <w:bottom w:val="single" w:sz="6" w:space="0" w:color="auto"/>
              <w:right w:val="single" w:sz="6" w:space="0" w:color="auto"/>
            </w:tcBorders>
          </w:tcPr>
          <w:p w:rsidR="003D47DC" w:rsidRPr="00783550" w:rsidRDefault="003D47DC" w:rsidP="003D47DC">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      из них: городских / в т.ч. детских</w:t>
            </w:r>
          </w:p>
        </w:tc>
        <w:tc>
          <w:tcPr>
            <w:tcW w:w="2718" w:type="pct"/>
            <w:tcBorders>
              <w:top w:val="single" w:sz="6" w:space="0" w:color="auto"/>
              <w:left w:val="single" w:sz="4" w:space="0" w:color="auto"/>
              <w:bottom w:val="single" w:sz="6" w:space="0" w:color="auto"/>
              <w:right w:val="single" w:sz="6" w:space="0" w:color="auto"/>
            </w:tcBorders>
          </w:tcPr>
          <w:p w:rsidR="003D47DC" w:rsidRPr="00783550" w:rsidRDefault="002155E9"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3D47DC" w:rsidRPr="00783550" w:rsidTr="003D47DC">
        <w:trPr>
          <w:trHeight w:val="254"/>
        </w:trPr>
        <w:tc>
          <w:tcPr>
            <w:tcW w:w="2282" w:type="pct"/>
            <w:tcBorders>
              <w:top w:val="single" w:sz="6" w:space="0" w:color="auto"/>
              <w:left w:val="single" w:sz="4" w:space="0" w:color="auto"/>
              <w:bottom w:val="single" w:sz="6" w:space="0" w:color="auto"/>
              <w:right w:val="single" w:sz="6" w:space="0" w:color="auto"/>
            </w:tcBorders>
          </w:tcPr>
          <w:p w:rsidR="003D47DC" w:rsidRPr="00783550" w:rsidRDefault="003D47DC" w:rsidP="003D47DC">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      из них: сельских / в т.ч. детских</w:t>
            </w:r>
          </w:p>
        </w:tc>
        <w:tc>
          <w:tcPr>
            <w:tcW w:w="2718" w:type="pct"/>
            <w:tcBorders>
              <w:top w:val="single" w:sz="6" w:space="0" w:color="auto"/>
              <w:left w:val="single" w:sz="4" w:space="0" w:color="auto"/>
              <w:bottom w:val="single" w:sz="6" w:space="0" w:color="auto"/>
              <w:right w:val="single" w:sz="6" w:space="0" w:color="auto"/>
            </w:tcBorders>
          </w:tcPr>
          <w:p w:rsidR="003D47DC" w:rsidRPr="00783550" w:rsidRDefault="002155E9"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18/1</w:t>
            </w:r>
          </w:p>
        </w:tc>
      </w:tr>
      <w:tr w:rsidR="003D47DC" w:rsidRPr="00783550" w:rsidTr="003D47DC">
        <w:trPr>
          <w:trHeight w:val="254"/>
        </w:trPr>
        <w:tc>
          <w:tcPr>
            <w:tcW w:w="2282" w:type="pct"/>
            <w:tcBorders>
              <w:top w:val="single" w:sz="6" w:space="0" w:color="auto"/>
              <w:left w:val="single" w:sz="4" w:space="0" w:color="auto"/>
              <w:bottom w:val="single" w:sz="6" w:space="0" w:color="auto"/>
              <w:right w:val="single" w:sz="6" w:space="0" w:color="auto"/>
            </w:tcBorders>
          </w:tcPr>
          <w:p w:rsidR="003D47DC" w:rsidRPr="00783550" w:rsidRDefault="003D47DC" w:rsidP="003D47DC">
            <w:pPr>
              <w:pStyle w:val="ConsPlusNormal"/>
              <w:widowContro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из них: модельных/ в т.ч. центральных / в т.ч. детских</w:t>
            </w:r>
          </w:p>
        </w:tc>
        <w:tc>
          <w:tcPr>
            <w:tcW w:w="2718" w:type="pct"/>
            <w:tcBorders>
              <w:top w:val="single" w:sz="6" w:space="0" w:color="auto"/>
              <w:left w:val="single" w:sz="4" w:space="0" w:color="auto"/>
              <w:bottom w:val="single" w:sz="6" w:space="0" w:color="auto"/>
              <w:right w:val="single" w:sz="6" w:space="0" w:color="auto"/>
            </w:tcBorders>
          </w:tcPr>
          <w:p w:rsidR="003D47DC" w:rsidRPr="00783550" w:rsidRDefault="002155E9"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3D47DC" w:rsidRPr="00783550" w:rsidTr="003D47DC">
        <w:trPr>
          <w:trHeight w:val="195"/>
        </w:trPr>
        <w:tc>
          <w:tcPr>
            <w:tcW w:w="2282" w:type="pct"/>
            <w:tcBorders>
              <w:top w:val="single" w:sz="6" w:space="0" w:color="auto"/>
              <w:left w:val="single" w:sz="4" w:space="0" w:color="auto"/>
              <w:bottom w:val="single" w:sz="6" w:space="0" w:color="auto"/>
              <w:right w:val="single" w:sz="4" w:space="0" w:color="auto"/>
            </w:tcBorders>
          </w:tcPr>
          <w:p w:rsidR="003D47DC" w:rsidRPr="00783550" w:rsidRDefault="003D47DC" w:rsidP="003D47DC">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Полное наименование библиотек в составе учреждения </w:t>
            </w:r>
          </w:p>
        </w:tc>
        <w:tc>
          <w:tcPr>
            <w:tcW w:w="2718" w:type="pct"/>
            <w:tcBorders>
              <w:top w:val="single" w:sz="6" w:space="0" w:color="auto"/>
              <w:left w:val="single" w:sz="4" w:space="0" w:color="auto"/>
              <w:bottom w:val="single" w:sz="6" w:space="0" w:color="auto"/>
              <w:right w:val="single" w:sz="6" w:space="0" w:color="auto"/>
            </w:tcBorders>
          </w:tcPr>
          <w:p w:rsidR="003D47DC" w:rsidRDefault="002155E9"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Районная библиоте</w:t>
            </w:r>
            <w:r w:rsidR="00E4273D">
              <w:rPr>
                <w:rFonts w:ascii="Times New Roman" w:hAnsi="Times New Roman" w:cs="Times New Roman"/>
                <w:color w:val="000000"/>
                <w:sz w:val="24"/>
                <w:szCs w:val="24"/>
              </w:rPr>
              <w:t xml:space="preserve">ка МКУК </w:t>
            </w:r>
            <w:r w:rsidR="00B25038">
              <w:rPr>
                <w:rFonts w:ascii="Times New Roman" w:hAnsi="Times New Roman" w:cs="Times New Roman"/>
                <w:color w:val="000000"/>
                <w:sz w:val="24"/>
                <w:szCs w:val="24"/>
              </w:rPr>
              <w:t xml:space="preserve"> «Районная библиотека Нижн</w:t>
            </w:r>
            <w:r w:rsidR="00E4273D">
              <w:rPr>
                <w:rFonts w:ascii="Times New Roman" w:hAnsi="Times New Roman" w:cs="Times New Roman"/>
                <w:color w:val="000000"/>
                <w:sz w:val="24"/>
                <w:szCs w:val="24"/>
              </w:rPr>
              <w:t>е</w:t>
            </w:r>
            <w:r w:rsidR="00B25038">
              <w:rPr>
                <w:rFonts w:ascii="Times New Roman" w:hAnsi="Times New Roman" w:cs="Times New Roman"/>
                <w:color w:val="000000"/>
                <w:sz w:val="24"/>
                <w:szCs w:val="24"/>
              </w:rPr>
              <w:t>девицкого муниципального района» Воронежской области</w:t>
            </w:r>
          </w:p>
          <w:p w:rsidR="00E4273D" w:rsidRDefault="00B25038"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Детская библиотека филиал№1 МКУК </w:t>
            </w:r>
            <w:r w:rsidR="00E4273D">
              <w:rPr>
                <w:rFonts w:ascii="Times New Roman" w:hAnsi="Times New Roman" w:cs="Times New Roman"/>
                <w:color w:val="000000"/>
                <w:sz w:val="24"/>
                <w:szCs w:val="24"/>
              </w:rPr>
              <w:t>«Районная библиотека Нижнедевицкого муниципального района»</w:t>
            </w:r>
          </w:p>
          <w:p w:rsidR="00B25038" w:rsidRDefault="00B25038"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Андреевский </w:t>
            </w:r>
            <w:r w:rsidR="00E4273D">
              <w:rPr>
                <w:rFonts w:ascii="Times New Roman" w:hAnsi="Times New Roman" w:cs="Times New Roman"/>
                <w:color w:val="000000"/>
                <w:sz w:val="24"/>
                <w:szCs w:val="24"/>
              </w:rPr>
              <w:t xml:space="preserve">библиотечный филиал №2  МКУК </w:t>
            </w:r>
            <w:r>
              <w:rPr>
                <w:rFonts w:ascii="Times New Roman" w:hAnsi="Times New Roman" w:cs="Times New Roman"/>
                <w:color w:val="000000"/>
                <w:sz w:val="24"/>
                <w:szCs w:val="24"/>
              </w:rPr>
              <w:t>«Районная библиотека Нижн</w:t>
            </w:r>
            <w:r w:rsidR="00E4273D">
              <w:rPr>
                <w:rFonts w:ascii="Times New Roman" w:hAnsi="Times New Roman" w:cs="Times New Roman"/>
                <w:color w:val="000000"/>
                <w:sz w:val="24"/>
                <w:szCs w:val="24"/>
              </w:rPr>
              <w:t>е</w:t>
            </w:r>
            <w:r>
              <w:rPr>
                <w:rFonts w:ascii="Times New Roman" w:hAnsi="Times New Roman" w:cs="Times New Roman"/>
                <w:color w:val="000000"/>
                <w:sz w:val="24"/>
                <w:szCs w:val="24"/>
              </w:rPr>
              <w:t>девицкого муниципального района»</w:t>
            </w:r>
          </w:p>
          <w:p w:rsidR="00B25038" w:rsidRDefault="00B25038"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Верхнетуровский</w:t>
            </w:r>
            <w:r w:rsidR="00E4273D">
              <w:rPr>
                <w:rFonts w:ascii="Times New Roman" w:hAnsi="Times New Roman" w:cs="Times New Roman"/>
                <w:color w:val="000000"/>
                <w:sz w:val="24"/>
                <w:szCs w:val="24"/>
              </w:rPr>
              <w:t xml:space="preserve"> библиотечный филиал №3  МКУК </w:t>
            </w:r>
            <w:r>
              <w:rPr>
                <w:rFonts w:ascii="Times New Roman" w:hAnsi="Times New Roman" w:cs="Times New Roman"/>
                <w:color w:val="000000"/>
                <w:sz w:val="24"/>
                <w:szCs w:val="24"/>
              </w:rPr>
              <w:t xml:space="preserve"> «Районная библиотека Нижн</w:t>
            </w:r>
            <w:r w:rsidR="00E4273D">
              <w:rPr>
                <w:rFonts w:ascii="Times New Roman" w:hAnsi="Times New Roman" w:cs="Times New Roman"/>
                <w:color w:val="000000"/>
                <w:sz w:val="24"/>
                <w:szCs w:val="24"/>
              </w:rPr>
              <w:t>е</w:t>
            </w:r>
            <w:r>
              <w:rPr>
                <w:rFonts w:ascii="Times New Roman" w:hAnsi="Times New Roman" w:cs="Times New Roman"/>
                <w:color w:val="000000"/>
                <w:sz w:val="24"/>
                <w:szCs w:val="24"/>
              </w:rPr>
              <w:t>девицкого муниципального района»</w:t>
            </w:r>
          </w:p>
          <w:p w:rsidR="00B25038" w:rsidRDefault="00B25038"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Вязноватовский</w:t>
            </w:r>
            <w:r w:rsidR="00E4273D">
              <w:rPr>
                <w:rFonts w:ascii="Times New Roman" w:hAnsi="Times New Roman" w:cs="Times New Roman"/>
                <w:color w:val="000000"/>
                <w:sz w:val="24"/>
                <w:szCs w:val="24"/>
              </w:rPr>
              <w:t xml:space="preserve"> библиотечный филиал №5  МКУК </w:t>
            </w:r>
            <w:r>
              <w:rPr>
                <w:rFonts w:ascii="Times New Roman" w:hAnsi="Times New Roman" w:cs="Times New Roman"/>
                <w:color w:val="000000"/>
                <w:sz w:val="24"/>
                <w:szCs w:val="24"/>
              </w:rPr>
              <w:t>«Районная библиотека Нижн</w:t>
            </w:r>
            <w:r w:rsidR="00E4273D">
              <w:rPr>
                <w:rFonts w:ascii="Times New Roman" w:hAnsi="Times New Roman" w:cs="Times New Roman"/>
                <w:color w:val="000000"/>
                <w:sz w:val="24"/>
                <w:szCs w:val="24"/>
              </w:rPr>
              <w:t>е</w:t>
            </w:r>
            <w:r>
              <w:rPr>
                <w:rFonts w:ascii="Times New Roman" w:hAnsi="Times New Roman" w:cs="Times New Roman"/>
                <w:color w:val="000000"/>
                <w:sz w:val="24"/>
                <w:szCs w:val="24"/>
              </w:rPr>
              <w:t>девицкого муниципального района»</w:t>
            </w:r>
          </w:p>
          <w:p w:rsidR="00B25038" w:rsidRDefault="00B25038"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Курбатовский  биб</w:t>
            </w:r>
            <w:r w:rsidR="00E4273D">
              <w:rPr>
                <w:rFonts w:ascii="Times New Roman" w:hAnsi="Times New Roman" w:cs="Times New Roman"/>
                <w:color w:val="000000"/>
                <w:sz w:val="24"/>
                <w:szCs w:val="24"/>
              </w:rPr>
              <w:t xml:space="preserve">лиотечный филиал №6 МКУК </w:t>
            </w:r>
            <w:r>
              <w:rPr>
                <w:rFonts w:ascii="Times New Roman" w:hAnsi="Times New Roman" w:cs="Times New Roman"/>
                <w:color w:val="000000"/>
                <w:sz w:val="24"/>
                <w:szCs w:val="24"/>
              </w:rPr>
              <w:t>«Районная библиотека Нижн</w:t>
            </w:r>
            <w:r w:rsidR="00E4273D">
              <w:rPr>
                <w:rFonts w:ascii="Times New Roman" w:hAnsi="Times New Roman" w:cs="Times New Roman"/>
                <w:color w:val="000000"/>
                <w:sz w:val="24"/>
                <w:szCs w:val="24"/>
              </w:rPr>
              <w:t>е</w:t>
            </w:r>
            <w:r>
              <w:rPr>
                <w:rFonts w:ascii="Times New Roman" w:hAnsi="Times New Roman" w:cs="Times New Roman"/>
                <w:color w:val="000000"/>
                <w:sz w:val="24"/>
                <w:szCs w:val="24"/>
              </w:rPr>
              <w:t>девицкого муниципального района»</w:t>
            </w:r>
          </w:p>
          <w:p w:rsidR="00B25038" w:rsidRDefault="00B25038"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Кучугуровский</w:t>
            </w:r>
            <w:r w:rsidR="00E4273D">
              <w:rPr>
                <w:rFonts w:ascii="Times New Roman" w:hAnsi="Times New Roman" w:cs="Times New Roman"/>
                <w:color w:val="000000"/>
                <w:sz w:val="24"/>
                <w:szCs w:val="24"/>
              </w:rPr>
              <w:t xml:space="preserve"> библиотечный филиал №7  МКУК </w:t>
            </w:r>
            <w:r>
              <w:rPr>
                <w:rFonts w:ascii="Times New Roman" w:hAnsi="Times New Roman" w:cs="Times New Roman"/>
                <w:color w:val="000000"/>
                <w:sz w:val="24"/>
                <w:szCs w:val="24"/>
              </w:rPr>
              <w:t xml:space="preserve"> «Районная библиотека Нижн</w:t>
            </w:r>
            <w:r w:rsidR="00E4273D">
              <w:rPr>
                <w:rFonts w:ascii="Times New Roman" w:hAnsi="Times New Roman" w:cs="Times New Roman"/>
                <w:color w:val="000000"/>
                <w:sz w:val="24"/>
                <w:szCs w:val="24"/>
              </w:rPr>
              <w:t>е</w:t>
            </w:r>
            <w:r>
              <w:rPr>
                <w:rFonts w:ascii="Times New Roman" w:hAnsi="Times New Roman" w:cs="Times New Roman"/>
                <w:color w:val="000000"/>
                <w:sz w:val="24"/>
                <w:szCs w:val="24"/>
              </w:rPr>
              <w:t>девицкого муниципального района»</w:t>
            </w:r>
          </w:p>
          <w:p w:rsidR="00B25038" w:rsidRDefault="00B25038"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Михневский </w:t>
            </w:r>
            <w:r w:rsidR="00E4273D">
              <w:rPr>
                <w:rFonts w:ascii="Times New Roman" w:hAnsi="Times New Roman" w:cs="Times New Roman"/>
                <w:color w:val="000000"/>
                <w:sz w:val="24"/>
                <w:szCs w:val="24"/>
              </w:rPr>
              <w:t xml:space="preserve">библиотечный филиал №9  МКУК </w:t>
            </w:r>
            <w:r>
              <w:rPr>
                <w:rFonts w:ascii="Times New Roman" w:hAnsi="Times New Roman" w:cs="Times New Roman"/>
                <w:color w:val="000000"/>
                <w:sz w:val="24"/>
                <w:szCs w:val="24"/>
              </w:rPr>
              <w:t>«Районная библиотека Нижн</w:t>
            </w:r>
            <w:r w:rsidR="00E4273D">
              <w:rPr>
                <w:rFonts w:ascii="Times New Roman" w:hAnsi="Times New Roman" w:cs="Times New Roman"/>
                <w:color w:val="000000"/>
                <w:sz w:val="24"/>
                <w:szCs w:val="24"/>
              </w:rPr>
              <w:t>е</w:t>
            </w:r>
            <w:r>
              <w:rPr>
                <w:rFonts w:ascii="Times New Roman" w:hAnsi="Times New Roman" w:cs="Times New Roman"/>
                <w:color w:val="000000"/>
                <w:sz w:val="24"/>
                <w:szCs w:val="24"/>
              </w:rPr>
              <w:t>девицкого муниципального района»</w:t>
            </w:r>
          </w:p>
          <w:p w:rsidR="00B25038" w:rsidRDefault="00B25038"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Лесополянский  </w:t>
            </w:r>
            <w:r w:rsidR="00E4273D">
              <w:rPr>
                <w:rFonts w:ascii="Times New Roman" w:hAnsi="Times New Roman" w:cs="Times New Roman"/>
                <w:color w:val="000000"/>
                <w:sz w:val="24"/>
                <w:szCs w:val="24"/>
              </w:rPr>
              <w:t xml:space="preserve">библиотечный филиал №10  МКУК </w:t>
            </w:r>
            <w:r>
              <w:rPr>
                <w:rFonts w:ascii="Times New Roman" w:hAnsi="Times New Roman" w:cs="Times New Roman"/>
                <w:color w:val="000000"/>
                <w:sz w:val="24"/>
                <w:szCs w:val="24"/>
              </w:rPr>
              <w:t xml:space="preserve"> «Районная библиотека Нижн</w:t>
            </w:r>
            <w:r w:rsidR="00E4273D">
              <w:rPr>
                <w:rFonts w:ascii="Times New Roman" w:hAnsi="Times New Roman" w:cs="Times New Roman"/>
                <w:color w:val="000000"/>
                <w:sz w:val="24"/>
                <w:szCs w:val="24"/>
              </w:rPr>
              <w:t>е</w:t>
            </w:r>
            <w:r>
              <w:rPr>
                <w:rFonts w:ascii="Times New Roman" w:hAnsi="Times New Roman" w:cs="Times New Roman"/>
                <w:color w:val="000000"/>
                <w:sz w:val="24"/>
                <w:szCs w:val="24"/>
              </w:rPr>
              <w:t>девицкого муниципального района»</w:t>
            </w:r>
          </w:p>
          <w:p w:rsidR="00B25038" w:rsidRDefault="00B25038"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Новоольшанский</w:t>
            </w:r>
            <w:r w:rsidR="00E4273D">
              <w:rPr>
                <w:rFonts w:ascii="Times New Roman" w:hAnsi="Times New Roman" w:cs="Times New Roman"/>
                <w:color w:val="000000"/>
                <w:sz w:val="24"/>
                <w:szCs w:val="24"/>
              </w:rPr>
              <w:t xml:space="preserve"> библиотечный филиал №11  МКУК </w:t>
            </w:r>
            <w:r>
              <w:rPr>
                <w:rFonts w:ascii="Times New Roman" w:hAnsi="Times New Roman" w:cs="Times New Roman"/>
                <w:color w:val="000000"/>
                <w:sz w:val="24"/>
                <w:szCs w:val="24"/>
              </w:rPr>
              <w:t xml:space="preserve"> «Районная библиотека Нижн</w:t>
            </w:r>
            <w:r w:rsidR="00E4273D">
              <w:rPr>
                <w:rFonts w:ascii="Times New Roman" w:hAnsi="Times New Roman" w:cs="Times New Roman"/>
                <w:color w:val="000000"/>
                <w:sz w:val="24"/>
                <w:szCs w:val="24"/>
              </w:rPr>
              <w:t>е</w:t>
            </w:r>
            <w:r>
              <w:rPr>
                <w:rFonts w:ascii="Times New Roman" w:hAnsi="Times New Roman" w:cs="Times New Roman"/>
                <w:color w:val="000000"/>
                <w:sz w:val="24"/>
                <w:szCs w:val="24"/>
              </w:rPr>
              <w:t>девицкого муниципального района»</w:t>
            </w:r>
          </w:p>
          <w:p w:rsidR="00B25038" w:rsidRDefault="00B25038"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Нороворотаевский </w:t>
            </w:r>
            <w:r w:rsidR="00E4273D">
              <w:rPr>
                <w:rFonts w:ascii="Times New Roman" w:hAnsi="Times New Roman" w:cs="Times New Roman"/>
                <w:color w:val="000000"/>
                <w:sz w:val="24"/>
                <w:szCs w:val="24"/>
              </w:rPr>
              <w:t xml:space="preserve">библиотечный филиал №12  МКУК </w:t>
            </w:r>
            <w:r>
              <w:rPr>
                <w:rFonts w:ascii="Times New Roman" w:hAnsi="Times New Roman" w:cs="Times New Roman"/>
                <w:color w:val="000000"/>
                <w:sz w:val="24"/>
                <w:szCs w:val="24"/>
              </w:rPr>
              <w:t xml:space="preserve"> «Районная библиотека Нижн</w:t>
            </w:r>
            <w:r w:rsidR="00E4273D">
              <w:rPr>
                <w:rFonts w:ascii="Times New Roman" w:hAnsi="Times New Roman" w:cs="Times New Roman"/>
                <w:color w:val="000000"/>
                <w:sz w:val="24"/>
                <w:szCs w:val="24"/>
              </w:rPr>
              <w:t>е</w:t>
            </w:r>
            <w:r>
              <w:rPr>
                <w:rFonts w:ascii="Times New Roman" w:hAnsi="Times New Roman" w:cs="Times New Roman"/>
                <w:color w:val="000000"/>
                <w:sz w:val="24"/>
                <w:szCs w:val="24"/>
              </w:rPr>
              <w:t>девицкого муниципального района»</w:t>
            </w:r>
          </w:p>
          <w:p w:rsidR="00B25038" w:rsidRDefault="00B25038"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Нижнетуровский</w:t>
            </w:r>
            <w:r w:rsidR="00E4273D">
              <w:rPr>
                <w:rFonts w:ascii="Times New Roman" w:hAnsi="Times New Roman" w:cs="Times New Roman"/>
                <w:color w:val="000000"/>
                <w:sz w:val="24"/>
                <w:szCs w:val="24"/>
              </w:rPr>
              <w:t xml:space="preserve"> библиотечный филиал 14  МКУК </w:t>
            </w:r>
            <w:r>
              <w:rPr>
                <w:rFonts w:ascii="Times New Roman" w:hAnsi="Times New Roman" w:cs="Times New Roman"/>
                <w:color w:val="000000"/>
                <w:sz w:val="24"/>
                <w:szCs w:val="24"/>
              </w:rPr>
              <w:t xml:space="preserve"> «Районная библиотека Нижн</w:t>
            </w:r>
            <w:r w:rsidR="00E4273D">
              <w:rPr>
                <w:rFonts w:ascii="Times New Roman" w:hAnsi="Times New Roman" w:cs="Times New Roman"/>
                <w:color w:val="000000"/>
                <w:sz w:val="24"/>
                <w:szCs w:val="24"/>
              </w:rPr>
              <w:t>е</w:t>
            </w:r>
            <w:r>
              <w:rPr>
                <w:rFonts w:ascii="Times New Roman" w:hAnsi="Times New Roman" w:cs="Times New Roman"/>
                <w:color w:val="000000"/>
                <w:sz w:val="24"/>
                <w:szCs w:val="24"/>
              </w:rPr>
              <w:t>девицкого муниципального района»</w:t>
            </w:r>
          </w:p>
          <w:p w:rsidR="00B25038" w:rsidRDefault="00B25038"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Острянский </w:t>
            </w:r>
            <w:r w:rsidR="00E4273D">
              <w:rPr>
                <w:rFonts w:ascii="Times New Roman" w:hAnsi="Times New Roman" w:cs="Times New Roman"/>
                <w:color w:val="000000"/>
                <w:sz w:val="24"/>
                <w:szCs w:val="24"/>
              </w:rPr>
              <w:t xml:space="preserve">библиотечный филиал №15  МКУК </w:t>
            </w:r>
            <w:r>
              <w:rPr>
                <w:rFonts w:ascii="Times New Roman" w:hAnsi="Times New Roman" w:cs="Times New Roman"/>
                <w:color w:val="000000"/>
                <w:sz w:val="24"/>
                <w:szCs w:val="24"/>
              </w:rPr>
              <w:t xml:space="preserve"> «Районная библиотека Нижн</w:t>
            </w:r>
            <w:r w:rsidR="00E4273D">
              <w:rPr>
                <w:rFonts w:ascii="Times New Roman" w:hAnsi="Times New Roman" w:cs="Times New Roman"/>
                <w:color w:val="000000"/>
                <w:sz w:val="24"/>
                <w:szCs w:val="24"/>
              </w:rPr>
              <w:t>е</w:t>
            </w:r>
            <w:r>
              <w:rPr>
                <w:rFonts w:ascii="Times New Roman" w:hAnsi="Times New Roman" w:cs="Times New Roman"/>
                <w:color w:val="000000"/>
                <w:sz w:val="24"/>
                <w:szCs w:val="24"/>
              </w:rPr>
              <w:t>девицкого муниципального района»</w:t>
            </w:r>
          </w:p>
          <w:p w:rsidR="00B25038" w:rsidRDefault="00B25038"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Першинский б</w:t>
            </w:r>
            <w:r w:rsidR="00E4273D">
              <w:rPr>
                <w:rFonts w:ascii="Times New Roman" w:hAnsi="Times New Roman" w:cs="Times New Roman"/>
                <w:color w:val="000000"/>
                <w:sz w:val="24"/>
                <w:szCs w:val="24"/>
              </w:rPr>
              <w:t xml:space="preserve">иблиотечный филиал №16  МКУК </w:t>
            </w:r>
            <w:r>
              <w:rPr>
                <w:rFonts w:ascii="Times New Roman" w:hAnsi="Times New Roman" w:cs="Times New Roman"/>
                <w:color w:val="000000"/>
                <w:sz w:val="24"/>
                <w:szCs w:val="24"/>
              </w:rPr>
              <w:t>«Районная библиотека Нижн</w:t>
            </w:r>
            <w:r w:rsidR="00E4273D">
              <w:rPr>
                <w:rFonts w:ascii="Times New Roman" w:hAnsi="Times New Roman" w:cs="Times New Roman"/>
                <w:color w:val="000000"/>
                <w:sz w:val="24"/>
                <w:szCs w:val="24"/>
              </w:rPr>
              <w:t>е</w:t>
            </w:r>
            <w:r>
              <w:rPr>
                <w:rFonts w:ascii="Times New Roman" w:hAnsi="Times New Roman" w:cs="Times New Roman"/>
                <w:color w:val="000000"/>
                <w:sz w:val="24"/>
                <w:szCs w:val="24"/>
              </w:rPr>
              <w:t>девицкого муниципального района»</w:t>
            </w:r>
          </w:p>
          <w:p w:rsidR="00B25038" w:rsidRDefault="005470E9"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Синелипяго</w:t>
            </w:r>
            <w:r w:rsidR="00B25038">
              <w:rPr>
                <w:rFonts w:ascii="Times New Roman" w:hAnsi="Times New Roman" w:cs="Times New Roman"/>
                <w:color w:val="000000"/>
                <w:sz w:val="24"/>
                <w:szCs w:val="24"/>
              </w:rPr>
              <w:t>вский библиотечный фи</w:t>
            </w:r>
            <w:r>
              <w:rPr>
                <w:rFonts w:ascii="Times New Roman" w:hAnsi="Times New Roman" w:cs="Times New Roman"/>
                <w:color w:val="000000"/>
                <w:sz w:val="24"/>
                <w:szCs w:val="24"/>
              </w:rPr>
              <w:t>лиал №17</w:t>
            </w:r>
            <w:r w:rsidR="00E4273D">
              <w:rPr>
                <w:rFonts w:ascii="Times New Roman" w:hAnsi="Times New Roman" w:cs="Times New Roman"/>
                <w:color w:val="000000"/>
                <w:sz w:val="24"/>
                <w:szCs w:val="24"/>
              </w:rPr>
              <w:t xml:space="preserve">  МКУК </w:t>
            </w:r>
            <w:r w:rsidR="00B25038">
              <w:rPr>
                <w:rFonts w:ascii="Times New Roman" w:hAnsi="Times New Roman" w:cs="Times New Roman"/>
                <w:color w:val="000000"/>
                <w:sz w:val="24"/>
                <w:szCs w:val="24"/>
              </w:rPr>
              <w:t xml:space="preserve"> «Районная библиотека Нижн</w:t>
            </w:r>
            <w:r w:rsidR="00E4273D">
              <w:rPr>
                <w:rFonts w:ascii="Times New Roman" w:hAnsi="Times New Roman" w:cs="Times New Roman"/>
                <w:color w:val="000000"/>
                <w:sz w:val="24"/>
                <w:szCs w:val="24"/>
              </w:rPr>
              <w:t>е</w:t>
            </w:r>
            <w:r w:rsidR="00B25038">
              <w:rPr>
                <w:rFonts w:ascii="Times New Roman" w:hAnsi="Times New Roman" w:cs="Times New Roman"/>
                <w:color w:val="000000"/>
                <w:sz w:val="24"/>
                <w:szCs w:val="24"/>
              </w:rPr>
              <w:t>девицкого муниципального района»</w:t>
            </w:r>
          </w:p>
          <w:p w:rsidR="00B25038" w:rsidRDefault="005470E9"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Синелипяго</w:t>
            </w:r>
            <w:r w:rsidR="00B25038">
              <w:rPr>
                <w:rFonts w:ascii="Times New Roman" w:hAnsi="Times New Roman" w:cs="Times New Roman"/>
                <w:color w:val="000000"/>
                <w:sz w:val="24"/>
                <w:szCs w:val="24"/>
              </w:rPr>
              <w:t>вский библиотечный фи</w:t>
            </w:r>
            <w:r>
              <w:rPr>
                <w:rFonts w:ascii="Times New Roman" w:hAnsi="Times New Roman" w:cs="Times New Roman"/>
                <w:color w:val="000000"/>
                <w:sz w:val="24"/>
                <w:szCs w:val="24"/>
              </w:rPr>
              <w:t>лиал №18</w:t>
            </w:r>
            <w:r w:rsidR="00E4273D">
              <w:rPr>
                <w:rFonts w:ascii="Times New Roman" w:hAnsi="Times New Roman" w:cs="Times New Roman"/>
                <w:color w:val="000000"/>
                <w:sz w:val="24"/>
                <w:szCs w:val="24"/>
              </w:rPr>
              <w:t xml:space="preserve">  МКУК </w:t>
            </w:r>
            <w:r w:rsidR="00B25038">
              <w:rPr>
                <w:rFonts w:ascii="Times New Roman" w:hAnsi="Times New Roman" w:cs="Times New Roman"/>
                <w:color w:val="000000"/>
                <w:sz w:val="24"/>
                <w:szCs w:val="24"/>
              </w:rPr>
              <w:t xml:space="preserve"> «Районная библиотека Нижн</w:t>
            </w:r>
            <w:r w:rsidR="00E4273D">
              <w:rPr>
                <w:rFonts w:ascii="Times New Roman" w:hAnsi="Times New Roman" w:cs="Times New Roman"/>
                <w:color w:val="000000"/>
                <w:sz w:val="24"/>
                <w:szCs w:val="24"/>
              </w:rPr>
              <w:t>е</w:t>
            </w:r>
            <w:r w:rsidR="00B25038">
              <w:rPr>
                <w:rFonts w:ascii="Times New Roman" w:hAnsi="Times New Roman" w:cs="Times New Roman"/>
                <w:color w:val="000000"/>
                <w:sz w:val="24"/>
                <w:szCs w:val="24"/>
              </w:rPr>
              <w:t>девицкого муниципального района»</w:t>
            </w:r>
          </w:p>
          <w:p w:rsidR="00B25038" w:rsidRDefault="005470E9"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Хвощевато</w:t>
            </w:r>
            <w:r w:rsidR="00B25038">
              <w:rPr>
                <w:rFonts w:ascii="Times New Roman" w:hAnsi="Times New Roman" w:cs="Times New Roman"/>
                <w:color w:val="000000"/>
                <w:sz w:val="24"/>
                <w:szCs w:val="24"/>
              </w:rPr>
              <w:t>вский библиотечный фи</w:t>
            </w:r>
            <w:r>
              <w:rPr>
                <w:rFonts w:ascii="Times New Roman" w:hAnsi="Times New Roman" w:cs="Times New Roman"/>
                <w:color w:val="000000"/>
                <w:sz w:val="24"/>
                <w:szCs w:val="24"/>
              </w:rPr>
              <w:t>лиал №20</w:t>
            </w:r>
            <w:r w:rsidR="00E4273D">
              <w:rPr>
                <w:rFonts w:ascii="Times New Roman" w:hAnsi="Times New Roman" w:cs="Times New Roman"/>
                <w:color w:val="000000"/>
                <w:sz w:val="24"/>
                <w:szCs w:val="24"/>
              </w:rPr>
              <w:t xml:space="preserve"> МКУК </w:t>
            </w:r>
            <w:r w:rsidR="00B25038">
              <w:rPr>
                <w:rFonts w:ascii="Times New Roman" w:hAnsi="Times New Roman" w:cs="Times New Roman"/>
                <w:color w:val="000000"/>
                <w:sz w:val="24"/>
                <w:szCs w:val="24"/>
              </w:rPr>
              <w:t xml:space="preserve"> «Районная библиотека Нижн</w:t>
            </w:r>
            <w:r w:rsidR="00E4273D">
              <w:rPr>
                <w:rFonts w:ascii="Times New Roman" w:hAnsi="Times New Roman" w:cs="Times New Roman"/>
                <w:color w:val="000000"/>
                <w:sz w:val="24"/>
                <w:szCs w:val="24"/>
              </w:rPr>
              <w:t>е</w:t>
            </w:r>
            <w:r w:rsidR="00B25038">
              <w:rPr>
                <w:rFonts w:ascii="Times New Roman" w:hAnsi="Times New Roman" w:cs="Times New Roman"/>
                <w:color w:val="000000"/>
                <w:sz w:val="24"/>
                <w:szCs w:val="24"/>
              </w:rPr>
              <w:t>девицкого муниципального района»</w:t>
            </w:r>
          </w:p>
          <w:p w:rsidR="00B25038" w:rsidRPr="00783550" w:rsidRDefault="005470E9"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Дмитри</w:t>
            </w:r>
            <w:r w:rsidR="00B25038">
              <w:rPr>
                <w:rFonts w:ascii="Times New Roman" w:hAnsi="Times New Roman" w:cs="Times New Roman"/>
                <w:color w:val="000000"/>
                <w:sz w:val="24"/>
                <w:szCs w:val="24"/>
              </w:rPr>
              <w:t>евский библиотечный филиал №2</w:t>
            </w:r>
            <w:r>
              <w:rPr>
                <w:rFonts w:ascii="Times New Roman" w:hAnsi="Times New Roman" w:cs="Times New Roman"/>
                <w:color w:val="000000"/>
                <w:sz w:val="24"/>
                <w:szCs w:val="24"/>
              </w:rPr>
              <w:t>1</w:t>
            </w:r>
            <w:r w:rsidR="00B25038">
              <w:rPr>
                <w:rFonts w:ascii="Times New Roman" w:hAnsi="Times New Roman" w:cs="Times New Roman"/>
                <w:color w:val="000000"/>
                <w:sz w:val="24"/>
                <w:szCs w:val="24"/>
              </w:rPr>
              <w:t xml:space="preserve">  МКУК</w:t>
            </w:r>
            <w:r w:rsidR="00E4273D">
              <w:rPr>
                <w:rFonts w:ascii="Times New Roman" w:hAnsi="Times New Roman" w:cs="Times New Roman"/>
                <w:color w:val="000000"/>
                <w:sz w:val="24"/>
                <w:szCs w:val="24"/>
              </w:rPr>
              <w:t xml:space="preserve"> </w:t>
            </w:r>
            <w:r w:rsidR="00B25038">
              <w:rPr>
                <w:rFonts w:ascii="Times New Roman" w:hAnsi="Times New Roman" w:cs="Times New Roman"/>
                <w:color w:val="000000"/>
                <w:sz w:val="24"/>
                <w:szCs w:val="24"/>
              </w:rPr>
              <w:t>«Районная библиотека Нижн</w:t>
            </w:r>
            <w:r w:rsidR="00E4273D">
              <w:rPr>
                <w:rFonts w:ascii="Times New Roman" w:hAnsi="Times New Roman" w:cs="Times New Roman"/>
                <w:color w:val="000000"/>
                <w:sz w:val="24"/>
                <w:szCs w:val="24"/>
              </w:rPr>
              <w:t>е</w:t>
            </w:r>
            <w:r w:rsidR="00B25038">
              <w:rPr>
                <w:rFonts w:ascii="Times New Roman" w:hAnsi="Times New Roman" w:cs="Times New Roman"/>
                <w:color w:val="000000"/>
                <w:sz w:val="24"/>
                <w:szCs w:val="24"/>
              </w:rPr>
              <w:t>девицкого муниципального района»</w:t>
            </w:r>
          </w:p>
        </w:tc>
      </w:tr>
      <w:tr w:rsidR="003D47DC" w:rsidRPr="00783550" w:rsidTr="003D47DC">
        <w:trPr>
          <w:trHeight w:val="170"/>
        </w:trPr>
        <w:tc>
          <w:tcPr>
            <w:tcW w:w="2282" w:type="pct"/>
            <w:tcBorders>
              <w:top w:val="single" w:sz="6" w:space="0" w:color="auto"/>
              <w:left w:val="single" w:sz="4" w:space="0" w:color="auto"/>
              <w:bottom w:val="single" w:sz="6" w:space="0" w:color="auto"/>
              <w:right w:val="single" w:sz="4" w:space="0" w:color="auto"/>
            </w:tcBorders>
          </w:tcPr>
          <w:p w:rsidR="003D47DC" w:rsidRPr="00783550" w:rsidRDefault="003D47DC" w:rsidP="003D47DC">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lastRenderedPageBreak/>
              <w:t>С</w:t>
            </w:r>
            <w:r>
              <w:rPr>
                <w:rFonts w:ascii="Times New Roman" w:hAnsi="Times New Roman" w:cs="Times New Roman"/>
                <w:color w:val="000000"/>
                <w:sz w:val="24"/>
                <w:szCs w:val="24"/>
              </w:rPr>
              <w:t xml:space="preserve">труктура центральной библиотеки: </w:t>
            </w:r>
            <w:r w:rsidRPr="00783550">
              <w:rPr>
                <w:rFonts w:ascii="Times New Roman" w:hAnsi="Times New Roman" w:cs="Times New Roman"/>
                <w:color w:val="000000"/>
                <w:sz w:val="24"/>
                <w:szCs w:val="24"/>
              </w:rPr>
              <w:t xml:space="preserve">административно-управленческий аппарат, отделы, сектора, центры и др. Указать их наименование. </w:t>
            </w:r>
          </w:p>
        </w:tc>
        <w:tc>
          <w:tcPr>
            <w:tcW w:w="2718" w:type="pct"/>
            <w:tcBorders>
              <w:top w:val="single" w:sz="6" w:space="0" w:color="auto"/>
              <w:left w:val="single" w:sz="4" w:space="0" w:color="auto"/>
              <w:bottom w:val="single" w:sz="6" w:space="0" w:color="auto"/>
              <w:right w:val="single" w:sz="6" w:space="0" w:color="auto"/>
            </w:tcBorders>
          </w:tcPr>
          <w:p w:rsidR="003D47DC" w:rsidRPr="00783550" w:rsidRDefault="005470E9" w:rsidP="003D47DC">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А</w:t>
            </w:r>
            <w:r w:rsidRPr="00783550">
              <w:rPr>
                <w:rFonts w:ascii="Times New Roman" w:hAnsi="Times New Roman" w:cs="Times New Roman"/>
                <w:color w:val="000000"/>
                <w:sz w:val="24"/>
                <w:szCs w:val="24"/>
              </w:rPr>
              <w:t>дминистративно-управленческий аппарат</w:t>
            </w:r>
            <w:r>
              <w:rPr>
                <w:rFonts w:ascii="Times New Roman" w:hAnsi="Times New Roman" w:cs="Times New Roman"/>
                <w:color w:val="000000"/>
                <w:sz w:val="24"/>
                <w:szCs w:val="24"/>
              </w:rPr>
              <w:t xml:space="preserve">, организационно - аналитический  отдел, отдел  обслуживания читателей, отдел методической работы, организации и формирования фондов, информационно </w:t>
            </w:r>
            <w:r w:rsidR="0010225C">
              <w:rPr>
                <w:rFonts w:ascii="Times New Roman" w:hAnsi="Times New Roman" w:cs="Times New Roman"/>
                <w:color w:val="000000"/>
                <w:sz w:val="24"/>
                <w:szCs w:val="24"/>
              </w:rPr>
              <w:t>–</w:t>
            </w:r>
            <w:r w:rsidR="00E427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правовой</w:t>
            </w:r>
            <w:r w:rsidR="0010225C" w:rsidRPr="0010225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центр</w:t>
            </w:r>
          </w:p>
        </w:tc>
      </w:tr>
    </w:tbl>
    <w:p w:rsidR="003D47DC" w:rsidRDefault="003D47DC" w:rsidP="003D47DC">
      <w:pPr>
        <w:pStyle w:val="ConsPlusNormal"/>
        <w:widowControl/>
        <w:ind w:firstLine="0"/>
        <w:jc w:val="center"/>
        <w:rPr>
          <w:rFonts w:ascii="Times New Roman" w:hAnsi="Times New Roman" w:cs="Times New Roman"/>
          <w:b/>
          <w:color w:val="000000"/>
          <w:sz w:val="28"/>
          <w:szCs w:val="28"/>
        </w:rPr>
      </w:pPr>
      <w:r w:rsidRPr="00783550">
        <w:rPr>
          <w:rFonts w:ascii="Times New Roman" w:hAnsi="Times New Roman" w:cs="Times New Roman"/>
          <w:b/>
          <w:color w:val="000000"/>
          <w:sz w:val="28"/>
          <w:szCs w:val="28"/>
        </w:rPr>
        <w:t xml:space="preserve"> </w:t>
      </w:r>
      <w:r w:rsidRPr="00783550">
        <w:rPr>
          <w:rFonts w:ascii="Times New Roman" w:hAnsi="Times New Roman" w:cs="Times New Roman"/>
          <w:b/>
          <w:color w:val="000000"/>
          <w:sz w:val="28"/>
          <w:szCs w:val="28"/>
        </w:rPr>
        <w:br w:type="page"/>
      </w:r>
      <w:bookmarkStart w:id="0" w:name="bookmark7"/>
      <w:bookmarkStart w:id="1" w:name="bookmark8"/>
    </w:p>
    <w:p w:rsidR="003D47DC" w:rsidRDefault="003D47DC" w:rsidP="003D47DC">
      <w:pPr>
        <w:pStyle w:val="ConsPlusNormal"/>
        <w:widowControl/>
        <w:ind w:firstLine="0"/>
        <w:rPr>
          <w:rFonts w:ascii="Times New Roman" w:hAnsi="Times New Roman" w:cs="Times New Roman"/>
          <w:b/>
          <w:color w:val="365F91"/>
          <w:sz w:val="28"/>
          <w:szCs w:val="28"/>
        </w:rPr>
      </w:pPr>
    </w:p>
    <w:tbl>
      <w:tblPr>
        <w:tblpPr w:leftFromText="180" w:rightFromText="180" w:vertAnchor="text" w:horzAnchor="margin" w:tblpY="137"/>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0"/>
        <w:gridCol w:w="3620"/>
        <w:gridCol w:w="2383"/>
        <w:gridCol w:w="2706"/>
      </w:tblGrid>
      <w:tr w:rsidR="003D47DC" w:rsidRPr="00196E7B" w:rsidTr="003D47DC">
        <w:trPr>
          <w:trHeight w:val="387"/>
        </w:trPr>
        <w:tc>
          <w:tcPr>
            <w:tcW w:w="14709" w:type="dxa"/>
            <w:gridSpan w:val="4"/>
            <w:tcBorders>
              <w:top w:val="single" w:sz="4" w:space="0" w:color="auto"/>
              <w:left w:val="single" w:sz="4" w:space="0" w:color="auto"/>
              <w:bottom w:val="single" w:sz="4" w:space="0" w:color="auto"/>
              <w:right w:val="single" w:sz="4" w:space="0" w:color="auto"/>
            </w:tcBorders>
            <w:hideMark/>
          </w:tcPr>
          <w:p w:rsidR="003D47DC" w:rsidRPr="00196E7B" w:rsidRDefault="003D47DC" w:rsidP="003D47DC">
            <w:pPr>
              <w:widowControl w:val="0"/>
              <w:spacing w:after="0" w:line="240" w:lineRule="auto"/>
              <w:jc w:val="center"/>
              <w:rPr>
                <w:rFonts w:ascii="Times New Roman" w:eastAsia="Times New Roman" w:hAnsi="Times New Roman"/>
                <w:b/>
                <w:color w:val="000000"/>
                <w:sz w:val="24"/>
                <w:szCs w:val="24"/>
                <w:lang w:eastAsia="ru-RU"/>
              </w:rPr>
            </w:pPr>
            <w:r w:rsidRPr="00196E7B">
              <w:rPr>
                <w:rFonts w:ascii="Times New Roman" w:eastAsia="Times New Roman" w:hAnsi="Times New Roman"/>
                <w:b/>
                <w:color w:val="000000"/>
                <w:sz w:val="24"/>
                <w:szCs w:val="24"/>
                <w:lang w:eastAsia="ru-RU"/>
              </w:rPr>
              <w:t>Справочная информация</w:t>
            </w:r>
          </w:p>
        </w:tc>
      </w:tr>
      <w:tr w:rsidR="003D47DC" w:rsidRPr="00196E7B" w:rsidTr="00B964C4">
        <w:trPr>
          <w:trHeight w:val="303"/>
        </w:trPr>
        <w:tc>
          <w:tcPr>
            <w:tcW w:w="6000" w:type="dxa"/>
            <w:tcBorders>
              <w:top w:val="single" w:sz="4" w:space="0" w:color="auto"/>
              <w:left w:val="single" w:sz="4" w:space="0" w:color="auto"/>
              <w:bottom w:val="single" w:sz="4" w:space="0" w:color="auto"/>
              <w:right w:val="single" w:sz="4" w:space="0" w:color="auto"/>
            </w:tcBorders>
            <w:hideMark/>
          </w:tcPr>
          <w:p w:rsidR="003D47DC" w:rsidRPr="00196E7B" w:rsidRDefault="003D47DC" w:rsidP="003D47DC">
            <w:pPr>
              <w:widowControl w:val="0"/>
              <w:spacing w:after="0" w:line="240" w:lineRule="auto"/>
              <w:jc w:val="both"/>
              <w:rPr>
                <w:rFonts w:ascii="Times New Roman" w:eastAsia="Times New Roman" w:hAnsi="Times New Roman"/>
                <w:color w:val="000000"/>
                <w:sz w:val="24"/>
                <w:szCs w:val="24"/>
                <w:lang w:eastAsia="ru-RU"/>
              </w:rPr>
            </w:pPr>
            <w:r w:rsidRPr="00196E7B">
              <w:rPr>
                <w:rFonts w:ascii="Times New Roman" w:eastAsia="Times New Roman" w:hAnsi="Times New Roman"/>
                <w:color w:val="000000"/>
                <w:sz w:val="24"/>
                <w:szCs w:val="24"/>
                <w:lang w:eastAsia="ru-RU"/>
              </w:rPr>
              <w:t xml:space="preserve">Должность </w:t>
            </w:r>
          </w:p>
        </w:tc>
        <w:tc>
          <w:tcPr>
            <w:tcW w:w="3620" w:type="dxa"/>
            <w:tcBorders>
              <w:top w:val="single" w:sz="4" w:space="0" w:color="auto"/>
              <w:left w:val="single" w:sz="4" w:space="0" w:color="auto"/>
              <w:bottom w:val="single" w:sz="4" w:space="0" w:color="auto"/>
              <w:right w:val="single" w:sz="4" w:space="0" w:color="auto"/>
            </w:tcBorders>
            <w:hideMark/>
          </w:tcPr>
          <w:p w:rsidR="003D47DC" w:rsidRPr="00196E7B" w:rsidRDefault="003D47DC" w:rsidP="003D47DC">
            <w:pPr>
              <w:widowControl w:val="0"/>
              <w:spacing w:after="0" w:line="240" w:lineRule="auto"/>
              <w:jc w:val="both"/>
              <w:rPr>
                <w:rFonts w:ascii="Times New Roman" w:eastAsia="Times New Roman" w:hAnsi="Times New Roman"/>
                <w:color w:val="000000"/>
                <w:sz w:val="24"/>
                <w:szCs w:val="24"/>
                <w:lang w:eastAsia="ru-RU"/>
              </w:rPr>
            </w:pPr>
            <w:r w:rsidRPr="00196E7B">
              <w:rPr>
                <w:rFonts w:ascii="Times New Roman" w:eastAsia="Times New Roman" w:hAnsi="Times New Roman"/>
                <w:color w:val="000000"/>
                <w:sz w:val="24"/>
                <w:szCs w:val="24"/>
                <w:lang w:eastAsia="ru-RU"/>
              </w:rPr>
              <w:t>ФИО</w:t>
            </w:r>
          </w:p>
        </w:tc>
        <w:tc>
          <w:tcPr>
            <w:tcW w:w="2383" w:type="dxa"/>
            <w:tcBorders>
              <w:top w:val="single" w:sz="4" w:space="0" w:color="auto"/>
              <w:left w:val="single" w:sz="4" w:space="0" w:color="auto"/>
              <w:bottom w:val="single" w:sz="4" w:space="0" w:color="auto"/>
              <w:right w:val="single" w:sz="4" w:space="0" w:color="auto"/>
            </w:tcBorders>
            <w:hideMark/>
          </w:tcPr>
          <w:p w:rsidR="003D47DC" w:rsidRPr="00196E7B" w:rsidRDefault="003D47DC" w:rsidP="003D47DC">
            <w:pPr>
              <w:widowControl w:val="0"/>
              <w:spacing w:after="0" w:line="240" w:lineRule="auto"/>
              <w:jc w:val="both"/>
              <w:rPr>
                <w:rFonts w:ascii="Times New Roman" w:eastAsia="Times New Roman" w:hAnsi="Times New Roman"/>
                <w:color w:val="000000"/>
                <w:sz w:val="24"/>
                <w:szCs w:val="24"/>
                <w:lang w:eastAsia="ru-RU"/>
              </w:rPr>
            </w:pPr>
            <w:r w:rsidRPr="00196E7B">
              <w:rPr>
                <w:rFonts w:ascii="Times New Roman" w:eastAsia="Times New Roman" w:hAnsi="Times New Roman"/>
                <w:color w:val="000000"/>
                <w:sz w:val="24"/>
                <w:szCs w:val="24"/>
                <w:lang w:eastAsia="ru-RU"/>
              </w:rPr>
              <w:t>Адрес организации</w:t>
            </w:r>
          </w:p>
        </w:tc>
        <w:tc>
          <w:tcPr>
            <w:tcW w:w="2706" w:type="dxa"/>
            <w:tcBorders>
              <w:top w:val="single" w:sz="4" w:space="0" w:color="auto"/>
              <w:left w:val="single" w:sz="4" w:space="0" w:color="auto"/>
              <w:bottom w:val="single" w:sz="4" w:space="0" w:color="auto"/>
              <w:right w:val="single" w:sz="4" w:space="0" w:color="auto"/>
            </w:tcBorders>
            <w:hideMark/>
          </w:tcPr>
          <w:p w:rsidR="003D47DC" w:rsidRPr="00196E7B" w:rsidRDefault="003D47DC" w:rsidP="003D47DC">
            <w:pPr>
              <w:widowControl w:val="0"/>
              <w:spacing w:after="0" w:line="240" w:lineRule="auto"/>
              <w:jc w:val="both"/>
              <w:rPr>
                <w:rFonts w:ascii="Times New Roman" w:eastAsia="Times New Roman" w:hAnsi="Times New Roman"/>
                <w:color w:val="000000"/>
                <w:sz w:val="24"/>
                <w:szCs w:val="24"/>
                <w:lang w:eastAsia="ru-RU"/>
              </w:rPr>
            </w:pPr>
            <w:r w:rsidRPr="00196E7B">
              <w:rPr>
                <w:rFonts w:ascii="Times New Roman" w:eastAsia="Times New Roman" w:hAnsi="Times New Roman"/>
                <w:color w:val="000000"/>
                <w:sz w:val="24"/>
                <w:szCs w:val="24"/>
                <w:lang w:eastAsia="ru-RU"/>
              </w:rPr>
              <w:t xml:space="preserve">Телефон, </w:t>
            </w:r>
            <w:r>
              <w:rPr>
                <w:rFonts w:ascii="Times New Roman" w:eastAsia="Times New Roman" w:hAnsi="Times New Roman"/>
                <w:color w:val="000000"/>
                <w:sz w:val="24"/>
                <w:szCs w:val="24"/>
                <w:lang w:val="en-US" w:eastAsia="ru-RU"/>
              </w:rPr>
              <w:t>e</w:t>
            </w:r>
            <w:r w:rsidRPr="00196E7B">
              <w:rPr>
                <w:rFonts w:ascii="Times New Roman" w:eastAsia="Times New Roman" w:hAnsi="Times New Roman"/>
                <w:color w:val="000000"/>
                <w:sz w:val="24"/>
                <w:szCs w:val="24"/>
                <w:lang w:eastAsia="ru-RU"/>
              </w:rPr>
              <w:t>-mail</w:t>
            </w:r>
          </w:p>
        </w:tc>
      </w:tr>
      <w:tr w:rsidR="0010225C" w:rsidRPr="00196E7B" w:rsidTr="00B964C4">
        <w:trPr>
          <w:trHeight w:val="361"/>
        </w:trPr>
        <w:tc>
          <w:tcPr>
            <w:tcW w:w="6000" w:type="dxa"/>
            <w:tcBorders>
              <w:top w:val="single" w:sz="4" w:space="0" w:color="auto"/>
              <w:left w:val="single" w:sz="4" w:space="0" w:color="auto"/>
              <w:bottom w:val="single" w:sz="4" w:space="0" w:color="auto"/>
              <w:right w:val="single" w:sz="4" w:space="0" w:color="auto"/>
            </w:tcBorders>
            <w:hideMark/>
          </w:tcPr>
          <w:p w:rsidR="0010225C" w:rsidRPr="00196E7B" w:rsidRDefault="0010225C" w:rsidP="003D47DC">
            <w:pPr>
              <w:widowControl w:val="0"/>
              <w:spacing w:after="0" w:line="240" w:lineRule="auto"/>
              <w:jc w:val="both"/>
              <w:rPr>
                <w:rFonts w:ascii="Times New Roman" w:eastAsia="Times New Roman" w:hAnsi="Times New Roman"/>
                <w:color w:val="000000"/>
                <w:sz w:val="24"/>
                <w:szCs w:val="24"/>
                <w:lang w:eastAsia="ru-RU"/>
              </w:rPr>
            </w:pPr>
            <w:r w:rsidRPr="00196E7B">
              <w:rPr>
                <w:rFonts w:ascii="Times New Roman" w:eastAsia="Times New Roman" w:hAnsi="Times New Roman"/>
                <w:color w:val="000000"/>
                <w:sz w:val="24"/>
                <w:szCs w:val="24"/>
                <w:lang w:eastAsia="ru-RU"/>
              </w:rPr>
              <w:t>Глава администрации района (городского округа)</w:t>
            </w:r>
          </w:p>
        </w:tc>
        <w:tc>
          <w:tcPr>
            <w:tcW w:w="3620" w:type="dxa"/>
            <w:tcBorders>
              <w:top w:val="single" w:sz="4" w:space="0" w:color="auto"/>
              <w:left w:val="single" w:sz="4" w:space="0" w:color="auto"/>
              <w:bottom w:val="single" w:sz="4" w:space="0" w:color="auto"/>
              <w:right w:val="single" w:sz="4" w:space="0" w:color="auto"/>
            </w:tcBorders>
          </w:tcPr>
          <w:p w:rsidR="0010225C" w:rsidRPr="00B964C4" w:rsidRDefault="0010225C" w:rsidP="0010225C">
            <w:pPr>
              <w:rPr>
                <w:rFonts w:ascii="Times New Roman" w:hAnsi="Times New Roman"/>
                <w:sz w:val="24"/>
                <w:szCs w:val="24"/>
              </w:rPr>
            </w:pPr>
            <w:r w:rsidRPr="00B964C4">
              <w:rPr>
                <w:rFonts w:ascii="Times New Roman" w:hAnsi="Times New Roman"/>
                <w:sz w:val="24"/>
                <w:szCs w:val="24"/>
              </w:rPr>
              <w:t>Просветов Владимир</w:t>
            </w:r>
            <w:r w:rsidR="00B964C4" w:rsidRPr="00B964C4">
              <w:rPr>
                <w:rFonts w:ascii="Times New Roman" w:hAnsi="Times New Roman"/>
                <w:sz w:val="24"/>
                <w:szCs w:val="24"/>
              </w:rPr>
              <w:t xml:space="preserve"> </w:t>
            </w:r>
            <w:r w:rsidRPr="00B964C4">
              <w:rPr>
                <w:rFonts w:ascii="Times New Roman" w:hAnsi="Times New Roman"/>
                <w:sz w:val="24"/>
                <w:szCs w:val="24"/>
              </w:rPr>
              <w:t>Николаевич</w:t>
            </w:r>
          </w:p>
        </w:tc>
        <w:tc>
          <w:tcPr>
            <w:tcW w:w="2383" w:type="dxa"/>
            <w:tcBorders>
              <w:top w:val="single" w:sz="4" w:space="0" w:color="auto"/>
              <w:left w:val="single" w:sz="4" w:space="0" w:color="auto"/>
              <w:bottom w:val="single" w:sz="4" w:space="0" w:color="auto"/>
              <w:right w:val="single" w:sz="4" w:space="0" w:color="auto"/>
            </w:tcBorders>
          </w:tcPr>
          <w:p w:rsidR="0010225C" w:rsidRPr="00B964C4" w:rsidRDefault="0010225C" w:rsidP="001D53E0">
            <w:pPr>
              <w:spacing w:after="0" w:line="360" w:lineRule="auto"/>
              <w:rPr>
                <w:rFonts w:ascii="Times New Roman" w:hAnsi="Times New Roman"/>
                <w:sz w:val="24"/>
                <w:szCs w:val="24"/>
              </w:rPr>
            </w:pPr>
            <w:r w:rsidRPr="00B964C4">
              <w:rPr>
                <w:rFonts w:ascii="Times New Roman" w:hAnsi="Times New Roman"/>
                <w:sz w:val="24"/>
                <w:szCs w:val="24"/>
              </w:rPr>
              <w:t>396870, Воронежская обл., Нижнедевицкий р-он,</w:t>
            </w:r>
          </w:p>
          <w:p w:rsidR="0010225C" w:rsidRPr="00B964C4" w:rsidRDefault="0010225C" w:rsidP="001D53E0">
            <w:pPr>
              <w:spacing w:after="0" w:line="360" w:lineRule="auto"/>
              <w:rPr>
                <w:rFonts w:ascii="Times New Roman" w:hAnsi="Times New Roman"/>
                <w:sz w:val="24"/>
                <w:szCs w:val="24"/>
              </w:rPr>
            </w:pPr>
            <w:r w:rsidRPr="00B964C4">
              <w:rPr>
                <w:rFonts w:ascii="Times New Roman" w:hAnsi="Times New Roman"/>
                <w:sz w:val="24"/>
                <w:szCs w:val="24"/>
              </w:rPr>
              <w:t>с. Нижнедевицк, пл. Ленина, д. 1</w:t>
            </w:r>
          </w:p>
          <w:p w:rsidR="0010225C" w:rsidRPr="00B964C4" w:rsidRDefault="0010225C" w:rsidP="001D53E0">
            <w:pPr>
              <w:spacing w:after="0" w:line="360" w:lineRule="auto"/>
              <w:rPr>
                <w:rFonts w:ascii="Times New Roman" w:hAnsi="Times New Roman"/>
                <w:sz w:val="24"/>
                <w:szCs w:val="24"/>
              </w:rPr>
            </w:pPr>
          </w:p>
        </w:tc>
        <w:tc>
          <w:tcPr>
            <w:tcW w:w="2706" w:type="dxa"/>
            <w:tcBorders>
              <w:top w:val="single" w:sz="4" w:space="0" w:color="auto"/>
              <w:left w:val="single" w:sz="4" w:space="0" w:color="auto"/>
              <w:bottom w:val="single" w:sz="4" w:space="0" w:color="auto"/>
              <w:right w:val="single" w:sz="4" w:space="0" w:color="auto"/>
            </w:tcBorders>
          </w:tcPr>
          <w:p w:rsidR="0010225C" w:rsidRPr="00B964C4" w:rsidRDefault="0010225C" w:rsidP="001D53E0">
            <w:pPr>
              <w:spacing w:after="0" w:line="360" w:lineRule="auto"/>
              <w:rPr>
                <w:rFonts w:ascii="Times New Roman" w:hAnsi="Times New Roman"/>
                <w:sz w:val="24"/>
                <w:szCs w:val="24"/>
              </w:rPr>
            </w:pPr>
            <w:r w:rsidRPr="00B964C4">
              <w:rPr>
                <w:rFonts w:ascii="Times New Roman" w:hAnsi="Times New Roman"/>
                <w:sz w:val="24"/>
                <w:szCs w:val="24"/>
              </w:rPr>
              <w:t>Тел.: 8(473-70)5-15-00</w:t>
            </w:r>
          </w:p>
          <w:p w:rsidR="0010225C" w:rsidRPr="00B964C4" w:rsidRDefault="0010225C" w:rsidP="001D53E0">
            <w:pPr>
              <w:spacing w:after="0" w:line="360" w:lineRule="auto"/>
              <w:rPr>
                <w:rFonts w:ascii="Times New Roman" w:hAnsi="Times New Roman"/>
                <w:sz w:val="24"/>
                <w:szCs w:val="24"/>
              </w:rPr>
            </w:pPr>
            <w:r w:rsidRPr="00B964C4">
              <w:rPr>
                <w:rFonts w:ascii="Times New Roman" w:hAnsi="Times New Roman"/>
                <w:sz w:val="24"/>
                <w:szCs w:val="24"/>
              </w:rPr>
              <w:t>Факс:8(473-70)5-16-03</w:t>
            </w:r>
          </w:p>
          <w:p w:rsidR="0010225C" w:rsidRPr="00B964C4" w:rsidRDefault="0010225C" w:rsidP="001D53E0">
            <w:pPr>
              <w:spacing w:after="0" w:line="360" w:lineRule="auto"/>
              <w:rPr>
                <w:rFonts w:ascii="Times New Roman" w:hAnsi="Times New Roman"/>
                <w:sz w:val="24"/>
                <w:szCs w:val="24"/>
              </w:rPr>
            </w:pPr>
            <w:r w:rsidRPr="00B964C4">
              <w:rPr>
                <w:rFonts w:ascii="Times New Roman" w:hAnsi="Times New Roman"/>
                <w:sz w:val="24"/>
                <w:szCs w:val="24"/>
                <w:lang w:val="en-US"/>
              </w:rPr>
              <w:t>E</w:t>
            </w:r>
            <w:r w:rsidRPr="00B964C4">
              <w:rPr>
                <w:rFonts w:ascii="Times New Roman" w:hAnsi="Times New Roman"/>
                <w:sz w:val="24"/>
                <w:szCs w:val="24"/>
              </w:rPr>
              <w:t>-</w:t>
            </w:r>
            <w:r w:rsidRPr="00B964C4">
              <w:rPr>
                <w:rFonts w:ascii="Times New Roman" w:hAnsi="Times New Roman"/>
                <w:sz w:val="24"/>
                <w:szCs w:val="24"/>
                <w:lang w:val="en-US"/>
              </w:rPr>
              <w:t>mail</w:t>
            </w:r>
            <w:r w:rsidRPr="00B964C4">
              <w:rPr>
                <w:rFonts w:ascii="Times New Roman" w:hAnsi="Times New Roman"/>
                <w:sz w:val="24"/>
                <w:szCs w:val="24"/>
              </w:rPr>
              <w:t xml:space="preserve">: </w:t>
            </w:r>
            <w:r w:rsidRPr="00B964C4">
              <w:rPr>
                <w:rFonts w:ascii="Times New Roman" w:hAnsi="Times New Roman"/>
                <w:sz w:val="24"/>
                <w:szCs w:val="24"/>
                <w:lang w:val="en-US"/>
              </w:rPr>
              <w:t>ndev</w:t>
            </w:r>
            <w:r w:rsidRPr="00B964C4">
              <w:rPr>
                <w:rFonts w:ascii="Times New Roman" w:hAnsi="Times New Roman"/>
                <w:sz w:val="24"/>
                <w:szCs w:val="24"/>
              </w:rPr>
              <w:t>@</w:t>
            </w:r>
            <w:r w:rsidRPr="00B964C4">
              <w:rPr>
                <w:rFonts w:ascii="Times New Roman" w:hAnsi="Times New Roman"/>
                <w:sz w:val="24"/>
                <w:szCs w:val="24"/>
                <w:lang w:val="en-US"/>
              </w:rPr>
              <w:t>govvrn</w:t>
            </w:r>
            <w:r w:rsidRPr="00B964C4">
              <w:rPr>
                <w:rFonts w:ascii="Times New Roman" w:hAnsi="Times New Roman"/>
                <w:sz w:val="24"/>
                <w:szCs w:val="24"/>
              </w:rPr>
              <w:t>.</w:t>
            </w:r>
            <w:r w:rsidRPr="00B964C4">
              <w:rPr>
                <w:rFonts w:ascii="Times New Roman" w:hAnsi="Times New Roman"/>
                <w:sz w:val="24"/>
                <w:szCs w:val="24"/>
                <w:lang w:val="en-US"/>
              </w:rPr>
              <w:t>ru</w:t>
            </w:r>
          </w:p>
        </w:tc>
      </w:tr>
      <w:tr w:rsidR="00B964C4" w:rsidRPr="00B964C4" w:rsidTr="00B964C4">
        <w:trPr>
          <w:trHeight w:val="276"/>
        </w:trPr>
        <w:tc>
          <w:tcPr>
            <w:tcW w:w="6000" w:type="dxa"/>
            <w:tcBorders>
              <w:top w:val="single" w:sz="4" w:space="0" w:color="auto"/>
              <w:left w:val="single" w:sz="4" w:space="0" w:color="auto"/>
              <w:bottom w:val="single" w:sz="4" w:space="0" w:color="auto"/>
              <w:right w:val="single" w:sz="4" w:space="0" w:color="auto"/>
            </w:tcBorders>
            <w:hideMark/>
          </w:tcPr>
          <w:p w:rsidR="00B964C4" w:rsidRPr="00B964C4" w:rsidRDefault="00B964C4" w:rsidP="003D47DC">
            <w:pPr>
              <w:widowControl w:val="0"/>
              <w:spacing w:after="0" w:line="240" w:lineRule="auto"/>
              <w:jc w:val="both"/>
              <w:rPr>
                <w:rFonts w:ascii="Times New Roman" w:eastAsia="Times New Roman" w:hAnsi="Times New Roman"/>
                <w:color w:val="000000"/>
                <w:sz w:val="24"/>
                <w:szCs w:val="24"/>
                <w:lang w:eastAsia="ru-RU"/>
              </w:rPr>
            </w:pPr>
            <w:r w:rsidRPr="00B964C4">
              <w:rPr>
                <w:rFonts w:ascii="Times New Roman" w:eastAsia="Times New Roman" w:hAnsi="Times New Roman"/>
                <w:color w:val="000000"/>
                <w:sz w:val="24"/>
                <w:szCs w:val="24"/>
                <w:lang w:eastAsia="ru-RU"/>
              </w:rPr>
              <w:t>Руководитель  управления культуры</w:t>
            </w:r>
          </w:p>
        </w:tc>
        <w:tc>
          <w:tcPr>
            <w:tcW w:w="3620" w:type="dxa"/>
            <w:tcBorders>
              <w:top w:val="single" w:sz="4" w:space="0" w:color="auto"/>
              <w:left w:val="single" w:sz="4" w:space="0" w:color="auto"/>
              <w:bottom w:val="single" w:sz="4" w:space="0" w:color="auto"/>
              <w:right w:val="single" w:sz="4" w:space="0" w:color="auto"/>
            </w:tcBorders>
          </w:tcPr>
          <w:p w:rsidR="00B964C4" w:rsidRPr="00B964C4" w:rsidRDefault="00B964C4" w:rsidP="003D47DC">
            <w:pPr>
              <w:widowControl w:val="0"/>
              <w:spacing w:after="0" w:line="240" w:lineRule="auto"/>
              <w:rPr>
                <w:rFonts w:ascii="Times New Roman" w:eastAsia="Times New Roman" w:hAnsi="Times New Roman"/>
                <w:color w:val="000000"/>
                <w:sz w:val="24"/>
                <w:szCs w:val="24"/>
                <w:lang w:eastAsia="ru-RU"/>
              </w:rPr>
            </w:pPr>
            <w:r w:rsidRPr="00B964C4">
              <w:rPr>
                <w:rFonts w:ascii="Times New Roman" w:eastAsia="Times New Roman" w:hAnsi="Times New Roman"/>
                <w:color w:val="000000"/>
                <w:sz w:val="24"/>
                <w:szCs w:val="24"/>
                <w:lang w:eastAsia="ru-RU"/>
              </w:rPr>
              <w:t>Просветова Наталья Александровна</w:t>
            </w:r>
          </w:p>
        </w:tc>
        <w:tc>
          <w:tcPr>
            <w:tcW w:w="2383" w:type="dxa"/>
            <w:tcBorders>
              <w:top w:val="single" w:sz="4" w:space="0" w:color="auto"/>
              <w:left w:val="single" w:sz="4" w:space="0" w:color="auto"/>
              <w:bottom w:val="single" w:sz="4" w:space="0" w:color="auto"/>
              <w:right w:val="single" w:sz="4" w:space="0" w:color="auto"/>
            </w:tcBorders>
          </w:tcPr>
          <w:p w:rsidR="00B964C4" w:rsidRPr="00B964C4" w:rsidRDefault="00B964C4" w:rsidP="001D53E0">
            <w:pPr>
              <w:spacing w:after="0" w:line="360" w:lineRule="auto"/>
              <w:rPr>
                <w:rFonts w:ascii="Times New Roman" w:hAnsi="Times New Roman"/>
                <w:sz w:val="24"/>
                <w:szCs w:val="24"/>
              </w:rPr>
            </w:pPr>
            <w:r w:rsidRPr="00B964C4">
              <w:rPr>
                <w:rFonts w:ascii="Times New Roman" w:hAnsi="Times New Roman"/>
                <w:sz w:val="24"/>
                <w:szCs w:val="24"/>
              </w:rPr>
              <w:t>3969870, Воронежская обл., Нижнедевицкий р-он,</w:t>
            </w:r>
          </w:p>
          <w:p w:rsidR="00B964C4" w:rsidRPr="00B964C4" w:rsidRDefault="00B964C4" w:rsidP="001D53E0">
            <w:pPr>
              <w:spacing w:after="0" w:line="360" w:lineRule="auto"/>
              <w:rPr>
                <w:rFonts w:ascii="Times New Roman" w:hAnsi="Times New Roman"/>
                <w:sz w:val="24"/>
                <w:szCs w:val="24"/>
              </w:rPr>
            </w:pPr>
            <w:r w:rsidRPr="00B964C4">
              <w:rPr>
                <w:rFonts w:ascii="Times New Roman" w:hAnsi="Times New Roman"/>
                <w:sz w:val="24"/>
                <w:szCs w:val="24"/>
              </w:rPr>
              <w:t>с. Нижнедевицк, ул. Театральная, д. 18</w:t>
            </w:r>
          </w:p>
        </w:tc>
        <w:tc>
          <w:tcPr>
            <w:tcW w:w="2706" w:type="dxa"/>
            <w:tcBorders>
              <w:top w:val="single" w:sz="4" w:space="0" w:color="auto"/>
              <w:left w:val="single" w:sz="4" w:space="0" w:color="auto"/>
              <w:bottom w:val="single" w:sz="4" w:space="0" w:color="auto"/>
              <w:right w:val="single" w:sz="4" w:space="0" w:color="auto"/>
            </w:tcBorders>
          </w:tcPr>
          <w:p w:rsidR="00B964C4" w:rsidRPr="00B964C4" w:rsidRDefault="00B964C4" w:rsidP="001D53E0">
            <w:pPr>
              <w:spacing w:after="0" w:line="360" w:lineRule="auto"/>
              <w:rPr>
                <w:rFonts w:ascii="Times New Roman" w:hAnsi="Times New Roman"/>
                <w:sz w:val="24"/>
                <w:szCs w:val="24"/>
              </w:rPr>
            </w:pPr>
            <w:r w:rsidRPr="00B964C4">
              <w:rPr>
                <w:rFonts w:ascii="Times New Roman" w:hAnsi="Times New Roman"/>
                <w:sz w:val="24"/>
                <w:szCs w:val="24"/>
              </w:rPr>
              <w:t>Тел.: 8(473-70)5-12-74</w:t>
            </w:r>
          </w:p>
          <w:p w:rsidR="00B964C4" w:rsidRPr="00B964C4" w:rsidRDefault="00B964C4" w:rsidP="001D53E0">
            <w:pPr>
              <w:spacing w:after="0" w:line="360" w:lineRule="auto"/>
              <w:rPr>
                <w:rFonts w:ascii="Times New Roman" w:hAnsi="Times New Roman"/>
                <w:sz w:val="24"/>
                <w:szCs w:val="24"/>
              </w:rPr>
            </w:pPr>
            <w:r w:rsidRPr="00B964C4">
              <w:rPr>
                <w:rFonts w:ascii="Times New Roman" w:hAnsi="Times New Roman"/>
                <w:sz w:val="24"/>
                <w:szCs w:val="24"/>
              </w:rPr>
              <w:t>Факс: 8(473-70)5-12-42</w:t>
            </w:r>
          </w:p>
          <w:p w:rsidR="00B964C4" w:rsidRPr="00B964C4" w:rsidRDefault="00B964C4" w:rsidP="001D53E0">
            <w:pPr>
              <w:spacing w:after="0" w:line="360" w:lineRule="auto"/>
              <w:rPr>
                <w:rFonts w:ascii="Times New Roman" w:hAnsi="Times New Roman"/>
                <w:sz w:val="24"/>
                <w:szCs w:val="24"/>
              </w:rPr>
            </w:pPr>
            <w:r w:rsidRPr="00B964C4">
              <w:rPr>
                <w:rFonts w:ascii="Times New Roman" w:hAnsi="Times New Roman"/>
                <w:sz w:val="24"/>
                <w:szCs w:val="24"/>
                <w:lang w:val="en-US"/>
              </w:rPr>
              <w:t>Email</w:t>
            </w:r>
            <w:r w:rsidRPr="00B964C4">
              <w:rPr>
                <w:rFonts w:ascii="Times New Roman" w:hAnsi="Times New Roman"/>
                <w:sz w:val="24"/>
                <w:szCs w:val="24"/>
              </w:rPr>
              <w:t>:</w:t>
            </w:r>
            <w:r w:rsidRPr="00B964C4">
              <w:rPr>
                <w:rFonts w:ascii="Times New Roman" w:hAnsi="Times New Roman"/>
                <w:sz w:val="24"/>
                <w:szCs w:val="24"/>
                <w:lang w:val="en-US"/>
              </w:rPr>
              <w:t>nd</w:t>
            </w:r>
            <w:r w:rsidRPr="00B964C4">
              <w:rPr>
                <w:rFonts w:ascii="Times New Roman" w:hAnsi="Times New Roman"/>
                <w:sz w:val="24"/>
                <w:szCs w:val="24"/>
              </w:rPr>
              <w:t>-</w:t>
            </w:r>
            <w:r w:rsidRPr="00B964C4">
              <w:rPr>
                <w:rFonts w:ascii="Times New Roman" w:hAnsi="Times New Roman"/>
                <w:sz w:val="24"/>
                <w:szCs w:val="24"/>
                <w:lang w:val="en-US"/>
              </w:rPr>
              <w:t>otdel</w:t>
            </w:r>
            <w:r w:rsidRPr="00B964C4">
              <w:rPr>
                <w:rFonts w:ascii="Times New Roman" w:hAnsi="Times New Roman"/>
                <w:sz w:val="24"/>
                <w:szCs w:val="24"/>
              </w:rPr>
              <w:t>-</w:t>
            </w:r>
            <w:r w:rsidRPr="00B964C4">
              <w:rPr>
                <w:rFonts w:ascii="Times New Roman" w:hAnsi="Times New Roman"/>
                <w:sz w:val="24"/>
                <w:szCs w:val="24"/>
                <w:lang w:val="en-US"/>
              </w:rPr>
              <w:t>kultur</w:t>
            </w:r>
            <w:r w:rsidRPr="00B964C4">
              <w:rPr>
                <w:rFonts w:ascii="Times New Roman" w:hAnsi="Times New Roman"/>
                <w:sz w:val="24"/>
                <w:szCs w:val="24"/>
              </w:rPr>
              <w:t>@</w:t>
            </w:r>
            <w:r w:rsidRPr="00B964C4">
              <w:rPr>
                <w:rFonts w:ascii="Times New Roman" w:hAnsi="Times New Roman"/>
                <w:sz w:val="24"/>
                <w:szCs w:val="24"/>
                <w:lang w:val="en-US"/>
              </w:rPr>
              <w:t>yandex</w:t>
            </w:r>
            <w:r w:rsidRPr="00B964C4">
              <w:rPr>
                <w:rFonts w:ascii="Times New Roman" w:hAnsi="Times New Roman"/>
                <w:sz w:val="24"/>
                <w:szCs w:val="24"/>
              </w:rPr>
              <w:t>.</w:t>
            </w:r>
            <w:r w:rsidRPr="00B964C4">
              <w:rPr>
                <w:rFonts w:ascii="Times New Roman" w:hAnsi="Times New Roman"/>
                <w:sz w:val="24"/>
                <w:szCs w:val="24"/>
                <w:lang w:val="en-US"/>
              </w:rPr>
              <w:t>ru</w:t>
            </w:r>
          </w:p>
        </w:tc>
      </w:tr>
      <w:tr w:rsidR="00B964C4" w:rsidRPr="00B964C4" w:rsidTr="00B964C4">
        <w:trPr>
          <w:trHeight w:val="418"/>
        </w:trPr>
        <w:tc>
          <w:tcPr>
            <w:tcW w:w="6000" w:type="dxa"/>
            <w:tcBorders>
              <w:top w:val="single" w:sz="4" w:space="0" w:color="auto"/>
              <w:left w:val="single" w:sz="4" w:space="0" w:color="auto"/>
              <w:bottom w:val="single" w:sz="4" w:space="0" w:color="auto"/>
              <w:right w:val="single" w:sz="4" w:space="0" w:color="auto"/>
            </w:tcBorders>
            <w:hideMark/>
          </w:tcPr>
          <w:p w:rsidR="00B964C4" w:rsidRPr="00B964C4" w:rsidRDefault="00B964C4" w:rsidP="003D47DC">
            <w:pPr>
              <w:widowControl w:val="0"/>
              <w:spacing w:after="0" w:line="240" w:lineRule="auto"/>
              <w:jc w:val="both"/>
              <w:rPr>
                <w:rFonts w:ascii="Times New Roman" w:eastAsia="Times New Roman" w:hAnsi="Times New Roman"/>
                <w:color w:val="000000"/>
                <w:sz w:val="24"/>
                <w:szCs w:val="24"/>
                <w:lang w:eastAsia="ru-RU"/>
              </w:rPr>
            </w:pPr>
            <w:r w:rsidRPr="00B964C4">
              <w:rPr>
                <w:rFonts w:ascii="Times New Roman" w:eastAsia="Times New Roman" w:hAnsi="Times New Roman"/>
                <w:color w:val="000000"/>
                <w:sz w:val="24"/>
                <w:szCs w:val="24"/>
                <w:lang w:eastAsia="ru-RU"/>
              </w:rPr>
              <w:t>Дирек</w:t>
            </w:r>
            <w:r w:rsidR="00E4273D">
              <w:rPr>
                <w:rFonts w:ascii="Times New Roman" w:eastAsia="Times New Roman" w:hAnsi="Times New Roman"/>
                <w:color w:val="000000"/>
                <w:sz w:val="24"/>
                <w:szCs w:val="24"/>
                <w:lang w:eastAsia="ru-RU"/>
              </w:rPr>
              <w:t>тор центральной районной</w:t>
            </w:r>
            <w:r w:rsidRPr="00B964C4">
              <w:rPr>
                <w:rFonts w:ascii="Times New Roman" w:eastAsia="Times New Roman" w:hAnsi="Times New Roman"/>
                <w:color w:val="000000"/>
                <w:sz w:val="24"/>
                <w:szCs w:val="24"/>
                <w:lang w:eastAsia="ru-RU"/>
              </w:rPr>
              <w:t xml:space="preserve"> библиотеки</w:t>
            </w:r>
          </w:p>
        </w:tc>
        <w:tc>
          <w:tcPr>
            <w:tcW w:w="3620" w:type="dxa"/>
            <w:tcBorders>
              <w:top w:val="single" w:sz="4" w:space="0" w:color="auto"/>
              <w:left w:val="single" w:sz="4" w:space="0" w:color="auto"/>
              <w:bottom w:val="single" w:sz="4" w:space="0" w:color="auto"/>
              <w:right w:val="single" w:sz="4" w:space="0" w:color="auto"/>
            </w:tcBorders>
          </w:tcPr>
          <w:p w:rsidR="00B964C4" w:rsidRPr="00B964C4" w:rsidRDefault="00B964C4" w:rsidP="003D47DC">
            <w:pPr>
              <w:widowControl w:val="0"/>
              <w:spacing w:after="0" w:line="240" w:lineRule="auto"/>
              <w:rPr>
                <w:rFonts w:ascii="Times New Roman" w:eastAsia="Times New Roman" w:hAnsi="Times New Roman"/>
                <w:color w:val="000000"/>
                <w:sz w:val="24"/>
                <w:szCs w:val="24"/>
                <w:lang w:eastAsia="ru-RU"/>
              </w:rPr>
            </w:pPr>
            <w:r w:rsidRPr="00B964C4">
              <w:rPr>
                <w:rFonts w:ascii="Times New Roman" w:eastAsia="Times New Roman" w:hAnsi="Times New Roman"/>
                <w:color w:val="000000"/>
                <w:sz w:val="24"/>
                <w:szCs w:val="24"/>
                <w:lang w:eastAsia="ru-RU"/>
              </w:rPr>
              <w:t>Бочарова Ирина Николаевна</w:t>
            </w:r>
          </w:p>
        </w:tc>
        <w:tc>
          <w:tcPr>
            <w:tcW w:w="2383" w:type="dxa"/>
            <w:tcBorders>
              <w:top w:val="single" w:sz="4" w:space="0" w:color="auto"/>
              <w:left w:val="single" w:sz="4" w:space="0" w:color="auto"/>
              <w:bottom w:val="single" w:sz="4" w:space="0" w:color="auto"/>
              <w:right w:val="single" w:sz="4" w:space="0" w:color="auto"/>
            </w:tcBorders>
          </w:tcPr>
          <w:p w:rsidR="00B964C4" w:rsidRPr="00B964C4" w:rsidRDefault="00B964C4" w:rsidP="001D53E0">
            <w:pPr>
              <w:spacing w:line="360" w:lineRule="auto"/>
              <w:rPr>
                <w:rFonts w:ascii="Times New Roman" w:hAnsi="Times New Roman"/>
                <w:sz w:val="24"/>
                <w:szCs w:val="24"/>
              </w:rPr>
            </w:pPr>
            <w:r w:rsidRPr="00B964C4">
              <w:rPr>
                <w:rFonts w:ascii="Times New Roman" w:hAnsi="Times New Roman"/>
                <w:sz w:val="24"/>
                <w:szCs w:val="24"/>
              </w:rPr>
              <w:t>396870, Воронежская обл., Нижнедевицкий</w:t>
            </w:r>
          </w:p>
          <w:p w:rsidR="00B964C4" w:rsidRPr="00B964C4" w:rsidRDefault="00B964C4" w:rsidP="001D53E0">
            <w:pPr>
              <w:spacing w:line="360" w:lineRule="auto"/>
              <w:rPr>
                <w:rFonts w:ascii="Times New Roman" w:hAnsi="Times New Roman"/>
                <w:sz w:val="24"/>
                <w:szCs w:val="24"/>
              </w:rPr>
            </w:pPr>
            <w:r w:rsidRPr="00B964C4">
              <w:rPr>
                <w:rFonts w:ascii="Times New Roman" w:hAnsi="Times New Roman"/>
                <w:sz w:val="24"/>
                <w:szCs w:val="24"/>
              </w:rPr>
              <w:t xml:space="preserve"> р-он, с. Нижнедевицк, пл. Ленина, д.3</w:t>
            </w:r>
          </w:p>
        </w:tc>
        <w:tc>
          <w:tcPr>
            <w:tcW w:w="2706" w:type="dxa"/>
            <w:tcBorders>
              <w:top w:val="single" w:sz="4" w:space="0" w:color="auto"/>
              <w:left w:val="single" w:sz="4" w:space="0" w:color="auto"/>
              <w:bottom w:val="single" w:sz="4" w:space="0" w:color="auto"/>
              <w:right w:val="single" w:sz="4" w:space="0" w:color="auto"/>
            </w:tcBorders>
          </w:tcPr>
          <w:p w:rsidR="00B964C4" w:rsidRPr="00B964C4" w:rsidRDefault="00B964C4" w:rsidP="001D53E0">
            <w:pPr>
              <w:spacing w:after="0" w:line="360" w:lineRule="auto"/>
              <w:rPr>
                <w:rFonts w:ascii="Times New Roman" w:hAnsi="Times New Roman"/>
                <w:sz w:val="24"/>
                <w:szCs w:val="24"/>
                <w:lang w:val="en-US"/>
              </w:rPr>
            </w:pPr>
            <w:r w:rsidRPr="00B964C4">
              <w:rPr>
                <w:rFonts w:ascii="Times New Roman" w:hAnsi="Times New Roman"/>
                <w:sz w:val="24"/>
                <w:szCs w:val="24"/>
              </w:rPr>
              <w:t>Тел</w:t>
            </w:r>
            <w:r w:rsidRPr="00B964C4">
              <w:rPr>
                <w:rFonts w:ascii="Times New Roman" w:hAnsi="Times New Roman"/>
                <w:sz w:val="24"/>
                <w:szCs w:val="24"/>
                <w:lang w:val="en-US"/>
              </w:rPr>
              <w:t>.: 8-473-70-51-3-90</w:t>
            </w:r>
          </w:p>
          <w:p w:rsidR="00B964C4" w:rsidRPr="00B964C4" w:rsidRDefault="00B964C4" w:rsidP="001D53E0">
            <w:pPr>
              <w:spacing w:after="0" w:line="360" w:lineRule="auto"/>
              <w:rPr>
                <w:rFonts w:ascii="Times New Roman" w:hAnsi="Times New Roman"/>
                <w:sz w:val="24"/>
                <w:szCs w:val="24"/>
                <w:lang w:val="en-US"/>
              </w:rPr>
            </w:pPr>
            <w:r w:rsidRPr="00B964C4">
              <w:rPr>
                <w:rFonts w:ascii="Times New Roman" w:hAnsi="Times New Roman"/>
                <w:sz w:val="24"/>
                <w:szCs w:val="24"/>
              </w:rPr>
              <w:t>Факс</w:t>
            </w:r>
            <w:r w:rsidRPr="00B964C4">
              <w:rPr>
                <w:rFonts w:ascii="Times New Roman" w:hAnsi="Times New Roman"/>
                <w:sz w:val="24"/>
                <w:szCs w:val="24"/>
                <w:lang w:val="en-US"/>
              </w:rPr>
              <w:t>: 8-473-70-51-2-42</w:t>
            </w:r>
          </w:p>
          <w:p w:rsidR="00B964C4" w:rsidRPr="00B964C4" w:rsidRDefault="00B964C4" w:rsidP="001D53E0">
            <w:pPr>
              <w:spacing w:after="0" w:line="360" w:lineRule="auto"/>
              <w:rPr>
                <w:rFonts w:ascii="Times New Roman" w:hAnsi="Times New Roman"/>
                <w:b/>
                <w:sz w:val="24"/>
                <w:szCs w:val="24"/>
                <w:lang w:val="en-US"/>
              </w:rPr>
            </w:pPr>
            <w:r w:rsidRPr="00B964C4">
              <w:rPr>
                <w:rFonts w:ascii="Times New Roman" w:hAnsi="Times New Roman"/>
                <w:sz w:val="24"/>
                <w:szCs w:val="24"/>
                <w:lang w:val="en-US"/>
              </w:rPr>
              <w:t>E-mail: nd-biblioteka@yandex.ru</w:t>
            </w:r>
          </w:p>
        </w:tc>
      </w:tr>
      <w:tr w:rsidR="00B964C4" w:rsidRPr="00B964C4" w:rsidTr="00B964C4">
        <w:trPr>
          <w:trHeight w:val="312"/>
        </w:trPr>
        <w:tc>
          <w:tcPr>
            <w:tcW w:w="6000" w:type="dxa"/>
            <w:tcBorders>
              <w:top w:val="single" w:sz="4" w:space="0" w:color="auto"/>
              <w:left w:val="single" w:sz="4" w:space="0" w:color="auto"/>
              <w:bottom w:val="single" w:sz="4" w:space="0" w:color="auto"/>
              <w:right w:val="single" w:sz="4" w:space="0" w:color="auto"/>
            </w:tcBorders>
            <w:hideMark/>
          </w:tcPr>
          <w:p w:rsidR="00B964C4" w:rsidRPr="00B964C4" w:rsidRDefault="00B964C4" w:rsidP="001D53E0">
            <w:pPr>
              <w:spacing w:after="0" w:line="360" w:lineRule="auto"/>
              <w:rPr>
                <w:rFonts w:ascii="Times New Roman" w:hAnsi="Times New Roman"/>
                <w:sz w:val="24"/>
                <w:szCs w:val="24"/>
              </w:rPr>
            </w:pPr>
            <w:r w:rsidRPr="00B964C4">
              <w:rPr>
                <w:rFonts w:ascii="Times New Roman" w:hAnsi="Times New Roman"/>
                <w:sz w:val="24"/>
                <w:szCs w:val="24"/>
              </w:rPr>
              <w:t xml:space="preserve">Заведующая отделом методической работы, </w:t>
            </w:r>
            <w:r w:rsidRPr="00B964C4">
              <w:rPr>
                <w:rFonts w:ascii="Times New Roman" w:hAnsi="Times New Roman"/>
                <w:sz w:val="24"/>
                <w:szCs w:val="24"/>
              </w:rPr>
              <w:lastRenderedPageBreak/>
              <w:t>организации и формирования фондов МКУК РБ</w:t>
            </w:r>
          </w:p>
        </w:tc>
        <w:tc>
          <w:tcPr>
            <w:tcW w:w="3620" w:type="dxa"/>
            <w:tcBorders>
              <w:top w:val="single" w:sz="4" w:space="0" w:color="auto"/>
              <w:left w:val="single" w:sz="4" w:space="0" w:color="auto"/>
              <w:bottom w:val="single" w:sz="4" w:space="0" w:color="auto"/>
              <w:right w:val="single" w:sz="4" w:space="0" w:color="auto"/>
            </w:tcBorders>
          </w:tcPr>
          <w:p w:rsidR="00B964C4" w:rsidRPr="00B964C4" w:rsidRDefault="00B964C4" w:rsidP="001D53E0">
            <w:pPr>
              <w:spacing w:after="0" w:line="360" w:lineRule="auto"/>
              <w:rPr>
                <w:rFonts w:ascii="Times New Roman" w:hAnsi="Times New Roman"/>
                <w:sz w:val="24"/>
                <w:szCs w:val="24"/>
              </w:rPr>
            </w:pPr>
            <w:r w:rsidRPr="00B964C4">
              <w:rPr>
                <w:rFonts w:ascii="Times New Roman" w:hAnsi="Times New Roman"/>
                <w:sz w:val="24"/>
                <w:szCs w:val="24"/>
              </w:rPr>
              <w:lastRenderedPageBreak/>
              <w:t xml:space="preserve">Колтакова Татьяна </w:t>
            </w:r>
            <w:r w:rsidRPr="00B964C4">
              <w:rPr>
                <w:rFonts w:ascii="Times New Roman" w:hAnsi="Times New Roman"/>
                <w:sz w:val="24"/>
                <w:szCs w:val="24"/>
              </w:rPr>
              <w:lastRenderedPageBreak/>
              <w:t>Митрофановна</w:t>
            </w:r>
          </w:p>
        </w:tc>
        <w:tc>
          <w:tcPr>
            <w:tcW w:w="2383" w:type="dxa"/>
            <w:tcBorders>
              <w:top w:val="single" w:sz="4" w:space="0" w:color="auto"/>
              <w:left w:val="single" w:sz="4" w:space="0" w:color="auto"/>
              <w:bottom w:val="single" w:sz="4" w:space="0" w:color="auto"/>
              <w:right w:val="single" w:sz="4" w:space="0" w:color="auto"/>
            </w:tcBorders>
          </w:tcPr>
          <w:p w:rsidR="00B964C4" w:rsidRPr="00B964C4" w:rsidRDefault="00B964C4" w:rsidP="001D53E0">
            <w:pPr>
              <w:spacing w:after="0" w:line="360" w:lineRule="auto"/>
              <w:rPr>
                <w:rFonts w:ascii="Times New Roman" w:hAnsi="Times New Roman"/>
                <w:sz w:val="24"/>
                <w:szCs w:val="24"/>
              </w:rPr>
            </w:pPr>
            <w:r w:rsidRPr="00B964C4">
              <w:rPr>
                <w:rFonts w:ascii="Times New Roman" w:hAnsi="Times New Roman"/>
                <w:sz w:val="24"/>
                <w:szCs w:val="24"/>
              </w:rPr>
              <w:lastRenderedPageBreak/>
              <w:t xml:space="preserve">396870, </w:t>
            </w:r>
            <w:r w:rsidRPr="00B964C4">
              <w:rPr>
                <w:rFonts w:ascii="Times New Roman" w:hAnsi="Times New Roman"/>
                <w:sz w:val="24"/>
                <w:szCs w:val="24"/>
              </w:rPr>
              <w:lastRenderedPageBreak/>
              <w:t xml:space="preserve">Воронежская обл., Нижнедевицкий </w:t>
            </w:r>
          </w:p>
          <w:p w:rsidR="00B964C4" w:rsidRPr="00B964C4" w:rsidRDefault="00B964C4" w:rsidP="001D53E0">
            <w:pPr>
              <w:spacing w:after="0" w:line="360" w:lineRule="auto"/>
              <w:rPr>
                <w:rFonts w:ascii="Times New Roman" w:hAnsi="Times New Roman"/>
                <w:sz w:val="24"/>
                <w:szCs w:val="24"/>
              </w:rPr>
            </w:pPr>
            <w:r w:rsidRPr="00B964C4">
              <w:rPr>
                <w:rFonts w:ascii="Times New Roman" w:hAnsi="Times New Roman"/>
                <w:sz w:val="24"/>
                <w:szCs w:val="24"/>
              </w:rPr>
              <w:t>р-он, с. Нижнедевицк, пл. Ленина, д.3</w:t>
            </w:r>
          </w:p>
        </w:tc>
        <w:tc>
          <w:tcPr>
            <w:tcW w:w="2706" w:type="dxa"/>
            <w:tcBorders>
              <w:top w:val="single" w:sz="4" w:space="0" w:color="auto"/>
              <w:left w:val="single" w:sz="4" w:space="0" w:color="auto"/>
              <w:bottom w:val="single" w:sz="4" w:space="0" w:color="auto"/>
              <w:right w:val="single" w:sz="4" w:space="0" w:color="auto"/>
            </w:tcBorders>
          </w:tcPr>
          <w:p w:rsidR="00B964C4" w:rsidRPr="00B964C4" w:rsidRDefault="00B964C4" w:rsidP="001D53E0">
            <w:pPr>
              <w:spacing w:after="0" w:line="360" w:lineRule="auto"/>
              <w:rPr>
                <w:rFonts w:ascii="Times New Roman" w:hAnsi="Times New Roman"/>
                <w:sz w:val="24"/>
                <w:szCs w:val="24"/>
                <w:lang w:val="en-US"/>
              </w:rPr>
            </w:pPr>
            <w:r w:rsidRPr="00B964C4">
              <w:rPr>
                <w:rFonts w:ascii="Times New Roman" w:hAnsi="Times New Roman"/>
                <w:sz w:val="24"/>
                <w:szCs w:val="24"/>
              </w:rPr>
              <w:lastRenderedPageBreak/>
              <w:t>Тел</w:t>
            </w:r>
            <w:r w:rsidRPr="00B964C4">
              <w:rPr>
                <w:rFonts w:ascii="Times New Roman" w:hAnsi="Times New Roman"/>
                <w:sz w:val="24"/>
                <w:szCs w:val="24"/>
                <w:lang w:val="en-US"/>
              </w:rPr>
              <w:t>.: 8-473-70-51-3-90</w:t>
            </w:r>
          </w:p>
          <w:p w:rsidR="00B964C4" w:rsidRPr="00B964C4" w:rsidRDefault="00B964C4" w:rsidP="001D53E0">
            <w:pPr>
              <w:spacing w:after="0" w:line="360" w:lineRule="auto"/>
              <w:rPr>
                <w:rFonts w:ascii="Times New Roman" w:hAnsi="Times New Roman"/>
                <w:sz w:val="24"/>
                <w:szCs w:val="24"/>
                <w:lang w:val="en-US"/>
              </w:rPr>
            </w:pPr>
            <w:r w:rsidRPr="00B964C4">
              <w:rPr>
                <w:rFonts w:ascii="Times New Roman" w:hAnsi="Times New Roman"/>
                <w:sz w:val="24"/>
                <w:szCs w:val="24"/>
              </w:rPr>
              <w:lastRenderedPageBreak/>
              <w:t>Факс</w:t>
            </w:r>
            <w:r w:rsidRPr="00B964C4">
              <w:rPr>
                <w:rFonts w:ascii="Times New Roman" w:hAnsi="Times New Roman"/>
                <w:sz w:val="24"/>
                <w:szCs w:val="24"/>
                <w:lang w:val="en-US"/>
              </w:rPr>
              <w:t>: 8-473-70-51-2-42</w:t>
            </w:r>
          </w:p>
          <w:p w:rsidR="00B964C4" w:rsidRPr="00B964C4" w:rsidRDefault="00B964C4" w:rsidP="001D53E0">
            <w:pPr>
              <w:spacing w:after="0" w:line="360" w:lineRule="auto"/>
              <w:rPr>
                <w:rFonts w:ascii="Times New Roman" w:hAnsi="Times New Roman"/>
                <w:sz w:val="24"/>
                <w:szCs w:val="24"/>
                <w:lang w:val="en-US"/>
              </w:rPr>
            </w:pPr>
            <w:r w:rsidRPr="00B964C4">
              <w:rPr>
                <w:rFonts w:ascii="Times New Roman" w:hAnsi="Times New Roman"/>
                <w:sz w:val="24"/>
                <w:szCs w:val="24"/>
                <w:lang w:val="en-US"/>
              </w:rPr>
              <w:t>E-mail: nd-biblioteka@yandex.ru</w:t>
            </w:r>
          </w:p>
        </w:tc>
      </w:tr>
      <w:tr w:rsidR="00B964C4" w:rsidRPr="00D34698" w:rsidTr="00B964C4">
        <w:trPr>
          <w:trHeight w:val="361"/>
        </w:trPr>
        <w:tc>
          <w:tcPr>
            <w:tcW w:w="6000" w:type="dxa"/>
            <w:tcBorders>
              <w:top w:val="single" w:sz="4" w:space="0" w:color="auto"/>
              <w:left w:val="single" w:sz="4" w:space="0" w:color="auto"/>
              <w:bottom w:val="single" w:sz="4" w:space="0" w:color="auto"/>
              <w:right w:val="single" w:sz="4" w:space="0" w:color="auto"/>
            </w:tcBorders>
            <w:hideMark/>
          </w:tcPr>
          <w:p w:rsidR="00B964C4" w:rsidRPr="00B964C4" w:rsidRDefault="00B964C4" w:rsidP="003D47DC">
            <w:pPr>
              <w:widowControl w:val="0"/>
              <w:spacing w:after="0" w:line="240" w:lineRule="auto"/>
              <w:jc w:val="both"/>
              <w:rPr>
                <w:rFonts w:ascii="Times New Roman" w:eastAsia="Times New Roman" w:hAnsi="Times New Roman"/>
                <w:color w:val="000000"/>
                <w:sz w:val="24"/>
                <w:szCs w:val="24"/>
                <w:lang w:eastAsia="ru-RU"/>
              </w:rPr>
            </w:pPr>
            <w:r w:rsidRPr="00B964C4">
              <w:rPr>
                <w:rFonts w:ascii="Times New Roman" w:eastAsia="Times New Roman" w:hAnsi="Times New Roman"/>
                <w:color w:val="000000"/>
                <w:sz w:val="24"/>
                <w:szCs w:val="24"/>
                <w:lang w:eastAsia="ru-RU"/>
              </w:rPr>
              <w:lastRenderedPageBreak/>
              <w:t xml:space="preserve">Методист </w:t>
            </w:r>
          </w:p>
        </w:tc>
        <w:tc>
          <w:tcPr>
            <w:tcW w:w="3620" w:type="dxa"/>
            <w:tcBorders>
              <w:top w:val="single" w:sz="4" w:space="0" w:color="auto"/>
              <w:left w:val="single" w:sz="4" w:space="0" w:color="auto"/>
              <w:bottom w:val="single" w:sz="4" w:space="0" w:color="auto"/>
              <w:right w:val="single" w:sz="4" w:space="0" w:color="auto"/>
            </w:tcBorders>
          </w:tcPr>
          <w:p w:rsidR="00B964C4" w:rsidRPr="00B964C4" w:rsidRDefault="00D34698" w:rsidP="003D47DC">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Соболева Галина Ивановна</w:t>
            </w:r>
          </w:p>
        </w:tc>
        <w:tc>
          <w:tcPr>
            <w:tcW w:w="2383" w:type="dxa"/>
            <w:tcBorders>
              <w:top w:val="single" w:sz="4" w:space="0" w:color="auto"/>
              <w:left w:val="single" w:sz="4" w:space="0" w:color="auto"/>
              <w:bottom w:val="single" w:sz="4" w:space="0" w:color="auto"/>
              <w:right w:val="single" w:sz="4" w:space="0" w:color="auto"/>
            </w:tcBorders>
          </w:tcPr>
          <w:p w:rsidR="00D34698" w:rsidRPr="00B964C4" w:rsidRDefault="00D34698" w:rsidP="00D34698">
            <w:pPr>
              <w:spacing w:after="0" w:line="360" w:lineRule="auto"/>
              <w:rPr>
                <w:rFonts w:ascii="Times New Roman" w:hAnsi="Times New Roman"/>
                <w:sz w:val="24"/>
                <w:szCs w:val="24"/>
              </w:rPr>
            </w:pPr>
            <w:r w:rsidRPr="00B964C4">
              <w:rPr>
                <w:rFonts w:ascii="Times New Roman" w:hAnsi="Times New Roman"/>
                <w:sz w:val="24"/>
                <w:szCs w:val="24"/>
              </w:rPr>
              <w:t xml:space="preserve">396870, Воронежская обл., Нижнедевицкий </w:t>
            </w:r>
          </w:p>
          <w:p w:rsidR="00B964C4" w:rsidRPr="00B964C4" w:rsidRDefault="00D34698" w:rsidP="00D34698">
            <w:pPr>
              <w:widowControl w:val="0"/>
              <w:spacing w:after="0" w:line="240" w:lineRule="auto"/>
              <w:rPr>
                <w:rFonts w:ascii="Times New Roman" w:eastAsia="Times New Roman" w:hAnsi="Times New Roman"/>
                <w:color w:val="000000"/>
                <w:sz w:val="24"/>
                <w:szCs w:val="24"/>
                <w:lang w:eastAsia="ru-RU"/>
              </w:rPr>
            </w:pPr>
            <w:r w:rsidRPr="00B964C4">
              <w:rPr>
                <w:rFonts w:ascii="Times New Roman" w:hAnsi="Times New Roman"/>
                <w:sz w:val="24"/>
                <w:szCs w:val="24"/>
              </w:rPr>
              <w:t>р-он, с. Нижнедевицк, пл. Ленина, д.3</w:t>
            </w:r>
          </w:p>
        </w:tc>
        <w:tc>
          <w:tcPr>
            <w:tcW w:w="2706" w:type="dxa"/>
            <w:tcBorders>
              <w:top w:val="single" w:sz="4" w:space="0" w:color="auto"/>
              <w:left w:val="single" w:sz="4" w:space="0" w:color="auto"/>
              <w:bottom w:val="single" w:sz="4" w:space="0" w:color="auto"/>
              <w:right w:val="single" w:sz="4" w:space="0" w:color="auto"/>
            </w:tcBorders>
          </w:tcPr>
          <w:p w:rsidR="00D34698" w:rsidRPr="00B964C4" w:rsidRDefault="00D34698" w:rsidP="00D34698">
            <w:pPr>
              <w:spacing w:after="0" w:line="360" w:lineRule="auto"/>
              <w:rPr>
                <w:rFonts w:ascii="Times New Roman" w:hAnsi="Times New Roman"/>
                <w:sz w:val="24"/>
                <w:szCs w:val="24"/>
                <w:lang w:val="en-US"/>
              </w:rPr>
            </w:pPr>
            <w:r w:rsidRPr="00B964C4">
              <w:rPr>
                <w:rFonts w:ascii="Times New Roman" w:hAnsi="Times New Roman"/>
                <w:sz w:val="24"/>
                <w:szCs w:val="24"/>
              </w:rPr>
              <w:t>Тел</w:t>
            </w:r>
            <w:r w:rsidRPr="00B964C4">
              <w:rPr>
                <w:rFonts w:ascii="Times New Roman" w:hAnsi="Times New Roman"/>
                <w:sz w:val="24"/>
                <w:szCs w:val="24"/>
                <w:lang w:val="en-US"/>
              </w:rPr>
              <w:t>.: 8-473-70-51-3-90</w:t>
            </w:r>
          </w:p>
          <w:p w:rsidR="00D34698" w:rsidRPr="00B964C4" w:rsidRDefault="00D34698" w:rsidP="00D34698">
            <w:pPr>
              <w:spacing w:after="0" w:line="360" w:lineRule="auto"/>
              <w:rPr>
                <w:rFonts w:ascii="Times New Roman" w:hAnsi="Times New Roman"/>
                <w:sz w:val="24"/>
                <w:szCs w:val="24"/>
                <w:lang w:val="en-US"/>
              </w:rPr>
            </w:pPr>
            <w:r w:rsidRPr="00B964C4">
              <w:rPr>
                <w:rFonts w:ascii="Times New Roman" w:hAnsi="Times New Roman"/>
                <w:sz w:val="24"/>
                <w:szCs w:val="24"/>
              </w:rPr>
              <w:t>Факс</w:t>
            </w:r>
            <w:r w:rsidRPr="00B964C4">
              <w:rPr>
                <w:rFonts w:ascii="Times New Roman" w:hAnsi="Times New Roman"/>
                <w:sz w:val="24"/>
                <w:szCs w:val="24"/>
                <w:lang w:val="en-US"/>
              </w:rPr>
              <w:t>: 8-473-70-51-2-42</w:t>
            </w:r>
          </w:p>
          <w:p w:rsidR="00B964C4" w:rsidRPr="00D34698" w:rsidRDefault="00D34698" w:rsidP="00D34698">
            <w:pPr>
              <w:widowControl w:val="0"/>
              <w:spacing w:after="0" w:line="240" w:lineRule="auto"/>
              <w:jc w:val="both"/>
              <w:rPr>
                <w:rFonts w:ascii="Times New Roman" w:eastAsia="Times New Roman" w:hAnsi="Times New Roman"/>
                <w:color w:val="000000"/>
                <w:sz w:val="24"/>
                <w:szCs w:val="24"/>
                <w:lang w:val="en-US" w:eastAsia="ru-RU"/>
              </w:rPr>
            </w:pPr>
            <w:r w:rsidRPr="00B964C4">
              <w:rPr>
                <w:rFonts w:ascii="Times New Roman" w:hAnsi="Times New Roman"/>
                <w:sz w:val="24"/>
                <w:szCs w:val="24"/>
                <w:lang w:val="en-US"/>
              </w:rPr>
              <w:t>E-mail: nd-biblioteka@yandex.ru</w:t>
            </w:r>
          </w:p>
        </w:tc>
      </w:tr>
    </w:tbl>
    <w:p w:rsidR="003D47DC" w:rsidRPr="00D34698" w:rsidRDefault="003D47DC" w:rsidP="003D47DC">
      <w:pPr>
        <w:pStyle w:val="ConsPlusNormal"/>
        <w:widowControl/>
        <w:ind w:firstLine="0"/>
        <w:rPr>
          <w:rFonts w:ascii="Times New Roman" w:hAnsi="Times New Roman" w:cs="Times New Roman"/>
          <w:b/>
          <w:color w:val="365F91"/>
          <w:sz w:val="24"/>
          <w:szCs w:val="24"/>
          <w:lang w:val="en-US"/>
        </w:rPr>
      </w:pPr>
    </w:p>
    <w:p w:rsidR="003D47DC" w:rsidRPr="00D34698" w:rsidRDefault="003D47DC" w:rsidP="003D47DC">
      <w:pPr>
        <w:pStyle w:val="ConsPlusNormal"/>
        <w:widowControl/>
        <w:ind w:firstLine="0"/>
        <w:jc w:val="center"/>
        <w:rPr>
          <w:rFonts w:ascii="Times New Roman" w:hAnsi="Times New Roman" w:cs="Times New Roman"/>
          <w:b/>
          <w:color w:val="FF0000"/>
          <w:sz w:val="28"/>
          <w:szCs w:val="28"/>
          <w:lang w:val="en-US"/>
        </w:rPr>
      </w:pPr>
    </w:p>
    <w:p w:rsidR="003D47DC" w:rsidRPr="00BF27BD" w:rsidRDefault="003D47DC" w:rsidP="003D47DC">
      <w:pPr>
        <w:pStyle w:val="ConsPlusNormal"/>
        <w:widowControl/>
        <w:ind w:firstLine="0"/>
        <w:jc w:val="center"/>
        <w:rPr>
          <w:rStyle w:val="30"/>
          <w:rFonts w:eastAsia="Calibri"/>
          <w:b w:val="0"/>
          <w:bCs w:val="0"/>
          <w:color w:val="FF0000"/>
          <w:sz w:val="28"/>
          <w:szCs w:val="28"/>
        </w:rPr>
      </w:pPr>
      <w:r w:rsidRPr="00BF27BD">
        <w:rPr>
          <w:rFonts w:ascii="Times New Roman" w:hAnsi="Times New Roman" w:cs="Times New Roman"/>
          <w:b/>
          <w:color w:val="FF0000"/>
          <w:sz w:val="28"/>
          <w:szCs w:val="28"/>
        </w:rPr>
        <w:t xml:space="preserve">1. </w:t>
      </w:r>
      <w:r w:rsidRPr="00BF27BD">
        <w:rPr>
          <w:rStyle w:val="30"/>
          <w:rFonts w:eastAsia="Calibri"/>
          <w:bCs w:val="0"/>
          <w:color w:val="FF0000"/>
          <w:sz w:val="28"/>
          <w:szCs w:val="28"/>
        </w:rPr>
        <w:t>Достижения и события года</w:t>
      </w:r>
      <w:bookmarkEnd w:id="0"/>
      <w:bookmarkEnd w:id="1"/>
    </w:p>
    <w:p w:rsidR="003D47DC" w:rsidRPr="00783550" w:rsidRDefault="003D47DC" w:rsidP="003D47DC">
      <w:pPr>
        <w:keepNext/>
        <w:keepLines/>
        <w:widowControl w:val="0"/>
        <w:tabs>
          <w:tab w:val="left" w:pos="970"/>
        </w:tabs>
        <w:spacing w:after="0" w:line="274" w:lineRule="exact"/>
        <w:ind w:left="360"/>
        <w:outlineLvl w:val="2"/>
        <w:rPr>
          <w:rFonts w:ascii="Times New Roman" w:hAnsi="Times New Roman"/>
          <w:color w:val="000000"/>
          <w:sz w:val="28"/>
          <w:szCs w:val="28"/>
        </w:rPr>
      </w:pPr>
    </w:p>
    <w:p w:rsidR="003D47DC" w:rsidRDefault="003D47DC" w:rsidP="003D47DC">
      <w:pPr>
        <w:pStyle w:val="2"/>
        <w:shd w:val="clear" w:color="auto" w:fill="auto"/>
        <w:tabs>
          <w:tab w:val="left" w:pos="1273"/>
        </w:tabs>
        <w:ind w:firstLine="0"/>
        <w:jc w:val="both"/>
        <w:rPr>
          <w:b/>
          <w:color w:val="000000"/>
          <w:sz w:val="24"/>
          <w:szCs w:val="24"/>
        </w:rPr>
      </w:pPr>
      <w:r w:rsidRPr="00783550">
        <w:rPr>
          <w:b/>
          <w:color w:val="000000"/>
          <w:sz w:val="24"/>
          <w:szCs w:val="24"/>
        </w:rPr>
        <w:t>Сведения о достижениях, наиболее значимых проектах и мероприятиях отчетного года</w:t>
      </w:r>
    </w:p>
    <w:p w:rsidR="003D47DC" w:rsidRDefault="003D47DC" w:rsidP="003D47DC">
      <w:pPr>
        <w:pStyle w:val="2"/>
        <w:shd w:val="clear" w:color="auto" w:fill="auto"/>
        <w:tabs>
          <w:tab w:val="left" w:pos="1273"/>
        </w:tabs>
        <w:ind w:left="426" w:hanging="284"/>
        <w:jc w:val="both"/>
        <w:rPr>
          <w:color w:val="000000"/>
          <w:sz w:val="24"/>
          <w:szCs w:val="24"/>
        </w:rPr>
      </w:pPr>
    </w:p>
    <w:p w:rsidR="007C3D77" w:rsidRPr="0004724E" w:rsidRDefault="007C3D77" w:rsidP="007C3D77">
      <w:pPr>
        <w:spacing w:after="0" w:line="360" w:lineRule="auto"/>
        <w:ind w:firstLine="567"/>
        <w:jc w:val="both"/>
        <w:rPr>
          <w:rFonts w:ascii="Times New Roman" w:hAnsi="Times New Roman"/>
          <w:sz w:val="28"/>
          <w:szCs w:val="28"/>
        </w:rPr>
      </w:pPr>
      <w:r>
        <w:rPr>
          <w:rFonts w:ascii="Times New Roman" w:hAnsi="Times New Roman"/>
          <w:sz w:val="28"/>
          <w:szCs w:val="28"/>
        </w:rPr>
        <w:t>В</w:t>
      </w:r>
      <w:r w:rsidRPr="0004724E">
        <w:rPr>
          <w:rFonts w:ascii="Times New Roman" w:hAnsi="Times New Roman"/>
          <w:sz w:val="28"/>
          <w:szCs w:val="28"/>
        </w:rPr>
        <w:t xml:space="preserve"> районе   продолжилась работа по муниципальной программе «Развитие культуры» на </w:t>
      </w:r>
      <w:r>
        <w:rPr>
          <w:rFonts w:ascii="Times New Roman" w:hAnsi="Times New Roman"/>
          <w:sz w:val="28"/>
          <w:szCs w:val="28"/>
        </w:rPr>
        <w:t>2022</w:t>
      </w:r>
      <w:r w:rsidRPr="0004724E">
        <w:rPr>
          <w:rFonts w:ascii="Times New Roman" w:hAnsi="Times New Roman"/>
          <w:sz w:val="28"/>
          <w:szCs w:val="28"/>
        </w:rPr>
        <w:t xml:space="preserve">– </w:t>
      </w:r>
      <w:r>
        <w:rPr>
          <w:rFonts w:ascii="Times New Roman" w:hAnsi="Times New Roman"/>
          <w:sz w:val="28"/>
          <w:szCs w:val="28"/>
        </w:rPr>
        <w:t>2027</w:t>
      </w:r>
      <w:r w:rsidRPr="0004724E">
        <w:rPr>
          <w:rFonts w:ascii="Times New Roman" w:hAnsi="Times New Roman"/>
          <w:sz w:val="28"/>
          <w:szCs w:val="28"/>
        </w:rPr>
        <w:t xml:space="preserve"> гг..  (утверждена постановлением администрации муни</w:t>
      </w:r>
      <w:r>
        <w:rPr>
          <w:rFonts w:ascii="Times New Roman" w:hAnsi="Times New Roman"/>
          <w:sz w:val="28"/>
          <w:szCs w:val="28"/>
        </w:rPr>
        <w:t>ципального района от 14.01.2022 г. №43</w:t>
      </w:r>
      <w:r w:rsidRPr="0004724E">
        <w:rPr>
          <w:rFonts w:ascii="Times New Roman" w:hAnsi="Times New Roman"/>
          <w:sz w:val="28"/>
          <w:szCs w:val="28"/>
        </w:rPr>
        <w:t xml:space="preserve"> «О</w:t>
      </w:r>
      <w:r>
        <w:rPr>
          <w:rFonts w:ascii="Times New Roman" w:hAnsi="Times New Roman"/>
          <w:sz w:val="28"/>
          <w:szCs w:val="28"/>
        </w:rPr>
        <w:t>б утверждении  муниципальной программы</w:t>
      </w:r>
      <w:r w:rsidRPr="0004724E">
        <w:rPr>
          <w:rFonts w:ascii="Times New Roman" w:hAnsi="Times New Roman"/>
          <w:sz w:val="28"/>
          <w:szCs w:val="28"/>
        </w:rPr>
        <w:t xml:space="preserve"> Нижнедевицкого муниципального района Во</w:t>
      </w:r>
      <w:r>
        <w:rPr>
          <w:rFonts w:ascii="Times New Roman" w:hAnsi="Times New Roman"/>
          <w:sz w:val="28"/>
          <w:szCs w:val="28"/>
        </w:rPr>
        <w:t>ронежской области на 2022-2027</w:t>
      </w:r>
      <w:r w:rsidRPr="0004724E">
        <w:rPr>
          <w:rFonts w:ascii="Times New Roman" w:hAnsi="Times New Roman"/>
          <w:sz w:val="28"/>
          <w:szCs w:val="28"/>
        </w:rPr>
        <w:t xml:space="preserve">гг «Развитие культуры»).  Указанная программа направлена на формирование многообразной и полноценной культурной жизни населения Нижнедевицкого муниципального района, а также создание благоприятных условий для устойчивого развития сферы культуры Нижнедевицкого муниципального района.  В рамках реализации программы   выделялись деньги на подписку на  периодическую печать и книги, на увеличение заработной платы, проходит общее финансирование библиотечной сферы района.  </w:t>
      </w:r>
    </w:p>
    <w:p w:rsidR="007C3D77" w:rsidRPr="0004724E" w:rsidRDefault="007C3D77" w:rsidP="007C3D77">
      <w:pPr>
        <w:spacing w:after="0" w:line="360" w:lineRule="auto"/>
        <w:ind w:firstLine="567"/>
        <w:jc w:val="both"/>
        <w:rPr>
          <w:rFonts w:ascii="Times New Roman" w:hAnsi="Times New Roman"/>
          <w:sz w:val="28"/>
          <w:szCs w:val="28"/>
        </w:rPr>
      </w:pPr>
      <w:r w:rsidRPr="0004724E">
        <w:rPr>
          <w:rFonts w:ascii="Times New Roman" w:hAnsi="Times New Roman"/>
          <w:sz w:val="28"/>
          <w:szCs w:val="28"/>
        </w:rPr>
        <w:t>МКУК РБ принимала участие в государственной программе Воронежской области «Разв</w:t>
      </w:r>
      <w:r>
        <w:rPr>
          <w:rFonts w:ascii="Times New Roman" w:hAnsi="Times New Roman"/>
          <w:sz w:val="28"/>
          <w:szCs w:val="28"/>
        </w:rPr>
        <w:t xml:space="preserve">итие культуры и туризма» </w:t>
      </w:r>
      <w:r w:rsidRPr="0004724E">
        <w:rPr>
          <w:rFonts w:ascii="Times New Roman" w:hAnsi="Times New Roman"/>
          <w:sz w:val="28"/>
          <w:szCs w:val="28"/>
        </w:rPr>
        <w:t xml:space="preserve">. </w:t>
      </w:r>
    </w:p>
    <w:p w:rsidR="007C3D77" w:rsidRPr="0004724E" w:rsidRDefault="007C3D77" w:rsidP="007C3D77">
      <w:pPr>
        <w:spacing w:after="0" w:line="360" w:lineRule="auto"/>
        <w:ind w:firstLine="567"/>
        <w:jc w:val="both"/>
        <w:rPr>
          <w:rFonts w:ascii="Times New Roman" w:hAnsi="Times New Roman"/>
          <w:sz w:val="28"/>
          <w:szCs w:val="28"/>
        </w:rPr>
      </w:pPr>
      <w:r w:rsidRPr="0004724E">
        <w:rPr>
          <w:rFonts w:ascii="Times New Roman" w:hAnsi="Times New Roman"/>
          <w:sz w:val="28"/>
          <w:szCs w:val="28"/>
        </w:rPr>
        <w:lastRenderedPageBreak/>
        <w:t>МКУК РБ принимает участие в реализации региональных и общероссийских проектах  «Единое информационное пространство в сфере культуры», национальном проекте «Культура»  п</w:t>
      </w:r>
      <w:r>
        <w:rPr>
          <w:rFonts w:ascii="Times New Roman" w:hAnsi="Times New Roman"/>
          <w:sz w:val="28"/>
          <w:szCs w:val="28"/>
        </w:rPr>
        <w:t>о направлению</w:t>
      </w:r>
      <w:r w:rsidRPr="0004724E">
        <w:rPr>
          <w:rFonts w:ascii="Times New Roman" w:hAnsi="Times New Roman"/>
          <w:sz w:val="28"/>
          <w:szCs w:val="28"/>
        </w:rPr>
        <w:t xml:space="preserve"> «Культурная среда</w:t>
      </w:r>
      <w:r>
        <w:rPr>
          <w:rFonts w:ascii="Times New Roman" w:hAnsi="Times New Roman"/>
          <w:sz w:val="28"/>
          <w:szCs w:val="28"/>
        </w:rPr>
        <w:t>»,</w:t>
      </w:r>
      <w:r w:rsidR="008B49E2">
        <w:rPr>
          <w:rFonts w:ascii="Times New Roman" w:hAnsi="Times New Roman"/>
          <w:sz w:val="28"/>
          <w:szCs w:val="28"/>
        </w:rPr>
        <w:t>»Пушкинская карта».</w:t>
      </w:r>
    </w:p>
    <w:p w:rsidR="007C3D77" w:rsidRPr="0004724E" w:rsidRDefault="007C3D77" w:rsidP="007C3D77">
      <w:pPr>
        <w:spacing w:after="0" w:line="360" w:lineRule="auto"/>
        <w:ind w:firstLine="567"/>
        <w:jc w:val="both"/>
        <w:rPr>
          <w:rFonts w:ascii="Times New Roman" w:hAnsi="Times New Roman"/>
          <w:sz w:val="28"/>
          <w:szCs w:val="28"/>
        </w:rPr>
      </w:pPr>
      <w:r w:rsidRPr="0004724E">
        <w:rPr>
          <w:rFonts w:ascii="Times New Roman" w:hAnsi="Times New Roman"/>
          <w:sz w:val="28"/>
          <w:szCs w:val="28"/>
        </w:rPr>
        <w:t xml:space="preserve">МКУК РБ активно  сотрудничает с Общественной палатой Нижнедевицкого района и принимает участие во всех акциях и областных конкурсах ,проводимых Общественной палатой Воронежской области. МКУК «Районная библиотека Нижнедевицкого муниципального района»  участвует в  реализации </w:t>
      </w:r>
      <w:r w:rsidR="0014154F">
        <w:rPr>
          <w:rFonts w:ascii="Times New Roman" w:hAnsi="Times New Roman"/>
          <w:sz w:val="28"/>
          <w:szCs w:val="28"/>
        </w:rPr>
        <w:t xml:space="preserve">всероссийских, региональныхи муниципальных </w:t>
      </w:r>
      <w:r w:rsidRPr="0004724E">
        <w:rPr>
          <w:rFonts w:ascii="Times New Roman" w:hAnsi="Times New Roman"/>
          <w:sz w:val="28"/>
          <w:szCs w:val="28"/>
        </w:rPr>
        <w:t xml:space="preserve"> акций.     Проводились акции: </w:t>
      </w:r>
    </w:p>
    <w:p w:rsidR="007C3D77" w:rsidRPr="0004724E" w:rsidRDefault="007C3D77" w:rsidP="007C3D77">
      <w:pPr>
        <w:spacing w:after="0" w:line="360" w:lineRule="auto"/>
        <w:jc w:val="center"/>
        <w:rPr>
          <w:rFonts w:ascii="Times New Roman" w:eastAsia="Times New Roman" w:hAnsi="Times New Roman"/>
          <w:b/>
          <w:color w:val="000000"/>
          <w:sz w:val="28"/>
          <w:szCs w:val="28"/>
        </w:rPr>
      </w:pPr>
      <w:r w:rsidRPr="0004724E">
        <w:rPr>
          <w:rFonts w:ascii="Times New Roman" w:hAnsi="Times New Roman"/>
          <w:sz w:val="28"/>
          <w:szCs w:val="28"/>
        </w:rPr>
        <w:t>«Бессмертный полк», «Окна Победы», «Будем милосердны». «Подари своё сердце добру», «Свеча памяти», онлайн – акция «Героям былых времён», «Дорога к обелиску», « Ромашка счастья»,  «Я посадил дерево»,  «Твой ровесник на войн</w:t>
      </w:r>
      <w:r w:rsidR="0014154F">
        <w:rPr>
          <w:rFonts w:ascii="Times New Roman" w:eastAsia="Times New Roman" w:hAnsi="Times New Roman"/>
          <w:b/>
          <w:color w:val="000000"/>
          <w:sz w:val="28"/>
          <w:szCs w:val="28"/>
        </w:rPr>
        <w:t>е»,</w:t>
      </w:r>
    </w:p>
    <w:p w:rsidR="007C3D77" w:rsidRDefault="007C3D77" w:rsidP="007C3D77">
      <w:pPr>
        <w:pStyle w:val="2"/>
        <w:shd w:val="clear" w:color="auto" w:fill="auto"/>
        <w:tabs>
          <w:tab w:val="left" w:pos="1273"/>
        </w:tabs>
        <w:ind w:left="426" w:hanging="284"/>
        <w:jc w:val="both"/>
        <w:rPr>
          <w:sz w:val="28"/>
          <w:szCs w:val="28"/>
        </w:rPr>
      </w:pPr>
      <w:r w:rsidRPr="0004724E">
        <w:rPr>
          <w:sz w:val="28"/>
          <w:szCs w:val="28"/>
        </w:rPr>
        <w:t xml:space="preserve"> «День поэзии С.Я.Маршака»,«Неделя возвращенной книги», «В добрые руки»,   «Не толь</w:t>
      </w:r>
      <w:r w:rsidR="008B49E2">
        <w:rPr>
          <w:sz w:val="28"/>
          <w:szCs w:val="28"/>
        </w:rPr>
        <w:t>ко в гости ждет тебя природа»,</w:t>
      </w:r>
      <w:r w:rsidRPr="0004724E">
        <w:rPr>
          <w:sz w:val="28"/>
          <w:szCs w:val="28"/>
        </w:rPr>
        <w:t xml:space="preserve"> </w:t>
      </w:r>
      <w:r w:rsidRPr="0004724E">
        <w:rPr>
          <w:rFonts w:eastAsia="SimSun"/>
          <w:kern w:val="3"/>
          <w:sz w:val="28"/>
          <w:szCs w:val="28"/>
          <w:lang w:eastAsia="zh-CN" w:bidi="hi-IN"/>
        </w:rPr>
        <w:t>«Белый цветок»</w:t>
      </w:r>
      <w:r w:rsidRPr="0004724E">
        <w:rPr>
          <w:color w:val="000000"/>
          <w:sz w:val="28"/>
          <w:szCs w:val="28"/>
        </w:rPr>
        <w:t xml:space="preserve"> , «Добро спасёт мир»</w:t>
      </w:r>
      <w:r w:rsidR="008B49E2">
        <w:rPr>
          <w:color w:val="000000"/>
          <w:sz w:val="28"/>
          <w:szCs w:val="28"/>
        </w:rPr>
        <w:t>,</w:t>
      </w:r>
      <w:r w:rsidRPr="0004724E">
        <w:rPr>
          <w:sz w:val="28"/>
          <w:szCs w:val="28"/>
        </w:rPr>
        <w:t>«Скажем экстремизму – нет!</w:t>
      </w:r>
      <w:r w:rsidR="008B49E2">
        <w:rPr>
          <w:sz w:val="28"/>
          <w:szCs w:val="28"/>
        </w:rPr>
        <w:t xml:space="preserve"> ,</w:t>
      </w:r>
      <w:r w:rsidRPr="0004724E">
        <w:rPr>
          <w:sz w:val="28"/>
          <w:szCs w:val="28"/>
        </w:rPr>
        <w:t xml:space="preserve"> «Дарите книги с любовью», «Летний читальный зал на траве». - «Гордость моя - Росс</w:t>
      </w:r>
      <w:r w:rsidR="008B49E2">
        <w:rPr>
          <w:sz w:val="28"/>
          <w:szCs w:val="28"/>
        </w:rPr>
        <w:t>ия!»,  «Библионочь – 2023</w:t>
      </w:r>
      <w:r w:rsidRPr="0004724E">
        <w:rPr>
          <w:sz w:val="28"/>
          <w:szCs w:val="28"/>
        </w:rPr>
        <w:t xml:space="preserve">».      всероссийском проекте «Эстафета поколений», межрегиональной </w:t>
      </w:r>
      <w:r w:rsidR="008B49E2">
        <w:rPr>
          <w:sz w:val="28"/>
          <w:szCs w:val="28"/>
        </w:rPr>
        <w:t>акции «Литературный диктант»,</w:t>
      </w:r>
      <w:r w:rsidRPr="0004724E">
        <w:rPr>
          <w:sz w:val="28"/>
          <w:szCs w:val="28"/>
        </w:rPr>
        <w:t xml:space="preserve"> волонтерском движении «Милосердие», «10000 тысяч шагов к жизни».   в районном конкурсе «Салют победы, мира и любви».     и других</w:t>
      </w:r>
    </w:p>
    <w:p w:rsidR="007C3169" w:rsidRDefault="007C3D77" w:rsidP="007C3D77">
      <w:pPr>
        <w:pStyle w:val="2"/>
        <w:shd w:val="clear" w:color="auto" w:fill="auto"/>
        <w:tabs>
          <w:tab w:val="left" w:pos="1273"/>
        </w:tabs>
        <w:ind w:left="426" w:hanging="284"/>
        <w:jc w:val="both"/>
        <w:rPr>
          <w:b/>
          <w:color w:val="000000"/>
          <w:sz w:val="28"/>
          <w:szCs w:val="28"/>
        </w:rPr>
      </w:pPr>
      <w:r w:rsidRPr="0004724E">
        <w:rPr>
          <w:sz w:val="28"/>
          <w:szCs w:val="28"/>
        </w:rPr>
        <w:t xml:space="preserve">В соответствии с Указом </w:t>
      </w:r>
      <w:r>
        <w:rPr>
          <w:sz w:val="28"/>
          <w:szCs w:val="28"/>
        </w:rPr>
        <w:t>Президента Владимира Путина 2023</w:t>
      </w:r>
      <w:r w:rsidRPr="0004724E">
        <w:rPr>
          <w:sz w:val="28"/>
          <w:szCs w:val="28"/>
        </w:rPr>
        <w:t>год объявлен в Росс</w:t>
      </w:r>
      <w:r w:rsidR="008B49E2">
        <w:rPr>
          <w:sz w:val="28"/>
          <w:szCs w:val="28"/>
        </w:rPr>
        <w:t>ии годом педагога и наставника.</w:t>
      </w:r>
      <w:r w:rsidRPr="0004724E">
        <w:rPr>
          <w:sz w:val="28"/>
          <w:szCs w:val="28"/>
        </w:rPr>
        <w:t>.                                                                                      В рамках</w:t>
      </w:r>
      <w:r w:rsidR="008B49E2">
        <w:rPr>
          <w:sz w:val="28"/>
          <w:szCs w:val="28"/>
        </w:rPr>
        <w:t xml:space="preserve"> данного</w:t>
      </w:r>
      <w:r w:rsidRPr="0004724E">
        <w:rPr>
          <w:sz w:val="28"/>
          <w:szCs w:val="28"/>
        </w:rPr>
        <w:t xml:space="preserve"> </w:t>
      </w:r>
      <w:r w:rsidR="008B49E2">
        <w:rPr>
          <w:sz w:val="28"/>
          <w:szCs w:val="28"/>
        </w:rPr>
        <w:t xml:space="preserve">Года </w:t>
      </w:r>
      <w:r w:rsidRPr="0004724E">
        <w:rPr>
          <w:sz w:val="28"/>
          <w:szCs w:val="28"/>
        </w:rPr>
        <w:t xml:space="preserve"> п</w:t>
      </w:r>
      <w:r w:rsidR="008B49E2">
        <w:rPr>
          <w:sz w:val="28"/>
          <w:szCs w:val="28"/>
        </w:rPr>
        <w:t>роведены мероприятия приуроченые</w:t>
      </w:r>
      <w:r w:rsidRPr="0004724E">
        <w:rPr>
          <w:sz w:val="28"/>
          <w:szCs w:val="28"/>
        </w:rPr>
        <w:t xml:space="preserve"> к различным  датам. Это: конкурс среди работников сельских библиотек </w:t>
      </w:r>
      <w:r w:rsidR="008B49E2">
        <w:rPr>
          <w:sz w:val="28"/>
          <w:szCs w:val="28"/>
        </w:rPr>
        <w:t>по пропаганде наставничества</w:t>
      </w:r>
      <w:r w:rsidRPr="0004724E">
        <w:rPr>
          <w:sz w:val="28"/>
          <w:szCs w:val="28"/>
        </w:rPr>
        <w:t xml:space="preserve"> -</w:t>
      </w:r>
      <w:r w:rsidR="008B49E2">
        <w:rPr>
          <w:color w:val="000000"/>
          <w:sz w:val="28"/>
          <w:szCs w:val="28"/>
        </w:rPr>
        <w:t>«Педагог и наставник</w:t>
      </w:r>
      <w:r w:rsidRPr="0004724E">
        <w:rPr>
          <w:color w:val="000000"/>
          <w:sz w:val="28"/>
          <w:szCs w:val="28"/>
        </w:rPr>
        <w:t xml:space="preserve">», </w:t>
      </w:r>
      <w:r w:rsidR="007C3169">
        <w:rPr>
          <w:color w:val="000000"/>
          <w:sz w:val="28"/>
          <w:szCs w:val="28"/>
        </w:rPr>
        <w:t>участие во всероссийской акции «Учить.Вдохновлять»</w:t>
      </w:r>
      <w:r w:rsidR="007C3169">
        <w:rPr>
          <w:b/>
          <w:color w:val="000000"/>
          <w:sz w:val="28"/>
          <w:szCs w:val="28"/>
        </w:rPr>
        <w:t>. Провели районный конкурс сочинений «Учитель глазами детей», районную выставку фотографий «Я и школа», приняли участие в районном празднике «Край родной-</w:t>
      </w:r>
      <w:r w:rsidR="001A3D03">
        <w:rPr>
          <w:b/>
          <w:color w:val="000000"/>
          <w:sz w:val="28"/>
          <w:szCs w:val="28"/>
        </w:rPr>
        <w:t>тебя я воспеваю», посвященном 95</w:t>
      </w:r>
      <w:r w:rsidR="007C3169">
        <w:rPr>
          <w:b/>
          <w:color w:val="000000"/>
          <w:sz w:val="28"/>
          <w:szCs w:val="28"/>
        </w:rPr>
        <w:t>-летию</w:t>
      </w:r>
      <w:r w:rsidR="005A6A64">
        <w:rPr>
          <w:b/>
          <w:color w:val="000000"/>
          <w:sz w:val="28"/>
          <w:szCs w:val="28"/>
        </w:rPr>
        <w:t xml:space="preserve"> со дня рождения района</w:t>
      </w:r>
      <w:r w:rsidRPr="0004724E">
        <w:rPr>
          <w:b/>
          <w:color w:val="000000"/>
          <w:sz w:val="28"/>
          <w:szCs w:val="28"/>
        </w:rPr>
        <w:t xml:space="preserve"> и другие мероприятия.                                             </w:t>
      </w:r>
    </w:p>
    <w:p w:rsidR="007C3169" w:rsidRDefault="007C3D77" w:rsidP="007C3D77">
      <w:pPr>
        <w:pStyle w:val="2"/>
        <w:shd w:val="clear" w:color="auto" w:fill="auto"/>
        <w:tabs>
          <w:tab w:val="left" w:pos="1273"/>
        </w:tabs>
        <w:ind w:left="426" w:hanging="284"/>
        <w:jc w:val="both"/>
        <w:rPr>
          <w:sz w:val="28"/>
          <w:szCs w:val="28"/>
        </w:rPr>
      </w:pPr>
      <w:r w:rsidRPr="0004724E">
        <w:rPr>
          <w:sz w:val="28"/>
          <w:szCs w:val="28"/>
        </w:rPr>
        <w:t xml:space="preserve"> Районная  библиотека  принимает  участие  в  координационных  советах  при  администрации  Нижнедевицкого  муниципального  района и  администрации  Нижнедевицкого сельского  поселения, заседаниях Общественной палаты района, Пленумах районного Совета ветеранов войны и труда.</w:t>
      </w:r>
    </w:p>
    <w:p w:rsidR="007C3D77" w:rsidRDefault="007C3D77" w:rsidP="007C3D77">
      <w:pPr>
        <w:pStyle w:val="2"/>
        <w:shd w:val="clear" w:color="auto" w:fill="auto"/>
        <w:tabs>
          <w:tab w:val="left" w:pos="1273"/>
        </w:tabs>
        <w:ind w:left="426" w:hanging="284"/>
        <w:jc w:val="both"/>
        <w:rPr>
          <w:color w:val="000000"/>
          <w:sz w:val="24"/>
          <w:szCs w:val="24"/>
        </w:rPr>
      </w:pPr>
      <w:r w:rsidRPr="0004724E">
        <w:rPr>
          <w:sz w:val="28"/>
          <w:szCs w:val="28"/>
        </w:rPr>
        <w:t xml:space="preserve">                                            </w:t>
      </w:r>
      <w:r w:rsidRPr="0004724E">
        <w:rPr>
          <w:b/>
          <w:sz w:val="28"/>
          <w:szCs w:val="28"/>
        </w:rPr>
        <w:t xml:space="preserve">  </w:t>
      </w:r>
    </w:p>
    <w:p w:rsidR="007C3D77" w:rsidRDefault="007C3D77" w:rsidP="003D47DC">
      <w:pPr>
        <w:pStyle w:val="2"/>
        <w:shd w:val="clear" w:color="auto" w:fill="auto"/>
        <w:tabs>
          <w:tab w:val="left" w:pos="1273"/>
        </w:tabs>
        <w:ind w:left="426" w:hanging="284"/>
        <w:jc w:val="both"/>
        <w:rPr>
          <w:color w:val="000000"/>
          <w:sz w:val="24"/>
          <w:szCs w:val="24"/>
        </w:rPr>
      </w:pPr>
    </w:p>
    <w:p w:rsidR="007C3D77" w:rsidRPr="00783550" w:rsidRDefault="007C3D77" w:rsidP="003D47DC">
      <w:pPr>
        <w:pStyle w:val="2"/>
        <w:shd w:val="clear" w:color="auto" w:fill="auto"/>
        <w:tabs>
          <w:tab w:val="left" w:pos="1273"/>
        </w:tabs>
        <w:ind w:left="426" w:hanging="284"/>
        <w:jc w:val="both"/>
        <w:rPr>
          <w:color w:val="000000"/>
          <w:sz w:val="24"/>
          <w:szCs w:val="24"/>
        </w:rPr>
      </w:pPr>
    </w:p>
    <w:p w:rsidR="003D47DC" w:rsidRDefault="003D47DC" w:rsidP="003D47DC">
      <w:pPr>
        <w:pStyle w:val="2"/>
        <w:shd w:val="clear" w:color="auto" w:fill="auto"/>
        <w:tabs>
          <w:tab w:val="left" w:pos="1273"/>
        </w:tabs>
        <w:ind w:left="360" w:firstLine="0"/>
        <w:jc w:val="center"/>
        <w:rPr>
          <w:rStyle w:val="30"/>
          <w:rFonts w:eastAsia="Calibri"/>
          <w:color w:val="FF0000"/>
          <w:sz w:val="28"/>
          <w:szCs w:val="28"/>
          <w:lang w:eastAsia="ru-RU"/>
        </w:rPr>
      </w:pPr>
      <w:r w:rsidRPr="00E260F5">
        <w:rPr>
          <w:rStyle w:val="30"/>
          <w:rFonts w:eastAsia="Calibri"/>
          <w:color w:val="FF0000"/>
          <w:sz w:val="28"/>
          <w:szCs w:val="28"/>
          <w:lang w:eastAsia="ru-RU"/>
        </w:rPr>
        <w:t xml:space="preserve">2. Нормативно-правовое регулирование и стратегическое планирование деятельности </w:t>
      </w:r>
    </w:p>
    <w:p w:rsidR="003D47DC" w:rsidRPr="00E260F5" w:rsidRDefault="003D47DC" w:rsidP="003D47DC">
      <w:pPr>
        <w:pStyle w:val="2"/>
        <w:shd w:val="clear" w:color="auto" w:fill="auto"/>
        <w:tabs>
          <w:tab w:val="left" w:pos="1273"/>
        </w:tabs>
        <w:ind w:left="360" w:firstLine="0"/>
        <w:jc w:val="center"/>
        <w:rPr>
          <w:rStyle w:val="30"/>
          <w:rFonts w:eastAsia="Calibri"/>
          <w:color w:val="FF0000"/>
          <w:sz w:val="28"/>
          <w:szCs w:val="28"/>
          <w:lang w:eastAsia="ru-RU"/>
        </w:rPr>
      </w:pPr>
      <w:r w:rsidRPr="00E260F5">
        <w:rPr>
          <w:rStyle w:val="30"/>
          <w:rFonts w:eastAsia="Calibri"/>
          <w:color w:val="FF0000"/>
          <w:sz w:val="28"/>
          <w:szCs w:val="28"/>
          <w:lang w:eastAsia="ru-RU"/>
        </w:rPr>
        <w:t>муниципальных библиотек</w:t>
      </w:r>
    </w:p>
    <w:p w:rsidR="003D47DC" w:rsidRDefault="003D47DC" w:rsidP="003D47DC">
      <w:pPr>
        <w:pStyle w:val="2"/>
        <w:tabs>
          <w:tab w:val="left" w:pos="1273"/>
        </w:tabs>
        <w:ind w:left="360"/>
        <w:jc w:val="both"/>
        <w:rPr>
          <w:rStyle w:val="1"/>
          <w:sz w:val="24"/>
          <w:szCs w:val="24"/>
        </w:rPr>
      </w:pPr>
    </w:p>
    <w:p w:rsidR="003D47DC" w:rsidRPr="0093176C" w:rsidRDefault="003D47DC" w:rsidP="003D47DC">
      <w:pPr>
        <w:pStyle w:val="2"/>
        <w:tabs>
          <w:tab w:val="left" w:pos="1273"/>
        </w:tabs>
        <w:ind w:left="360"/>
        <w:jc w:val="both"/>
        <w:rPr>
          <w:rStyle w:val="1"/>
          <w:b/>
          <w:sz w:val="24"/>
          <w:szCs w:val="24"/>
        </w:rPr>
      </w:pPr>
      <w:r w:rsidRPr="0093176C">
        <w:rPr>
          <w:rStyle w:val="1"/>
          <w:b/>
          <w:sz w:val="24"/>
          <w:szCs w:val="24"/>
        </w:rPr>
        <w:t>2.1. Федеральные, региональные и муниципальные нормативно-правовые акты, оказавшие влияние на деятельность библиотек;</w:t>
      </w:r>
    </w:p>
    <w:p w:rsidR="003D47DC" w:rsidRPr="0093176C" w:rsidRDefault="003D47DC" w:rsidP="003D47DC">
      <w:pPr>
        <w:pStyle w:val="2"/>
        <w:tabs>
          <w:tab w:val="left" w:pos="1273"/>
        </w:tabs>
        <w:ind w:left="360"/>
        <w:jc w:val="both"/>
        <w:rPr>
          <w:rStyle w:val="1"/>
          <w:b/>
          <w:sz w:val="24"/>
          <w:szCs w:val="24"/>
        </w:rPr>
      </w:pPr>
      <w:r w:rsidRPr="0093176C">
        <w:rPr>
          <w:rStyle w:val="1"/>
          <w:b/>
          <w:sz w:val="24"/>
          <w:szCs w:val="24"/>
        </w:rPr>
        <w:t>2.2. Национальные, федеральные и региональные проекты, программы и иные мероприятия, определявшие работу библиотек.</w:t>
      </w:r>
    </w:p>
    <w:p w:rsidR="003D47DC" w:rsidRDefault="003D47DC" w:rsidP="003D47DC">
      <w:pPr>
        <w:pStyle w:val="2"/>
        <w:shd w:val="clear" w:color="auto" w:fill="auto"/>
        <w:tabs>
          <w:tab w:val="left" w:pos="1273"/>
        </w:tabs>
        <w:ind w:left="360" w:firstLine="0"/>
        <w:jc w:val="both"/>
        <w:rPr>
          <w:rStyle w:val="1"/>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6"/>
        <w:gridCol w:w="13710"/>
      </w:tblGrid>
      <w:tr w:rsidR="003D47DC" w:rsidRPr="00783550" w:rsidTr="003D47DC">
        <w:tc>
          <w:tcPr>
            <w:tcW w:w="364" w:type="pct"/>
          </w:tcPr>
          <w:p w:rsidR="003D47DC" w:rsidRPr="00783550" w:rsidRDefault="003D47DC" w:rsidP="003D47DC">
            <w:pPr>
              <w:pStyle w:val="ConsPlusNormal"/>
              <w:widowControl/>
              <w:tabs>
                <w:tab w:val="center" w:pos="430"/>
              </w:tabs>
              <w:ind w:firstLine="0"/>
              <w:jc w:val="center"/>
              <w:rPr>
                <w:rFonts w:ascii="Times New Roman" w:hAnsi="Times New Roman" w:cs="Times New Roman"/>
                <w:color w:val="000000"/>
                <w:sz w:val="24"/>
                <w:szCs w:val="24"/>
              </w:rPr>
            </w:pPr>
            <w:r w:rsidRPr="00783550">
              <w:rPr>
                <w:rFonts w:ascii="Times New Roman" w:hAnsi="Times New Roman" w:cs="Times New Roman"/>
                <w:color w:val="000000"/>
                <w:sz w:val="24"/>
                <w:szCs w:val="24"/>
              </w:rPr>
              <w:t>№ п/п</w:t>
            </w:r>
          </w:p>
        </w:tc>
        <w:tc>
          <w:tcPr>
            <w:tcW w:w="4636" w:type="pct"/>
          </w:tcPr>
          <w:p w:rsidR="003D47DC" w:rsidRPr="00783550" w:rsidRDefault="003D47DC" w:rsidP="003D47DC">
            <w:pPr>
              <w:pStyle w:val="ConsPlusNormal"/>
              <w:widowControl/>
              <w:ind w:firstLine="0"/>
              <w:jc w:val="center"/>
              <w:rPr>
                <w:rFonts w:ascii="Times New Roman" w:hAnsi="Times New Roman" w:cs="Times New Roman"/>
                <w:color w:val="000000"/>
                <w:sz w:val="24"/>
                <w:szCs w:val="24"/>
              </w:rPr>
            </w:pPr>
            <w:r w:rsidRPr="00783550">
              <w:rPr>
                <w:rFonts w:ascii="Times New Roman" w:hAnsi="Times New Roman" w:cs="Times New Roman"/>
                <w:color w:val="000000"/>
                <w:sz w:val="24"/>
                <w:szCs w:val="24"/>
              </w:rPr>
              <w:t>Полное наименование нормативно-правового акта</w:t>
            </w:r>
            <w:r>
              <w:rPr>
                <w:rFonts w:ascii="Times New Roman" w:hAnsi="Times New Roman" w:cs="Times New Roman"/>
                <w:color w:val="000000"/>
                <w:sz w:val="24"/>
                <w:szCs w:val="24"/>
              </w:rPr>
              <w:t>, применение в работе</w:t>
            </w:r>
          </w:p>
        </w:tc>
      </w:tr>
      <w:tr w:rsidR="003D47DC" w:rsidRPr="00783550" w:rsidTr="003D47DC">
        <w:tc>
          <w:tcPr>
            <w:tcW w:w="364" w:type="pct"/>
          </w:tcPr>
          <w:p w:rsidR="003D47DC" w:rsidRPr="00783550" w:rsidRDefault="003D47DC" w:rsidP="003D47DC">
            <w:pPr>
              <w:pStyle w:val="ConsPlusNormal"/>
              <w:widowControl/>
              <w:ind w:firstLine="0"/>
              <w:rPr>
                <w:rFonts w:ascii="Times New Roman" w:hAnsi="Times New Roman" w:cs="Times New Roman"/>
                <w:color w:val="000000"/>
                <w:sz w:val="24"/>
                <w:szCs w:val="24"/>
              </w:rPr>
            </w:pPr>
          </w:p>
        </w:tc>
        <w:tc>
          <w:tcPr>
            <w:tcW w:w="4636" w:type="pct"/>
          </w:tcPr>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84"/>
            </w:tblGrid>
            <w:tr w:rsidR="004B641F" w:rsidRPr="00CC06E5" w:rsidTr="004B641F">
              <w:tc>
                <w:tcPr>
                  <w:tcW w:w="4636" w:type="pct"/>
                </w:tcPr>
                <w:p w:rsidR="004B641F" w:rsidRPr="00CC06E5" w:rsidRDefault="004B641F" w:rsidP="004B641F">
                  <w:pPr>
                    <w:pStyle w:val="ConsPlusNormal"/>
                    <w:widowControl/>
                    <w:ind w:firstLine="0"/>
                    <w:rPr>
                      <w:rFonts w:ascii="Times New Roman" w:hAnsi="Times New Roman" w:cs="Times New Roman"/>
                      <w:color w:val="000000"/>
                      <w:sz w:val="24"/>
                      <w:szCs w:val="24"/>
                    </w:rPr>
                  </w:pPr>
                  <w:r w:rsidRPr="00CC06E5">
                    <w:rPr>
                      <w:rFonts w:ascii="Times New Roman" w:hAnsi="Times New Roman" w:cs="Times New Roman"/>
                      <w:sz w:val="24"/>
                      <w:szCs w:val="28"/>
                    </w:rPr>
                    <w:t>Конституция Российской Федерации, которая устанавливает права граждан страны на беспрепятственный доступ к информации (ст. 29) и права на участие в культурной жизни и пользование учреждениями культуры, на доступ к культурным ценностям (ст. 44).</w:t>
                  </w:r>
                </w:p>
              </w:tc>
            </w:tr>
            <w:tr w:rsidR="004B641F" w:rsidRPr="00CC06E5" w:rsidTr="004B641F">
              <w:tc>
                <w:tcPr>
                  <w:tcW w:w="4636" w:type="pct"/>
                </w:tcPr>
                <w:p w:rsidR="004B641F" w:rsidRPr="00CC06E5" w:rsidRDefault="004B641F" w:rsidP="004B641F">
                  <w:pPr>
                    <w:pStyle w:val="ConsPlusNormal"/>
                    <w:widowControl/>
                    <w:ind w:firstLine="0"/>
                    <w:rPr>
                      <w:rFonts w:ascii="Times New Roman" w:hAnsi="Times New Roman" w:cs="Times New Roman"/>
                      <w:color w:val="000000"/>
                      <w:sz w:val="24"/>
                      <w:szCs w:val="24"/>
                    </w:rPr>
                  </w:pPr>
                  <w:r w:rsidRPr="00CC06E5">
                    <w:rPr>
                      <w:rFonts w:ascii="Times New Roman" w:hAnsi="Times New Roman" w:cs="Times New Roman"/>
                      <w:sz w:val="24"/>
                      <w:szCs w:val="28"/>
                    </w:rPr>
                    <w:t>Библиотечное обслуживание населения округа осуществлялось в соответствии с Федеральным законом № 78 «О библиотечном деле» от 29.12.1994г.</w:t>
                  </w:r>
                </w:p>
              </w:tc>
            </w:tr>
            <w:tr w:rsidR="004B641F" w:rsidRPr="00CC06E5" w:rsidTr="004B641F">
              <w:tc>
                <w:tcPr>
                  <w:tcW w:w="4636" w:type="pct"/>
                </w:tcPr>
                <w:p w:rsidR="004B641F" w:rsidRPr="00CC06E5" w:rsidRDefault="004B641F" w:rsidP="004B641F">
                  <w:pPr>
                    <w:pStyle w:val="ConsPlusNormal"/>
                    <w:widowControl/>
                    <w:ind w:firstLine="0"/>
                    <w:rPr>
                      <w:rFonts w:ascii="Times New Roman" w:hAnsi="Times New Roman" w:cs="Times New Roman"/>
                      <w:color w:val="000000"/>
                      <w:sz w:val="24"/>
                      <w:szCs w:val="24"/>
                    </w:rPr>
                  </w:pPr>
                  <w:r w:rsidRPr="00CC06E5">
                    <w:rPr>
                      <w:rFonts w:ascii="Times New Roman" w:hAnsi="Times New Roman" w:cs="Times New Roman"/>
                      <w:sz w:val="24"/>
                      <w:szCs w:val="28"/>
                    </w:rPr>
                    <w:t>В сфере организации предоставления услуг муниципальные общедоступные библиотеки руководствовались Федеральным законом от 27.07.2010 № 210-ФЗ «Об организации представления государственных и муниципальных услуг», определяющим основные принципы и положения предоставления государственных и муниципальных услуг.</w:t>
                  </w:r>
                </w:p>
              </w:tc>
            </w:tr>
            <w:tr w:rsidR="004B641F" w:rsidRPr="00CC06E5" w:rsidTr="004B641F">
              <w:tc>
                <w:tcPr>
                  <w:tcW w:w="4636" w:type="pct"/>
                </w:tcPr>
                <w:p w:rsidR="004B641F" w:rsidRPr="00CC06E5" w:rsidRDefault="004B641F" w:rsidP="004B641F">
                  <w:pPr>
                    <w:spacing w:after="0" w:line="240" w:lineRule="auto"/>
                    <w:ind w:firstLine="340"/>
                    <w:jc w:val="both"/>
                    <w:textAlignment w:val="top"/>
                    <w:rPr>
                      <w:rFonts w:ascii="Times New Roman" w:hAnsi="Times New Roman"/>
                      <w:color w:val="000000"/>
                      <w:sz w:val="24"/>
                      <w:szCs w:val="24"/>
                    </w:rPr>
                  </w:pPr>
                  <w:r w:rsidRPr="00CC06E5">
                    <w:rPr>
                      <w:rFonts w:ascii="Times New Roman" w:hAnsi="Times New Roman"/>
                      <w:sz w:val="24"/>
                      <w:szCs w:val="28"/>
                    </w:rPr>
                    <w:t>В общедоступных муницип</w:t>
                  </w:r>
                  <w:r>
                    <w:rPr>
                      <w:rFonts w:ascii="Times New Roman" w:hAnsi="Times New Roman"/>
                      <w:sz w:val="24"/>
                      <w:szCs w:val="28"/>
                    </w:rPr>
                    <w:t xml:space="preserve">альных библиотеках Нижнедевицкого </w:t>
                  </w:r>
                  <w:r w:rsidRPr="00CC06E5">
                    <w:rPr>
                      <w:rFonts w:ascii="Times New Roman" w:hAnsi="Times New Roman"/>
                      <w:sz w:val="24"/>
                      <w:szCs w:val="28"/>
                    </w:rPr>
                    <w:t>района регулярно проводилась проверка документных фондов на предмет выявления изданий, включѐнных в «Федеральный список экстремистских материалов» во исполнение Федерального закона от 25 июля 2002 г. № 114-ФЗ «О противодействии экстремистской деятельности», составлялись акты.</w:t>
                  </w:r>
                </w:p>
              </w:tc>
            </w:tr>
            <w:tr w:rsidR="004B641F" w:rsidRPr="00CC06E5" w:rsidTr="004B641F">
              <w:tc>
                <w:tcPr>
                  <w:tcW w:w="4636" w:type="pct"/>
                </w:tcPr>
                <w:p w:rsidR="004B641F" w:rsidRPr="00CC06E5" w:rsidRDefault="004B641F" w:rsidP="004B641F">
                  <w:pPr>
                    <w:spacing w:after="0" w:line="240" w:lineRule="auto"/>
                    <w:ind w:firstLine="340"/>
                    <w:jc w:val="both"/>
                    <w:textAlignment w:val="top"/>
                    <w:rPr>
                      <w:rFonts w:ascii="Times New Roman" w:hAnsi="Times New Roman"/>
                      <w:sz w:val="24"/>
                      <w:szCs w:val="28"/>
                    </w:rPr>
                  </w:pPr>
                  <w:r w:rsidRPr="00CC06E5">
                    <w:rPr>
                      <w:rFonts w:ascii="Times New Roman" w:hAnsi="Times New Roman"/>
                      <w:sz w:val="24"/>
                      <w:szCs w:val="28"/>
                    </w:rPr>
                    <w:t xml:space="preserve">Согласно требованиям Федерального закона от 27 июля 2006 г. N 152-ФЗ «О персональных данных» в библиотеках ЦБС определены места хранения персональных данных, обеспечивающие их сохранность и безопасность. </w:t>
                  </w:r>
                </w:p>
              </w:tc>
            </w:tr>
            <w:tr w:rsidR="004B641F" w:rsidRPr="00CC06E5" w:rsidTr="004B641F">
              <w:tc>
                <w:tcPr>
                  <w:tcW w:w="4636" w:type="pct"/>
                </w:tcPr>
                <w:p w:rsidR="004B641F" w:rsidRPr="00CC06E5" w:rsidRDefault="004B641F" w:rsidP="004B641F">
                  <w:pPr>
                    <w:spacing w:after="0" w:line="240" w:lineRule="auto"/>
                    <w:ind w:firstLine="340"/>
                    <w:jc w:val="both"/>
                    <w:textAlignment w:val="top"/>
                    <w:rPr>
                      <w:rFonts w:ascii="Times New Roman" w:hAnsi="Times New Roman"/>
                      <w:sz w:val="24"/>
                      <w:szCs w:val="28"/>
                    </w:rPr>
                  </w:pPr>
                  <w:r w:rsidRPr="00CC06E5">
                    <w:rPr>
                      <w:rFonts w:ascii="Times New Roman" w:hAnsi="Times New Roman"/>
                      <w:sz w:val="24"/>
                      <w:szCs w:val="28"/>
                    </w:rPr>
                    <w:t>Устав муниципального казенного учрежд</w:t>
                  </w:r>
                  <w:r>
                    <w:rPr>
                      <w:rFonts w:ascii="Times New Roman" w:hAnsi="Times New Roman"/>
                      <w:sz w:val="24"/>
                      <w:szCs w:val="28"/>
                    </w:rPr>
                    <w:t>ения культуры «Районная библиотека Нижнедевицкого</w:t>
                  </w:r>
                  <w:r w:rsidRPr="00CC06E5">
                    <w:rPr>
                      <w:rFonts w:ascii="Times New Roman" w:hAnsi="Times New Roman"/>
                      <w:sz w:val="24"/>
                      <w:szCs w:val="28"/>
                    </w:rPr>
                    <w:t xml:space="preserve"> муниципального района Вор</w:t>
                  </w:r>
                  <w:r w:rsidR="00AC79B7">
                    <w:rPr>
                      <w:rFonts w:ascii="Times New Roman" w:hAnsi="Times New Roman"/>
                      <w:sz w:val="24"/>
                      <w:szCs w:val="28"/>
                    </w:rPr>
                    <w:t>онежской области» от 29.04.2022 г.</w:t>
                  </w:r>
                </w:p>
              </w:tc>
            </w:tr>
            <w:tr w:rsidR="004B641F" w:rsidRPr="00CC06E5" w:rsidTr="004B641F">
              <w:tc>
                <w:tcPr>
                  <w:tcW w:w="4636" w:type="pct"/>
                </w:tcPr>
                <w:p w:rsidR="004B641F" w:rsidRPr="00CC06E5" w:rsidRDefault="004B641F" w:rsidP="004B641F">
                  <w:pPr>
                    <w:pStyle w:val="a7"/>
                    <w:spacing w:after="0" w:line="240" w:lineRule="auto"/>
                    <w:ind w:left="0" w:firstLine="340"/>
                    <w:jc w:val="both"/>
                    <w:rPr>
                      <w:rFonts w:ascii="Times New Roman" w:hAnsi="Times New Roman"/>
                      <w:sz w:val="24"/>
                      <w:szCs w:val="28"/>
                    </w:rPr>
                  </w:pPr>
                  <w:r w:rsidRPr="00CC06E5">
                    <w:rPr>
                      <w:rFonts w:ascii="Times New Roman" w:hAnsi="Times New Roman"/>
                      <w:sz w:val="24"/>
                      <w:szCs w:val="28"/>
                    </w:rPr>
                    <w:t>Указ президента РФ от 29.05.2017г. № 240 «Об объявлении в Российской Федерации Десятилетия детства»</w:t>
                  </w:r>
                </w:p>
              </w:tc>
            </w:tr>
            <w:tr w:rsidR="004B641F" w:rsidRPr="00CC06E5" w:rsidTr="004B641F">
              <w:tc>
                <w:tcPr>
                  <w:tcW w:w="4636" w:type="pct"/>
                </w:tcPr>
                <w:p w:rsidR="004B641F" w:rsidRPr="00CC06E5" w:rsidRDefault="004B641F" w:rsidP="004B641F">
                  <w:pPr>
                    <w:pStyle w:val="a7"/>
                    <w:spacing w:after="0" w:line="240" w:lineRule="auto"/>
                    <w:ind w:left="0" w:firstLine="340"/>
                    <w:jc w:val="both"/>
                    <w:rPr>
                      <w:rFonts w:ascii="Times New Roman" w:hAnsi="Times New Roman"/>
                      <w:sz w:val="24"/>
                      <w:szCs w:val="28"/>
                    </w:rPr>
                  </w:pPr>
                  <w:r w:rsidRPr="00CC06E5">
                    <w:rPr>
                      <w:rFonts w:ascii="Times New Roman" w:hAnsi="Times New Roman"/>
                      <w:sz w:val="24"/>
                      <w:szCs w:val="28"/>
                    </w:rPr>
                    <w:t>Указ Президента Российской Федерации от 9 мая 2017 г. № 203 «О стратегии развития информационного общества в Российской Федерации на 2017-2030 годы»</w:t>
                  </w:r>
                </w:p>
              </w:tc>
            </w:tr>
            <w:tr w:rsidR="004B641F" w:rsidRPr="00CC06E5" w:rsidTr="004B641F">
              <w:tc>
                <w:tcPr>
                  <w:tcW w:w="4636" w:type="pct"/>
                </w:tcPr>
                <w:p w:rsidR="004B641F" w:rsidRPr="00CC06E5" w:rsidRDefault="004B641F" w:rsidP="004B641F">
                  <w:pPr>
                    <w:spacing w:after="0" w:line="240" w:lineRule="auto"/>
                    <w:ind w:firstLine="340"/>
                    <w:jc w:val="both"/>
                    <w:rPr>
                      <w:rFonts w:ascii="Times New Roman" w:hAnsi="Times New Roman"/>
                      <w:sz w:val="24"/>
                      <w:szCs w:val="28"/>
                    </w:rPr>
                  </w:pPr>
                  <w:r w:rsidRPr="00CC06E5">
                    <w:rPr>
                      <w:rFonts w:ascii="Times New Roman" w:hAnsi="Times New Roman"/>
                      <w:sz w:val="24"/>
                      <w:szCs w:val="28"/>
                    </w:rPr>
                    <w:t>Указ Президента РФ № 401 от 27 июня 2022 года о проведении в Российской Федерации Года педагога и наставника.</w:t>
                  </w:r>
                </w:p>
              </w:tc>
            </w:tr>
            <w:tr w:rsidR="004B641F" w:rsidRPr="00CC06E5" w:rsidTr="004B641F">
              <w:tc>
                <w:tcPr>
                  <w:tcW w:w="4636" w:type="pct"/>
                </w:tcPr>
                <w:p w:rsidR="004B641F" w:rsidRPr="00CC06E5" w:rsidRDefault="004B641F" w:rsidP="004B641F">
                  <w:pPr>
                    <w:spacing w:after="0" w:line="240" w:lineRule="auto"/>
                    <w:ind w:firstLine="340"/>
                    <w:jc w:val="both"/>
                    <w:textAlignment w:val="top"/>
                    <w:rPr>
                      <w:rFonts w:ascii="Times New Roman" w:hAnsi="Times New Roman"/>
                      <w:sz w:val="24"/>
                      <w:szCs w:val="28"/>
                    </w:rPr>
                  </w:pPr>
                  <w:r w:rsidRPr="00CC06E5">
                    <w:rPr>
                      <w:rFonts w:ascii="Times New Roman" w:hAnsi="Times New Roman"/>
                      <w:sz w:val="24"/>
                      <w:szCs w:val="28"/>
                    </w:rPr>
                    <w:t>Указ Президента Российской Федерации № 457 от 15.07.2022г. о проведении в Российской Федерации Года празднования 80-летия разгрома советскими войсками немецко-фашистских войск в Сталинградской битве</w:t>
                  </w:r>
                </w:p>
              </w:tc>
            </w:tr>
            <w:tr w:rsidR="004B641F" w:rsidRPr="00CC06E5" w:rsidTr="004B641F">
              <w:tc>
                <w:tcPr>
                  <w:tcW w:w="4636" w:type="pct"/>
                </w:tcPr>
                <w:p w:rsidR="004B641F" w:rsidRPr="00CC06E5" w:rsidRDefault="004B641F" w:rsidP="004B641F">
                  <w:pPr>
                    <w:pStyle w:val="afc"/>
                    <w:shd w:val="clear" w:color="auto" w:fill="FFFFFF"/>
                    <w:spacing w:beforeAutospacing="0" w:after="0" w:afterAutospacing="0"/>
                    <w:ind w:firstLine="340"/>
                    <w:jc w:val="both"/>
                    <w:rPr>
                      <w:szCs w:val="28"/>
                    </w:rPr>
                  </w:pPr>
                  <w:r w:rsidRPr="00CC06E5">
                    <w:rPr>
                      <w:szCs w:val="28"/>
                    </w:rPr>
                    <w:t>Указ Президента РФ №383 от 1.07.2021 г. о проведении в Российской Федерации Года празднования 100-летия со дня рождения Р.Г. Гамзатова</w:t>
                  </w:r>
                </w:p>
              </w:tc>
            </w:tr>
            <w:tr w:rsidR="004B641F" w:rsidRPr="00CC06E5" w:rsidTr="004B641F">
              <w:tc>
                <w:tcPr>
                  <w:tcW w:w="4636" w:type="pct"/>
                </w:tcPr>
                <w:p w:rsidR="004B641F" w:rsidRPr="00CC06E5" w:rsidRDefault="004B641F" w:rsidP="004B641F">
                  <w:pPr>
                    <w:spacing w:after="0" w:line="240" w:lineRule="auto"/>
                    <w:ind w:firstLine="340"/>
                    <w:jc w:val="both"/>
                    <w:textAlignment w:val="top"/>
                    <w:rPr>
                      <w:rFonts w:ascii="Times New Roman" w:hAnsi="Times New Roman"/>
                      <w:sz w:val="24"/>
                      <w:szCs w:val="28"/>
                    </w:rPr>
                  </w:pPr>
                  <w:r w:rsidRPr="00CC06E5">
                    <w:rPr>
                      <w:rFonts w:ascii="Times New Roman" w:hAnsi="Times New Roman"/>
                      <w:sz w:val="24"/>
                      <w:szCs w:val="28"/>
                    </w:rPr>
                    <w:t>Указ Президента РФ №62 от 25.01.2020г. о проведении в Российской Федерации Года празднования 150-летия со дня рождения С. В. Рахманинова</w:t>
                  </w:r>
                </w:p>
              </w:tc>
            </w:tr>
            <w:tr w:rsidR="004B641F" w:rsidRPr="00CC06E5" w:rsidTr="004B641F">
              <w:tc>
                <w:tcPr>
                  <w:tcW w:w="4636" w:type="pct"/>
                </w:tcPr>
                <w:p w:rsidR="004B641F" w:rsidRPr="00CC06E5" w:rsidRDefault="004B641F" w:rsidP="004B641F">
                  <w:pPr>
                    <w:pStyle w:val="a7"/>
                    <w:spacing w:after="0" w:line="240" w:lineRule="auto"/>
                    <w:ind w:left="0" w:firstLine="340"/>
                    <w:jc w:val="both"/>
                    <w:rPr>
                      <w:rFonts w:ascii="Times New Roman" w:hAnsi="Times New Roman"/>
                      <w:sz w:val="24"/>
                      <w:szCs w:val="28"/>
                    </w:rPr>
                  </w:pPr>
                  <w:r w:rsidRPr="00CC06E5">
                    <w:rPr>
                      <w:rFonts w:ascii="Times New Roman" w:hAnsi="Times New Roman"/>
                      <w:sz w:val="24"/>
                      <w:szCs w:val="28"/>
                    </w:rPr>
                    <w:t>Распоряжение Правительства Российской Федерации от 2 декабря 2015г. №2471-р об утверждении «Концепция информационной безопасности детей»</w:t>
                  </w:r>
                </w:p>
              </w:tc>
            </w:tr>
            <w:tr w:rsidR="004B641F" w:rsidRPr="00CC06E5" w:rsidTr="004B641F">
              <w:tc>
                <w:tcPr>
                  <w:tcW w:w="4636" w:type="pct"/>
                </w:tcPr>
                <w:p w:rsidR="004B641F" w:rsidRPr="00CC06E5" w:rsidRDefault="004B641F" w:rsidP="004B641F">
                  <w:pPr>
                    <w:pStyle w:val="a7"/>
                    <w:spacing w:after="0" w:line="240" w:lineRule="auto"/>
                    <w:ind w:left="0" w:firstLine="340"/>
                    <w:jc w:val="both"/>
                    <w:rPr>
                      <w:rFonts w:ascii="Times New Roman" w:hAnsi="Times New Roman"/>
                      <w:sz w:val="24"/>
                      <w:szCs w:val="28"/>
                    </w:rPr>
                  </w:pPr>
                  <w:r w:rsidRPr="00CC06E5">
                    <w:rPr>
                      <w:rFonts w:ascii="Times New Roman" w:hAnsi="Times New Roman"/>
                      <w:sz w:val="24"/>
                      <w:szCs w:val="28"/>
                    </w:rPr>
                    <w:t>Распоряжение Правительства РФ от 03.06. 2017 № 1155-р «Об утверждении Концепции программы поддержки детского и юношеского чтения в Российской Федерации»</w:t>
                  </w:r>
                </w:p>
              </w:tc>
            </w:tr>
            <w:tr w:rsidR="004B641F" w:rsidRPr="00CC06E5" w:rsidTr="004B641F">
              <w:tc>
                <w:tcPr>
                  <w:tcW w:w="4636" w:type="pct"/>
                </w:tcPr>
                <w:p w:rsidR="004B641F" w:rsidRPr="00CC06E5" w:rsidRDefault="004B641F" w:rsidP="004B641F">
                  <w:pPr>
                    <w:pStyle w:val="a7"/>
                    <w:spacing w:after="0" w:line="240" w:lineRule="auto"/>
                    <w:ind w:left="0" w:firstLine="340"/>
                    <w:jc w:val="both"/>
                    <w:rPr>
                      <w:rFonts w:ascii="Times New Roman" w:hAnsi="Times New Roman"/>
                      <w:sz w:val="24"/>
                      <w:szCs w:val="28"/>
                    </w:rPr>
                  </w:pPr>
                  <w:r w:rsidRPr="00CC06E5">
                    <w:rPr>
                      <w:rFonts w:ascii="Times New Roman" w:hAnsi="Times New Roman"/>
                      <w:sz w:val="24"/>
                      <w:szCs w:val="28"/>
                    </w:rPr>
                    <w:t xml:space="preserve">Распоряжение  Департамента культуры Воронежской области от </w:t>
                  </w:r>
                  <w:r w:rsidRPr="00CC06E5">
                    <w:rPr>
                      <w:rFonts w:ascii="Times New Roman" w:hAnsi="Times New Roman"/>
                      <w:sz w:val="24"/>
                      <w:szCs w:val="28"/>
                      <w:shd w:val="clear" w:color="auto" w:fill="FFFFFF"/>
                    </w:rPr>
                    <w:t xml:space="preserve">28.03.2023 г. 173-р «О проведении мероприятий, </w:t>
                  </w:r>
                  <w:r w:rsidRPr="00CC06E5">
                    <w:rPr>
                      <w:rFonts w:ascii="Times New Roman" w:hAnsi="Times New Roman"/>
                      <w:sz w:val="24"/>
                      <w:szCs w:val="28"/>
                      <w:shd w:val="clear" w:color="auto" w:fill="FFFFFF"/>
                    </w:rPr>
                    <w:lastRenderedPageBreak/>
                    <w:t>посвященных месячнику антинаркотической направленности и популяризации здорового образа жизни»</w:t>
                  </w:r>
                  <w:r w:rsidRPr="00CC06E5">
                    <w:rPr>
                      <w:rFonts w:ascii="Times New Roman" w:hAnsi="Times New Roman"/>
                      <w:sz w:val="24"/>
                      <w:szCs w:val="28"/>
                    </w:rPr>
                    <w:t xml:space="preserve"> в Воронежской области в 2023 г.</w:t>
                  </w:r>
                </w:p>
              </w:tc>
            </w:tr>
            <w:tr w:rsidR="004B641F" w:rsidRPr="00CC06E5" w:rsidTr="004B641F">
              <w:tc>
                <w:tcPr>
                  <w:tcW w:w="4636" w:type="pct"/>
                </w:tcPr>
                <w:p w:rsidR="004B641F" w:rsidRPr="00CC06E5" w:rsidRDefault="004B641F" w:rsidP="004B641F">
                  <w:pPr>
                    <w:pStyle w:val="a7"/>
                    <w:spacing w:after="0" w:line="240" w:lineRule="auto"/>
                    <w:ind w:left="0" w:firstLine="340"/>
                    <w:jc w:val="both"/>
                    <w:rPr>
                      <w:rFonts w:ascii="Times New Roman" w:hAnsi="Times New Roman"/>
                      <w:sz w:val="24"/>
                      <w:szCs w:val="28"/>
                    </w:rPr>
                  </w:pPr>
                  <w:r w:rsidRPr="00CC06E5">
                    <w:rPr>
                      <w:rFonts w:ascii="Times New Roman" w:hAnsi="Times New Roman"/>
                      <w:sz w:val="24"/>
                      <w:szCs w:val="28"/>
                    </w:rPr>
                    <w:lastRenderedPageBreak/>
                    <w:t>Муни</w:t>
                  </w:r>
                  <w:r w:rsidR="007A2C91">
                    <w:rPr>
                      <w:rFonts w:ascii="Times New Roman" w:hAnsi="Times New Roman"/>
                      <w:sz w:val="24"/>
                      <w:szCs w:val="28"/>
                    </w:rPr>
                    <w:t>ципальная программа Нижнедевицкого</w:t>
                  </w:r>
                  <w:r w:rsidRPr="00CC06E5">
                    <w:rPr>
                      <w:rFonts w:ascii="Times New Roman" w:hAnsi="Times New Roman"/>
                      <w:sz w:val="24"/>
                      <w:szCs w:val="28"/>
                    </w:rPr>
                    <w:t xml:space="preserve"> муниципального района Воронежской обла</w:t>
                  </w:r>
                  <w:r w:rsidR="007A2C91">
                    <w:rPr>
                      <w:rFonts w:ascii="Times New Roman" w:hAnsi="Times New Roman"/>
                      <w:sz w:val="24"/>
                      <w:szCs w:val="28"/>
                    </w:rPr>
                    <w:t>сти «Развитие культуры» (от14.01.2022 г. № 43</w:t>
                  </w:r>
                  <w:r w:rsidRPr="00CC06E5">
                    <w:rPr>
                      <w:rFonts w:ascii="Times New Roman" w:hAnsi="Times New Roman"/>
                      <w:sz w:val="24"/>
                      <w:szCs w:val="28"/>
                    </w:rPr>
                    <w:t>).</w:t>
                  </w:r>
                </w:p>
              </w:tc>
            </w:tr>
          </w:tbl>
          <w:p w:rsidR="003D47DC" w:rsidRPr="00783550" w:rsidRDefault="003D47DC" w:rsidP="003D47DC">
            <w:pPr>
              <w:pStyle w:val="ConsPlusNormal"/>
              <w:widowControl/>
              <w:ind w:firstLine="0"/>
              <w:rPr>
                <w:rFonts w:ascii="Times New Roman" w:hAnsi="Times New Roman" w:cs="Times New Roman"/>
                <w:color w:val="000000"/>
                <w:sz w:val="24"/>
                <w:szCs w:val="24"/>
              </w:rPr>
            </w:pPr>
          </w:p>
        </w:tc>
      </w:tr>
    </w:tbl>
    <w:p w:rsidR="003D47DC" w:rsidRDefault="003D47DC" w:rsidP="003D47DC">
      <w:pPr>
        <w:keepNext/>
        <w:keepLines/>
        <w:widowControl w:val="0"/>
        <w:tabs>
          <w:tab w:val="left" w:pos="970"/>
        </w:tabs>
        <w:spacing w:after="0" w:line="274" w:lineRule="exact"/>
        <w:ind w:left="360"/>
        <w:outlineLvl w:val="2"/>
        <w:rPr>
          <w:rStyle w:val="30"/>
          <w:rFonts w:eastAsia="Calibri"/>
          <w:color w:val="365F91"/>
          <w:sz w:val="28"/>
          <w:szCs w:val="28"/>
        </w:rPr>
      </w:pPr>
    </w:p>
    <w:p w:rsidR="003D47DC" w:rsidRDefault="003D47DC" w:rsidP="003D47DC">
      <w:pPr>
        <w:pageBreakBefore/>
        <w:widowControl w:val="0"/>
        <w:spacing w:after="0" w:line="240" w:lineRule="auto"/>
        <w:jc w:val="center"/>
        <w:rPr>
          <w:rStyle w:val="30"/>
          <w:rFonts w:eastAsia="Calibri"/>
          <w:bCs w:val="0"/>
          <w:color w:val="FF0000"/>
          <w:sz w:val="28"/>
          <w:szCs w:val="28"/>
          <w:lang w:eastAsia="ru-RU"/>
        </w:rPr>
      </w:pPr>
      <w:r w:rsidRPr="00E260F5">
        <w:rPr>
          <w:rStyle w:val="30"/>
          <w:rFonts w:eastAsia="Calibri"/>
          <w:bCs w:val="0"/>
          <w:color w:val="FF0000"/>
          <w:sz w:val="28"/>
          <w:szCs w:val="28"/>
          <w:lang w:eastAsia="ru-RU"/>
        </w:rPr>
        <w:lastRenderedPageBreak/>
        <w:t>3. Библиотечная сеть</w:t>
      </w:r>
    </w:p>
    <w:p w:rsidR="003D47DC" w:rsidRPr="00E260F5" w:rsidRDefault="003D47DC" w:rsidP="003D47DC">
      <w:pPr>
        <w:widowControl w:val="0"/>
        <w:spacing w:after="0" w:line="240" w:lineRule="auto"/>
        <w:jc w:val="both"/>
        <w:rPr>
          <w:rStyle w:val="30"/>
          <w:rFonts w:eastAsia="Calibri"/>
          <w:bCs w:val="0"/>
          <w:color w:val="FF0000"/>
          <w:sz w:val="28"/>
          <w:szCs w:val="28"/>
          <w:lang w:eastAsia="ru-RU"/>
        </w:rPr>
      </w:pPr>
    </w:p>
    <w:p w:rsidR="00D01D94" w:rsidRPr="0004724E" w:rsidRDefault="00D01D94" w:rsidP="00D01D94">
      <w:pPr>
        <w:spacing w:line="360" w:lineRule="auto"/>
        <w:rPr>
          <w:rFonts w:ascii="Times New Roman" w:hAnsi="Times New Roman"/>
          <w:b/>
          <w:sz w:val="28"/>
          <w:szCs w:val="28"/>
        </w:rPr>
      </w:pPr>
      <w:r w:rsidRPr="0004724E">
        <w:rPr>
          <w:rFonts w:ascii="Times New Roman" w:hAnsi="Times New Roman"/>
          <w:b/>
          <w:sz w:val="28"/>
          <w:szCs w:val="28"/>
        </w:rPr>
        <w:t>Библиотечная сеть</w:t>
      </w:r>
    </w:p>
    <w:p w:rsidR="00D01D94" w:rsidRPr="0004724E" w:rsidRDefault="00D01D94" w:rsidP="00D01D94">
      <w:pPr>
        <w:spacing w:after="0" w:line="360" w:lineRule="auto"/>
        <w:ind w:firstLine="567"/>
        <w:jc w:val="both"/>
        <w:rPr>
          <w:rFonts w:ascii="Times New Roman" w:hAnsi="Times New Roman"/>
          <w:sz w:val="28"/>
          <w:szCs w:val="28"/>
        </w:rPr>
      </w:pPr>
      <w:r w:rsidRPr="0004724E">
        <w:rPr>
          <w:rFonts w:ascii="Times New Roman" w:hAnsi="Times New Roman"/>
          <w:sz w:val="28"/>
          <w:szCs w:val="28"/>
        </w:rPr>
        <w:t>В районе библиотечную деятельность осуществляет  муниципальное казенное учреждение культуры «Районная библиотека Нижнедевицкого муниципального района», которое имеет статус юридического лица и в которое входит 18 библиотек.</w:t>
      </w:r>
      <w:r w:rsidR="00C44BB4">
        <w:rPr>
          <w:rFonts w:ascii="Times New Roman" w:hAnsi="Times New Roman"/>
          <w:sz w:val="28"/>
          <w:szCs w:val="28"/>
        </w:rPr>
        <w:t xml:space="preserve"> 18 муниципальных библиотек  расположены в сельской местности. 8 библиотечных филиалов  имеют 11 пунктов внестационарного обслуживания.Специализированного транспортного средства  МКУК РБ с 2023г. не имеет.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7"/>
        <w:gridCol w:w="1275"/>
        <w:gridCol w:w="1418"/>
        <w:gridCol w:w="1276"/>
      </w:tblGrid>
      <w:tr w:rsidR="00D01D94" w:rsidRPr="0004724E" w:rsidTr="00C7419A">
        <w:tc>
          <w:tcPr>
            <w:tcW w:w="5387" w:type="dxa"/>
          </w:tcPr>
          <w:p w:rsidR="00D01D94" w:rsidRPr="0004724E" w:rsidRDefault="00D01D94" w:rsidP="00C7419A">
            <w:pPr>
              <w:spacing w:line="360" w:lineRule="auto"/>
              <w:jc w:val="both"/>
              <w:rPr>
                <w:rFonts w:ascii="Times New Roman" w:hAnsi="Times New Roman"/>
                <w:bCs/>
                <w:sz w:val="28"/>
                <w:szCs w:val="28"/>
              </w:rPr>
            </w:pPr>
          </w:p>
        </w:tc>
        <w:tc>
          <w:tcPr>
            <w:tcW w:w="1275" w:type="dxa"/>
          </w:tcPr>
          <w:p w:rsidR="00D01D94" w:rsidRPr="0004724E" w:rsidRDefault="00D01D94" w:rsidP="00C7419A">
            <w:pPr>
              <w:spacing w:line="360" w:lineRule="auto"/>
              <w:jc w:val="center"/>
              <w:rPr>
                <w:rFonts w:ascii="Times New Roman" w:hAnsi="Times New Roman"/>
                <w:bCs/>
                <w:sz w:val="28"/>
                <w:szCs w:val="28"/>
              </w:rPr>
            </w:pPr>
            <w:r>
              <w:rPr>
                <w:rFonts w:ascii="Times New Roman" w:hAnsi="Times New Roman"/>
                <w:bCs/>
                <w:sz w:val="28"/>
                <w:szCs w:val="28"/>
              </w:rPr>
              <w:t>2021</w:t>
            </w:r>
            <w:r w:rsidRPr="0004724E">
              <w:rPr>
                <w:rFonts w:ascii="Times New Roman" w:hAnsi="Times New Roman"/>
                <w:bCs/>
                <w:sz w:val="28"/>
                <w:szCs w:val="28"/>
              </w:rPr>
              <w:t>г.</w:t>
            </w:r>
          </w:p>
        </w:tc>
        <w:tc>
          <w:tcPr>
            <w:tcW w:w="1418" w:type="dxa"/>
          </w:tcPr>
          <w:p w:rsidR="00D01D94" w:rsidRPr="0004724E" w:rsidRDefault="00D01D94" w:rsidP="00C7419A">
            <w:pPr>
              <w:spacing w:line="360" w:lineRule="auto"/>
              <w:jc w:val="center"/>
              <w:rPr>
                <w:rFonts w:ascii="Times New Roman" w:hAnsi="Times New Roman"/>
                <w:bCs/>
                <w:sz w:val="28"/>
                <w:szCs w:val="28"/>
              </w:rPr>
            </w:pPr>
            <w:r>
              <w:rPr>
                <w:rFonts w:ascii="Times New Roman" w:hAnsi="Times New Roman"/>
                <w:bCs/>
                <w:sz w:val="28"/>
                <w:szCs w:val="28"/>
              </w:rPr>
              <w:t>2022</w:t>
            </w:r>
            <w:r w:rsidRPr="0004724E">
              <w:rPr>
                <w:rFonts w:ascii="Times New Roman" w:hAnsi="Times New Roman"/>
                <w:bCs/>
                <w:sz w:val="28"/>
                <w:szCs w:val="28"/>
              </w:rPr>
              <w:t xml:space="preserve"> г.</w:t>
            </w:r>
          </w:p>
        </w:tc>
        <w:tc>
          <w:tcPr>
            <w:tcW w:w="1276" w:type="dxa"/>
          </w:tcPr>
          <w:p w:rsidR="00D01D94" w:rsidRPr="0004724E" w:rsidRDefault="00D01D94" w:rsidP="00C7419A">
            <w:pPr>
              <w:spacing w:line="360" w:lineRule="auto"/>
              <w:jc w:val="center"/>
              <w:rPr>
                <w:rFonts w:ascii="Times New Roman" w:hAnsi="Times New Roman"/>
                <w:bCs/>
                <w:sz w:val="28"/>
                <w:szCs w:val="28"/>
              </w:rPr>
            </w:pPr>
            <w:r>
              <w:rPr>
                <w:rFonts w:ascii="Times New Roman" w:hAnsi="Times New Roman"/>
                <w:bCs/>
                <w:sz w:val="28"/>
                <w:szCs w:val="28"/>
              </w:rPr>
              <w:t>2023</w:t>
            </w:r>
            <w:r w:rsidRPr="0004724E">
              <w:rPr>
                <w:rFonts w:ascii="Times New Roman" w:hAnsi="Times New Roman"/>
                <w:bCs/>
                <w:sz w:val="28"/>
                <w:szCs w:val="28"/>
              </w:rPr>
              <w:t xml:space="preserve"> г.</w:t>
            </w:r>
          </w:p>
        </w:tc>
      </w:tr>
      <w:tr w:rsidR="00D01D94" w:rsidRPr="0004724E" w:rsidTr="00C7419A">
        <w:tc>
          <w:tcPr>
            <w:tcW w:w="5387" w:type="dxa"/>
          </w:tcPr>
          <w:p w:rsidR="00D01D94" w:rsidRPr="0004724E" w:rsidRDefault="00D01D94" w:rsidP="00C7419A">
            <w:pPr>
              <w:spacing w:line="360" w:lineRule="auto"/>
              <w:jc w:val="both"/>
              <w:rPr>
                <w:rFonts w:ascii="Times New Roman" w:hAnsi="Times New Roman"/>
                <w:b/>
                <w:bCs/>
                <w:sz w:val="28"/>
                <w:szCs w:val="28"/>
              </w:rPr>
            </w:pPr>
            <w:r w:rsidRPr="0004724E">
              <w:rPr>
                <w:rFonts w:ascii="Times New Roman" w:hAnsi="Times New Roman"/>
                <w:b/>
                <w:bCs/>
                <w:sz w:val="28"/>
                <w:szCs w:val="28"/>
              </w:rPr>
              <w:t xml:space="preserve">Муниципальные библиотеки </w:t>
            </w:r>
          </w:p>
        </w:tc>
        <w:tc>
          <w:tcPr>
            <w:tcW w:w="1275" w:type="dxa"/>
          </w:tcPr>
          <w:p w:rsidR="00D01D94" w:rsidRPr="0004724E" w:rsidRDefault="00D01D94" w:rsidP="00C7419A">
            <w:pPr>
              <w:spacing w:line="360" w:lineRule="auto"/>
              <w:jc w:val="center"/>
              <w:rPr>
                <w:rFonts w:ascii="Times New Roman" w:hAnsi="Times New Roman"/>
                <w:b/>
                <w:bCs/>
                <w:sz w:val="28"/>
                <w:szCs w:val="28"/>
              </w:rPr>
            </w:pPr>
            <w:r w:rsidRPr="0004724E">
              <w:rPr>
                <w:rFonts w:ascii="Times New Roman" w:hAnsi="Times New Roman"/>
                <w:b/>
                <w:bCs/>
                <w:sz w:val="28"/>
                <w:szCs w:val="28"/>
              </w:rPr>
              <w:t>18</w:t>
            </w:r>
          </w:p>
        </w:tc>
        <w:tc>
          <w:tcPr>
            <w:tcW w:w="1418" w:type="dxa"/>
          </w:tcPr>
          <w:p w:rsidR="00D01D94" w:rsidRPr="0004724E" w:rsidRDefault="00D01D94" w:rsidP="00C7419A">
            <w:pPr>
              <w:spacing w:line="360" w:lineRule="auto"/>
              <w:jc w:val="center"/>
              <w:rPr>
                <w:rFonts w:ascii="Times New Roman" w:hAnsi="Times New Roman"/>
                <w:b/>
                <w:bCs/>
                <w:sz w:val="28"/>
                <w:szCs w:val="28"/>
              </w:rPr>
            </w:pPr>
            <w:r w:rsidRPr="0004724E">
              <w:rPr>
                <w:rFonts w:ascii="Times New Roman" w:hAnsi="Times New Roman"/>
                <w:b/>
                <w:bCs/>
                <w:sz w:val="28"/>
                <w:szCs w:val="28"/>
              </w:rPr>
              <w:t>18</w:t>
            </w:r>
          </w:p>
        </w:tc>
        <w:tc>
          <w:tcPr>
            <w:tcW w:w="1276" w:type="dxa"/>
          </w:tcPr>
          <w:p w:rsidR="00D01D94" w:rsidRPr="0004724E" w:rsidRDefault="00D01D94" w:rsidP="00C7419A">
            <w:pPr>
              <w:spacing w:line="360" w:lineRule="auto"/>
              <w:jc w:val="center"/>
              <w:rPr>
                <w:rFonts w:ascii="Times New Roman" w:hAnsi="Times New Roman"/>
                <w:b/>
                <w:bCs/>
                <w:sz w:val="28"/>
                <w:szCs w:val="28"/>
              </w:rPr>
            </w:pPr>
            <w:r w:rsidRPr="0004724E">
              <w:rPr>
                <w:rFonts w:ascii="Times New Roman" w:hAnsi="Times New Roman"/>
                <w:b/>
                <w:bCs/>
                <w:sz w:val="28"/>
                <w:szCs w:val="28"/>
              </w:rPr>
              <w:t>18</w:t>
            </w:r>
          </w:p>
        </w:tc>
      </w:tr>
      <w:tr w:rsidR="00D01D94" w:rsidRPr="0004724E" w:rsidTr="00C7419A">
        <w:tc>
          <w:tcPr>
            <w:tcW w:w="5387" w:type="dxa"/>
          </w:tcPr>
          <w:p w:rsidR="00D01D94" w:rsidRPr="0004724E" w:rsidRDefault="00D01D94" w:rsidP="00C7419A">
            <w:pPr>
              <w:spacing w:line="360" w:lineRule="auto"/>
              <w:jc w:val="both"/>
              <w:rPr>
                <w:rFonts w:ascii="Times New Roman" w:hAnsi="Times New Roman"/>
                <w:b/>
                <w:bCs/>
                <w:sz w:val="28"/>
                <w:szCs w:val="28"/>
              </w:rPr>
            </w:pPr>
            <w:r w:rsidRPr="0004724E">
              <w:rPr>
                <w:rFonts w:ascii="Times New Roman" w:hAnsi="Times New Roman"/>
                <w:bCs/>
                <w:sz w:val="28"/>
                <w:szCs w:val="28"/>
              </w:rPr>
              <w:t>Муниципальные библиотеки в сельской местности</w:t>
            </w:r>
          </w:p>
        </w:tc>
        <w:tc>
          <w:tcPr>
            <w:tcW w:w="1275" w:type="dxa"/>
          </w:tcPr>
          <w:p w:rsidR="00D01D94" w:rsidRPr="0004724E" w:rsidRDefault="00D01D94" w:rsidP="00C7419A">
            <w:pPr>
              <w:spacing w:line="360" w:lineRule="auto"/>
              <w:jc w:val="center"/>
              <w:rPr>
                <w:rFonts w:ascii="Times New Roman" w:hAnsi="Times New Roman"/>
                <w:bCs/>
                <w:sz w:val="28"/>
                <w:szCs w:val="28"/>
              </w:rPr>
            </w:pPr>
            <w:r w:rsidRPr="0004724E">
              <w:rPr>
                <w:rFonts w:ascii="Times New Roman" w:hAnsi="Times New Roman"/>
                <w:bCs/>
                <w:sz w:val="28"/>
                <w:szCs w:val="28"/>
              </w:rPr>
              <w:t>18</w:t>
            </w:r>
          </w:p>
        </w:tc>
        <w:tc>
          <w:tcPr>
            <w:tcW w:w="1418" w:type="dxa"/>
          </w:tcPr>
          <w:p w:rsidR="00D01D94" w:rsidRPr="0004724E" w:rsidRDefault="00D01D94" w:rsidP="00C7419A">
            <w:pPr>
              <w:spacing w:line="360" w:lineRule="auto"/>
              <w:jc w:val="center"/>
              <w:rPr>
                <w:rFonts w:ascii="Times New Roman" w:hAnsi="Times New Roman"/>
                <w:bCs/>
                <w:sz w:val="28"/>
                <w:szCs w:val="28"/>
              </w:rPr>
            </w:pPr>
            <w:r w:rsidRPr="0004724E">
              <w:rPr>
                <w:rFonts w:ascii="Times New Roman" w:hAnsi="Times New Roman"/>
                <w:bCs/>
                <w:sz w:val="28"/>
                <w:szCs w:val="28"/>
              </w:rPr>
              <w:t>18</w:t>
            </w:r>
          </w:p>
        </w:tc>
        <w:tc>
          <w:tcPr>
            <w:tcW w:w="1276" w:type="dxa"/>
          </w:tcPr>
          <w:p w:rsidR="00D01D94" w:rsidRPr="0004724E" w:rsidRDefault="00D01D94" w:rsidP="00C7419A">
            <w:pPr>
              <w:spacing w:line="360" w:lineRule="auto"/>
              <w:jc w:val="center"/>
              <w:rPr>
                <w:rFonts w:ascii="Times New Roman" w:hAnsi="Times New Roman"/>
                <w:bCs/>
                <w:sz w:val="28"/>
                <w:szCs w:val="28"/>
              </w:rPr>
            </w:pPr>
            <w:r w:rsidRPr="0004724E">
              <w:rPr>
                <w:rFonts w:ascii="Times New Roman" w:hAnsi="Times New Roman"/>
                <w:bCs/>
                <w:sz w:val="28"/>
                <w:szCs w:val="28"/>
              </w:rPr>
              <w:t>18</w:t>
            </w:r>
          </w:p>
        </w:tc>
      </w:tr>
      <w:tr w:rsidR="00D01D94" w:rsidRPr="0004724E" w:rsidTr="00C7419A">
        <w:tc>
          <w:tcPr>
            <w:tcW w:w="5387" w:type="dxa"/>
          </w:tcPr>
          <w:p w:rsidR="00D01D94" w:rsidRPr="0004724E" w:rsidRDefault="00D01D94" w:rsidP="00C7419A">
            <w:pPr>
              <w:spacing w:line="360" w:lineRule="auto"/>
              <w:jc w:val="both"/>
              <w:rPr>
                <w:rFonts w:ascii="Times New Roman" w:hAnsi="Times New Roman"/>
                <w:bCs/>
                <w:sz w:val="28"/>
                <w:szCs w:val="28"/>
              </w:rPr>
            </w:pPr>
            <w:r w:rsidRPr="0004724E">
              <w:rPr>
                <w:rFonts w:ascii="Times New Roman" w:hAnsi="Times New Roman"/>
                <w:bCs/>
                <w:sz w:val="28"/>
                <w:szCs w:val="28"/>
              </w:rPr>
              <w:t>Детские библиотеки</w:t>
            </w:r>
          </w:p>
        </w:tc>
        <w:tc>
          <w:tcPr>
            <w:tcW w:w="1275" w:type="dxa"/>
          </w:tcPr>
          <w:p w:rsidR="00D01D94" w:rsidRPr="0004724E" w:rsidRDefault="00D01D94" w:rsidP="00C7419A">
            <w:pPr>
              <w:spacing w:line="360" w:lineRule="auto"/>
              <w:jc w:val="center"/>
              <w:rPr>
                <w:rFonts w:ascii="Times New Roman" w:hAnsi="Times New Roman"/>
                <w:bCs/>
                <w:sz w:val="28"/>
                <w:szCs w:val="28"/>
              </w:rPr>
            </w:pPr>
            <w:r w:rsidRPr="0004724E">
              <w:rPr>
                <w:rFonts w:ascii="Times New Roman" w:hAnsi="Times New Roman"/>
                <w:bCs/>
                <w:sz w:val="28"/>
                <w:szCs w:val="28"/>
              </w:rPr>
              <w:t>1</w:t>
            </w:r>
          </w:p>
        </w:tc>
        <w:tc>
          <w:tcPr>
            <w:tcW w:w="1418" w:type="dxa"/>
          </w:tcPr>
          <w:p w:rsidR="00D01D94" w:rsidRPr="0004724E" w:rsidRDefault="00D01D94" w:rsidP="00C7419A">
            <w:pPr>
              <w:spacing w:line="360" w:lineRule="auto"/>
              <w:jc w:val="center"/>
              <w:rPr>
                <w:rFonts w:ascii="Times New Roman" w:hAnsi="Times New Roman"/>
                <w:bCs/>
                <w:sz w:val="28"/>
                <w:szCs w:val="28"/>
              </w:rPr>
            </w:pPr>
            <w:r w:rsidRPr="0004724E">
              <w:rPr>
                <w:rFonts w:ascii="Times New Roman" w:hAnsi="Times New Roman"/>
                <w:bCs/>
                <w:sz w:val="28"/>
                <w:szCs w:val="28"/>
              </w:rPr>
              <w:t>1</w:t>
            </w:r>
          </w:p>
        </w:tc>
        <w:tc>
          <w:tcPr>
            <w:tcW w:w="1276" w:type="dxa"/>
          </w:tcPr>
          <w:p w:rsidR="00D01D94" w:rsidRPr="0004724E" w:rsidRDefault="00D01D94" w:rsidP="00C7419A">
            <w:pPr>
              <w:spacing w:line="360" w:lineRule="auto"/>
              <w:jc w:val="center"/>
              <w:rPr>
                <w:rFonts w:ascii="Times New Roman" w:hAnsi="Times New Roman"/>
                <w:bCs/>
                <w:sz w:val="28"/>
                <w:szCs w:val="28"/>
              </w:rPr>
            </w:pPr>
            <w:r w:rsidRPr="0004724E">
              <w:rPr>
                <w:rFonts w:ascii="Times New Roman" w:hAnsi="Times New Roman"/>
                <w:bCs/>
                <w:sz w:val="28"/>
                <w:szCs w:val="28"/>
              </w:rPr>
              <w:t>1</w:t>
            </w:r>
          </w:p>
        </w:tc>
      </w:tr>
      <w:tr w:rsidR="00D01D94" w:rsidRPr="0004724E" w:rsidTr="00C7419A">
        <w:tc>
          <w:tcPr>
            <w:tcW w:w="5387" w:type="dxa"/>
          </w:tcPr>
          <w:p w:rsidR="00D01D94" w:rsidRPr="0004724E" w:rsidRDefault="00D01D94" w:rsidP="00C7419A">
            <w:pPr>
              <w:spacing w:line="360" w:lineRule="auto"/>
              <w:jc w:val="both"/>
              <w:rPr>
                <w:rFonts w:ascii="Times New Roman" w:hAnsi="Times New Roman"/>
                <w:bCs/>
                <w:sz w:val="28"/>
                <w:szCs w:val="28"/>
              </w:rPr>
            </w:pPr>
            <w:r w:rsidRPr="0004724E">
              <w:rPr>
                <w:rFonts w:ascii="Times New Roman" w:hAnsi="Times New Roman"/>
                <w:bCs/>
                <w:sz w:val="28"/>
                <w:szCs w:val="28"/>
              </w:rPr>
              <w:t>Детские библиотеки в сельской местности</w:t>
            </w:r>
          </w:p>
        </w:tc>
        <w:tc>
          <w:tcPr>
            <w:tcW w:w="1275" w:type="dxa"/>
          </w:tcPr>
          <w:p w:rsidR="00D01D94" w:rsidRPr="0004724E" w:rsidRDefault="00D01D94" w:rsidP="00C7419A">
            <w:pPr>
              <w:spacing w:line="360" w:lineRule="auto"/>
              <w:jc w:val="center"/>
              <w:rPr>
                <w:rFonts w:ascii="Times New Roman" w:hAnsi="Times New Roman"/>
                <w:bCs/>
                <w:sz w:val="28"/>
                <w:szCs w:val="28"/>
              </w:rPr>
            </w:pPr>
            <w:r w:rsidRPr="0004724E">
              <w:rPr>
                <w:rFonts w:ascii="Times New Roman" w:hAnsi="Times New Roman"/>
                <w:bCs/>
                <w:sz w:val="28"/>
                <w:szCs w:val="28"/>
              </w:rPr>
              <w:t>1</w:t>
            </w:r>
          </w:p>
        </w:tc>
        <w:tc>
          <w:tcPr>
            <w:tcW w:w="1418" w:type="dxa"/>
          </w:tcPr>
          <w:p w:rsidR="00D01D94" w:rsidRPr="0004724E" w:rsidRDefault="00D01D94" w:rsidP="00C7419A">
            <w:pPr>
              <w:spacing w:line="360" w:lineRule="auto"/>
              <w:jc w:val="center"/>
              <w:rPr>
                <w:rFonts w:ascii="Times New Roman" w:hAnsi="Times New Roman"/>
                <w:bCs/>
                <w:sz w:val="28"/>
                <w:szCs w:val="28"/>
              </w:rPr>
            </w:pPr>
            <w:r w:rsidRPr="0004724E">
              <w:rPr>
                <w:rFonts w:ascii="Times New Roman" w:hAnsi="Times New Roman"/>
                <w:bCs/>
                <w:sz w:val="28"/>
                <w:szCs w:val="28"/>
              </w:rPr>
              <w:t>1</w:t>
            </w:r>
          </w:p>
        </w:tc>
        <w:tc>
          <w:tcPr>
            <w:tcW w:w="1276" w:type="dxa"/>
          </w:tcPr>
          <w:p w:rsidR="00D01D94" w:rsidRPr="0004724E" w:rsidRDefault="00D01D94" w:rsidP="00C7419A">
            <w:pPr>
              <w:spacing w:line="360" w:lineRule="auto"/>
              <w:jc w:val="center"/>
              <w:rPr>
                <w:rFonts w:ascii="Times New Roman" w:hAnsi="Times New Roman"/>
                <w:bCs/>
                <w:sz w:val="28"/>
                <w:szCs w:val="28"/>
              </w:rPr>
            </w:pPr>
            <w:r w:rsidRPr="0004724E">
              <w:rPr>
                <w:rFonts w:ascii="Times New Roman" w:hAnsi="Times New Roman"/>
                <w:bCs/>
                <w:sz w:val="28"/>
                <w:szCs w:val="28"/>
              </w:rPr>
              <w:t>1</w:t>
            </w:r>
          </w:p>
        </w:tc>
      </w:tr>
      <w:tr w:rsidR="00D01D94" w:rsidRPr="0004724E" w:rsidTr="00C7419A">
        <w:tc>
          <w:tcPr>
            <w:tcW w:w="5387" w:type="dxa"/>
          </w:tcPr>
          <w:p w:rsidR="00D01D94" w:rsidRPr="0004724E" w:rsidRDefault="00D01D94" w:rsidP="00C7419A">
            <w:pPr>
              <w:spacing w:line="360" w:lineRule="auto"/>
              <w:jc w:val="both"/>
              <w:rPr>
                <w:rFonts w:ascii="Times New Roman" w:hAnsi="Times New Roman"/>
                <w:b/>
                <w:bCs/>
                <w:sz w:val="28"/>
                <w:szCs w:val="28"/>
              </w:rPr>
            </w:pPr>
            <w:r w:rsidRPr="0004724E">
              <w:rPr>
                <w:rFonts w:ascii="Times New Roman" w:hAnsi="Times New Roman"/>
                <w:b/>
                <w:bCs/>
                <w:sz w:val="28"/>
                <w:szCs w:val="28"/>
              </w:rPr>
              <w:t>Библиотеки – структурные подразделения</w:t>
            </w:r>
          </w:p>
        </w:tc>
        <w:tc>
          <w:tcPr>
            <w:tcW w:w="1275" w:type="dxa"/>
          </w:tcPr>
          <w:p w:rsidR="00D01D94" w:rsidRPr="0004724E" w:rsidRDefault="00D01D94" w:rsidP="00C7419A">
            <w:pPr>
              <w:spacing w:line="360" w:lineRule="auto"/>
              <w:jc w:val="center"/>
              <w:rPr>
                <w:rFonts w:ascii="Times New Roman" w:hAnsi="Times New Roman"/>
                <w:b/>
                <w:bCs/>
                <w:sz w:val="28"/>
                <w:szCs w:val="28"/>
              </w:rPr>
            </w:pPr>
          </w:p>
        </w:tc>
        <w:tc>
          <w:tcPr>
            <w:tcW w:w="1418" w:type="dxa"/>
          </w:tcPr>
          <w:p w:rsidR="00D01D94" w:rsidRPr="0004724E" w:rsidRDefault="00D01D94" w:rsidP="00C7419A">
            <w:pPr>
              <w:spacing w:line="360" w:lineRule="auto"/>
              <w:jc w:val="center"/>
              <w:rPr>
                <w:rFonts w:ascii="Times New Roman" w:hAnsi="Times New Roman"/>
                <w:b/>
                <w:bCs/>
                <w:sz w:val="28"/>
                <w:szCs w:val="28"/>
              </w:rPr>
            </w:pPr>
          </w:p>
        </w:tc>
        <w:tc>
          <w:tcPr>
            <w:tcW w:w="1276" w:type="dxa"/>
          </w:tcPr>
          <w:p w:rsidR="00D01D94" w:rsidRPr="0004724E" w:rsidRDefault="00D01D94" w:rsidP="00C7419A">
            <w:pPr>
              <w:spacing w:line="360" w:lineRule="auto"/>
              <w:jc w:val="center"/>
              <w:rPr>
                <w:rFonts w:ascii="Times New Roman" w:hAnsi="Times New Roman"/>
                <w:b/>
                <w:bCs/>
                <w:sz w:val="28"/>
                <w:szCs w:val="28"/>
              </w:rPr>
            </w:pPr>
          </w:p>
        </w:tc>
      </w:tr>
      <w:tr w:rsidR="00D01D94" w:rsidRPr="0004724E" w:rsidTr="00C7419A">
        <w:tc>
          <w:tcPr>
            <w:tcW w:w="5387" w:type="dxa"/>
          </w:tcPr>
          <w:p w:rsidR="00D01D94" w:rsidRPr="0004724E" w:rsidRDefault="00D01D94" w:rsidP="00C7419A">
            <w:pPr>
              <w:spacing w:line="360" w:lineRule="auto"/>
              <w:jc w:val="both"/>
              <w:rPr>
                <w:rFonts w:ascii="Times New Roman" w:hAnsi="Times New Roman"/>
                <w:b/>
                <w:bCs/>
                <w:sz w:val="28"/>
                <w:szCs w:val="28"/>
              </w:rPr>
            </w:pPr>
            <w:r w:rsidRPr="0004724E">
              <w:rPr>
                <w:rFonts w:ascii="Times New Roman" w:hAnsi="Times New Roman"/>
                <w:b/>
                <w:bCs/>
                <w:sz w:val="28"/>
                <w:szCs w:val="28"/>
              </w:rPr>
              <w:t>Всего (ед.)</w:t>
            </w:r>
          </w:p>
        </w:tc>
        <w:tc>
          <w:tcPr>
            <w:tcW w:w="1275" w:type="dxa"/>
          </w:tcPr>
          <w:p w:rsidR="00D01D94" w:rsidRPr="0004724E" w:rsidRDefault="00D01D94" w:rsidP="00C7419A">
            <w:pPr>
              <w:spacing w:line="360" w:lineRule="auto"/>
              <w:jc w:val="center"/>
              <w:rPr>
                <w:rFonts w:ascii="Times New Roman" w:hAnsi="Times New Roman"/>
                <w:b/>
                <w:bCs/>
                <w:sz w:val="28"/>
                <w:szCs w:val="28"/>
              </w:rPr>
            </w:pPr>
            <w:r w:rsidRPr="0004724E">
              <w:rPr>
                <w:rFonts w:ascii="Times New Roman" w:hAnsi="Times New Roman"/>
                <w:b/>
                <w:bCs/>
                <w:sz w:val="28"/>
                <w:szCs w:val="28"/>
              </w:rPr>
              <w:t>18</w:t>
            </w:r>
          </w:p>
        </w:tc>
        <w:tc>
          <w:tcPr>
            <w:tcW w:w="1418" w:type="dxa"/>
          </w:tcPr>
          <w:p w:rsidR="00D01D94" w:rsidRPr="0004724E" w:rsidRDefault="00D01D94" w:rsidP="00C7419A">
            <w:pPr>
              <w:spacing w:line="360" w:lineRule="auto"/>
              <w:jc w:val="center"/>
              <w:rPr>
                <w:rFonts w:ascii="Times New Roman" w:hAnsi="Times New Roman"/>
                <w:b/>
                <w:bCs/>
                <w:sz w:val="28"/>
                <w:szCs w:val="28"/>
              </w:rPr>
            </w:pPr>
            <w:r w:rsidRPr="0004724E">
              <w:rPr>
                <w:rFonts w:ascii="Times New Roman" w:hAnsi="Times New Roman"/>
                <w:b/>
                <w:bCs/>
                <w:sz w:val="28"/>
                <w:szCs w:val="28"/>
              </w:rPr>
              <w:t>18</w:t>
            </w:r>
          </w:p>
        </w:tc>
        <w:tc>
          <w:tcPr>
            <w:tcW w:w="1276" w:type="dxa"/>
          </w:tcPr>
          <w:p w:rsidR="00D01D94" w:rsidRPr="0004724E" w:rsidRDefault="00D01D94" w:rsidP="00C7419A">
            <w:pPr>
              <w:spacing w:line="360" w:lineRule="auto"/>
              <w:jc w:val="center"/>
              <w:rPr>
                <w:rFonts w:ascii="Times New Roman" w:hAnsi="Times New Roman"/>
                <w:b/>
                <w:bCs/>
                <w:sz w:val="28"/>
                <w:szCs w:val="28"/>
              </w:rPr>
            </w:pPr>
            <w:r w:rsidRPr="0004724E">
              <w:rPr>
                <w:rFonts w:ascii="Times New Roman" w:hAnsi="Times New Roman"/>
                <w:b/>
                <w:bCs/>
                <w:sz w:val="28"/>
                <w:szCs w:val="28"/>
              </w:rPr>
              <w:t>18</w:t>
            </w:r>
          </w:p>
        </w:tc>
      </w:tr>
    </w:tbl>
    <w:p w:rsidR="00D01D94" w:rsidRPr="0004724E" w:rsidRDefault="00D01D94" w:rsidP="00D01D94">
      <w:pPr>
        <w:spacing w:line="360" w:lineRule="auto"/>
        <w:ind w:firstLine="709"/>
        <w:jc w:val="both"/>
        <w:rPr>
          <w:rFonts w:ascii="Times New Roman" w:hAnsi="Times New Roman"/>
          <w:sz w:val="28"/>
          <w:szCs w:val="28"/>
        </w:rPr>
      </w:pPr>
      <w:r>
        <w:rPr>
          <w:rFonts w:ascii="Times New Roman" w:hAnsi="Times New Roman"/>
          <w:sz w:val="28"/>
          <w:szCs w:val="28"/>
        </w:rPr>
        <w:t xml:space="preserve"> 11 пунктов</w:t>
      </w:r>
      <w:r w:rsidRPr="0004724E">
        <w:rPr>
          <w:rFonts w:ascii="Times New Roman" w:hAnsi="Times New Roman"/>
          <w:sz w:val="28"/>
          <w:szCs w:val="28"/>
        </w:rPr>
        <w:t xml:space="preserve"> внестационарного обслуживания  обслуж</w:t>
      </w:r>
      <w:r>
        <w:rPr>
          <w:rFonts w:ascii="Times New Roman" w:hAnsi="Times New Roman"/>
          <w:sz w:val="28"/>
          <w:szCs w:val="28"/>
        </w:rPr>
        <w:t>иваются библиотечными филиалами</w:t>
      </w:r>
      <w:r w:rsidRPr="0004724E">
        <w:rPr>
          <w:rFonts w:ascii="Times New Roman" w:hAnsi="Times New Roman"/>
          <w:sz w:val="28"/>
          <w:szCs w:val="28"/>
        </w:rPr>
        <w:t>. Библиобус в</w:t>
      </w:r>
      <w:r>
        <w:rPr>
          <w:rFonts w:ascii="Times New Roman" w:hAnsi="Times New Roman"/>
          <w:sz w:val="28"/>
          <w:szCs w:val="28"/>
        </w:rPr>
        <w:t xml:space="preserve"> 2023 в</w:t>
      </w:r>
      <w:r w:rsidRPr="0004724E">
        <w:rPr>
          <w:rFonts w:ascii="Times New Roman" w:hAnsi="Times New Roman"/>
          <w:sz w:val="28"/>
          <w:szCs w:val="28"/>
        </w:rPr>
        <w:t xml:space="preserve"> МКУК РБ </w:t>
      </w:r>
      <w:r>
        <w:rPr>
          <w:rFonts w:ascii="Times New Roman" w:hAnsi="Times New Roman"/>
          <w:sz w:val="28"/>
          <w:szCs w:val="28"/>
        </w:rPr>
        <w:t>не работал,</w:t>
      </w:r>
      <w:r w:rsidR="009C57F5">
        <w:rPr>
          <w:rFonts w:ascii="Times New Roman" w:hAnsi="Times New Roman"/>
          <w:sz w:val="28"/>
          <w:szCs w:val="28"/>
        </w:rPr>
        <w:t xml:space="preserve"> </w:t>
      </w:r>
      <w:r>
        <w:rPr>
          <w:rFonts w:ascii="Times New Roman" w:hAnsi="Times New Roman"/>
          <w:sz w:val="28"/>
          <w:szCs w:val="28"/>
        </w:rPr>
        <w:t xml:space="preserve">т.к. по договору был передан в РДК. Модельных </w:t>
      </w:r>
      <w:r w:rsidRPr="0004724E">
        <w:rPr>
          <w:rFonts w:ascii="Times New Roman" w:hAnsi="Times New Roman"/>
          <w:sz w:val="28"/>
          <w:szCs w:val="28"/>
        </w:rPr>
        <w:t xml:space="preserve">библиотек в районе нет.                                                                        </w:t>
      </w:r>
      <w:r w:rsidR="009C57F5">
        <w:rPr>
          <w:rFonts w:ascii="Times New Roman" w:hAnsi="Times New Roman"/>
          <w:sz w:val="28"/>
          <w:szCs w:val="28"/>
        </w:rPr>
        <w:t xml:space="preserve"> </w:t>
      </w:r>
      <w:r w:rsidR="009C57F5">
        <w:rPr>
          <w:rFonts w:ascii="Times New Roman" w:hAnsi="Times New Roman"/>
          <w:sz w:val="28"/>
          <w:szCs w:val="28"/>
        </w:rPr>
        <w:lastRenderedPageBreak/>
        <w:t xml:space="preserve">Библиотеки :районная и </w:t>
      </w:r>
      <w:r w:rsidRPr="0004724E">
        <w:rPr>
          <w:rFonts w:ascii="Times New Roman" w:hAnsi="Times New Roman"/>
          <w:sz w:val="28"/>
          <w:szCs w:val="28"/>
        </w:rPr>
        <w:t>детская библиотека-фили</w:t>
      </w:r>
      <w:r w:rsidR="009C57F5">
        <w:rPr>
          <w:rFonts w:ascii="Times New Roman" w:hAnsi="Times New Roman"/>
          <w:sz w:val="28"/>
          <w:szCs w:val="28"/>
        </w:rPr>
        <w:t xml:space="preserve">ал №1 МКУК РБ </w:t>
      </w:r>
      <w:r w:rsidRPr="0004724E">
        <w:rPr>
          <w:rFonts w:ascii="Times New Roman" w:hAnsi="Times New Roman"/>
          <w:sz w:val="28"/>
          <w:szCs w:val="28"/>
        </w:rPr>
        <w:t xml:space="preserve">     </w:t>
      </w:r>
      <w:r w:rsidR="009C57F5">
        <w:rPr>
          <w:rFonts w:ascii="Times New Roman" w:hAnsi="Times New Roman"/>
          <w:sz w:val="28"/>
          <w:szCs w:val="28"/>
        </w:rPr>
        <w:t>имеют возможность в п</w:t>
      </w:r>
      <w:r w:rsidR="001727FD">
        <w:rPr>
          <w:rFonts w:ascii="Times New Roman" w:hAnsi="Times New Roman"/>
          <w:sz w:val="28"/>
          <w:szCs w:val="28"/>
        </w:rPr>
        <w:t>е</w:t>
      </w:r>
      <w:r w:rsidR="009C57F5">
        <w:rPr>
          <w:rFonts w:ascii="Times New Roman" w:hAnsi="Times New Roman"/>
          <w:sz w:val="28"/>
          <w:szCs w:val="28"/>
        </w:rPr>
        <w:t>рспективе</w:t>
      </w:r>
      <w:r w:rsidR="001727FD">
        <w:rPr>
          <w:rFonts w:ascii="Times New Roman" w:hAnsi="Times New Roman"/>
          <w:sz w:val="28"/>
          <w:szCs w:val="28"/>
        </w:rPr>
        <w:t xml:space="preserve"> </w:t>
      </w:r>
      <w:r w:rsidR="009C57F5">
        <w:rPr>
          <w:rFonts w:ascii="Times New Roman" w:hAnsi="Times New Roman"/>
          <w:sz w:val="28"/>
          <w:szCs w:val="28"/>
        </w:rPr>
        <w:t>стат</w:t>
      </w:r>
      <w:r w:rsidR="001727FD">
        <w:rPr>
          <w:rFonts w:ascii="Times New Roman" w:hAnsi="Times New Roman"/>
          <w:sz w:val="28"/>
          <w:szCs w:val="28"/>
        </w:rPr>
        <w:t>ь</w:t>
      </w:r>
      <w:r w:rsidR="009C57F5">
        <w:rPr>
          <w:rFonts w:ascii="Times New Roman" w:hAnsi="Times New Roman"/>
          <w:sz w:val="28"/>
          <w:szCs w:val="28"/>
        </w:rPr>
        <w:t xml:space="preserve"> модельными библиотеками.</w:t>
      </w:r>
      <w:r w:rsidR="001727FD">
        <w:rPr>
          <w:rFonts w:ascii="Times New Roman" w:hAnsi="Times New Roman"/>
          <w:sz w:val="28"/>
          <w:szCs w:val="28"/>
        </w:rPr>
        <w:t xml:space="preserve">   </w:t>
      </w:r>
      <w:r w:rsidRPr="0004724E">
        <w:rPr>
          <w:rFonts w:ascii="Times New Roman" w:hAnsi="Times New Roman"/>
          <w:sz w:val="28"/>
          <w:szCs w:val="28"/>
        </w:rPr>
        <w:t xml:space="preserve"> </w:t>
      </w:r>
      <w:r>
        <w:rPr>
          <w:rFonts w:ascii="Times New Roman" w:hAnsi="Times New Roman"/>
          <w:sz w:val="28"/>
          <w:szCs w:val="28"/>
        </w:rPr>
        <w:t>В 2024</w:t>
      </w:r>
      <w:r w:rsidRPr="0004724E">
        <w:rPr>
          <w:rFonts w:ascii="Times New Roman" w:hAnsi="Times New Roman"/>
          <w:sz w:val="28"/>
          <w:szCs w:val="28"/>
        </w:rPr>
        <w:t xml:space="preserve"> году создание модельных  библиотек в районе не планируется.</w:t>
      </w:r>
    </w:p>
    <w:p w:rsidR="00D01D94" w:rsidRPr="0004724E" w:rsidRDefault="00D01D94" w:rsidP="00D01D94">
      <w:pPr>
        <w:spacing w:after="0" w:line="360" w:lineRule="auto"/>
        <w:ind w:firstLine="567"/>
        <w:jc w:val="both"/>
        <w:rPr>
          <w:rFonts w:ascii="Times New Roman" w:hAnsi="Times New Roman"/>
          <w:sz w:val="28"/>
          <w:szCs w:val="28"/>
        </w:rPr>
      </w:pPr>
      <w:r>
        <w:rPr>
          <w:rFonts w:ascii="Times New Roman" w:hAnsi="Times New Roman"/>
          <w:sz w:val="28"/>
          <w:szCs w:val="28"/>
        </w:rPr>
        <w:t>В 2023</w:t>
      </w:r>
      <w:r w:rsidRPr="0004724E">
        <w:rPr>
          <w:rFonts w:ascii="Times New Roman" w:hAnsi="Times New Roman"/>
          <w:sz w:val="28"/>
          <w:szCs w:val="28"/>
        </w:rPr>
        <w:t>году изменений в  библиотечной сети не проводилось.</w:t>
      </w:r>
    </w:p>
    <w:p w:rsidR="00D01D94" w:rsidRPr="0004724E" w:rsidRDefault="00D01D94" w:rsidP="00D01D94">
      <w:pPr>
        <w:spacing w:after="0" w:line="360" w:lineRule="auto"/>
        <w:ind w:firstLine="567"/>
        <w:jc w:val="both"/>
        <w:rPr>
          <w:rFonts w:ascii="Times New Roman" w:hAnsi="Times New Roman"/>
          <w:sz w:val="28"/>
          <w:szCs w:val="28"/>
        </w:rPr>
      </w:pPr>
      <w:r w:rsidRPr="0004724E">
        <w:rPr>
          <w:rFonts w:ascii="Times New Roman" w:hAnsi="Times New Roman"/>
          <w:sz w:val="28"/>
          <w:szCs w:val="28"/>
        </w:rPr>
        <w:t xml:space="preserve"> Все библиотеки в районе объединены  в ЦБС, которая имеет статус юридического лица.</w:t>
      </w:r>
    </w:p>
    <w:p w:rsidR="00D01D94" w:rsidRPr="0004724E" w:rsidRDefault="00D01D94" w:rsidP="00D01D94">
      <w:pPr>
        <w:spacing w:after="0" w:line="360" w:lineRule="auto"/>
        <w:ind w:firstLine="567"/>
        <w:jc w:val="both"/>
        <w:rPr>
          <w:rFonts w:ascii="Times New Roman" w:hAnsi="Times New Roman"/>
          <w:sz w:val="28"/>
          <w:szCs w:val="28"/>
        </w:rPr>
      </w:pPr>
      <w:r w:rsidRPr="0004724E">
        <w:rPr>
          <w:rFonts w:ascii="Times New Roman" w:hAnsi="Times New Roman"/>
          <w:sz w:val="28"/>
          <w:szCs w:val="28"/>
        </w:rPr>
        <w:t>Органами местного самоуправления  решений по библиотечному обслуживанию населения не принималось.</w:t>
      </w:r>
    </w:p>
    <w:p w:rsidR="00D01D94" w:rsidRPr="0004724E" w:rsidRDefault="00D01D94" w:rsidP="00D01D94">
      <w:pPr>
        <w:spacing w:after="0" w:line="360" w:lineRule="auto"/>
        <w:ind w:firstLine="567"/>
        <w:jc w:val="both"/>
        <w:rPr>
          <w:rFonts w:ascii="Times New Roman" w:hAnsi="Times New Roman"/>
          <w:sz w:val="28"/>
          <w:szCs w:val="28"/>
        </w:rPr>
      </w:pPr>
      <w:r w:rsidRPr="0004724E">
        <w:rPr>
          <w:rFonts w:ascii="Times New Roman" w:hAnsi="Times New Roman"/>
          <w:sz w:val="28"/>
          <w:szCs w:val="28"/>
        </w:rPr>
        <w:t>Количество библиотек соответствует нормативам обеспеченности библиотеками населения Нижнедевицкого муниципального района.</w:t>
      </w:r>
    </w:p>
    <w:p w:rsidR="00D01D94" w:rsidRPr="0004724E" w:rsidRDefault="00D01D94" w:rsidP="00D01D94">
      <w:pPr>
        <w:spacing w:after="0" w:line="360" w:lineRule="auto"/>
        <w:ind w:firstLine="567"/>
        <w:jc w:val="both"/>
        <w:rPr>
          <w:rFonts w:ascii="Times New Roman" w:hAnsi="Times New Roman"/>
          <w:sz w:val="28"/>
          <w:szCs w:val="28"/>
        </w:rPr>
      </w:pPr>
      <w:r w:rsidRPr="0004724E">
        <w:rPr>
          <w:rFonts w:ascii="Times New Roman" w:hAnsi="Times New Roman"/>
          <w:sz w:val="28"/>
          <w:szCs w:val="28"/>
        </w:rPr>
        <w:t>- Среднее число жителе</w:t>
      </w:r>
      <w:r>
        <w:rPr>
          <w:rFonts w:ascii="Times New Roman" w:hAnsi="Times New Roman"/>
          <w:sz w:val="28"/>
          <w:szCs w:val="28"/>
        </w:rPr>
        <w:t>й на одну библиотеку- 984</w:t>
      </w:r>
    </w:p>
    <w:p w:rsidR="00D01D94" w:rsidRPr="0004724E" w:rsidRDefault="00D01D94" w:rsidP="00D01D94">
      <w:pPr>
        <w:spacing w:after="0" w:line="360" w:lineRule="auto"/>
        <w:ind w:firstLine="567"/>
        <w:jc w:val="both"/>
        <w:rPr>
          <w:rFonts w:ascii="Times New Roman" w:hAnsi="Times New Roman"/>
          <w:sz w:val="28"/>
          <w:szCs w:val="28"/>
        </w:rPr>
      </w:pPr>
      <w:r w:rsidRPr="0004724E">
        <w:rPr>
          <w:rFonts w:ascii="Times New Roman" w:hAnsi="Times New Roman"/>
          <w:sz w:val="28"/>
          <w:szCs w:val="28"/>
        </w:rPr>
        <w:t>-  15 библиотек района доступны для людей с ограниченными возможностями жизнедеятельности с помощью предоставления специальной литературы для слепых и слабовидящих, надомного обслуживания и создания в библиотеках условий позволяющих инвалидам пользоваться услугами библиотек (пандусы, кнопки вызова, тифлофлешплеер,</w:t>
      </w:r>
      <w:r w:rsidR="00894433">
        <w:rPr>
          <w:rFonts w:ascii="Times New Roman" w:hAnsi="Times New Roman"/>
          <w:sz w:val="28"/>
          <w:szCs w:val="28"/>
        </w:rPr>
        <w:t xml:space="preserve"> </w:t>
      </w:r>
      <w:r w:rsidRPr="0004724E">
        <w:rPr>
          <w:rFonts w:ascii="Times New Roman" w:hAnsi="Times New Roman"/>
          <w:sz w:val="28"/>
          <w:szCs w:val="28"/>
        </w:rPr>
        <w:t>поручни).</w:t>
      </w:r>
    </w:p>
    <w:p w:rsidR="00D01D94" w:rsidRPr="0004724E" w:rsidRDefault="00D01D94" w:rsidP="00D01D94">
      <w:pPr>
        <w:spacing w:after="0" w:line="360" w:lineRule="auto"/>
        <w:ind w:firstLine="567"/>
        <w:jc w:val="both"/>
        <w:rPr>
          <w:rFonts w:ascii="Times New Roman" w:hAnsi="Times New Roman"/>
          <w:sz w:val="28"/>
          <w:szCs w:val="28"/>
        </w:rPr>
      </w:pPr>
      <w:r w:rsidRPr="0004724E">
        <w:rPr>
          <w:rFonts w:ascii="Times New Roman" w:hAnsi="Times New Roman"/>
          <w:sz w:val="28"/>
          <w:szCs w:val="28"/>
        </w:rPr>
        <w:t>- По сокращенному графику работает 8 библиотек.</w:t>
      </w:r>
    </w:p>
    <w:p w:rsidR="00D01D94" w:rsidRPr="0004724E" w:rsidRDefault="00C44BB4" w:rsidP="00D01D94">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w:t>
      </w:r>
      <w:r w:rsidR="000B0AD2">
        <w:rPr>
          <w:rFonts w:ascii="Times New Roman" w:hAnsi="Times New Roman"/>
          <w:sz w:val="28"/>
          <w:szCs w:val="28"/>
        </w:rPr>
        <w:t>18</w:t>
      </w:r>
      <w:r w:rsidR="00D01D94" w:rsidRPr="0004724E">
        <w:rPr>
          <w:rFonts w:ascii="Times New Roman" w:hAnsi="Times New Roman"/>
          <w:sz w:val="28"/>
          <w:szCs w:val="28"/>
        </w:rPr>
        <w:t xml:space="preserve"> населенных пунктах живет  </w:t>
      </w:r>
      <w:r w:rsidR="000B0AD2">
        <w:rPr>
          <w:rFonts w:ascii="Times New Roman" w:hAnsi="Times New Roman"/>
          <w:sz w:val="28"/>
          <w:szCs w:val="28"/>
        </w:rPr>
        <w:t>87</w:t>
      </w:r>
      <w:r w:rsidR="00D01D94" w:rsidRPr="0004724E">
        <w:rPr>
          <w:rFonts w:ascii="Times New Roman" w:hAnsi="Times New Roman"/>
          <w:sz w:val="28"/>
          <w:szCs w:val="28"/>
        </w:rPr>
        <w:t xml:space="preserve">  </w:t>
      </w:r>
      <w:r w:rsidR="000B0AD2">
        <w:rPr>
          <w:rFonts w:ascii="Times New Roman" w:hAnsi="Times New Roman"/>
          <w:sz w:val="28"/>
          <w:szCs w:val="28"/>
        </w:rPr>
        <w:t>человек</w:t>
      </w:r>
      <w:r w:rsidR="00D01D94" w:rsidRPr="0004724E">
        <w:rPr>
          <w:rFonts w:ascii="Times New Roman" w:hAnsi="Times New Roman"/>
          <w:sz w:val="28"/>
          <w:szCs w:val="28"/>
        </w:rPr>
        <w:t>, которые не имеют возможности доступа к библиотечным услугам.</w:t>
      </w:r>
    </w:p>
    <w:p w:rsidR="00D01D94" w:rsidRPr="0004724E" w:rsidRDefault="000B0AD2" w:rsidP="00D01D94">
      <w:pPr>
        <w:spacing w:after="0" w:line="360" w:lineRule="auto"/>
        <w:ind w:firstLine="567"/>
        <w:jc w:val="both"/>
        <w:rPr>
          <w:rFonts w:ascii="Times New Roman" w:hAnsi="Times New Roman"/>
          <w:sz w:val="28"/>
          <w:szCs w:val="28"/>
        </w:rPr>
      </w:pPr>
      <w:r>
        <w:rPr>
          <w:rFonts w:ascii="Times New Roman" w:hAnsi="Times New Roman"/>
          <w:sz w:val="28"/>
          <w:szCs w:val="28"/>
        </w:rPr>
        <w:t>В 2023</w:t>
      </w:r>
      <w:r w:rsidR="00D01D94" w:rsidRPr="0004724E">
        <w:rPr>
          <w:rFonts w:ascii="Times New Roman" w:hAnsi="Times New Roman"/>
          <w:sz w:val="28"/>
          <w:szCs w:val="28"/>
        </w:rPr>
        <w:t xml:space="preserve"> году сеть муниципальных общедоступных библиотек сохранилась без изменений. Муниципальные библиотеки в своей повседневной деятельности  способствуют  продвижению книги и чтения среди населения района.</w:t>
      </w:r>
    </w:p>
    <w:p w:rsidR="00B964C4" w:rsidRDefault="00D01D94" w:rsidP="00B964C4">
      <w:pPr>
        <w:spacing w:after="0" w:line="360" w:lineRule="auto"/>
        <w:ind w:firstLine="567"/>
        <w:jc w:val="both"/>
        <w:rPr>
          <w:rFonts w:ascii="Times New Roman" w:hAnsi="Times New Roman"/>
          <w:sz w:val="28"/>
          <w:szCs w:val="28"/>
        </w:rPr>
      </w:pPr>
      <w:r w:rsidRPr="0004724E">
        <w:rPr>
          <w:rFonts w:ascii="Times New Roman" w:hAnsi="Times New Roman"/>
          <w:sz w:val="28"/>
          <w:szCs w:val="28"/>
        </w:rPr>
        <w:t xml:space="preserve"> Жители поселений не имеющие стационарной библиотеки  без библиотечного о</w:t>
      </w:r>
      <w:r w:rsidR="001727FD">
        <w:rPr>
          <w:rFonts w:ascii="Times New Roman" w:hAnsi="Times New Roman"/>
          <w:sz w:val="28"/>
          <w:szCs w:val="28"/>
        </w:rPr>
        <w:t xml:space="preserve">бслуживания не остаются. </w:t>
      </w:r>
      <w:r w:rsidRPr="0004724E">
        <w:rPr>
          <w:rFonts w:ascii="Times New Roman" w:hAnsi="Times New Roman"/>
          <w:sz w:val="28"/>
          <w:szCs w:val="28"/>
        </w:rPr>
        <w:t>Населенные пункты где жители не имеют возможности обслуживаться  стационарными библиотеками  и имеют население более 20 жителей  посещались работниками библиотек не менее 10 раз в год.  Население района с каждым годом уменьшается, но сотрудники МКУК РБ работают над тем, чтобы каждый житель района имел возможность получать   библиотечно - информационные услуги.</w:t>
      </w:r>
    </w:p>
    <w:p w:rsidR="003D47DC" w:rsidRPr="00E260F5" w:rsidRDefault="00B964C4" w:rsidP="00B964C4">
      <w:pPr>
        <w:spacing w:after="0" w:line="360" w:lineRule="auto"/>
        <w:ind w:firstLine="567"/>
        <w:jc w:val="both"/>
        <w:rPr>
          <w:rStyle w:val="30"/>
          <w:rFonts w:eastAsia="Calibri"/>
          <w:color w:val="FF0000"/>
          <w:sz w:val="28"/>
          <w:szCs w:val="28"/>
          <w:lang w:eastAsia="ru-RU"/>
        </w:rPr>
      </w:pPr>
      <w:r>
        <w:rPr>
          <w:rFonts w:ascii="Times New Roman" w:hAnsi="Times New Roman"/>
          <w:sz w:val="28"/>
          <w:szCs w:val="28"/>
        </w:rPr>
        <w:lastRenderedPageBreak/>
        <w:t xml:space="preserve">                                             </w:t>
      </w:r>
      <w:r>
        <w:rPr>
          <w:rStyle w:val="30"/>
          <w:rFonts w:eastAsia="Calibri"/>
          <w:color w:val="FF0000"/>
          <w:sz w:val="28"/>
          <w:szCs w:val="28"/>
          <w:lang w:eastAsia="ru-RU"/>
        </w:rPr>
        <w:t>4</w:t>
      </w:r>
      <w:r w:rsidR="003D47DC" w:rsidRPr="00E260F5">
        <w:rPr>
          <w:rStyle w:val="30"/>
          <w:rFonts w:eastAsia="Calibri"/>
          <w:color w:val="FF0000"/>
          <w:sz w:val="28"/>
          <w:szCs w:val="28"/>
          <w:lang w:eastAsia="ru-RU"/>
        </w:rPr>
        <w:t>. Основные статистические показатели</w:t>
      </w:r>
    </w:p>
    <w:p w:rsidR="00894433" w:rsidRPr="00E93FB0" w:rsidRDefault="00894433" w:rsidP="00894433">
      <w:pPr>
        <w:spacing w:after="0" w:line="360" w:lineRule="auto"/>
        <w:ind w:firstLine="567"/>
        <w:jc w:val="both"/>
        <w:rPr>
          <w:rFonts w:ascii="Times New Roman" w:hAnsi="Times New Roman"/>
          <w:b/>
          <w:sz w:val="28"/>
          <w:szCs w:val="28"/>
        </w:rPr>
      </w:pPr>
      <w:r w:rsidRPr="0004724E">
        <w:rPr>
          <w:rFonts w:ascii="Times New Roman" w:hAnsi="Times New Roman"/>
          <w:sz w:val="28"/>
          <w:szCs w:val="28"/>
        </w:rPr>
        <w:t>Сбором и анализом статистических показателей в районе занимается   Районная библиотека - Отдел методической работы, организации и формирования  фондов.</w:t>
      </w:r>
    </w:p>
    <w:p w:rsidR="00894433" w:rsidRPr="0004724E" w:rsidRDefault="00894433" w:rsidP="00894433">
      <w:pPr>
        <w:spacing w:after="0" w:line="360" w:lineRule="auto"/>
        <w:ind w:firstLine="567"/>
        <w:jc w:val="both"/>
        <w:rPr>
          <w:rFonts w:ascii="Times New Roman" w:hAnsi="Times New Roman"/>
          <w:sz w:val="28"/>
          <w:szCs w:val="28"/>
        </w:rPr>
      </w:pPr>
      <w:r w:rsidRPr="0004724E">
        <w:rPr>
          <w:rFonts w:ascii="Times New Roman" w:hAnsi="Times New Roman"/>
          <w:sz w:val="28"/>
          <w:szCs w:val="28"/>
        </w:rPr>
        <w:t>Охват населе</w:t>
      </w:r>
      <w:r>
        <w:rPr>
          <w:rFonts w:ascii="Times New Roman" w:hAnsi="Times New Roman"/>
          <w:sz w:val="28"/>
          <w:szCs w:val="28"/>
        </w:rPr>
        <w:t>ния библиотечными услугами- 69,3</w:t>
      </w:r>
      <w:r w:rsidRPr="0004724E">
        <w:rPr>
          <w:rFonts w:ascii="Times New Roman" w:hAnsi="Times New Roman"/>
          <w:sz w:val="28"/>
          <w:szCs w:val="28"/>
        </w:rPr>
        <w:t>%.</w:t>
      </w:r>
    </w:p>
    <w:p w:rsidR="003D47DC" w:rsidRDefault="003D47DC" w:rsidP="003D47DC">
      <w:pPr>
        <w:widowControl w:val="0"/>
        <w:tabs>
          <w:tab w:val="left" w:pos="965"/>
        </w:tabs>
        <w:spacing w:after="0" w:line="274" w:lineRule="exact"/>
        <w:jc w:val="center"/>
        <w:outlineLvl w:val="2"/>
        <w:rPr>
          <w:rStyle w:val="30"/>
          <w:rFonts w:eastAsia="Calibri"/>
          <w:sz w:val="24"/>
          <w:szCs w:val="24"/>
        </w:rPr>
      </w:pPr>
      <w:r w:rsidRPr="00783550">
        <w:rPr>
          <w:rStyle w:val="30"/>
          <w:rFonts w:eastAsia="Calibri"/>
          <w:sz w:val="24"/>
          <w:szCs w:val="24"/>
        </w:rPr>
        <w:t>Основные показатели деятельности учреждения</w:t>
      </w:r>
    </w:p>
    <w:p w:rsidR="003D47DC" w:rsidRPr="00783550" w:rsidRDefault="003D47DC" w:rsidP="003D47DC">
      <w:pPr>
        <w:widowControl w:val="0"/>
        <w:tabs>
          <w:tab w:val="left" w:pos="965"/>
        </w:tabs>
        <w:spacing w:after="0" w:line="274" w:lineRule="exact"/>
        <w:ind w:left="360"/>
        <w:outlineLvl w:val="2"/>
        <w:rPr>
          <w:rStyle w:val="30"/>
          <w:rFonts w:eastAsia="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94"/>
        <w:gridCol w:w="1689"/>
        <w:gridCol w:w="1828"/>
        <w:gridCol w:w="1408"/>
        <w:gridCol w:w="1467"/>
      </w:tblGrid>
      <w:tr w:rsidR="003D47DC" w:rsidRPr="00783550" w:rsidTr="003D47DC">
        <w:tc>
          <w:tcPr>
            <w:tcW w:w="2838" w:type="pct"/>
            <w:vMerge w:val="restart"/>
            <w:shd w:val="clear" w:color="auto" w:fill="auto"/>
            <w:vAlign w:val="center"/>
          </w:tcPr>
          <w:p w:rsidR="003D47DC" w:rsidRPr="00783550" w:rsidRDefault="003D47DC" w:rsidP="003D47DC">
            <w:pPr>
              <w:widowControl w:val="0"/>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Показатель</w:t>
            </w:r>
          </w:p>
        </w:tc>
        <w:tc>
          <w:tcPr>
            <w:tcW w:w="1665" w:type="pct"/>
            <w:gridSpan w:val="3"/>
            <w:shd w:val="clear" w:color="auto" w:fill="auto"/>
          </w:tcPr>
          <w:p w:rsidR="003D47DC" w:rsidRPr="00915D67" w:rsidRDefault="003D47DC" w:rsidP="003D47DC">
            <w:pPr>
              <w:widowControl w:val="0"/>
              <w:spacing w:after="0" w:line="240" w:lineRule="auto"/>
              <w:jc w:val="center"/>
              <w:rPr>
                <w:rFonts w:ascii="Times New Roman" w:hAnsi="Times New Roman"/>
                <w:sz w:val="24"/>
                <w:szCs w:val="24"/>
              </w:rPr>
            </w:pPr>
            <w:r w:rsidRPr="00915D67">
              <w:rPr>
                <w:rFonts w:ascii="Times New Roman" w:hAnsi="Times New Roman"/>
                <w:sz w:val="24"/>
                <w:szCs w:val="24"/>
              </w:rPr>
              <w:t>Количество</w:t>
            </w:r>
          </w:p>
        </w:tc>
        <w:tc>
          <w:tcPr>
            <w:tcW w:w="496" w:type="pct"/>
            <w:vMerge w:val="restart"/>
            <w:vAlign w:val="center"/>
          </w:tcPr>
          <w:p w:rsidR="003D47DC" w:rsidRPr="00915D67" w:rsidRDefault="003D47DC" w:rsidP="003D47DC">
            <w:pPr>
              <w:widowControl w:val="0"/>
              <w:spacing w:after="0" w:line="240" w:lineRule="auto"/>
              <w:jc w:val="center"/>
              <w:rPr>
                <w:rFonts w:ascii="Times New Roman" w:hAnsi="Times New Roman"/>
                <w:sz w:val="24"/>
                <w:szCs w:val="24"/>
              </w:rPr>
            </w:pPr>
            <w:r w:rsidRPr="00915D67">
              <w:rPr>
                <w:rFonts w:ascii="Times New Roman" w:hAnsi="Times New Roman"/>
                <w:sz w:val="24"/>
                <w:szCs w:val="24"/>
              </w:rPr>
              <w:t xml:space="preserve">+/- к </w:t>
            </w:r>
            <w:r w:rsidRPr="00915D67">
              <w:rPr>
                <w:rFonts w:ascii="Times New Roman" w:hAnsi="Times New Roman"/>
                <w:sz w:val="24"/>
                <w:szCs w:val="24"/>
                <w:lang w:val="en-US"/>
              </w:rPr>
              <w:t>2</w:t>
            </w:r>
            <w:r w:rsidRPr="00915D67">
              <w:rPr>
                <w:rFonts w:ascii="Times New Roman" w:hAnsi="Times New Roman"/>
                <w:sz w:val="24"/>
                <w:szCs w:val="24"/>
              </w:rPr>
              <w:t>0</w:t>
            </w:r>
            <w:r>
              <w:rPr>
                <w:rFonts w:ascii="Times New Roman" w:hAnsi="Times New Roman"/>
                <w:sz w:val="24"/>
                <w:szCs w:val="24"/>
              </w:rPr>
              <w:t xml:space="preserve">22 </w:t>
            </w:r>
            <w:r w:rsidRPr="00915D67">
              <w:rPr>
                <w:rFonts w:ascii="Times New Roman" w:hAnsi="Times New Roman"/>
                <w:sz w:val="24"/>
                <w:szCs w:val="24"/>
              </w:rPr>
              <w:t>г.</w:t>
            </w:r>
          </w:p>
        </w:tc>
      </w:tr>
      <w:tr w:rsidR="003D47DC" w:rsidRPr="00783550" w:rsidTr="003D47DC">
        <w:tc>
          <w:tcPr>
            <w:tcW w:w="2838" w:type="pct"/>
            <w:vMerge/>
            <w:shd w:val="clear" w:color="auto" w:fill="auto"/>
          </w:tcPr>
          <w:p w:rsidR="003D47DC" w:rsidRPr="00783550" w:rsidRDefault="003D47DC" w:rsidP="003D47DC">
            <w:pPr>
              <w:widowControl w:val="0"/>
              <w:spacing w:after="0" w:line="240" w:lineRule="auto"/>
              <w:jc w:val="center"/>
              <w:rPr>
                <w:rFonts w:ascii="Times New Roman" w:hAnsi="Times New Roman"/>
                <w:color w:val="000000"/>
                <w:sz w:val="24"/>
                <w:szCs w:val="24"/>
              </w:rPr>
            </w:pPr>
          </w:p>
        </w:tc>
        <w:tc>
          <w:tcPr>
            <w:tcW w:w="571" w:type="pct"/>
            <w:shd w:val="clear" w:color="auto" w:fill="auto"/>
          </w:tcPr>
          <w:p w:rsidR="003D47DC" w:rsidRPr="00915D67" w:rsidRDefault="003D47DC" w:rsidP="003D47DC">
            <w:pPr>
              <w:spacing w:after="0" w:line="240" w:lineRule="auto"/>
              <w:jc w:val="center"/>
              <w:rPr>
                <w:rFonts w:ascii="Times New Roman" w:hAnsi="Times New Roman"/>
                <w:sz w:val="24"/>
                <w:szCs w:val="24"/>
              </w:rPr>
            </w:pPr>
            <w:r w:rsidRPr="00915D67">
              <w:rPr>
                <w:rFonts w:ascii="Times New Roman" w:hAnsi="Times New Roman"/>
                <w:sz w:val="24"/>
                <w:szCs w:val="24"/>
              </w:rPr>
              <w:t>20</w:t>
            </w:r>
            <w:r>
              <w:rPr>
                <w:rFonts w:ascii="Times New Roman" w:hAnsi="Times New Roman"/>
                <w:sz w:val="24"/>
                <w:szCs w:val="24"/>
              </w:rPr>
              <w:t>21</w:t>
            </w:r>
            <w:r w:rsidRPr="00915D67">
              <w:rPr>
                <w:rFonts w:ascii="Times New Roman" w:hAnsi="Times New Roman"/>
                <w:sz w:val="24"/>
                <w:szCs w:val="24"/>
              </w:rPr>
              <w:t xml:space="preserve"> г.</w:t>
            </w:r>
          </w:p>
        </w:tc>
        <w:tc>
          <w:tcPr>
            <w:tcW w:w="618" w:type="pct"/>
            <w:shd w:val="clear" w:color="auto" w:fill="auto"/>
          </w:tcPr>
          <w:p w:rsidR="003D47DC" w:rsidRPr="00915D67" w:rsidRDefault="003D47DC" w:rsidP="003D47DC">
            <w:pPr>
              <w:spacing w:after="0" w:line="240" w:lineRule="auto"/>
              <w:jc w:val="center"/>
              <w:rPr>
                <w:rFonts w:ascii="Times New Roman" w:hAnsi="Times New Roman"/>
                <w:sz w:val="24"/>
                <w:szCs w:val="24"/>
              </w:rPr>
            </w:pPr>
            <w:r w:rsidRPr="00915D67">
              <w:rPr>
                <w:rFonts w:ascii="Times New Roman" w:hAnsi="Times New Roman"/>
                <w:sz w:val="24"/>
                <w:szCs w:val="24"/>
              </w:rPr>
              <w:t>202</w:t>
            </w:r>
            <w:r>
              <w:rPr>
                <w:rFonts w:ascii="Times New Roman" w:hAnsi="Times New Roman"/>
                <w:sz w:val="24"/>
                <w:szCs w:val="24"/>
              </w:rPr>
              <w:t>2</w:t>
            </w:r>
            <w:r w:rsidRPr="00915D67">
              <w:rPr>
                <w:rFonts w:ascii="Times New Roman" w:hAnsi="Times New Roman"/>
                <w:sz w:val="24"/>
                <w:szCs w:val="24"/>
              </w:rPr>
              <w:t xml:space="preserve"> г.</w:t>
            </w:r>
          </w:p>
        </w:tc>
        <w:tc>
          <w:tcPr>
            <w:tcW w:w="476" w:type="pct"/>
          </w:tcPr>
          <w:p w:rsidR="003D47DC" w:rsidRPr="00915D67" w:rsidRDefault="003D47DC" w:rsidP="003D47DC">
            <w:pPr>
              <w:spacing w:after="0" w:line="240" w:lineRule="auto"/>
              <w:jc w:val="center"/>
              <w:rPr>
                <w:rFonts w:ascii="Times New Roman" w:hAnsi="Times New Roman"/>
                <w:sz w:val="24"/>
                <w:szCs w:val="24"/>
              </w:rPr>
            </w:pPr>
            <w:r w:rsidRPr="00915D67">
              <w:rPr>
                <w:rFonts w:ascii="Times New Roman" w:hAnsi="Times New Roman"/>
                <w:sz w:val="24"/>
                <w:szCs w:val="24"/>
              </w:rPr>
              <w:t>202</w:t>
            </w:r>
            <w:r>
              <w:rPr>
                <w:rFonts w:ascii="Times New Roman" w:hAnsi="Times New Roman"/>
                <w:sz w:val="24"/>
                <w:szCs w:val="24"/>
              </w:rPr>
              <w:t>3</w:t>
            </w:r>
            <w:r w:rsidRPr="00915D67">
              <w:rPr>
                <w:rFonts w:ascii="Times New Roman" w:hAnsi="Times New Roman"/>
                <w:sz w:val="24"/>
                <w:szCs w:val="24"/>
              </w:rPr>
              <w:t xml:space="preserve"> г.</w:t>
            </w:r>
          </w:p>
        </w:tc>
        <w:tc>
          <w:tcPr>
            <w:tcW w:w="496" w:type="pct"/>
            <w:vMerge/>
          </w:tcPr>
          <w:p w:rsidR="003D47DC" w:rsidRPr="00915D67" w:rsidRDefault="003D47DC" w:rsidP="003D47DC">
            <w:pPr>
              <w:widowControl w:val="0"/>
              <w:spacing w:after="0" w:line="240" w:lineRule="auto"/>
              <w:jc w:val="center"/>
              <w:rPr>
                <w:rFonts w:ascii="Times New Roman" w:hAnsi="Times New Roman"/>
                <w:sz w:val="24"/>
                <w:szCs w:val="24"/>
              </w:rPr>
            </w:pPr>
          </w:p>
        </w:tc>
      </w:tr>
      <w:tr w:rsidR="003D47DC" w:rsidRPr="00783550" w:rsidTr="003D47DC">
        <w:tc>
          <w:tcPr>
            <w:tcW w:w="2838" w:type="pct"/>
            <w:shd w:val="clear" w:color="auto" w:fill="auto"/>
          </w:tcPr>
          <w:p w:rsidR="003D47DC" w:rsidRPr="00783550" w:rsidRDefault="003D47DC" w:rsidP="003D47DC">
            <w:pPr>
              <w:widowControl w:val="0"/>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Число зарегистрированных пользователей, всего</w:t>
            </w:r>
          </w:p>
        </w:tc>
        <w:tc>
          <w:tcPr>
            <w:tcW w:w="571" w:type="pct"/>
            <w:shd w:val="clear" w:color="auto" w:fill="auto"/>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12345</w:t>
            </w:r>
          </w:p>
        </w:tc>
        <w:tc>
          <w:tcPr>
            <w:tcW w:w="618" w:type="pct"/>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12306</w:t>
            </w:r>
          </w:p>
        </w:tc>
        <w:tc>
          <w:tcPr>
            <w:tcW w:w="476" w:type="pct"/>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12284</w:t>
            </w:r>
          </w:p>
        </w:tc>
        <w:tc>
          <w:tcPr>
            <w:tcW w:w="496" w:type="pct"/>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-22</w:t>
            </w:r>
          </w:p>
        </w:tc>
      </w:tr>
      <w:tr w:rsidR="003D47DC" w:rsidRPr="00783550" w:rsidTr="003D47DC">
        <w:tc>
          <w:tcPr>
            <w:tcW w:w="2838" w:type="pct"/>
            <w:shd w:val="clear" w:color="auto" w:fill="auto"/>
          </w:tcPr>
          <w:p w:rsidR="003D47DC" w:rsidRPr="00783550" w:rsidRDefault="003D47DC" w:rsidP="003D47DC">
            <w:pPr>
              <w:widowControl w:val="0"/>
              <w:spacing w:after="0" w:line="240" w:lineRule="auto"/>
              <w:jc w:val="both"/>
              <w:rPr>
                <w:rFonts w:ascii="Times New Roman" w:hAnsi="Times New Roman"/>
                <w:i/>
                <w:color w:val="000000"/>
                <w:sz w:val="24"/>
                <w:szCs w:val="24"/>
              </w:rPr>
            </w:pPr>
            <w:r w:rsidRPr="00783550">
              <w:rPr>
                <w:rFonts w:ascii="Times New Roman" w:hAnsi="Times New Roman"/>
                <w:i/>
                <w:color w:val="000000"/>
                <w:sz w:val="24"/>
                <w:szCs w:val="24"/>
              </w:rPr>
              <w:t xml:space="preserve">   - из них дети до 14 лет включительно</w:t>
            </w:r>
          </w:p>
        </w:tc>
        <w:tc>
          <w:tcPr>
            <w:tcW w:w="571" w:type="pct"/>
            <w:shd w:val="clear" w:color="auto" w:fill="auto"/>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2015</w:t>
            </w:r>
          </w:p>
        </w:tc>
        <w:tc>
          <w:tcPr>
            <w:tcW w:w="618" w:type="pct"/>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2319</w:t>
            </w:r>
          </w:p>
        </w:tc>
        <w:tc>
          <w:tcPr>
            <w:tcW w:w="476" w:type="pct"/>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2378</w:t>
            </w:r>
          </w:p>
        </w:tc>
        <w:tc>
          <w:tcPr>
            <w:tcW w:w="496" w:type="pct"/>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+59</w:t>
            </w:r>
          </w:p>
        </w:tc>
      </w:tr>
      <w:tr w:rsidR="003D47DC" w:rsidRPr="00783550" w:rsidTr="003D47DC">
        <w:tc>
          <w:tcPr>
            <w:tcW w:w="2838" w:type="pct"/>
            <w:shd w:val="clear" w:color="auto" w:fill="auto"/>
          </w:tcPr>
          <w:p w:rsidR="003D47DC" w:rsidRPr="00783550" w:rsidRDefault="003D47DC" w:rsidP="003D47DC">
            <w:pPr>
              <w:widowControl w:val="0"/>
              <w:spacing w:after="0" w:line="240" w:lineRule="auto"/>
              <w:jc w:val="both"/>
              <w:rPr>
                <w:rFonts w:ascii="Times New Roman" w:hAnsi="Times New Roman"/>
                <w:i/>
                <w:color w:val="000000"/>
                <w:sz w:val="24"/>
                <w:szCs w:val="24"/>
              </w:rPr>
            </w:pPr>
            <w:r w:rsidRPr="00783550">
              <w:rPr>
                <w:rFonts w:ascii="Times New Roman" w:hAnsi="Times New Roman"/>
                <w:i/>
                <w:color w:val="000000"/>
                <w:sz w:val="24"/>
                <w:szCs w:val="24"/>
              </w:rPr>
              <w:t xml:space="preserve">   - из них молодежь 15 – 30 лет</w:t>
            </w:r>
          </w:p>
        </w:tc>
        <w:tc>
          <w:tcPr>
            <w:tcW w:w="571" w:type="pct"/>
            <w:shd w:val="clear" w:color="auto" w:fill="auto"/>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1917</w:t>
            </w:r>
          </w:p>
        </w:tc>
        <w:tc>
          <w:tcPr>
            <w:tcW w:w="618" w:type="pct"/>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1975</w:t>
            </w:r>
          </w:p>
        </w:tc>
        <w:tc>
          <w:tcPr>
            <w:tcW w:w="476" w:type="pct"/>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1982</w:t>
            </w:r>
          </w:p>
        </w:tc>
        <w:tc>
          <w:tcPr>
            <w:tcW w:w="496" w:type="pct"/>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+7</w:t>
            </w:r>
          </w:p>
        </w:tc>
      </w:tr>
      <w:tr w:rsidR="003D47DC" w:rsidRPr="00783550" w:rsidTr="003D47DC">
        <w:tc>
          <w:tcPr>
            <w:tcW w:w="2838" w:type="pct"/>
            <w:shd w:val="clear" w:color="auto" w:fill="auto"/>
          </w:tcPr>
          <w:p w:rsidR="003D47DC" w:rsidRPr="00783550" w:rsidRDefault="003D47DC" w:rsidP="003D47DC">
            <w:pPr>
              <w:widowControl w:val="0"/>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Число посещений, всего</w:t>
            </w:r>
          </w:p>
        </w:tc>
        <w:tc>
          <w:tcPr>
            <w:tcW w:w="571" w:type="pct"/>
            <w:shd w:val="clear" w:color="auto" w:fill="auto"/>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120955</w:t>
            </w:r>
          </w:p>
        </w:tc>
        <w:tc>
          <w:tcPr>
            <w:tcW w:w="618" w:type="pct"/>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133012</w:t>
            </w:r>
          </w:p>
        </w:tc>
        <w:tc>
          <w:tcPr>
            <w:tcW w:w="476" w:type="pct"/>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146755</w:t>
            </w:r>
          </w:p>
        </w:tc>
        <w:tc>
          <w:tcPr>
            <w:tcW w:w="496" w:type="pct"/>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+13743</w:t>
            </w:r>
          </w:p>
        </w:tc>
      </w:tr>
      <w:tr w:rsidR="003D47DC" w:rsidRPr="00783550" w:rsidTr="003D47DC">
        <w:tc>
          <w:tcPr>
            <w:tcW w:w="2838" w:type="pct"/>
            <w:shd w:val="clear" w:color="auto" w:fill="auto"/>
          </w:tcPr>
          <w:p w:rsidR="003D47DC" w:rsidRPr="00783550" w:rsidRDefault="003D47DC" w:rsidP="003D47DC">
            <w:pPr>
              <w:widowControl w:val="0"/>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 xml:space="preserve">Выдано (просмотрено) документов из фондов </w:t>
            </w:r>
            <w:r>
              <w:rPr>
                <w:rFonts w:ascii="Times New Roman" w:hAnsi="Times New Roman"/>
                <w:color w:val="000000"/>
                <w:sz w:val="24"/>
                <w:szCs w:val="24"/>
              </w:rPr>
              <w:t>библиотек</w:t>
            </w:r>
          </w:p>
        </w:tc>
        <w:tc>
          <w:tcPr>
            <w:tcW w:w="571" w:type="pct"/>
            <w:shd w:val="clear" w:color="auto" w:fill="auto"/>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273020</w:t>
            </w:r>
          </w:p>
        </w:tc>
        <w:tc>
          <w:tcPr>
            <w:tcW w:w="618" w:type="pct"/>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285096</w:t>
            </w:r>
          </w:p>
        </w:tc>
        <w:tc>
          <w:tcPr>
            <w:tcW w:w="476" w:type="pct"/>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277600</w:t>
            </w:r>
          </w:p>
        </w:tc>
        <w:tc>
          <w:tcPr>
            <w:tcW w:w="496" w:type="pct"/>
          </w:tcPr>
          <w:p w:rsidR="003D47DC" w:rsidRPr="00783550" w:rsidRDefault="003D47DC" w:rsidP="003D47DC">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-7496</w:t>
            </w:r>
          </w:p>
        </w:tc>
      </w:tr>
    </w:tbl>
    <w:p w:rsidR="00B01F3A" w:rsidRDefault="000579EF" w:rsidP="00B01F3A">
      <w:pPr>
        <w:widowControl w:val="0"/>
        <w:tabs>
          <w:tab w:val="left" w:pos="970"/>
        </w:tabs>
        <w:spacing w:after="0" w:line="240" w:lineRule="auto"/>
        <w:outlineLvl w:val="2"/>
        <w:rPr>
          <w:rStyle w:val="30"/>
          <w:rFonts w:eastAsia="Calibri"/>
          <w:b w:val="0"/>
          <w:i/>
          <w:sz w:val="24"/>
          <w:szCs w:val="24"/>
        </w:rPr>
      </w:pPr>
      <w:r>
        <w:rPr>
          <w:rStyle w:val="30"/>
          <w:rFonts w:eastAsia="Calibri"/>
          <w:b w:val="0"/>
          <w:i/>
          <w:sz w:val="24"/>
          <w:szCs w:val="24"/>
        </w:rPr>
        <w:t xml:space="preserve"> </w:t>
      </w:r>
    </w:p>
    <w:p w:rsidR="00B01F3A" w:rsidRDefault="00B01F3A" w:rsidP="00B01F3A">
      <w:pPr>
        <w:widowControl w:val="0"/>
        <w:tabs>
          <w:tab w:val="left" w:pos="970"/>
        </w:tabs>
        <w:spacing w:after="0" w:line="240" w:lineRule="auto"/>
        <w:outlineLvl w:val="2"/>
        <w:rPr>
          <w:rStyle w:val="30"/>
          <w:rFonts w:eastAsia="Calibri"/>
          <w:b w:val="0"/>
          <w:i/>
          <w:sz w:val="24"/>
          <w:szCs w:val="24"/>
        </w:rPr>
      </w:pPr>
      <w:r>
        <w:rPr>
          <w:rStyle w:val="30"/>
          <w:rFonts w:eastAsia="Calibri"/>
          <w:b w:val="0"/>
          <w:i/>
          <w:sz w:val="24"/>
          <w:szCs w:val="24"/>
        </w:rPr>
        <w:t>Анализируя основные показатели работы деятельности библиотек района можно сделать выводы : количество пользователей библиотек  уменьшается( это  обьясняется  уменьшением количества населения района), зато увеличивается количество пользователей из числа детей и молодежи. Плановые показатели по книговыдаче выполнены, но они меньше предыдущего  года., но больше чем в 2021 году. Число посещений библиотек из года в год увеличивается.</w:t>
      </w:r>
    </w:p>
    <w:p w:rsidR="003D47DC" w:rsidRDefault="003D47DC" w:rsidP="003D47DC">
      <w:pPr>
        <w:widowControl w:val="0"/>
        <w:tabs>
          <w:tab w:val="left" w:pos="970"/>
        </w:tabs>
        <w:spacing w:after="0" w:line="240" w:lineRule="auto"/>
        <w:outlineLvl w:val="2"/>
        <w:rPr>
          <w:rStyle w:val="30"/>
          <w:rFonts w:eastAsia="Calibri"/>
          <w:b w:val="0"/>
          <w:i/>
          <w:sz w:val="24"/>
          <w:szCs w:val="24"/>
        </w:rPr>
      </w:pPr>
    </w:p>
    <w:p w:rsidR="000579EF" w:rsidRPr="00783550" w:rsidRDefault="000579EF" w:rsidP="003D47DC">
      <w:pPr>
        <w:widowControl w:val="0"/>
        <w:tabs>
          <w:tab w:val="left" w:pos="970"/>
        </w:tabs>
        <w:spacing w:after="0" w:line="240" w:lineRule="auto"/>
        <w:outlineLvl w:val="2"/>
        <w:rPr>
          <w:rStyle w:val="30"/>
          <w:rFonts w:eastAsia="Calibri"/>
          <w:b w:val="0"/>
          <w:i/>
          <w:sz w:val="24"/>
          <w:szCs w:val="24"/>
        </w:rPr>
      </w:pPr>
    </w:p>
    <w:p w:rsidR="003D47DC" w:rsidRDefault="003D47DC" w:rsidP="003D47DC">
      <w:pPr>
        <w:widowControl w:val="0"/>
        <w:spacing w:after="0" w:line="240" w:lineRule="auto"/>
        <w:rPr>
          <w:rFonts w:ascii="Times New Roman" w:hAnsi="Times New Roman"/>
          <w:b/>
          <w:color w:val="000000"/>
          <w:sz w:val="24"/>
          <w:szCs w:val="24"/>
        </w:rPr>
      </w:pPr>
    </w:p>
    <w:p w:rsidR="003D47DC" w:rsidRDefault="003D47DC" w:rsidP="003D47DC">
      <w:pPr>
        <w:pStyle w:val="a7"/>
        <w:widowControl w:val="0"/>
        <w:spacing w:after="0" w:line="240" w:lineRule="auto"/>
        <w:ind w:left="0"/>
        <w:contextualSpacing/>
        <w:jc w:val="center"/>
        <w:rPr>
          <w:rFonts w:ascii="Times New Roman" w:hAnsi="Times New Roman"/>
          <w:b/>
          <w:color w:val="000000"/>
          <w:sz w:val="24"/>
          <w:szCs w:val="24"/>
        </w:rPr>
      </w:pPr>
      <w:r w:rsidRPr="00783550">
        <w:rPr>
          <w:rFonts w:ascii="Times New Roman" w:hAnsi="Times New Roman"/>
          <w:b/>
          <w:color w:val="000000"/>
          <w:sz w:val="24"/>
          <w:szCs w:val="24"/>
        </w:rPr>
        <w:t>Пункты обслуживания пользователей, находящиеся вне стен библиотеки</w:t>
      </w:r>
    </w:p>
    <w:p w:rsidR="003D47DC" w:rsidRPr="00783550" w:rsidRDefault="003D47DC" w:rsidP="003D47DC">
      <w:pPr>
        <w:pStyle w:val="a7"/>
        <w:widowControl w:val="0"/>
        <w:spacing w:after="0" w:line="240" w:lineRule="auto"/>
        <w:ind w:left="0"/>
        <w:contextualSpacing/>
        <w:jc w:val="center"/>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4"/>
        <w:gridCol w:w="1564"/>
        <w:gridCol w:w="1422"/>
        <w:gridCol w:w="1715"/>
        <w:gridCol w:w="7091"/>
      </w:tblGrid>
      <w:tr w:rsidR="003D47DC" w:rsidRPr="00783550" w:rsidTr="003D47DC">
        <w:trPr>
          <w:trHeight w:val="413"/>
          <w:tblHeader/>
        </w:trPr>
        <w:tc>
          <w:tcPr>
            <w:tcW w:w="1012" w:type="pct"/>
            <w:vMerge w:val="restart"/>
            <w:vAlign w:val="center"/>
          </w:tcPr>
          <w:p w:rsidR="003D47DC" w:rsidRPr="00783550" w:rsidRDefault="003D47DC" w:rsidP="003D47DC">
            <w:pPr>
              <w:widowControl w:val="0"/>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Форма внестационарного обслуживания</w:t>
            </w:r>
            <w:r>
              <w:rPr>
                <w:rFonts w:ascii="Times New Roman" w:hAnsi="Times New Roman"/>
                <w:color w:val="000000"/>
                <w:sz w:val="24"/>
                <w:szCs w:val="24"/>
              </w:rPr>
              <w:t>*</w:t>
            </w:r>
          </w:p>
        </w:tc>
        <w:tc>
          <w:tcPr>
            <w:tcW w:w="1590" w:type="pct"/>
            <w:gridSpan w:val="3"/>
            <w:vAlign w:val="center"/>
          </w:tcPr>
          <w:p w:rsidR="003D47DC" w:rsidRPr="00783550" w:rsidRDefault="003D47DC" w:rsidP="003D47DC">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Число пунктов вне</w:t>
            </w:r>
            <w:r w:rsidRPr="00783550">
              <w:rPr>
                <w:rFonts w:ascii="Times New Roman" w:hAnsi="Times New Roman"/>
                <w:color w:val="000000"/>
                <w:sz w:val="24"/>
                <w:szCs w:val="24"/>
              </w:rPr>
              <w:t>стационарного обслуживания пользователей библиотеки</w:t>
            </w:r>
          </w:p>
        </w:tc>
        <w:tc>
          <w:tcPr>
            <w:tcW w:w="2398" w:type="pct"/>
            <w:vMerge w:val="restart"/>
            <w:vAlign w:val="center"/>
          </w:tcPr>
          <w:p w:rsidR="003D47DC" w:rsidRDefault="003D47DC" w:rsidP="003D47DC">
            <w:pPr>
              <w:widowControl w:val="0"/>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Место нахождения пункта обслуживания/</w:t>
            </w:r>
          </w:p>
          <w:p w:rsidR="003D47DC" w:rsidRPr="00783550" w:rsidRDefault="003D47DC" w:rsidP="003D47DC">
            <w:pPr>
              <w:widowControl w:val="0"/>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Название организации (число выходов, выездов)</w:t>
            </w:r>
          </w:p>
        </w:tc>
      </w:tr>
      <w:tr w:rsidR="003D47DC" w:rsidRPr="00783550" w:rsidTr="003D47DC">
        <w:trPr>
          <w:trHeight w:val="412"/>
          <w:tblHeader/>
        </w:trPr>
        <w:tc>
          <w:tcPr>
            <w:tcW w:w="1012" w:type="pct"/>
            <w:vMerge/>
          </w:tcPr>
          <w:p w:rsidR="003D47DC" w:rsidRPr="00783550" w:rsidRDefault="003D47DC" w:rsidP="003D47DC">
            <w:pPr>
              <w:spacing w:after="0" w:line="240" w:lineRule="auto"/>
              <w:jc w:val="center"/>
              <w:rPr>
                <w:rFonts w:ascii="Times New Roman" w:hAnsi="Times New Roman"/>
                <w:color w:val="000000"/>
                <w:sz w:val="24"/>
                <w:szCs w:val="24"/>
              </w:rPr>
            </w:pPr>
          </w:p>
        </w:tc>
        <w:tc>
          <w:tcPr>
            <w:tcW w:w="529" w:type="pct"/>
            <w:vAlign w:val="center"/>
          </w:tcPr>
          <w:p w:rsidR="003D47DC" w:rsidRPr="00915D67" w:rsidRDefault="003D47DC" w:rsidP="003D47DC">
            <w:pPr>
              <w:spacing w:after="0" w:line="240" w:lineRule="auto"/>
              <w:jc w:val="center"/>
              <w:rPr>
                <w:rFonts w:ascii="Times New Roman" w:hAnsi="Times New Roman"/>
                <w:sz w:val="24"/>
                <w:szCs w:val="24"/>
              </w:rPr>
            </w:pPr>
            <w:r w:rsidRPr="00915D67">
              <w:rPr>
                <w:rFonts w:ascii="Times New Roman" w:hAnsi="Times New Roman"/>
                <w:sz w:val="24"/>
                <w:szCs w:val="24"/>
              </w:rPr>
              <w:t>20</w:t>
            </w:r>
            <w:r>
              <w:rPr>
                <w:rFonts w:ascii="Times New Roman" w:hAnsi="Times New Roman"/>
                <w:sz w:val="24"/>
                <w:szCs w:val="24"/>
              </w:rPr>
              <w:t>21</w:t>
            </w:r>
            <w:r w:rsidRPr="00915D67">
              <w:rPr>
                <w:rFonts w:ascii="Times New Roman" w:hAnsi="Times New Roman"/>
                <w:sz w:val="24"/>
                <w:szCs w:val="24"/>
              </w:rPr>
              <w:t xml:space="preserve"> г.</w:t>
            </w:r>
          </w:p>
        </w:tc>
        <w:tc>
          <w:tcPr>
            <w:tcW w:w="481" w:type="pct"/>
            <w:vAlign w:val="center"/>
          </w:tcPr>
          <w:p w:rsidR="003D47DC" w:rsidRPr="00915D67" w:rsidRDefault="003D47DC" w:rsidP="003D47DC">
            <w:pPr>
              <w:spacing w:after="0" w:line="240" w:lineRule="auto"/>
              <w:jc w:val="center"/>
              <w:rPr>
                <w:rFonts w:ascii="Times New Roman" w:hAnsi="Times New Roman"/>
                <w:sz w:val="24"/>
                <w:szCs w:val="24"/>
              </w:rPr>
            </w:pPr>
            <w:r w:rsidRPr="00915D67">
              <w:rPr>
                <w:rFonts w:ascii="Times New Roman" w:hAnsi="Times New Roman"/>
                <w:sz w:val="24"/>
                <w:szCs w:val="24"/>
              </w:rPr>
              <w:t>202</w:t>
            </w:r>
            <w:r>
              <w:rPr>
                <w:rFonts w:ascii="Times New Roman" w:hAnsi="Times New Roman"/>
                <w:sz w:val="24"/>
                <w:szCs w:val="24"/>
              </w:rPr>
              <w:t>2</w:t>
            </w:r>
            <w:r w:rsidRPr="00915D67">
              <w:rPr>
                <w:rFonts w:ascii="Times New Roman" w:hAnsi="Times New Roman"/>
                <w:sz w:val="24"/>
                <w:szCs w:val="24"/>
              </w:rPr>
              <w:t xml:space="preserve"> г.</w:t>
            </w:r>
          </w:p>
        </w:tc>
        <w:tc>
          <w:tcPr>
            <w:tcW w:w="580" w:type="pct"/>
            <w:vAlign w:val="center"/>
          </w:tcPr>
          <w:p w:rsidR="003D47DC" w:rsidRPr="00915D67" w:rsidRDefault="003D47DC" w:rsidP="003D47DC">
            <w:pPr>
              <w:spacing w:after="0" w:line="240" w:lineRule="auto"/>
              <w:jc w:val="center"/>
              <w:rPr>
                <w:rFonts w:ascii="Times New Roman" w:hAnsi="Times New Roman"/>
                <w:sz w:val="24"/>
                <w:szCs w:val="24"/>
              </w:rPr>
            </w:pPr>
            <w:r w:rsidRPr="00915D67">
              <w:rPr>
                <w:rFonts w:ascii="Times New Roman" w:hAnsi="Times New Roman"/>
                <w:sz w:val="24"/>
                <w:szCs w:val="24"/>
              </w:rPr>
              <w:t>202</w:t>
            </w:r>
            <w:r>
              <w:rPr>
                <w:rFonts w:ascii="Times New Roman" w:hAnsi="Times New Roman"/>
                <w:sz w:val="24"/>
                <w:szCs w:val="24"/>
              </w:rPr>
              <w:t>3</w:t>
            </w:r>
            <w:r w:rsidRPr="00915D67">
              <w:rPr>
                <w:rFonts w:ascii="Times New Roman" w:hAnsi="Times New Roman"/>
                <w:sz w:val="24"/>
                <w:szCs w:val="24"/>
              </w:rPr>
              <w:t xml:space="preserve"> г.</w:t>
            </w:r>
          </w:p>
        </w:tc>
        <w:tc>
          <w:tcPr>
            <w:tcW w:w="2398" w:type="pct"/>
            <w:vMerge/>
            <w:vAlign w:val="center"/>
          </w:tcPr>
          <w:p w:rsidR="003D47DC" w:rsidRPr="00783550" w:rsidRDefault="003D47DC" w:rsidP="003D47DC">
            <w:pPr>
              <w:spacing w:after="0" w:line="240" w:lineRule="auto"/>
              <w:jc w:val="center"/>
              <w:rPr>
                <w:rFonts w:ascii="Times New Roman" w:hAnsi="Times New Roman"/>
                <w:color w:val="000000"/>
                <w:sz w:val="24"/>
                <w:szCs w:val="24"/>
              </w:rPr>
            </w:pPr>
          </w:p>
        </w:tc>
      </w:tr>
      <w:tr w:rsidR="003D47DC" w:rsidRPr="00783550" w:rsidTr="003D47DC">
        <w:trPr>
          <w:tblHeader/>
        </w:trPr>
        <w:tc>
          <w:tcPr>
            <w:tcW w:w="1012" w:type="pct"/>
          </w:tcPr>
          <w:p w:rsidR="003D47DC" w:rsidRPr="00783550" w:rsidRDefault="003D47DC" w:rsidP="003D47DC">
            <w:pPr>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библиотечные пункты</w:t>
            </w:r>
          </w:p>
        </w:tc>
        <w:tc>
          <w:tcPr>
            <w:tcW w:w="529"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481"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580"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2398" w:type="pct"/>
            <w:vAlign w:val="center"/>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Пункты внестационарного обслуживания пользователей организованы в населенных пунктах, где нет стационарной библиотеки, и обслуживаются, той  библиотекой, которая работает в данном населенном пункте. Установлен график обслуживания, с периодичностью 1 раз в месц.</w:t>
            </w:r>
          </w:p>
        </w:tc>
      </w:tr>
      <w:tr w:rsidR="003D47DC" w:rsidRPr="00783550" w:rsidTr="003D47DC">
        <w:trPr>
          <w:tblHeader/>
        </w:trPr>
        <w:tc>
          <w:tcPr>
            <w:tcW w:w="1012" w:type="pct"/>
          </w:tcPr>
          <w:p w:rsidR="003D47DC" w:rsidRPr="00783550" w:rsidRDefault="003D47DC" w:rsidP="003D47DC">
            <w:pPr>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lastRenderedPageBreak/>
              <w:t>передвижные библиотеки (библиобус/ КИБО)</w:t>
            </w:r>
          </w:p>
        </w:tc>
        <w:tc>
          <w:tcPr>
            <w:tcW w:w="529"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481" w:type="pct"/>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580"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398" w:type="pct"/>
            <w:vAlign w:val="center"/>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В 2023 году пункты внестационарного обслуживания пользователей библиобусом  не обслуживались, с связи с тем, библиобус был передан по договору в РДК </w:t>
            </w:r>
          </w:p>
        </w:tc>
      </w:tr>
      <w:tr w:rsidR="003D47DC" w:rsidRPr="00783550" w:rsidTr="003D47DC">
        <w:trPr>
          <w:tblHeader/>
        </w:trPr>
        <w:tc>
          <w:tcPr>
            <w:tcW w:w="1012" w:type="pct"/>
          </w:tcPr>
          <w:p w:rsidR="003D47DC" w:rsidRPr="00783550" w:rsidRDefault="003D47DC" w:rsidP="003D47DC">
            <w:pPr>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выездные читальные залы</w:t>
            </w:r>
          </w:p>
        </w:tc>
        <w:tc>
          <w:tcPr>
            <w:tcW w:w="529"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481"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580"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398" w:type="pct"/>
            <w:vAlign w:val="center"/>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Выездных читальных залов нет</w:t>
            </w:r>
          </w:p>
        </w:tc>
      </w:tr>
      <w:tr w:rsidR="003D47DC" w:rsidRPr="00783550" w:rsidTr="003D47DC">
        <w:trPr>
          <w:tblHeader/>
        </w:trPr>
        <w:tc>
          <w:tcPr>
            <w:tcW w:w="1012" w:type="pct"/>
          </w:tcPr>
          <w:p w:rsidR="003D47DC" w:rsidRPr="00783550" w:rsidRDefault="003D47DC" w:rsidP="003D47DC">
            <w:pPr>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книгонош</w:t>
            </w:r>
            <w:r>
              <w:rPr>
                <w:rFonts w:ascii="Times New Roman" w:hAnsi="Times New Roman"/>
                <w:color w:val="000000"/>
                <w:sz w:val="24"/>
                <w:szCs w:val="24"/>
              </w:rPr>
              <w:t>ество</w:t>
            </w:r>
            <w:r w:rsidRPr="00783550">
              <w:rPr>
                <w:rFonts w:ascii="Times New Roman" w:hAnsi="Times New Roman"/>
                <w:color w:val="000000"/>
                <w:sz w:val="24"/>
                <w:szCs w:val="24"/>
              </w:rPr>
              <w:t xml:space="preserve"> </w:t>
            </w:r>
          </w:p>
        </w:tc>
        <w:tc>
          <w:tcPr>
            <w:tcW w:w="529"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481"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580"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398" w:type="pct"/>
            <w:vAlign w:val="center"/>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Книгоношество осуществляется  по индивидуальным запросам</w:t>
            </w:r>
          </w:p>
        </w:tc>
      </w:tr>
      <w:tr w:rsidR="003D47DC" w:rsidRPr="00783550" w:rsidTr="003D47DC">
        <w:trPr>
          <w:tblHeader/>
        </w:trPr>
        <w:tc>
          <w:tcPr>
            <w:tcW w:w="1012" w:type="pct"/>
          </w:tcPr>
          <w:p w:rsidR="003D47DC" w:rsidRPr="00783550"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удаленные электронные читальные залы (при наличии)</w:t>
            </w:r>
          </w:p>
        </w:tc>
        <w:tc>
          <w:tcPr>
            <w:tcW w:w="529"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481"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580"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398" w:type="pct"/>
            <w:vAlign w:val="center"/>
          </w:tcPr>
          <w:p w:rsidR="003D47DC" w:rsidRPr="00783550" w:rsidRDefault="003D47DC" w:rsidP="003D47DC">
            <w:pPr>
              <w:spacing w:after="0" w:line="240" w:lineRule="auto"/>
              <w:jc w:val="center"/>
              <w:rPr>
                <w:rFonts w:ascii="Times New Roman" w:hAnsi="Times New Roman"/>
                <w:color w:val="000000"/>
                <w:sz w:val="24"/>
                <w:szCs w:val="24"/>
              </w:rPr>
            </w:pPr>
          </w:p>
        </w:tc>
      </w:tr>
      <w:tr w:rsidR="003D47DC" w:rsidRPr="00783550" w:rsidTr="003D47DC">
        <w:trPr>
          <w:tblHeader/>
        </w:trPr>
        <w:tc>
          <w:tcPr>
            <w:tcW w:w="1012" w:type="pct"/>
          </w:tcPr>
          <w:p w:rsidR="003D47DC" w:rsidRPr="00783550" w:rsidRDefault="003D47DC" w:rsidP="003D47DC">
            <w:pPr>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другое (указать)</w:t>
            </w:r>
          </w:p>
        </w:tc>
        <w:tc>
          <w:tcPr>
            <w:tcW w:w="529"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481"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580"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398" w:type="pct"/>
            <w:vAlign w:val="center"/>
          </w:tcPr>
          <w:p w:rsidR="003D47DC" w:rsidRPr="00783550" w:rsidRDefault="003D47DC" w:rsidP="003D47DC">
            <w:pPr>
              <w:spacing w:after="0" w:line="240" w:lineRule="auto"/>
              <w:jc w:val="center"/>
              <w:rPr>
                <w:rFonts w:ascii="Times New Roman" w:hAnsi="Times New Roman"/>
                <w:color w:val="000000"/>
                <w:sz w:val="24"/>
                <w:szCs w:val="24"/>
              </w:rPr>
            </w:pPr>
          </w:p>
        </w:tc>
      </w:tr>
      <w:tr w:rsidR="003D47DC" w:rsidRPr="00783550" w:rsidTr="003D47DC">
        <w:trPr>
          <w:tblHeader/>
        </w:trPr>
        <w:tc>
          <w:tcPr>
            <w:tcW w:w="1012" w:type="pct"/>
            <w:vAlign w:val="center"/>
          </w:tcPr>
          <w:p w:rsidR="003D47DC" w:rsidRPr="00783550" w:rsidRDefault="003D47DC" w:rsidP="003D47DC">
            <w:pPr>
              <w:pStyle w:val="ConsPlusNormal"/>
              <w:widowContro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529"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w:t>
            </w:r>
          </w:p>
        </w:tc>
        <w:tc>
          <w:tcPr>
            <w:tcW w:w="481"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w:t>
            </w:r>
          </w:p>
        </w:tc>
        <w:tc>
          <w:tcPr>
            <w:tcW w:w="580" w:type="pct"/>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2398" w:type="pct"/>
            <w:vAlign w:val="center"/>
          </w:tcPr>
          <w:p w:rsidR="003D47DC" w:rsidRPr="00783550" w:rsidRDefault="003D47DC" w:rsidP="003D47DC">
            <w:pPr>
              <w:spacing w:after="0" w:line="240" w:lineRule="auto"/>
              <w:jc w:val="center"/>
              <w:rPr>
                <w:rFonts w:ascii="Times New Roman" w:hAnsi="Times New Roman"/>
                <w:color w:val="000000"/>
                <w:sz w:val="24"/>
                <w:szCs w:val="24"/>
              </w:rPr>
            </w:pPr>
          </w:p>
        </w:tc>
      </w:tr>
    </w:tbl>
    <w:p w:rsidR="00B703E1" w:rsidRDefault="00B703E1" w:rsidP="003D47DC">
      <w:pPr>
        <w:widowControl w:val="0"/>
        <w:tabs>
          <w:tab w:val="left" w:pos="970"/>
        </w:tabs>
        <w:spacing w:after="0" w:line="240" w:lineRule="auto"/>
        <w:outlineLvl w:val="2"/>
        <w:rPr>
          <w:rStyle w:val="30"/>
          <w:rFonts w:eastAsia="Calibri"/>
          <w:b w:val="0"/>
          <w:i/>
          <w:sz w:val="24"/>
          <w:szCs w:val="24"/>
        </w:rPr>
      </w:pPr>
    </w:p>
    <w:p w:rsidR="00B703E1" w:rsidRPr="000579EF" w:rsidRDefault="00B703E1" w:rsidP="003D47DC">
      <w:pPr>
        <w:widowControl w:val="0"/>
        <w:tabs>
          <w:tab w:val="left" w:pos="970"/>
        </w:tabs>
        <w:spacing w:after="0" w:line="240" w:lineRule="auto"/>
        <w:outlineLvl w:val="2"/>
        <w:rPr>
          <w:rFonts w:ascii="Times New Roman" w:hAnsi="Times New Roman"/>
          <w:bCs/>
          <w:i/>
          <w:color w:val="000000"/>
          <w:sz w:val="24"/>
          <w:szCs w:val="24"/>
        </w:rPr>
      </w:pPr>
    </w:p>
    <w:p w:rsidR="003D47DC" w:rsidRDefault="003D47DC" w:rsidP="003D47DC">
      <w:pPr>
        <w:pStyle w:val="a7"/>
        <w:pageBreakBefore/>
        <w:widowControl w:val="0"/>
        <w:spacing w:after="0" w:line="240" w:lineRule="auto"/>
        <w:ind w:left="0"/>
        <w:contextualSpacing/>
        <w:jc w:val="center"/>
        <w:rPr>
          <w:rFonts w:ascii="Times New Roman" w:hAnsi="Times New Roman"/>
          <w:b/>
          <w:color w:val="000000"/>
          <w:sz w:val="24"/>
          <w:szCs w:val="24"/>
        </w:rPr>
      </w:pPr>
      <w:r w:rsidRPr="00783550">
        <w:rPr>
          <w:rFonts w:ascii="Times New Roman" w:hAnsi="Times New Roman"/>
          <w:b/>
          <w:color w:val="000000"/>
          <w:sz w:val="24"/>
          <w:szCs w:val="24"/>
        </w:rPr>
        <w:lastRenderedPageBreak/>
        <w:t>Показатели библиотечного обслуживания вне стационара</w:t>
      </w:r>
    </w:p>
    <w:p w:rsidR="003D47DC" w:rsidRPr="00C16F3A" w:rsidRDefault="003D47DC" w:rsidP="003D47DC">
      <w:pPr>
        <w:pStyle w:val="a7"/>
        <w:spacing w:after="0" w:line="240" w:lineRule="auto"/>
        <w:ind w:left="0"/>
        <w:contextualSpacing/>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9"/>
        <w:gridCol w:w="1061"/>
        <w:gridCol w:w="1000"/>
        <w:gridCol w:w="1141"/>
        <w:gridCol w:w="997"/>
        <w:gridCol w:w="1000"/>
        <w:gridCol w:w="1139"/>
        <w:gridCol w:w="997"/>
        <w:gridCol w:w="1248"/>
        <w:gridCol w:w="1174"/>
      </w:tblGrid>
      <w:tr w:rsidR="003D47DC" w:rsidRPr="00783550" w:rsidTr="003D47DC">
        <w:trPr>
          <w:trHeight w:val="300"/>
        </w:trPr>
        <w:tc>
          <w:tcPr>
            <w:tcW w:w="1701" w:type="pct"/>
            <w:vMerge w:val="restart"/>
            <w:shd w:val="clear" w:color="auto" w:fill="auto"/>
            <w:vAlign w:val="center"/>
          </w:tcPr>
          <w:p w:rsidR="003D47DC" w:rsidRPr="00783550" w:rsidRDefault="003D47DC" w:rsidP="003D47DC">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Формы внестационарного обслуживания</w:t>
            </w:r>
          </w:p>
        </w:tc>
        <w:tc>
          <w:tcPr>
            <w:tcW w:w="1083" w:type="pct"/>
            <w:gridSpan w:val="3"/>
            <w:vAlign w:val="center"/>
          </w:tcPr>
          <w:p w:rsidR="003D47DC" w:rsidRPr="001349D3" w:rsidRDefault="003D47DC" w:rsidP="003D47DC">
            <w:pPr>
              <w:spacing w:after="0" w:line="240" w:lineRule="auto"/>
              <w:jc w:val="center"/>
              <w:rPr>
                <w:rFonts w:ascii="Times New Roman" w:hAnsi="Times New Roman"/>
                <w:i/>
                <w:color w:val="000000"/>
                <w:sz w:val="24"/>
                <w:szCs w:val="24"/>
              </w:rPr>
            </w:pPr>
            <w:r w:rsidRPr="0069271E">
              <w:rPr>
                <w:rFonts w:ascii="Times New Roman" w:hAnsi="Times New Roman"/>
                <w:color w:val="000000"/>
                <w:sz w:val="24"/>
                <w:szCs w:val="24"/>
              </w:rPr>
              <w:t xml:space="preserve">Число зарегистрированных пользователей </w:t>
            </w:r>
          </w:p>
        </w:tc>
        <w:tc>
          <w:tcPr>
            <w:tcW w:w="1060" w:type="pct"/>
            <w:gridSpan w:val="3"/>
            <w:shd w:val="clear" w:color="auto" w:fill="auto"/>
            <w:vAlign w:val="center"/>
          </w:tcPr>
          <w:p w:rsidR="003D47DC" w:rsidRPr="00783550" w:rsidRDefault="003D47DC" w:rsidP="003D47DC">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Число посещений</w:t>
            </w:r>
          </w:p>
        </w:tc>
        <w:tc>
          <w:tcPr>
            <w:tcW w:w="1156" w:type="pct"/>
            <w:gridSpan w:val="3"/>
            <w:shd w:val="clear" w:color="auto" w:fill="auto"/>
            <w:vAlign w:val="center"/>
          </w:tcPr>
          <w:p w:rsidR="003D47DC" w:rsidRPr="00783550" w:rsidRDefault="003D47DC" w:rsidP="003D47DC">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Выдано документов</w:t>
            </w:r>
          </w:p>
        </w:tc>
      </w:tr>
      <w:tr w:rsidR="003D47DC" w:rsidRPr="00783550" w:rsidTr="003D47DC">
        <w:trPr>
          <w:trHeight w:val="575"/>
        </w:trPr>
        <w:tc>
          <w:tcPr>
            <w:tcW w:w="1701" w:type="pct"/>
            <w:vMerge/>
            <w:shd w:val="clear" w:color="auto" w:fill="auto"/>
            <w:vAlign w:val="center"/>
          </w:tcPr>
          <w:p w:rsidR="003D47DC" w:rsidRPr="00783550" w:rsidRDefault="003D47DC" w:rsidP="003D47DC">
            <w:pPr>
              <w:spacing w:after="0" w:line="240" w:lineRule="auto"/>
              <w:jc w:val="center"/>
              <w:rPr>
                <w:rFonts w:ascii="Times New Roman" w:hAnsi="Times New Roman"/>
                <w:color w:val="000000"/>
                <w:sz w:val="24"/>
                <w:szCs w:val="24"/>
              </w:rPr>
            </w:pPr>
          </w:p>
        </w:tc>
        <w:tc>
          <w:tcPr>
            <w:tcW w:w="359" w:type="pct"/>
          </w:tcPr>
          <w:p w:rsidR="003D47DC" w:rsidRPr="00915D67" w:rsidRDefault="003D47DC" w:rsidP="003D47DC">
            <w:pPr>
              <w:spacing w:after="0" w:line="240" w:lineRule="auto"/>
              <w:jc w:val="center"/>
              <w:rPr>
                <w:rFonts w:ascii="Times New Roman" w:hAnsi="Times New Roman"/>
                <w:sz w:val="24"/>
                <w:szCs w:val="24"/>
              </w:rPr>
            </w:pPr>
            <w:r w:rsidRPr="00915D67">
              <w:rPr>
                <w:rFonts w:ascii="Times New Roman" w:hAnsi="Times New Roman"/>
                <w:sz w:val="24"/>
                <w:szCs w:val="24"/>
              </w:rPr>
              <w:t>20</w:t>
            </w:r>
            <w:r>
              <w:rPr>
                <w:rFonts w:ascii="Times New Roman" w:hAnsi="Times New Roman"/>
                <w:sz w:val="24"/>
                <w:szCs w:val="24"/>
              </w:rPr>
              <w:t>21</w:t>
            </w:r>
            <w:r w:rsidRPr="00915D67">
              <w:rPr>
                <w:rFonts w:ascii="Times New Roman" w:hAnsi="Times New Roman"/>
                <w:sz w:val="24"/>
                <w:szCs w:val="24"/>
              </w:rPr>
              <w:t xml:space="preserve"> г.</w:t>
            </w:r>
          </w:p>
        </w:tc>
        <w:tc>
          <w:tcPr>
            <w:tcW w:w="338" w:type="pct"/>
          </w:tcPr>
          <w:p w:rsidR="003D47DC" w:rsidRPr="00915D67" w:rsidRDefault="003D47DC" w:rsidP="003D47DC">
            <w:pPr>
              <w:spacing w:after="0" w:line="240" w:lineRule="auto"/>
              <w:jc w:val="center"/>
              <w:rPr>
                <w:rFonts w:ascii="Times New Roman" w:hAnsi="Times New Roman"/>
                <w:sz w:val="24"/>
                <w:szCs w:val="24"/>
              </w:rPr>
            </w:pPr>
            <w:r w:rsidRPr="00915D67">
              <w:rPr>
                <w:rFonts w:ascii="Times New Roman" w:hAnsi="Times New Roman"/>
                <w:sz w:val="24"/>
                <w:szCs w:val="24"/>
              </w:rPr>
              <w:t>202</w:t>
            </w:r>
            <w:r>
              <w:rPr>
                <w:rFonts w:ascii="Times New Roman" w:hAnsi="Times New Roman"/>
                <w:sz w:val="24"/>
                <w:szCs w:val="24"/>
              </w:rPr>
              <w:t>2</w:t>
            </w:r>
            <w:r w:rsidRPr="00915D67">
              <w:rPr>
                <w:rFonts w:ascii="Times New Roman" w:hAnsi="Times New Roman"/>
                <w:sz w:val="24"/>
                <w:szCs w:val="24"/>
              </w:rPr>
              <w:t xml:space="preserve"> г.</w:t>
            </w:r>
          </w:p>
        </w:tc>
        <w:tc>
          <w:tcPr>
            <w:tcW w:w="386" w:type="pct"/>
          </w:tcPr>
          <w:p w:rsidR="003D47DC" w:rsidRPr="00915D67" w:rsidRDefault="003D47DC" w:rsidP="003D47DC">
            <w:pPr>
              <w:spacing w:after="0" w:line="240" w:lineRule="auto"/>
              <w:jc w:val="center"/>
              <w:rPr>
                <w:rFonts w:ascii="Times New Roman" w:hAnsi="Times New Roman"/>
                <w:sz w:val="24"/>
                <w:szCs w:val="24"/>
              </w:rPr>
            </w:pPr>
            <w:r w:rsidRPr="00915D67">
              <w:rPr>
                <w:rFonts w:ascii="Times New Roman" w:hAnsi="Times New Roman"/>
                <w:sz w:val="24"/>
                <w:szCs w:val="24"/>
              </w:rPr>
              <w:t>202</w:t>
            </w:r>
            <w:r>
              <w:rPr>
                <w:rFonts w:ascii="Times New Roman" w:hAnsi="Times New Roman"/>
                <w:sz w:val="24"/>
                <w:szCs w:val="24"/>
              </w:rPr>
              <w:t>3</w:t>
            </w:r>
            <w:r w:rsidRPr="00915D67">
              <w:rPr>
                <w:rFonts w:ascii="Times New Roman" w:hAnsi="Times New Roman"/>
                <w:sz w:val="24"/>
                <w:szCs w:val="24"/>
              </w:rPr>
              <w:t xml:space="preserve"> г.</w:t>
            </w:r>
          </w:p>
        </w:tc>
        <w:tc>
          <w:tcPr>
            <w:tcW w:w="337" w:type="pct"/>
            <w:shd w:val="clear" w:color="auto" w:fill="auto"/>
          </w:tcPr>
          <w:p w:rsidR="003D47DC" w:rsidRPr="00915D67" w:rsidRDefault="003D47DC" w:rsidP="003D47DC">
            <w:pPr>
              <w:spacing w:after="0" w:line="240" w:lineRule="auto"/>
              <w:jc w:val="center"/>
              <w:rPr>
                <w:rFonts w:ascii="Times New Roman" w:hAnsi="Times New Roman"/>
                <w:sz w:val="24"/>
                <w:szCs w:val="24"/>
              </w:rPr>
            </w:pPr>
            <w:r w:rsidRPr="00915D67">
              <w:rPr>
                <w:rFonts w:ascii="Times New Roman" w:hAnsi="Times New Roman"/>
                <w:sz w:val="24"/>
                <w:szCs w:val="24"/>
              </w:rPr>
              <w:t>20</w:t>
            </w:r>
            <w:r>
              <w:rPr>
                <w:rFonts w:ascii="Times New Roman" w:hAnsi="Times New Roman"/>
                <w:sz w:val="24"/>
                <w:szCs w:val="24"/>
              </w:rPr>
              <w:t>21</w:t>
            </w:r>
            <w:r w:rsidRPr="00915D67">
              <w:rPr>
                <w:rFonts w:ascii="Times New Roman" w:hAnsi="Times New Roman"/>
                <w:sz w:val="24"/>
                <w:szCs w:val="24"/>
              </w:rPr>
              <w:t xml:space="preserve"> г.</w:t>
            </w:r>
          </w:p>
        </w:tc>
        <w:tc>
          <w:tcPr>
            <w:tcW w:w="338" w:type="pct"/>
            <w:shd w:val="clear" w:color="auto" w:fill="auto"/>
          </w:tcPr>
          <w:p w:rsidR="003D47DC" w:rsidRPr="00915D67" w:rsidRDefault="003D47DC" w:rsidP="003D47DC">
            <w:pPr>
              <w:spacing w:after="0" w:line="240" w:lineRule="auto"/>
              <w:jc w:val="center"/>
              <w:rPr>
                <w:rFonts w:ascii="Times New Roman" w:hAnsi="Times New Roman"/>
                <w:sz w:val="24"/>
                <w:szCs w:val="24"/>
              </w:rPr>
            </w:pPr>
            <w:r w:rsidRPr="00915D67">
              <w:rPr>
                <w:rFonts w:ascii="Times New Roman" w:hAnsi="Times New Roman"/>
                <w:sz w:val="24"/>
                <w:szCs w:val="24"/>
              </w:rPr>
              <w:t>202</w:t>
            </w:r>
            <w:r>
              <w:rPr>
                <w:rFonts w:ascii="Times New Roman" w:hAnsi="Times New Roman"/>
                <w:sz w:val="24"/>
                <w:szCs w:val="24"/>
              </w:rPr>
              <w:t>2</w:t>
            </w:r>
            <w:r w:rsidRPr="00915D67">
              <w:rPr>
                <w:rFonts w:ascii="Times New Roman" w:hAnsi="Times New Roman"/>
                <w:sz w:val="24"/>
                <w:szCs w:val="24"/>
              </w:rPr>
              <w:t xml:space="preserve"> г.</w:t>
            </w:r>
          </w:p>
        </w:tc>
        <w:tc>
          <w:tcPr>
            <w:tcW w:w="385" w:type="pct"/>
            <w:shd w:val="clear" w:color="auto" w:fill="auto"/>
          </w:tcPr>
          <w:p w:rsidR="003D47DC" w:rsidRPr="00915D67" w:rsidRDefault="003D47DC" w:rsidP="003D47DC">
            <w:pPr>
              <w:spacing w:after="0" w:line="240" w:lineRule="auto"/>
              <w:jc w:val="center"/>
              <w:rPr>
                <w:rFonts w:ascii="Times New Roman" w:hAnsi="Times New Roman"/>
                <w:sz w:val="24"/>
                <w:szCs w:val="24"/>
              </w:rPr>
            </w:pPr>
            <w:r w:rsidRPr="00915D67">
              <w:rPr>
                <w:rFonts w:ascii="Times New Roman" w:hAnsi="Times New Roman"/>
                <w:sz w:val="24"/>
                <w:szCs w:val="24"/>
              </w:rPr>
              <w:t>202</w:t>
            </w:r>
            <w:r>
              <w:rPr>
                <w:rFonts w:ascii="Times New Roman" w:hAnsi="Times New Roman"/>
                <w:sz w:val="24"/>
                <w:szCs w:val="24"/>
              </w:rPr>
              <w:t>3</w:t>
            </w:r>
            <w:r w:rsidRPr="00915D67">
              <w:rPr>
                <w:rFonts w:ascii="Times New Roman" w:hAnsi="Times New Roman"/>
                <w:sz w:val="24"/>
                <w:szCs w:val="24"/>
              </w:rPr>
              <w:t xml:space="preserve"> г.</w:t>
            </w:r>
          </w:p>
        </w:tc>
        <w:tc>
          <w:tcPr>
            <w:tcW w:w="337" w:type="pct"/>
            <w:shd w:val="clear" w:color="auto" w:fill="auto"/>
          </w:tcPr>
          <w:p w:rsidR="003D47DC" w:rsidRPr="00915D67" w:rsidRDefault="003D47DC" w:rsidP="003D47DC">
            <w:pPr>
              <w:spacing w:after="0" w:line="240" w:lineRule="auto"/>
              <w:jc w:val="center"/>
              <w:rPr>
                <w:rFonts w:ascii="Times New Roman" w:hAnsi="Times New Roman"/>
                <w:sz w:val="24"/>
                <w:szCs w:val="24"/>
              </w:rPr>
            </w:pPr>
            <w:r w:rsidRPr="00915D67">
              <w:rPr>
                <w:rFonts w:ascii="Times New Roman" w:hAnsi="Times New Roman"/>
                <w:sz w:val="24"/>
                <w:szCs w:val="24"/>
              </w:rPr>
              <w:t>20</w:t>
            </w:r>
            <w:r>
              <w:rPr>
                <w:rFonts w:ascii="Times New Roman" w:hAnsi="Times New Roman"/>
                <w:sz w:val="24"/>
                <w:szCs w:val="24"/>
              </w:rPr>
              <w:t>21</w:t>
            </w:r>
            <w:r w:rsidRPr="00915D67">
              <w:rPr>
                <w:rFonts w:ascii="Times New Roman" w:hAnsi="Times New Roman"/>
                <w:sz w:val="24"/>
                <w:szCs w:val="24"/>
              </w:rPr>
              <w:t xml:space="preserve"> г.</w:t>
            </w:r>
          </w:p>
        </w:tc>
        <w:tc>
          <w:tcPr>
            <w:tcW w:w="422" w:type="pct"/>
            <w:shd w:val="clear" w:color="auto" w:fill="auto"/>
          </w:tcPr>
          <w:p w:rsidR="003D47DC" w:rsidRPr="00915D67" w:rsidRDefault="003D47DC" w:rsidP="003D47DC">
            <w:pPr>
              <w:spacing w:after="0" w:line="240" w:lineRule="auto"/>
              <w:jc w:val="center"/>
              <w:rPr>
                <w:rFonts w:ascii="Times New Roman" w:hAnsi="Times New Roman"/>
                <w:sz w:val="24"/>
                <w:szCs w:val="24"/>
              </w:rPr>
            </w:pPr>
            <w:r w:rsidRPr="00915D67">
              <w:rPr>
                <w:rFonts w:ascii="Times New Roman" w:hAnsi="Times New Roman"/>
                <w:sz w:val="24"/>
                <w:szCs w:val="24"/>
              </w:rPr>
              <w:t>202</w:t>
            </w:r>
            <w:r>
              <w:rPr>
                <w:rFonts w:ascii="Times New Roman" w:hAnsi="Times New Roman"/>
                <w:sz w:val="24"/>
                <w:szCs w:val="24"/>
              </w:rPr>
              <w:t>2</w:t>
            </w:r>
            <w:r w:rsidRPr="00915D67">
              <w:rPr>
                <w:rFonts w:ascii="Times New Roman" w:hAnsi="Times New Roman"/>
                <w:sz w:val="24"/>
                <w:szCs w:val="24"/>
              </w:rPr>
              <w:t xml:space="preserve"> г.</w:t>
            </w:r>
          </w:p>
        </w:tc>
        <w:tc>
          <w:tcPr>
            <w:tcW w:w="397" w:type="pct"/>
            <w:shd w:val="clear" w:color="auto" w:fill="auto"/>
          </w:tcPr>
          <w:p w:rsidR="003D47DC" w:rsidRPr="00915D67" w:rsidRDefault="003D47DC" w:rsidP="003D47DC">
            <w:pPr>
              <w:spacing w:after="0" w:line="240" w:lineRule="auto"/>
              <w:jc w:val="center"/>
              <w:rPr>
                <w:rFonts w:ascii="Times New Roman" w:hAnsi="Times New Roman"/>
                <w:sz w:val="24"/>
                <w:szCs w:val="24"/>
              </w:rPr>
            </w:pPr>
            <w:r w:rsidRPr="00915D67">
              <w:rPr>
                <w:rFonts w:ascii="Times New Roman" w:hAnsi="Times New Roman"/>
                <w:sz w:val="24"/>
                <w:szCs w:val="24"/>
              </w:rPr>
              <w:t>202</w:t>
            </w:r>
            <w:r>
              <w:rPr>
                <w:rFonts w:ascii="Times New Roman" w:hAnsi="Times New Roman"/>
                <w:sz w:val="24"/>
                <w:szCs w:val="24"/>
              </w:rPr>
              <w:t>3</w:t>
            </w:r>
            <w:r w:rsidRPr="00915D67">
              <w:rPr>
                <w:rFonts w:ascii="Times New Roman" w:hAnsi="Times New Roman"/>
                <w:sz w:val="24"/>
                <w:szCs w:val="24"/>
              </w:rPr>
              <w:t xml:space="preserve"> г.</w:t>
            </w:r>
          </w:p>
        </w:tc>
      </w:tr>
      <w:tr w:rsidR="003D47DC" w:rsidRPr="00783550" w:rsidTr="003D47DC">
        <w:tc>
          <w:tcPr>
            <w:tcW w:w="1701" w:type="pct"/>
            <w:shd w:val="clear" w:color="auto" w:fill="auto"/>
          </w:tcPr>
          <w:p w:rsidR="003D47DC" w:rsidRPr="00783550" w:rsidRDefault="003D47DC" w:rsidP="003D47DC">
            <w:pPr>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библиотечные пункты</w:t>
            </w:r>
          </w:p>
        </w:tc>
        <w:tc>
          <w:tcPr>
            <w:tcW w:w="359" w:type="pct"/>
          </w:tcPr>
          <w:p w:rsidR="003D47DC" w:rsidRPr="00915D67" w:rsidRDefault="003D47DC" w:rsidP="003D47DC">
            <w:pPr>
              <w:spacing w:after="0" w:line="240" w:lineRule="auto"/>
              <w:rPr>
                <w:rFonts w:ascii="Times New Roman" w:hAnsi="Times New Roman"/>
                <w:sz w:val="24"/>
                <w:szCs w:val="24"/>
              </w:rPr>
            </w:pPr>
            <w:r>
              <w:rPr>
                <w:rFonts w:ascii="Times New Roman" w:hAnsi="Times New Roman"/>
                <w:sz w:val="24"/>
                <w:szCs w:val="24"/>
              </w:rPr>
              <w:t>410</w:t>
            </w:r>
          </w:p>
        </w:tc>
        <w:tc>
          <w:tcPr>
            <w:tcW w:w="338" w:type="pct"/>
          </w:tcPr>
          <w:p w:rsidR="003D47DC" w:rsidRPr="00915D67" w:rsidRDefault="003D47DC" w:rsidP="003D47DC">
            <w:pPr>
              <w:spacing w:after="0" w:line="240" w:lineRule="auto"/>
              <w:rPr>
                <w:rFonts w:ascii="Times New Roman" w:hAnsi="Times New Roman"/>
                <w:sz w:val="24"/>
                <w:szCs w:val="24"/>
              </w:rPr>
            </w:pPr>
            <w:r>
              <w:rPr>
                <w:rFonts w:ascii="Times New Roman" w:hAnsi="Times New Roman"/>
                <w:sz w:val="24"/>
                <w:szCs w:val="24"/>
              </w:rPr>
              <w:t>377</w:t>
            </w:r>
          </w:p>
        </w:tc>
        <w:tc>
          <w:tcPr>
            <w:tcW w:w="386" w:type="pct"/>
          </w:tcPr>
          <w:p w:rsidR="003D47DC" w:rsidRPr="00915D67" w:rsidRDefault="003D47DC" w:rsidP="003D47DC">
            <w:pPr>
              <w:spacing w:after="0" w:line="240" w:lineRule="auto"/>
              <w:rPr>
                <w:rFonts w:ascii="Times New Roman" w:hAnsi="Times New Roman"/>
                <w:sz w:val="24"/>
                <w:szCs w:val="24"/>
              </w:rPr>
            </w:pPr>
            <w:r>
              <w:rPr>
                <w:rFonts w:ascii="Times New Roman" w:hAnsi="Times New Roman"/>
                <w:sz w:val="24"/>
                <w:szCs w:val="24"/>
              </w:rPr>
              <w:t>345</w:t>
            </w:r>
          </w:p>
        </w:tc>
        <w:tc>
          <w:tcPr>
            <w:tcW w:w="337" w:type="pct"/>
            <w:shd w:val="clear" w:color="auto" w:fill="auto"/>
          </w:tcPr>
          <w:p w:rsidR="003D47DC" w:rsidRPr="00915D67" w:rsidRDefault="003D47DC" w:rsidP="003D47DC">
            <w:pPr>
              <w:spacing w:after="0" w:line="240" w:lineRule="auto"/>
              <w:rPr>
                <w:rFonts w:ascii="Times New Roman" w:hAnsi="Times New Roman"/>
                <w:sz w:val="24"/>
                <w:szCs w:val="24"/>
              </w:rPr>
            </w:pPr>
            <w:r>
              <w:rPr>
                <w:rFonts w:ascii="Times New Roman" w:hAnsi="Times New Roman"/>
                <w:sz w:val="24"/>
                <w:szCs w:val="24"/>
              </w:rPr>
              <w:t>987</w:t>
            </w:r>
          </w:p>
        </w:tc>
        <w:tc>
          <w:tcPr>
            <w:tcW w:w="338" w:type="pct"/>
            <w:shd w:val="clear" w:color="auto" w:fill="auto"/>
          </w:tcPr>
          <w:p w:rsidR="003D47DC" w:rsidRPr="00915D67" w:rsidRDefault="003D47DC" w:rsidP="003D47DC">
            <w:pPr>
              <w:spacing w:after="0" w:line="240" w:lineRule="auto"/>
              <w:rPr>
                <w:rFonts w:ascii="Times New Roman" w:hAnsi="Times New Roman"/>
                <w:sz w:val="24"/>
                <w:szCs w:val="24"/>
              </w:rPr>
            </w:pPr>
            <w:r>
              <w:rPr>
                <w:rFonts w:ascii="Times New Roman" w:hAnsi="Times New Roman"/>
                <w:sz w:val="24"/>
                <w:szCs w:val="24"/>
              </w:rPr>
              <w:t>1026</w:t>
            </w:r>
          </w:p>
        </w:tc>
        <w:tc>
          <w:tcPr>
            <w:tcW w:w="385" w:type="pct"/>
            <w:shd w:val="clear" w:color="auto" w:fill="auto"/>
          </w:tcPr>
          <w:p w:rsidR="003D47DC" w:rsidRPr="00915D67" w:rsidRDefault="003D47DC" w:rsidP="003D47DC">
            <w:pPr>
              <w:spacing w:after="0" w:line="240" w:lineRule="auto"/>
              <w:rPr>
                <w:rFonts w:ascii="Times New Roman" w:hAnsi="Times New Roman"/>
                <w:sz w:val="24"/>
                <w:szCs w:val="24"/>
              </w:rPr>
            </w:pPr>
            <w:r>
              <w:rPr>
                <w:rFonts w:ascii="Times New Roman" w:hAnsi="Times New Roman"/>
                <w:sz w:val="24"/>
                <w:szCs w:val="24"/>
              </w:rPr>
              <w:t>1289</w:t>
            </w:r>
          </w:p>
        </w:tc>
        <w:tc>
          <w:tcPr>
            <w:tcW w:w="337" w:type="pct"/>
            <w:shd w:val="clear" w:color="auto" w:fill="auto"/>
          </w:tcPr>
          <w:p w:rsidR="003D47DC" w:rsidRPr="00915D67" w:rsidRDefault="003D47DC" w:rsidP="003D47DC">
            <w:pPr>
              <w:spacing w:after="0" w:line="240" w:lineRule="auto"/>
              <w:rPr>
                <w:rFonts w:ascii="Times New Roman" w:hAnsi="Times New Roman"/>
                <w:sz w:val="24"/>
                <w:szCs w:val="24"/>
              </w:rPr>
            </w:pPr>
            <w:r>
              <w:rPr>
                <w:rFonts w:ascii="Times New Roman" w:hAnsi="Times New Roman"/>
                <w:sz w:val="24"/>
                <w:szCs w:val="24"/>
              </w:rPr>
              <w:t>4395</w:t>
            </w:r>
          </w:p>
        </w:tc>
        <w:tc>
          <w:tcPr>
            <w:tcW w:w="422" w:type="pct"/>
            <w:shd w:val="clear" w:color="auto" w:fill="auto"/>
          </w:tcPr>
          <w:p w:rsidR="003D47DC" w:rsidRPr="00915D67" w:rsidRDefault="003D47DC" w:rsidP="003D47DC">
            <w:pPr>
              <w:spacing w:after="0" w:line="240" w:lineRule="auto"/>
              <w:rPr>
                <w:rFonts w:ascii="Times New Roman" w:hAnsi="Times New Roman"/>
                <w:sz w:val="24"/>
                <w:szCs w:val="24"/>
              </w:rPr>
            </w:pPr>
            <w:r>
              <w:rPr>
                <w:rFonts w:ascii="Times New Roman" w:hAnsi="Times New Roman"/>
                <w:sz w:val="24"/>
                <w:szCs w:val="24"/>
              </w:rPr>
              <w:t>3979</w:t>
            </w:r>
          </w:p>
        </w:tc>
        <w:tc>
          <w:tcPr>
            <w:tcW w:w="397" w:type="pct"/>
            <w:shd w:val="clear" w:color="auto" w:fill="auto"/>
          </w:tcPr>
          <w:p w:rsidR="003D47DC" w:rsidRPr="00915D67" w:rsidRDefault="003D47DC" w:rsidP="003D47DC">
            <w:pPr>
              <w:spacing w:after="0" w:line="240" w:lineRule="auto"/>
              <w:rPr>
                <w:rFonts w:ascii="Times New Roman" w:hAnsi="Times New Roman"/>
                <w:sz w:val="24"/>
                <w:szCs w:val="24"/>
              </w:rPr>
            </w:pPr>
            <w:r>
              <w:rPr>
                <w:rFonts w:ascii="Times New Roman" w:hAnsi="Times New Roman"/>
                <w:sz w:val="24"/>
                <w:szCs w:val="24"/>
              </w:rPr>
              <w:t>3850</w:t>
            </w:r>
          </w:p>
        </w:tc>
      </w:tr>
      <w:tr w:rsidR="003D47DC" w:rsidRPr="00783550" w:rsidTr="003D47DC">
        <w:tc>
          <w:tcPr>
            <w:tcW w:w="1701" w:type="pct"/>
            <w:shd w:val="clear" w:color="auto" w:fill="auto"/>
          </w:tcPr>
          <w:p w:rsidR="003D47DC" w:rsidRPr="00783550" w:rsidRDefault="003D47DC" w:rsidP="003D47DC">
            <w:pPr>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передвижные библиотеки (библиобус/ КИБО)</w:t>
            </w:r>
          </w:p>
        </w:tc>
        <w:tc>
          <w:tcPr>
            <w:tcW w:w="359" w:type="pct"/>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409</w:t>
            </w:r>
          </w:p>
        </w:tc>
        <w:tc>
          <w:tcPr>
            <w:tcW w:w="338" w:type="pct"/>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356</w:t>
            </w:r>
          </w:p>
        </w:tc>
        <w:tc>
          <w:tcPr>
            <w:tcW w:w="386" w:type="pct"/>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33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1230</w:t>
            </w:r>
          </w:p>
        </w:tc>
        <w:tc>
          <w:tcPr>
            <w:tcW w:w="338" w:type="pct"/>
            <w:shd w:val="clear" w:color="auto" w:fill="auto"/>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1043</w:t>
            </w:r>
          </w:p>
        </w:tc>
        <w:tc>
          <w:tcPr>
            <w:tcW w:w="385" w:type="pct"/>
            <w:shd w:val="clear" w:color="auto" w:fill="auto"/>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33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4287</w:t>
            </w:r>
          </w:p>
        </w:tc>
        <w:tc>
          <w:tcPr>
            <w:tcW w:w="422" w:type="pct"/>
            <w:shd w:val="clear" w:color="auto" w:fill="auto"/>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3573</w:t>
            </w:r>
          </w:p>
        </w:tc>
        <w:tc>
          <w:tcPr>
            <w:tcW w:w="39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3D47DC" w:rsidRPr="00783550" w:rsidTr="003D47DC">
        <w:tc>
          <w:tcPr>
            <w:tcW w:w="1701" w:type="pct"/>
            <w:shd w:val="clear" w:color="auto" w:fill="auto"/>
          </w:tcPr>
          <w:p w:rsidR="003D47DC" w:rsidRPr="00783550" w:rsidRDefault="003D47DC" w:rsidP="003D47DC">
            <w:pPr>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выездные читальные залы</w:t>
            </w:r>
          </w:p>
        </w:tc>
        <w:tc>
          <w:tcPr>
            <w:tcW w:w="359" w:type="pct"/>
          </w:tcPr>
          <w:p w:rsidR="003D47DC" w:rsidRPr="00783550" w:rsidRDefault="003D47DC" w:rsidP="003D47DC">
            <w:pPr>
              <w:spacing w:after="0" w:line="240" w:lineRule="auto"/>
              <w:rPr>
                <w:rFonts w:ascii="Times New Roman" w:hAnsi="Times New Roman"/>
                <w:color w:val="000000"/>
                <w:sz w:val="24"/>
                <w:szCs w:val="24"/>
              </w:rPr>
            </w:pPr>
          </w:p>
        </w:tc>
        <w:tc>
          <w:tcPr>
            <w:tcW w:w="338" w:type="pct"/>
          </w:tcPr>
          <w:p w:rsidR="003D47DC" w:rsidRPr="00783550" w:rsidRDefault="003D47DC" w:rsidP="003D47DC">
            <w:pPr>
              <w:spacing w:after="0" w:line="240" w:lineRule="auto"/>
              <w:rPr>
                <w:rFonts w:ascii="Times New Roman" w:hAnsi="Times New Roman"/>
                <w:color w:val="000000"/>
                <w:sz w:val="24"/>
                <w:szCs w:val="24"/>
              </w:rPr>
            </w:pPr>
          </w:p>
        </w:tc>
        <w:tc>
          <w:tcPr>
            <w:tcW w:w="386" w:type="pct"/>
          </w:tcPr>
          <w:p w:rsidR="003D47DC" w:rsidRPr="00783550" w:rsidRDefault="003D47DC" w:rsidP="003D47DC">
            <w:pPr>
              <w:spacing w:after="0" w:line="240" w:lineRule="auto"/>
              <w:rPr>
                <w:rFonts w:ascii="Times New Roman" w:hAnsi="Times New Roman"/>
                <w:color w:val="000000"/>
                <w:sz w:val="24"/>
                <w:szCs w:val="24"/>
              </w:rPr>
            </w:pPr>
          </w:p>
        </w:tc>
        <w:tc>
          <w:tcPr>
            <w:tcW w:w="33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338"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385"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33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422"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39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r>
      <w:tr w:rsidR="003D47DC" w:rsidRPr="00783550" w:rsidTr="003D47DC">
        <w:tc>
          <w:tcPr>
            <w:tcW w:w="1701" w:type="pct"/>
            <w:shd w:val="clear" w:color="auto" w:fill="auto"/>
          </w:tcPr>
          <w:p w:rsidR="003D47DC" w:rsidRPr="00783550" w:rsidRDefault="003D47DC" w:rsidP="003D47DC">
            <w:pPr>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книгонош</w:t>
            </w:r>
            <w:r>
              <w:rPr>
                <w:rFonts w:ascii="Times New Roman" w:hAnsi="Times New Roman"/>
                <w:color w:val="000000"/>
                <w:sz w:val="24"/>
                <w:szCs w:val="24"/>
              </w:rPr>
              <w:t>ество</w:t>
            </w:r>
          </w:p>
        </w:tc>
        <w:tc>
          <w:tcPr>
            <w:tcW w:w="359" w:type="pct"/>
          </w:tcPr>
          <w:p w:rsidR="003D47DC" w:rsidRPr="00783550" w:rsidRDefault="003D47DC" w:rsidP="003D47DC">
            <w:pPr>
              <w:spacing w:after="0" w:line="240" w:lineRule="auto"/>
              <w:rPr>
                <w:rFonts w:ascii="Times New Roman" w:hAnsi="Times New Roman"/>
                <w:color w:val="000000"/>
                <w:sz w:val="24"/>
                <w:szCs w:val="24"/>
              </w:rPr>
            </w:pPr>
          </w:p>
        </w:tc>
        <w:tc>
          <w:tcPr>
            <w:tcW w:w="338" w:type="pct"/>
          </w:tcPr>
          <w:p w:rsidR="003D47DC" w:rsidRPr="00783550" w:rsidRDefault="003D47DC" w:rsidP="003D47DC">
            <w:pPr>
              <w:spacing w:after="0" w:line="240" w:lineRule="auto"/>
              <w:rPr>
                <w:rFonts w:ascii="Times New Roman" w:hAnsi="Times New Roman"/>
                <w:color w:val="000000"/>
                <w:sz w:val="24"/>
                <w:szCs w:val="24"/>
              </w:rPr>
            </w:pPr>
          </w:p>
        </w:tc>
        <w:tc>
          <w:tcPr>
            <w:tcW w:w="386" w:type="pct"/>
          </w:tcPr>
          <w:p w:rsidR="003D47DC" w:rsidRPr="00783550" w:rsidRDefault="003D47DC" w:rsidP="003D47DC">
            <w:pPr>
              <w:spacing w:after="0" w:line="240" w:lineRule="auto"/>
              <w:rPr>
                <w:rFonts w:ascii="Times New Roman" w:hAnsi="Times New Roman"/>
                <w:color w:val="000000"/>
                <w:sz w:val="24"/>
                <w:szCs w:val="24"/>
              </w:rPr>
            </w:pPr>
          </w:p>
        </w:tc>
        <w:tc>
          <w:tcPr>
            <w:tcW w:w="33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338"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385"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33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422"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39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r>
      <w:tr w:rsidR="003D47DC" w:rsidRPr="00783550" w:rsidTr="003D47DC">
        <w:tc>
          <w:tcPr>
            <w:tcW w:w="1701" w:type="pct"/>
            <w:shd w:val="clear" w:color="auto" w:fill="auto"/>
          </w:tcPr>
          <w:p w:rsidR="003D47DC" w:rsidRPr="00783550"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удаленные электронные читальные залы </w:t>
            </w:r>
          </w:p>
        </w:tc>
        <w:tc>
          <w:tcPr>
            <w:tcW w:w="359" w:type="pct"/>
          </w:tcPr>
          <w:p w:rsidR="003D47DC" w:rsidRPr="00783550" w:rsidRDefault="003D47DC" w:rsidP="003D47DC">
            <w:pPr>
              <w:spacing w:after="0" w:line="240" w:lineRule="auto"/>
              <w:rPr>
                <w:rFonts w:ascii="Times New Roman" w:hAnsi="Times New Roman"/>
                <w:color w:val="000000"/>
                <w:sz w:val="24"/>
                <w:szCs w:val="24"/>
              </w:rPr>
            </w:pPr>
          </w:p>
        </w:tc>
        <w:tc>
          <w:tcPr>
            <w:tcW w:w="338" w:type="pct"/>
          </w:tcPr>
          <w:p w:rsidR="003D47DC" w:rsidRPr="00783550" w:rsidRDefault="003D47DC" w:rsidP="003D47DC">
            <w:pPr>
              <w:spacing w:after="0" w:line="240" w:lineRule="auto"/>
              <w:rPr>
                <w:rFonts w:ascii="Times New Roman" w:hAnsi="Times New Roman"/>
                <w:color w:val="000000"/>
                <w:sz w:val="24"/>
                <w:szCs w:val="24"/>
              </w:rPr>
            </w:pPr>
          </w:p>
        </w:tc>
        <w:tc>
          <w:tcPr>
            <w:tcW w:w="386" w:type="pct"/>
          </w:tcPr>
          <w:p w:rsidR="003D47DC" w:rsidRPr="00783550" w:rsidRDefault="003D47DC" w:rsidP="003D47DC">
            <w:pPr>
              <w:spacing w:after="0" w:line="240" w:lineRule="auto"/>
              <w:rPr>
                <w:rFonts w:ascii="Times New Roman" w:hAnsi="Times New Roman"/>
                <w:color w:val="000000"/>
                <w:sz w:val="24"/>
                <w:szCs w:val="24"/>
              </w:rPr>
            </w:pPr>
          </w:p>
        </w:tc>
        <w:tc>
          <w:tcPr>
            <w:tcW w:w="33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338"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385"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33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422"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39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r>
      <w:tr w:rsidR="003D47DC" w:rsidRPr="00783550" w:rsidTr="003D47DC">
        <w:tc>
          <w:tcPr>
            <w:tcW w:w="1701" w:type="pct"/>
            <w:shd w:val="clear" w:color="auto" w:fill="auto"/>
          </w:tcPr>
          <w:p w:rsidR="003D47DC" w:rsidRPr="00783550" w:rsidRDefault="003D47DC" w:rsidP="003D47DC">
            <w:pPr>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другое (указать)</w:t>
            </w:r>
          </w:p>
        </w:tc>
        <w:tc>
          <w:tcPr>
            <w:tcW w:w="359" w:type="pct"/>
          </w:tcPr>
          <w:p w:rsidR="003D47DC" w:rsidRPr="00783550" w:rsidRDefault="003D47DC" w:rsidP="003D47DC">
            <w:pPr>
              <w:spacing w:after="0" w:line="240" w:lineRule="auto"/>
              <w:rPr>
                <w:rFonts w:ascii="Times New Roman" w:hAnsi="Times New Roman"/>
                <w:color w:val="000000"/>
                <w:sz w:val="24"/>
                <w:szCs w:val="24"/>
              </w:rPr>
            </w:pPr>
          </w:p>
        </w:tc>
        <w:tc>
          <w:tcPr>
            <w:tcW w:w="338" w:type="pct"/>
          </w:tcPr>
          <w:p w:rsidR="003D47DC" w:rsidRPr="00783550" w:rsidRDefault="003D47DC" w:rsidP="003D47DC">
            <w:pPr>
              <w:spacing w:after="0" w:line="240" w:lineRule="auto"/>
              <w:rPr>
                <w:rFonts w:ascii="Times New Roman" w:hAnsi="Times New Roman"/>
                <w:color w:val="000000"/>
                <w:sz w:val="24"/>
                <w:szCs w:val="24"/>
              </w:rPr>
            </w:pPr>
          </w:p>
        </w:tc>
        <w:tc>
          <w:tcPr>
            <w:tcW w:w="386" w:type="pct"/>
          </w:tcPr>
          <w:p w:rsidR="003D47DC" w:rsidRPr="00783550" w:rsidRDefault="003D47DC" w:rsidP="003D47DC">
            <w:pPr>
              <w:spacing w:after="0" w:line="240" w:lineRule="auto"/>
              <w:rPr>
                <w:rFonts w:ascii="Times New Roman" w:hAnsi="Times New Roman"/>
                <w:color w:val="000000"/>
                <w:sz w:val="24"/>
                <w:szCs w:val="24"/>
              </w:rPr>
            </w:pPr>
          </w:p>
        </w:tc>
        <w:tc>
          <w:tcPr>
            <w:tcW w:w="33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338"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385"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33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422"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c>
          <w:tcPr>
            <w:tcW w:w="39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p>
        </w:tc>
      </w:tr>
      <w:tr w:rsidR="003D47DC" w:rsidRPr="00783550" w:rsidTr="003D47DC">
        <w:tc>
          <w:tcPr>
            <w:tcW w:w="1701" w:type="pct"/>
            <w:shd w:val="clear" w:color="auto" w:fill="auto"/>
          </w:tcPr>
          <w:p w:rsidR="003D47DC" w:rsidRPr="00783550" w:rsidRDefault="003D47DC" w:rsidP="003D47DC">
            <w:pPr>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ВСЕГО</w:t>
            </w:r>
          </w:p>
        </w:tc>
        <w:tc>
          <w:tcPr>
            <w:tcW w:w="359" w:type="pct"/>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819</w:t>
            </w:r>
          </w:p>
        </w:tc>
        <w:tc>
          <w:tcPr>
            <w:tcW w:w="338" w:type="pct"/>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733</w:t>
            </w:r>
          </w:p>
        </w:tc>
        <w:tc>
          <w:tcPr>
            <w:tcW w:w="386" w:type="pct"/>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345</w:t>
            </w:r>
          </w:p>
        </w:tc>
        <w:tc>
          <w:tcPr>
            <w:tcW w:w="33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2217</w:t>
            </w:r>
          </w:p>
        </w:tc>
        <w:tc>
          <w:tcPr>
            <w:tcW w:w="338" w:type="pct"/>
            <w:shd w:val="clear" w:color="auto" w:fill="auto"/>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2069</w:t>
            </w:r>
          </w:p>
        </w:tc>
        <w:tc>
          <w:tcPr>
            <w:tcW w:w="385" w:type="pct"/>
            <w:shd w:val="clear" w:color="auto" w:fill="auto"/>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1289</w:t>
            </w:r>
          </w:p>
        </w:tc>
        <w:tc>
          <w:tcPr>
            <w:tcW w:w="33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8682</w:t>
            </w:r>
          </w:p>
        </w:tc>
        <w:tc>
          <w:tcPr>
            <w:tcW w:w="422" w:type="pct"/>
            <w:shd w:val="clear" w:color="auto" w:fill="auto"/>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7552</w:t>
            </w:r>
          </w:p>
        </w:tc>
        <w:tc>
          <w:tcPr>
            <w:tcW w:w="397" w:type="pct"/>
            <w:shd w:val="clear" w:color="auto" w:fill="auto"/>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3850</w:t>
            </w:r>
          </w:p>
        </w:tc>
      </w:tr>
    </w:tbl>
    <w:p w:rsidR="003D47DC" w:rsidRPr="002929A7" w:rsidRDefault="003D47DC" w:rsidP="003D47DC">
      <w:pPr>
        <w:pStyle w:val="a7"/>
        <w:spacing w:after="0" w:line="240" w:lineRule="auto"/>
        <w:rPr>
          <w:rFonts w:ascii="Times New Roman" w:hAnsi="Times New Roman"/>
          <w:b/>
          <w:color w:val="000000"/>
          <w:sz w:val="24"/>
          <w:szCs w:val="24"/>
        </w:rPr>
      </w:pPr>
    </w:p>
    <w:p w:rsidR="003D47DC" w:rsidRDefault="003D47DC" w:rsidP="003D47DC">
      <w:pPr>
        <w:autoSpaceDE w:val="0"/>
        <w:autoSpaceDN w:val="0"/>
        <w:adjustRightInd w:val="0"/>
        <w:spacing w:after="0"/>
        <w:jc w:val="both"/>
        <w:rPr>
          <w:rFonts w:ascii="Times New Roman" w:hAnsi="Times New Roman"/>
          <w:color w:val="000000"/>
          <w:sz w:val="24"/>
          <w:szCs w:val="24"/>
        </w:rPr>
      </w:pPr>
      <w:r w:rsidRPr="00E260F5">
        <w:rPr>
          <w:rFonts w:ascii="Times New Roman" w:hAnsi="Times New Roman"/>
          <w:b/>
          <w:i/>
          <w:color w:val="000000"/>
          <w:sz w:val="24"/>
          <w:szCs w:val="24"/>
        </w:rPr>
        <w:t>Краткие выводы по разделу</w:t>
      </w:r>
      <w:r w:rsidRPr="00E260F5">
        <w:rPr>
          <w:rFonts w:ascii="Times New Roman" w:hAnsi="Times New Roman"/>
          <w:i/>
          <w:color w:val="000000"/>
          <w:sz w:val="24"/>
          <w:szCs w:val="24"/>
        </w:rPr>
        <w:t>.</w:t>
      </w:r>
      <w:r w:rsidRPr="003D1AA6">
        <w:rPr>
          <w:rFonts w:ascii="Times New Roman" w:hAnsi="Times New Roman"/>
          <w:color w:val="000000"/>
          <w:sz w:val="24"/>
          <w:szCs w:val="24"/>
        </w:rPr>
        <w:t xml:space="preserve"> Основные тенденции в изменении показателей</w:t>
      </w:r>
      <w:r>
        <w:rPr>
          <w:rFonts w:ascii="Times New Roman" w:hAnsi="Times New Roman"/>
          <w:color w:val="000000"/>
          <w:sz w:val="24"/>
          <w:szCs w:val="24"/>
        </w:rPr>
        <w:t xml:space="preserve"> </w:t>
      </w:r>
      <w:r w:rsidRPr="003D1AA6">
        <w:rPr>
          <w:rFonts w:ascii="Times New Roman" w:hAnsi="Times New Roman"/>
          <w:color w:val="000000"/>
          <w:sz w:val="24"/>
          <w:szCs w:val="24"/>
        </w:rPr>
        <w:t>деятельности библиотек и актуальные управленческие реш</w:t>
      </w:r>
      <w:r>
        <w:rPr>
          <w:rFonts w:ascii="Times New Roman" w:hAnsi="Times New Roman"/>
          <w:color w:val="000000"/>
          <w:sz w:val="24"/>
          <w:szCs w:val="24"/>
        </w:rPr>
        <w:t>ения.</w:t>
      </w:r>
      <w:r w:rsidR="00B703E1">
        <w:rPr>
          <w:rFonts w:ascii="Times New Roman" w:hAnsi="Times New Roman"/>
          <w:color w:val="000000"/>
          <w:sz w:val="24"/>
          <w:szCs w:val="24"/>
        </w:rPr>
        <w:t xml:space="preserve"> </w:t>
      </w:r>
    </w:p>
    <w:p w:rsidR="00B703E1" w:rsidRDefault="00B703E1" w:rsidP="003D47DC">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Число пунктов выдачи </w:t>
      </w:r>
      <w:r w:rsidR="00B01F3A">
        <w:rPr>
          <w:rFonts w:ascii="Times New Roman" w:hAnsi="Times New Roman"/>
          <w:color w:val="000000"/>
          <w:sz w:val="24"/>
          <w:szCs w:val="24"/>
        </w:rPr>
        <w:t>сократилось в связи с отсутствием библиобуса, в связи с окончанием срока эксплуатации он был передан в РДК.В 2024 году  пункты выдачи будут восстановлены, к обслуживанию пользователей отдаленных удаленных населенных пунктов будет привлекаться транспорт РДК.</w:t>
      </w:r>
    </w:p>
    <w:p w:rsidR="003D47DC" w:rsidRPr="003D1AA6" w:rsidRDefault="003D47DC" w:rsidP="003D47DC">
      <w:pPr>
        <w:autoSpaceDE w:val="0"/>
        <w:autoSpaceDN w:val="0"/>
        <w:adjustRightInd w:val="0"/>
        <w:spacing w:after="0"/>
        <w:jc w:val="both"/>
        <w:rPr>
          <w:rFonts w:ascii="Times New Roman" w:hAnsi="Times New Roman"/>
          <w:color w:val="000000"/>
          <w:sz w:val="24"/>
          <w:szCs w:val="24"/>
        </w:rPr>
      </w:pPr>
    </w:p>
    <w:p w:rsidR="003D47DC" w:rsidRPr="00E260F5" w:rsidRDefault="003D47DC" w:rsidP="003D47DC">
      <w:pPr>
        <w:widowControl w:val="0"/>
        <w:tabs>
          <w:tab w:val="left" w:pos="965"/>
        </w:tabs>
        <w:spacing w:line="274" w:lineRule="exact"/>
        <w:jc w:val="center"/>
        <w:outlineLvl w:val="2"/>
        <w:rPr>
          <w:rStyle w:val="30"/>
          <w:rFonts w:eastAsia="Calibri"/>
          <w:color w:val="FF0000"/>
          <w:sz w:val="28"/>
          <w:szCs w:val="28"/>
          <w:lang w:eastAsia="ru-RU"/>
        </w:rPr>
      </w:pPr>
      <w:r w:rsidRPr="00E260F5">
        <w:rPr>
          <w:rStyle w:val="30"/>
          <w:rFonts w:eastAsia="Calibri"/>
          <w:color w:val="FF0000"/>
          <w:sz w:val="28"/>
          <w:szCs w:val="28"/>
          <w:lang w:eastAsia="ru-RU"/>
        </w:rPr>
        <w:t>5. Библиотечные фонды (формирование, использование, сохранность)</w:t>
      </w:r>
    </w:p>
    <w:p w:rsidR="003D47DC" w:rsidRDefault="003D47DC" w:rsidP="003D47DC">
      <w:pPr>
        <w:pStyle w:val="ConsPlusNormal"/>
        <w:ind w:firstLine="0"/>
        <w:jc w:val="both"/>
        <w:rPr>
          <w:rFonts w:ascii="Times New Roman" w:hAnsi="Times New Roman" w:cs="Times New Roman"/>
          <w:b/>
          <w:color w:val="000000"/>
          <w:sz w:val="24"/>
          <w:szCs w:val="24"/>
        </w:rPr>
      </w:pPr>
    </w:p>
    <w:p w:rsidR="003D47DC" w:rsidRPr="008D3F86" w:rsidRDefault="003D47DC" w:rsidP="003D47DC">
      <w:pPr>
        <w:pStyle w:val="ConsPlusNormal"/>
        <w:ind w:firstLine="0"/>
        <w:jc w:val="both"/>
        <w:rPr>
          <w:rFonts w:ascii="Times New Roman" w:hAnsi="Times New Roman" w:cs="Times New Roman"/>
          <w:b/>
          <w:color w:val="000000"/>
          <w:sz w:val="24"/>
          <w:szCs w:val="24"/>
        </w:rPr>
      </w:pPr>
      <w:r w:rsidRPr="008D3F86">
        <w:rPr>
          <w:rFonts w:ascii="Times New Roman" w:hAnsi="Times New Roman" w:cs="Times New Roman"/>
          <w:b/>
          <w:color w:val="000000"/>
          <w:sz w:val="24"/>
          <w:szCs w:val="24"/>
        </w:rPr>
        <w:t xml:space="preserve">5.1. Анализ статистических показателей, отражающих формирование и использование библиотечных фондов на физических (материальных) носителях информации за три года. </w:t>
      </w:r>
    </w:p>
    <w:p w:rsidR="003D47DC" w:rsidRPr="00783550" w:rsidRDefault="003D47DC" w:rsidP="003D47DC">
      <w:pPr>
        <w:pStyle w:val="ConsPlusNormal"/>
        <w:ind w:firstLine="0"/>
        <w:jc w:val="both"/>
        <w:rPr>
          <w:rFonts w:ascii="Times New Roman" w:hAnsi="Times New Roman" w:cs="Times New Roman"/>
          <w:b/>
          <w:color w:val="000000"/>
          <w:sz w:val="24"/>
          <w:szCs w:val="24"/>
        </w:rPr>
      </w:pPr>
    </w:p>
    <w:p w:rsidR="003D47DC" w:rsidRDefault="003D47DC" w:rsidP="003D47DC">
      <w:pPr>
        <w:pStyle w:val="ConsPlusNormal"/>
        <w:ind w:firstLine="0"/>
        <w:jc w:val="both"/>
        <w:rPr>
          <w:rFonts w:ascii="Times New Roman" w:hAnsi="Times New Roman" w:cs="Times New Roman"/>
          <w:b/>
          <w:color w:val="000000"/>
          <w:sz w:val="24"/>
          <w:szCs w:val="24"/>
        </w:rPr>
      </w:pPr>
      <w:r w:rsidRPr="008D3F86">
        <w:rPr>
          <w:rFonts w:ascii="Times New Roman" w:hAnsi="Times New Roman" w:cs="Times New Roman"/>
          <w:b/>
          <w:color w:val="000000"/>
          <w:sz w:val="24"/>
          <w:szCs w:val="24"/>
        </w:rPr>
        <w:t>5.2. Общая характеристика совокупного фонда муниципальных библиотек региона (объем, видовой и отраслевой составы).</w:t>
      </w:r>
    </w:p>
    <w:p w:rsidR="00626121" w:rsidRPr="0004724E" w:rsidRDefault="00626121" w:rsidP="00626121">
      <w:pPr>
        <w:spacing w:after="0" w:line="360" w:lineRule="auto"/>
        <w:jc w:val="both"/>
        <w:rPr>
          <w:rFonts w:ascii="Times New Roman" w:hAnsi="Times New Roman"/>
          <w:b/>
          <w:sz w:val="28"/>
          <w:szCs w:val="28"/>
        </w:rPr>
      </w:pPr>
      <w:r w:rsidRPr="0004724E">
        <w:rPr>
          <w:rFonts w:ascii="Times New Roman" w:hAnsi="Times New Roman"/>
          <w:b/>
          <w:sz w:val="28"/>
          <w:szCs w:val="28"/>
        </w:rPr>
        <w:t xml:space="preserve">Библиотечные фонды </w:t>
      </w:r>
      <w:r>
        <w:rPr>
          <w:rFonts w:ascii="Times New Roman" w:hAnsi="Times New Roman"/>
          <w:b/>
          <w:sz w:val="28"/>
          <w:szCs w:val="28"/>
        </w:rPr>
        <w:t>2023г</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2127"/>
        <w:gridCol w:w="1701"/>
        <w:gridCol w:w="1876"/>
        <w:gridCol w:w="1701"/>
      </w:tblGrid>
      <w:tr w:rsidR="00626121" w:rsidRPr="0004724E" w:rsidTr="00C27968">
        <w:trPr>
          <w:trHeight w:val="366"/>
        </w:trPr>
        <w:tc>
          <w:tcPr>
            <w:tcW w:w="1809" w:type="dxa"/>
          </w:tcPr>
          <w:p w:rsidR="00626121" w:rsidRPr="0004724E" w:rsidRDefault="00626121" w:rsidP="00C27968">
            <w:pPr>
              <w:spacing w:line="360" w:lineRule="auto"/>
              <w:jc w:val="center"/>
              <w:rPr>
                <w:rFonts w:ascii="Times New Roman" w:hAnsi="Times New Roman"/>
                <w:b/>
                <w:sz w:val="28"/>
                <w:szCs w:val="28"/>
              </w:rPr>
            </w:pPr>
            <w:r w:rsidRPr="0004724E">
              <w:rPr>
                <w:rFonts w:ascii="Times New Roman" w:hAnsi="Times New Roman"/>
                <w:b/>
                <w:sz w:val="28"/>
                <w:szCs w:val="28"/>
              </w:rPr>
              <w:t>Год</w:t>
            </w:r>
          </w:p>
        </w:tc>
        <w:tc>
          <w:tcPr>
            <w:tcW w:w="2127" w:type="dxa"/>
          </w:tcPr>
          <w:p w:rsidR="00626121" w:rsidRPr="0004724E" w:rsidRDefault="00626121" w:rsidP="00C27968">
            <w:pPr>
              <w:spacing w:line="360" w:lineRule="auto"/>
              <w:jc w:val="center"/>
              <w:rPr>
                <w:rFonts w:ascii="Times New Roman" w:hAnsi="Times New Roman"/>
                <w:b/>
                <w:sz w:val="28"/>
                <w:szCs w:val="28"/>
              </w:rPr>
            </w:pPr>
            <w:r w:rsidRPr="0004724E">
              <w:rPr>
                <w:rFonts w:ascii="Times New Roman" w:hAnsi="Times New Roman"/>
                <w:b/>
                <w:sz w:val="28"/>
                <w:szCs w:val="28"/>
              </w:rPr>
              <w:t>Поступило,</w:t>
            </w:r>
          </w:p>
          <w:p w:rsidR="00626121" w:rsidRPr="0004724E" w:rsidRDefault="00626121" w:rsidP="00C27968">
            <w:pPr>
              <w:spacing w:line="360" w:lineRule="auto"/>
              <w:jc w:val="center"/>
              <w:rPr>
                <w:rFonts w:ascii="Times New Roman" w:hAnsi="Times New Roman"/>
                <w:b/>
                <w:sz w:val="28"/>
                <w:szCs w:val="28"/>
              </w:rPr>
            </w:pPr>
            <w:r w:rsidRPr="0004724E">
              <w:rPr>
                <w:rFonts w:ascii="Times New Roman" w:hAnsi="Times New Roman"/>
                <w:b/>
                <w:sz w:val="28"/>
                <w:szCs w:val="28"/>
              </w:rPr>
              <w:t>тыс. экз.</w:t>
            </w:r>
          </w:p>
        </w:tc>
        <w:tc>
          <w:tcPr>
            <w:tcW w:w="1701" w:type="dxa"/>
          </w:tcPr>
          <w:p w:rsidR="00626121" w:rsidRPr="0004724E" w:rsidRDefault="00626121" w:rsidP="00C27968">
            <w:pPr>
              <w:spacing w:line="360" w:lineRule="auto"/>
              <w:jc w:val="center"/>
              <w:rPr>
                <w:rFonts w:ascii="Times New Roman" w:hAnsi="Times New Roman"/>
                <w:b/>
                <w:sz w:val="28"/>
                <w:szCs w:val="28"/>
              </w:rPr>
            </w:pPr>
            <w:r w:rsidRPr="0004724E">
              <w:rPr>
                <w:rFonts w:ascii="Times New Roman" w:hAnsi="Times New Roman"/>
                <w:b/>
                <w:sz w:val="28"/>
                <w:szCs w:val="28"/>
              </w:rPr>
              <w:t>Выбыло,</w:t>
            </w:r>
          </w:p>
          <w:p w:rsidR="00626121" w:rsidRPr="0004724E" w:rsidRDefault="00626121" w:rsidP="00C27968">
            <w:pPr>
              <w:spacing w:line="360" w:lineRule="auto"/>
              <w:jc w:val="center"/>
              <w:rPr>
                <w:rFonts w:ascii="Times New Roman" w:hAnsi="Times New Roman"/>
                <w:b/>
                <w:sz w:val="28"/>
                <w:szCs w:val="28"/>
              </w:rPr>
            </w:pPr>
            <w:r w:rsidRPr="0004724E">
              <w:rPr>
                <w:rFonts w:ascii="Times New Roman" w:hAnsi="Times New Roman"/>
                <w:b/>
                <w:sz w:val="28"/>
                <w:szCs w:val="28"/>
              </w:rPr>
              <w:t>тыс. экз.</w:t>
            </w:r>
          </w:p>
        </w:tc>
        <w:tc>
          <w:tcPr>
            <w:tcW w:w="1876" w:type="dxa"/>
          </w:tcPr>
          <w:p w:rsidR="00626121" w:rsidRPr="0004724E" w:rsidRDefault="00626121" w:rsidP="00C27968">
            <w:pPr>
              <w:spacing w:line="360" w:lineRule="auto"/>
              <w:jc w:val="center"/>
              <w:rPr>
                <w:rFonts w:ascii="Times New Roman" w:hAnsi="Times New Roman"/>
                <w:b/>
                <w:sz w:val="28"/>
                <w:szCs w:val="28"/>
              </w:rPr>
            </w:pPr>
            <w:r w:rsidRPr="0004724E">
              <w:rPr>
                <w:rFonts w:ascii="Times New Roman" w:hAnsi="Times New Roman"/>
                <w:b/>
                <w:sz w:val="28"/>
                <w:szCs w:val="28"/>
              </w:rPr>
              <w:t>Состоит,</w:t>
            </w:r>
          </w:p>
          <w:p w:rsidR="00626121" w:rsidRPr="0004724E" w:rsidRDefault="00626121" w:rsidP="00C27968">
            <w:pPr>
              <w:spacing w:line="360" w:lineRule="auto"/>
              <w:jc w:val="center"/>
              <w:rPr>
                <w:rFonts w:ascii="Times New Roman" w:hAnsi="Times New Roman"/>
                <w:b/>
                <w:sz w:val="28"/>
                <w:szCs w:val="28"/>
              </w:rPr>
            </w:pPr>
            <w:r w:rsidRPr="0004724E">
              <w:rPr>
                <w:rFonts w:ascii="Times New Roman" w:hAnsi="Times New Roman"/>
                <w:b/>
                <w:sz w:val="28"/>
                <w:szCs w:val="28"/>
              </w:rPr>
              <w:t>тыс. экз.</w:t>
            </w:r>
          </w:p>
        </w:tc>
        <w:tc>
          <w:tcPr>
            <w:tcW w:w="1701" w:type="dxa"/>
          </w:tcPr>
          <w:p w:rsidR="00626121" w:rsidRPr="0004724E" w:rsidRDefault="00626121" w:rsidP="00C27968">
            <w:pPr>
              <w:spacing w:line="360" w:lineRule="auto"/>
              <w:jc w:val="center"/>
              <w:rPr>
                <w:rFonts w:ascii="Times New Roman" w:hAnsi="Times New Roman"/>
                <w:b/>
                <w:sz w:val="28"/>
                <w:szCs w:val="28"/>
              </w:rPr>
            </w:pPr>
            <w:r w:rsidRPr="0004724E">
              <w:rPr>
                <w:rFonts w:ascii="Times New Roman" w:hAnsi="Times New Roman"/>
                <w:b/>
                <w:sz w:val="28"/>
                <w:szCs w:val="28"/>
              </w:rPr>
              <w:t>Выдано,</w:t>
            </w:r>
          </w:p>
          <w:p w:rsidR="00626121" w:rsidRPr="0004724E" w:rsidRDefault="00626121" w:rsidP="00C27968">
            <w:pPr>
              <w:spacing w:line="360" w:lineRule="auto"/>
              <w:jc w:val="center"/>
              <w:rPr>
                <w:rFonts w:ascii="Times New Roman" w:hAnsi="Times New Roman"/>
                <w:b/>
                <w:sz w:val="28"/>
                <w:szCs w:val="28"/>
              </w:rPr>
            </w:pPr>
            <w:r w:rsidRPr="0004724E">
              <w:rPr>
                <w:rFonts w:ascii="Times New Roman" w:hAnsi="Times New Roman"/>
                <w:b/>
                <w:sz w:val="28"/>
                <w:szCs w:val="28"/>
              </w:rPr>
              <w:t>тыс. экз.</w:t>
            </w:r>
          </w:p>
        </w:tc>
      </w:tr>
      <w:tr w:rsidR="00626121" w:rsidRPr="0004724E" w:rsidTr="00C27968">
        <w:trPr>
          <w:trHeight w:val="355"/>
        </w:trPr>
        <w:tc>
          <w:tcPr>
            <w:tcW w:w="1809" w:type="dxa"/>
          </w:tcPr>
          <w:p w:rsidR="00626121" w:rsidRPr="0004724E" w:rsidRDefault="00626121" w:rsidP="00C27968">
            <w:pPr>
              <w:spacing w:line="360" w:lineRule="auto"/>
              <w:jc w:val="center"/>
              <w:rPr>
                <w:rFonts w:ascii="Times New Roman" w:hAnsi="Times New Roman"/>
                <w:sz w:val="28"/>
                <w:szCs w:val="28"/>
              </w:rPr>
            </w:pPr>
            <w:r w:rsidRPr="0004724E">
              <w:rPr>
                <w:rFonts w:ascii="Times New Roman" w:hAnsi="Times New Roman"/>
                <w:sz w:val="28"/>
                <w:szCs w:val="28"/>
              </w:rPr>
              <w:lastRenderedPageBreak/>
              <w:t>202</w:t>
            </w:r>
            <w:r w:rsidR="00A21512">
              <w:rPr>
                <w:rFonts w:ascii="Times New Roman" w:hAnsi="Times New Roman"/>
                <w:sz w:val="28"/>
                <w:szCs w:val="28"/>
              </w:rPr>
              <w:t>1</w:t>
            </w:r>
          </w:p>
        </w:tc>
        <w:tc>
          <w:tcPr>
            <w:tcW w:w="2127" w:type="dxa"/>
          </w:tcPr>
          <w:p w:rsidR="00626121" w:rsidRPr="0004724E" w:rsidRDefault="00626121" w:rsidP="00C27968">
            <w:pPr>
              <w:spacing w:line="360" w:lineRule="auto"/>
              <w:jc w:val="center"/>
              <w:rPr>
                <w:rFonts w:ascii="Times New Roman" w:hAnsi="Times New Roman"/>
                <w:sz w:val="28"/>
                <w:szCs w:val="28"/>
              </w:rPr>
            </w:pPr>
            <w:r>
              <w:rPr>
                <w:rFonts w:ascii="Times New Roman" w:hAnsi="Times New Roman"/>
                <w:sz w:val="28"/>
                <w:szCs w:val="28"/>
              </w:rPr>
              <w:t>4257</w:t>
            </w:r>
          </w:p>
        </w:tc>
        <w:tc>
          <w:tcPr>
            <w:tcW w:w="1701" w:type="dxa"/>
          </w:tcPr>
          <w:p w:rsidR="00626121" w:rsidRPr="0004724E" w:rsidRDefault="00626121" w:rsidP="00C27968">
            <w:pPr>
              <w:spacing w:line="360" w:lineRule="auto"/>
              <w:jc w:val="center"/>
              <w:rPr>
                <w:rFonts w:ascii="Times New Roman" w:hAnsi="Times New Roman"/>
                <w:sz w:val="28"/>
                <w:szCs w:val="28"/>
              </w:rPr>
            </w:pPr>
            <w:r>
              <w:rPr>
                <w:rFonts w:ascii="Times New Roman" w:hAnsi="Times New Roman"/>
                <w:sz w:val="28"/>
                <w:szCs w:val="28"/>
              </w:rPr>
              <w:t>2935</w:t>
            </w:r>
          </w:p>
        </w:tc>
        <w:tc>
          <w:tcPr>
            <w:tcW w:w="1876" w:type="dxa"/>
          </w:tcPr>
          <w:p w:rsidR="00626121" w:rsidRPr="0004724E" w:rsidRDefault="00626121" w:rsidP="00C27968">
            <w:pPr>
              <w:spacing w:line="360" w:lineRule="auto"/>
              <w:jc w:val="center"/>
              <w:rPr>
                <w:rFonts w:ascii="Times New Roman" w:hAnsi="Times New Roman"/>
                <w:sz w:val="28"/>
                <w:szCs w:val="28"/>
              </w:rPr>
            </w:pPr>
            <w:r>
              <w:rPr>
                <w:rFonts w:ascii="Times New Roman" w:hAnsi="Times New Roman"/>
                <w:sz w:val="28"/>
                <w:szCs w:val="28"/>
              </w:rPr>
              <w:t>19611</w:t>
            </w:r>
          </w:p>
        </w:tc>
        <w:tc>
          <w:tcPr>
            <w:tcW w:w="1701" w:type="dxa"/>
          </w:tcPr>
          <w:p w:rsidR="00626121" w:rsidRPr="0004724E" w:rsidRDefault="00626121" w:rsidP="00C27968">
            <w:pPr>
              <w:spacing w:line="360" w:lineRule="auto"/>
              <w:jc w:val="center"/>
              <w:rPr>
                <w:rFonts w:ascii="Times New Roman" w:hAnsi="Times New Roman"/>
                <w:sz w:val="28"/>
                <w:szCs w:val="28"/>
              </w:rPr>
            </w:pPr>
            <w:r>
              <w:rPr>
                <w:rFonts w:ascii="Times New Roman" w:hAnsi="Times New Roman"/>
                <w:sz w:val="28"/>
                <w:szCs w:val="28"/>
              </w:rPr>
              <w:t>273241</w:t>
            </w:r>
          </w:p>
        </w:tc>
      </w:tr>
      <w:tr w:rsidR="00626121" w:rsidRPr="0004724E" w:rsidTr="00C27968">
        <w:trPr>
          <w:trHeight w:val="366"/>
        </w:trPr>
        <w:tc>
          <w:tcPr>
            <w:tcW w:w="1809" w:type="dxa"/>
          </w:tcPr>
          <w:p w:rsidR="00626121" w:rsidRPr="0004724E" w:rsidRDefault="00A21512" w:rsidP="00C27968">
            <w:pPr>
              <w:spacing w:line="360" w:lineRule="auto"/>
              <w:jc w:val="center"/>
              <w:rPr>
                <w:rFonts w:ascii="Times New Roman" w:hAnsi="Times New Roman"/>
                <w:sz w:val="28"/>
                <w:szCs w:val="28"/>
              </w:rPr>
            </w:pPr>
            <w:r>
              <w:rPr>
                <w:rFonts w:ascii="Times New Roman" w:hAnsi="Times New Roman"/>
                <w:sz w:val="28"/>
                <w:szCs w:val="28"/>
              </w:rPr>
              <w:t>2022</w:t>
            </w:r>
          </w:p>
        </w:tc>
        <w:tc>
          <w:tcPr>
            <w:tcW w:w="2127" w:type="dxa"/>
          </w:tcPr>
          <w:p w:rsidR="00626121" w:rsidRPr="0004724E" w:rsidRDefault="00626121" w:rsidP="00C27968">
            <w:pPr>
              <w:spacing w:line="360" w:lineRule="auto"/>
              <w:jc w:val="center"/>
              <w:rPr>
                <w:rFonts w:ascii="Times New Roman" w:hAnsi="Times New Roman"/>
                <w:sz w:val="28"/>
                <w:szCs w:val="28"/>
              </w:rPr>
            </w:pPr>
            <w:r>
              <w:rPr>
                <w:rFonts w:ascii="Times New Roman" w:hAnsi="Times New Roman"/>
                <w:sz w:val="28"/>
                <w:szCs w:val="28"/>
              </w:rPr>
              <w:t>4296</w:t>
            </w:r>
          </w:p>
        </w:tc>
        <w:tc>
          <w:tcPr>
            <w:tcW w:w="1701" w:type="dxa"/>
          </w:tcPr>
          <w:p w:rsidR="00626121" w:rsidRPr="0004724E" w:rsidRDefault="00626121" w:rsidP="00C27968">
            <w:pPr>
              <w:spacing w:line="360" w:lineRule="auto"/>
              <w:jc w:val="center"/>
              <w:rPr>
                <w:rFonts w:ascii="Times New Roman" w:hAnsi="Times New Roman"/>
                <w:sz w:val="28"/>
                <w:szCs w:val="28"/>
              </w:rPr>
            </w:pPr>
            <w:r>
              <w:rPr>
                <w:rFonts w:ascii="Times New Roman" w:hAnsi="Times New Roman"/>
                <w:sz w:val="28"/>
                <w:szCs w:val="28"/>
              </w:rPr>
              <w:t>2530</w:t>
            </w:r>
          </w:p>
        </w:tc>
        <w:tc>
          <w:tcPr>
            <w:tcW w:w="1876" w:type="dxa"/>
          </w:tcPr>
          <w:p w:rsidR="00626121" w:rsidRPr="0004724E" w:rsidRDefault="00626121" w:rsidP="00C27968">
            <w:pPr>
              <w:spacing w:line="360" w:lineRule="auto"/>
              <w:jc w:val="center"/>
              <w:rPr>
                <w:rFonts w:ascii="Times New Roman" w:hAnsi="Times New Roman"/>
                <w:sz w:val="28"/>
                <w:szCs w:val="28"/>
              </w:rPr>
            </w:pPr>
            <w:r>
              <w:rPr>
                <w:rFonts w:ascii="Times New Roman" w:hAnsi="Times New Roman"/>
                <w:sz w:val="28"/>
                <w:szCs w:val="28"/>
              </w:rPr>
              <w:t>197877</w:t>
            </w:r>
          </w:p>
        </w:tc>
        <w:tc>
          <w:tcPr>
            <w:tcW w:w="1701" w:type="dxa"/>
          </w:tcPr>
          <w:p w:rsidR="00626121" w:rsidRPr="0004724E" w:rsidRDefault="00626121" w:rsidP="00C27968">
            <w:pPr>
              <w:spacing w:line="360" w:lineRule="auto"/>
              <w:jc w:val="center"/>
              <w:rPr>
                <w:rFonts w:ascii="Times New Roman" w:hAnsi="Times New Roman"/>
                <w:sz w:val="28"/>
                <w:szCs w:val="28"/>
              </w:rPr>
            </w:pPr>
            <w:r>
              <w:rPr>
                <w:rFonts w:ascii="Times New Roman" w:hAnsi="Times New Roman"/>
                <w:sz w:val="28"/>
                <w:szCs w:val="28"/>
              </w:rPr>
              <w:t>285096</w:t>
            </w:r>
          </w:p>
        </w:tc>
      </w:tr>
      <w:tr w:rsidR="00626121" w:rsidRPr="0004724E" w:rsidTr="00C27968">
        <w:trPr>
          <w:trHeight w:val="254"/>
        </w:trPr>
        <w:tc>
          <w:tcPr>
            <w:tcW w:w="1809" w:type="dxa"/>
          </w:tcPr>
          <w:p w:rsidR="00626121" w:rsidRPr="0004724E" w:rsidRDefault="00A21512" w:rsidP="00C27968">
            <w:pPr>
              <w:spacing w:line="360" w:lineRule="auto"/>
              <w:jc w:val="center"/>
              <w:rPr>
                <w:rFonts w:ascii="Times New Roman" w:hAnsi="Times New Roman"/>
                <w:sz w:val="28"/>
                <w:szCs w:val="28"/>
              </w:rPr>
            </w:pPr>
            <w:r>
              <w:rPr>
                <w:rFonts w:ascii="Times New Roman" w:hAnsi="Times New Roman"/>
                <w:sz w:val="28"/>
                <w:szCs w:val="28"/>
              </w:rPr>
              <w:t>2023</w:t>
            </w:r>
          </w:p>
        </w:tc>
        <w:tc>
          <w:tcPr>
            <w:tcW w:w="2127" w:type="dxa"/>
          </w:tcPr>
          <w:p w:rsidR="00626121" w:rsidRPr="0004724E" w:rsidRDefault="00626121" w:rsidP="00C27968">
            <w:pPr>
              <w:spacing w:line="360" w:lineRule="auto"/>
              <w:jc w:val="center"/>
              <w:rPr>
                <w:rFonts w:ascii="Times New Roman" w:hAnsi="Times New Roman"/>
                <w:sz w:val="28"/>
                <w:szCs w:val="28"/>
              </w:rPr>
            </w:pPr>
            <w:r>
              <w:rPr>
                <w:rFonts w:ascii="Times New Roman" w:hAnsi="Times New Roman"/>
                <w:sz w:val="28"/>
                <w:szCs w:val="28"/>
              </w:rPr>
              <w:t>2876</w:t>
            </w:r>
          </w:p>
        </w:tc>
        <w:tc>
          <w:tcPr>
            <w:tcW w:w="1701" w:type="dxa"/>
          </w:tcPr>
          <w:p w:rsidR="00626121" w:rsidRPr="0004724E" w:rsidRDefault="00626121" w:rsidP="00C27968">
            <w:pPr>
              <w:spacing w:line="360" w:lineRule="auto"/>
              <w:jc w:val="center"/>
              <w:rPr>
                <w:rFonts w:ascii="Times New Roman" w:hAnsi="Times New Roman"/>
                <w:sz w:val="28"/>
                <w:szCs w:val="28"/>
              </w:rPr>
            </w:pPr>
            <w:r>
              <w:rPr>
                <w:rFonts w:ascii="Times New Roman" w:hAnsi="Times New Roman"/>
                <w:sz w:val="28"/>
                <w:szCs w:val="28"/>
              </w:rPr>
              <w:t>5846</w:t>
            </w:r>
          </w:p>
        </w:tc>
        <w:tc>
          <w:tcPr>
            <w:tcW w:w="1876" w:type="dxa"/>
          </w:tcPr>
          <w:p w:rsidR="00626121" w:rsidRPr="0004724E" w:rsidRDefault="00626121" w:rsidP="00C27968">
            <w:pPr>
              <w:spacing w:line="360" w:lineRule="auto"/>
              <w:jc w:val="center"/>
              <w:rPr>
                <w:rFonts w:ascii="Times New Roman" w:hAnsi="Times New Roman"/>
                <w:sz w:val="28"/>
                <w:szCs w:val="28"/>
              </w:rPr>
            </w:pPr>
            <w:r w:rsidRPr="0004724E">
              <w:rPr>
                <w:rFonts w:ascii="Times New Roman" w:hAnsi="Times New Roman"/>
                <w:sz w:val="28"/>
                <w:szCs w:val="28"/>
              </w:rPr>
              <w:t>19</w:t>
            </w:r>
            <w:r>
              <w:rPr>
                <w:rFonts w:ascii="Times New Roman" w:hAnsi="Times New Roman"/>
                <w:sz w:val="28"/>
                <w:szCs w:val="28"/>
              </w:rPr>
              <w:t>4907</w:t>
            </w:r>
          </w:p>
        </w:tc>
        <w:tc>
          <w:tcPr>
            <w:tcW w:w="1701" w:type="dxa"/>
          </w:tcPr>
          <w:p w:rsidR="00626121" w:rsidRPr="0004724E" w:rsidRDefault="00626121" w:rsidP="00C27968">
            <w:pPr>
              <w:spacing w:line="360" w:lineRule="auto"/>
              <w:jc w:val="center"/>
              <w:rPr>
                <w:rFonts w:ascii="Times New Roman" w:hAnsi="Times New Roman"/>
                <w:sz w:val="28"/>
                <w:szCs w:val="28"/>
              </w:rPr>
            </w:pPr>
            <w:r w:rsidRPr="0004724E">
              <w:rPr>
                <w:rFonts w:ascii="Times New Roman" w:hAnsi="Times New Roman"/>
                <w:sz w:val="28"/>
                <w:szCs w:val="28"/>
              </w:rPr>
              <w:t>2</w:t>
            </w:r>
            <w:r>
              <w:rPr>
                <w:rFonts w:ascii="Times New Roman" w:hAnsi="Times New Roman"/>
                <w:sz w:val="28"/>
                <w:szCs w:val="28"/>
              </w:rPr>
              <w:t>77600</w:t>
            </w:r>
          </w:p>
        </w:tc>
      </w:tr>
      <w:tr w:rsidR="00626121" w:rsidRPr="0004724E" w:rsidTr="00C27968">
        <w:trPr>
          <w:trHeight w:val="254"/>
        </w:trPr>
        <w:tc>
          <w:tcPr>
            <w:tcW w:w="1809" w:type="dxa"/>
          </w:tcPr>
          <w:p w:rsidR="00626121" w:rsidRPr="0004724E" w:rsidRDefault="00626121" w:rsidP="00C27968">
            <w:pPr>
              <w:spacing w:line="360" w:lineRule="auto"/>
              <w:jc w:val="center"/>
              <w:rPr>
                <w:rFonts w:ascii="Times New Roman" w:hAnsi="Times New Roman"/>
                <w:b/>
                <w:sz w:val="28"/>
                <w:szCs w:val="28"/>
              </w:rPr>
            </w:pPr>
            <w:r>
              <w:rPr>
                <w:rFonts w:ascii="Times New Roman" w:hAnsi="Times New Roman"/>
                <w:b/>
                <w:sz w:val="28"/>
                <w:szCs w:val="28"/>
              </w:rPr>
              <w:t xml:space="preserve">+/- к 2022 </w:t>
            </w:r>
            <w:r w:rsidRPr="0004724E">
              <w:rPr>
                <w:rFonts w:ascii="Times New Roman" w:hAnsi="Times New Roman"/>
                <w:b/>
                <w:sz w:val="28"/>
                <w:szCs w:val="28"/>
              </w:rPr>
              <w:t>году</w:t>
            </w:r>
          </w:p>
        </w:tc>
        <w:tc>
          <w:tcPr>
            <w:tcW w:w="2127" w:type="dxa"/>
          </w:tcPr>
          <w:p w:rsidR="00626121" w:rsidRPr="0004724E" w:rsidRDefault="00626121" w:rsidP="00C27968">
            <w:pPr>
              <w:spacing w:line="360" w:lineRule="auto"/>
              <w:rPr>
                <w:rFonts w:ascii="Times New Roman" w:hAnsi="Times New Roman"/>
                <w:sz w:val="28"/>
                <w:szCs w:val="28"/>
              </w:rPr>
            </w:pPr>
            <w:r>
              <w:rPr>
                <w:rFonts w:ascii="Times New Roman" w:hAnsi="Times New Roman"/>
                <w:sz w:val="28"/>
                <w:szCs w:val="28"/>
              </w:rPr>
              <w:t xml:space="preserve">     -1420</w:t>
            </w:r>
          </w:p>
        </w:tc>
        <w:tc>
          <w:tcPr>
            <w:tcW w:w="1701" w:type="dxa"/>
          </w:tcPr>
          <w:p w:rsidR="00626121" w:rsidRPr="0004724E" w:rsidRDefault="00626121" w:rsidP="00C27968">
            <w:pPr>
              <w:spacing w:line="360" w:lineRule="auto"/>
              <w:jc w:val="center"/>
              <w:rPr>
                <w:rFonts w:ascii="Times New Roman" w:hAnsi="Times New Roman"/>
                <w:sz w:val="28"/>
                <w:szCs w:val="28"/>
              </w:rPr>
            </w:pPr>
            <w:r w:rsidRPr="0004724E">
              <w:rPr>
                <w:rFonts w:ascii="Times New Roman" w:hAnsi="Times New Roman"/>
                <w:sz w:val="28"/>
                <w:szCs w:val="28"/>
              </w:rPr>
              <w:t>-</w:t>
            </w:r>
            <w:r>
              <w:rPr>
                <w:rFonts w:ascii="Times New Roman" w:hAnsi="Times New Roman"/>
                <w:sz w:val="28"/>
                <w:szCs w:val="28"/>
              </w:rPr>
              <w:t>3316</w:t>
            </w:r>
          </w:p>
        </w:tc>
        <w:tc>
          <w:tcPr>
            <w:tcW w:w="1876" w:type="dxa"/>
          </w:tcPr>
          <w:p w:rsidR="00626121" w:rsidRPr="0004724E" w:rsidRDefault="00626121" w:rsidP="00C27968">
            <w:pPr>
              <w:spacing w:line="360" w:lineRule="auto"/>
              <w:jc w:val="center"/>
              <w:rPr>
                <w:rFonts w:ascii="Times New Roman" w:hAnsi="Times New Roman"/>
                <w:sz w:val="28"/>
                <w:szCs w:val="28"/>
              </w:rPr>
            </w:pPr>
            <w:r>
              <w:rPr>
                <w:rFonts w:ascii="Times New Roman" w:hAnsi="Times New Roman"/>
                <w:sz w:val="28"/>
                <w:szCs w:val="28"/>
              </w:rPr>
              <w:t>-2970</w:t>
            </w:r>
          </w:p>
        </w:tc>
        <w:tc>
          <w:tcPr>
            <w:tcW w:w="1701" w:type="dxa"/>
          </w:tcPr>
          <w:p w:rsidR="00626121" w:rsidRPr="0004724E" w:rsidRDefault="00626121" w:rsidP="00C27968">
            <w:pPr>
              <w:spacing w:line="360" w:lineRule="auto"/>
              <w:jc w:val="center"/>
              <w:rPr>
                <w:rFonts w:ascii="Times New Roman" w:hAnsi="Times New Roman"/>
                <w:sz w:val="28"/>
                <w:szCs w:val="28"/>
              </w:rPr>
            </w:pPr>
            <w:r>
              <w:rPr>
                <w:rFonts w:ascii="Times New Roman" w:hAnsi="Times New Roman"/>
                <w:sz w:val="28"/>
                <w:szCs w:val="28"/>
              </w:rPr>
              <w:t>-7496</w:t>
            </w:r>
          </w:p>
        </w:tc>
      </w:tr>
    </w:tbl>
    <w:p w:rsidR="00626121" w:rsidRPr="0004724E" w:rsidRDefault="00626121" w:rsidP="00626121">
      <w:pPr>
        <w:spacing w:line="360" w:lineRule="auto"/>
        <w:ind w:firstLine="709"/>
        <w:jc w:val="center"/>
        <w:rPr>
          <w:rFonts w:ascii="Times New Roman" w:hAnsi="Times New Roman"/>
          <w:b/>
          <w:sz w:val="28"/>
          <w:szCs w:val="28"/>
        </w:rPr>
      </w:pPr>
      <w:r w:rsidRPr="0004724E">
        <w:rPr>
          <w:rFonts w:ascii="Times New Roman" w:hAnsi="Times New Roman"/>
          <w:b/>
          <w:sz w:val="28"/>
          <w:szCs w:val="28"/>
        </w:rPr>
        <w:t>Видовой состав фонда</w:t>
      </w:r>
      <w:r>
        <w:rPr>
          <w:rFonts w:ascii="Times New Roman" w:hAnsi="Times New Roman"/>
          <w:b/>
          <w:sz w:val="28"/>
          <w:szCs w:val="28"/>
        </w:rPr>
        <w:t>2023г.</w:t>
      </w:r>
    </w:p>
    <w:tbl>
      <w:tblPr>
        <w:tblStyle w:val="a9"/>
        <w:tblW w:w="9570" w:type="dxa"/>
        <w:tblInd w:w="250" w:type="dxa"/>
        <w:tblLook w:val="04A0"/>
      </w:tblPr>
      <w:tblGrid>
        <w:gridCol w:w="3783"/>
        <w:gridCol w:w="1292"/>
        <w:gridCol w:w="1526"/>
        <w:gridCol w:w="1526"/>
        <w:gridCol w:w="1443"/>
      </w:tblGrid>
      <w:tr w:rsidR="00626121" w:rsidRPr="0004724E" w:rsidTr="00C27968">
        <w:tc>
          <w:tcPr>
            <w:tcW w:w="3783" w:type="dxa"/>
          </w:tcPr>
          <w:p w:rsidR="00626121" w:rsidRPr="0004724E" w:rsidRDefault="00626121" w:rsidP="00C27968">
            <w:pPr>
              <w:spacing w:line="360" w:lineRule="auto"/>
              <w:ind w:firstLine="709"/>
              <w:jc w:val="both"/>
              <w:rPr>
                <w:rFonts w:ascii="Times New Roman" w:hAnsi="Times New Roman"/>
                <w:b/>
                <w:sz w:val="28"/>
                <w:szCs w:val="28"/>
              </w:rPr>
            </w:pPr>
            <w:r w:rsidRPr="0004724E">
              <w:rPr>
                <w:rFonts w:ascii="Times New Roman" w:hAnsi="Times New Roman"/>
                <w:b/>
                <w:sz w:val="28"/>
                <w:szCs w:val="28"/>
              </w:rPr>
              <w:t>Показатели</w:t>
            </w:r>
          </w:p>
        </w:tc>
        <w:tc>
          <w:tcPr>
            <w:tcW w:w="1292" w:type="dxa"/>
          </w:tcPr>
          <w:p w:rsidR="00626121" w:rsidRPr="0004724E" w:rsidRDefault="00626121" w:rsidP="00C27968">
            <w:pPr>
              <w:spacing w:line="360" w:lineRule="auto"/>
              <w:jc w:val="center"/>
              <w:rPr>
                <w:rFonts w:ascii="Times New Roman" w:hAnsi="Times New Roman"/>
                <w:b/>
                <w:sz w:val="28"/>
                <w:szCs w:val="28"/>
              </w:rPr>
            </w:pPr>
            <w:r>
              <w:rPr>
                <w:rFonts w:ascii="Times New Roman" w:hAnsi="Times New Roman"/>
                <w:b/>
                <w:sz w:val="28"/>
                <w:szCs w:val="28"/>
              </w:rPr>
              <w:t>2021</w:t>
            </w:r>
            <w:r w:rsidRPr="0004724E">
              <w:rPr>
                <w:rFonts w:ascii="Times New Roman" w:hAnsi="Times New Roman"/>
                <w:b/>
                <w:sz w:val="28"/>
                <w:szCs w:val="28"/>
              </w:rPr>
              <w:t xml:space="preserve"> г.</w:t>
            </w:r>
          </w:p>
        </w:tc>
        <w:tc>
          <w:tcPr>
            <w:tcW w:w="1526" w:type="dxa"/>
          </w:tcPr>
          <w:p w:rsidR="00626121" w:rsidRPr="0004724E" w:rsidRDefault="00626121" w:rsidP="00C27968">
            <w:pPr>
              <w:spacing w:line="360" w:lineRule="auto"/>
              <w:jc w:val="center"/>
              <w:rPr>
                <w:rFonts w:ascii="Times New Roman" w:hAnsi="Times New Roman"/>
                <w:b/>
                <w:sz w:val="28"/>
                <w:szCs w:val="28"/>
              </w:rPr>
            </w:pPr>
            <w:r>
              <w:rPr>
                <w:rFonts w:ascii="Times New Roman" w:hAnsi="Times New Roman"/>
                <w:b/>
                <w:sz w:val="28"/>
                <w:szCs w:val="28"/>
              </w:rPr>
              <w:t>2022</w:t>
            </w:r>
            <w:r w:rsidRPr="0004724E">
              <w:rPr>
                <w:rFonts w:ascii="Times New Roman" w:hAnsi="Times New Roman"/>
                <w:b/>
                <w:sz w:val="28"/>
                <w:szCs w:val="28"/>
              </w:rPr>
              <w:t xml:space="preserve"> г.</w:t>
            </w:r>
          </w:p>
        </w:tc>
        <w:tc>
          <w:tcPr>
            <w:tcW w:w="1526" w:type="dxa"/>
          </w:tcPr>
          <w:p w:rsidR="00626121" w:rsidRPr="0004724E" w:rsidRDefault="00626121" w:rsidP="00C27968">
            <w:pPr>
              <w:spacing w:line="360" w:lineRule="auto"/>
              <w:jc w:val="center"/>
              <w:rPr>
                <w:rFonts w:ascii="Times New Roman" w:hAnsi="Times New Roman"/>
                <w:b/>
                <w:sz w:val="28"/>
                <w:szCs w:val="28"/>
              </w:rPr>
            </w:pPr>
            <w:r>
              <w:rPr>
                <w:rFonts w:ascii="Times New Roman" w:hAnsi="Times New Roman"/>
                <w:b/>
                <w:sz w:val="28"/>
                <w:szCs w:val="28"/>
              </w:rPr>
              <w:t>2023</w:t>
            </w:r>
            <w:r w:rsidRPr="0004724E">
              <w:rPr>
                <w:rFonts w:ascii="Times New Roman" w:hAnsi="Times New Roman"/>
                <w:b/>
                <w:sz w:val="28"/>
                <w:szCs w:val="28"/>
              </w:rPr>
              <w:t xml:space="preserve"> г.</w:t>
            </w:r>
          </w:p>
        </w:tc>
        <w:tc>
          <w:tcPr>
            <w:tcW w:w="1443" w:type="dxa"/>
          </w:tcPr>
          <w:p w:rsidR="00626121" w:rsidRPr="0004724E" w:rsidRDefault="00626121" w:rsidP="00C27968">
            <w:pPr>
              <w:spacing w:line="360" w:lineRule="auto"/>
              <w:jc w:val="center"/>
              <w:rPr>
                <w:rFonts w:ascii="Times New Roman" w:hAnsi="Times New Roman"/>
                <w:b/>
                <w:sz w:val="28"/>
                <w:szCs w:val="28"/>
              </w:rPr>
            </w:pPr>
            <w:r>
              <w:rPr>
                <w:rFonts w:ascii="Times New Roman" w:hAnsi="Times New Roman"/>
                <w:b/>
                <w:sz w:val="28"/>
                <w:szCs w:val="28"/>
              </w:rPr>
              <w:t>+/- к 2022</w:t>
            </w:r>
            <w:r w:rsidRPr="0004724E">
              <w:rPr>
                <w:rFonts w:ascii="Times New Roman" w:hAnsi="Times New Roman"/>
                <w:b/>
                <w:sz w:val="28"/>
                <w:szCs w:val="28"/>
              </w:rPr>
              <w:t xml:space="preserve"> году</w:t>
            </w:r>
          </w:p>
        </w:tc>
      </w:tr>
      <w:tr w:rsidR="00626121" w:rsidRPr="0004724E" w:rsidTr="00C27968">
        <w:trPr>
          <w:trHeight w:val="271"/>
        </w:trPr>
        <w:tc>
          <w:tcPr>
            <w:tcW w:w="3783" w:type="dxa"/>
          </w:tcPr>
          <w:p w:rsidR="00626121" w:rsidRPr="0004724E" w:rsidRDefault="00626121" w:rsidP="00C27968">
            <w:pPr>
              <w:spacing w:line="360" w:lineRule="auto"/>
              <w:jc w:val="both"/>
              <w:rPr>
                <w:rFonts w:ascii="Times New Roman" w:hAnsi="Times New Roman"/>
                <w:sz w:val="28"/>
                <w:szCs w:val="28"/>
              </w:rPr>
            </w:pPr>
            <w:r w:rsidRPr="0004724E">
              <w:rPr>
                <w:rFonts w:ascii="Times New Roman" w:hAnsi="Times New Roman"/>
                <w:sz w:val="28"/>
                <w:szCs w:val="28"/>
              </w:rPr>
              <w:t xml:space="preserve">Библиотечный фонд (тыс. экз.) </w:t>
            </w:r>
          </w:p>
        </w:tc>
        <w:tc>
          <w:tcPr>
            <w:tcW w:w="1292" w:type="dxa"/>
          </w:tcPr>
          <w:p w:rsidR="00626121" w:rsidRPr="0004724E" w:rsidRDefault="00626121" w:rsidP="00C27968">
            <w:pPr>
              <w:spacing w:line="360" w:lineRule="auto"/>
              <w:jc w:val="both"/>
              <w:rPr>
                <w:rFonts w:ascii="Times New Roman" w:hAnsi="Times New Roman"/>
                <w:sz w:val="28"/>
                <w:szCs w:val="28"/>
              </w:rPr>
            </w:pPr>
            <w:r w:rsidRPr="0004724E">
              <w:rPr>
                <w:rFonts w:ascii="Times New Roman" w:hAnsi="Times New Roman"/>
                <w:sz w:val="28"/>
                <w:szCs w:val="28"/>
              </w:rPr>
              <w:t>1</w:t>
            </w:r>
            <w:r>
              <w:rPr>
                <w:rFonts w:ascii="Times New Roman" w:hAnsi="Times New Roman"/>
                <w:sz w:val="28"/>
                <w:szCs w:val="28"/>
              </w:rPr>
              <w:t>96111</w:t>
            </w:r>
          </w:p>
        </w:tc>
        <w:tc>
          <w:tcPr>
            <w:tcW w:w="1526" w:type="dxa"/>
          </w:tcPr>
          <w:p w:rsidR="00626121" w:rsidRPr="0004724E" w:rsidRDefault="00626121" w:rsidP="00C27968">
            <w:pPr>
              <w:spacing w:line="360" w:lineRule="auto"/>
              <w:jc w:val="both"/>
              <w:rPr>
                <w:rFonts w:ascii="Times New Roman" w:hAnsi="Times New Roman"/>
                <w:sz w:val="28"/>
                <w:szCs w:val="28"/>
              </w:rPr>
            </w:pPr>
            <w:r w:rsidRPr="0004724E">
              <w:rPr>
                <w:rFonts w:ascii="Times New Roman" w:hAnsi="Times New Roman"/>
                <w:sz w:val="28"/>
                <w:szCs w:val="28"/>
              </w:rPr>
              <w:t>1</w:t>
            </w:r>
            <w:r>
              <w:rPr>
                <w:rFonts w:ascii="Times New Roman" w:hAnsi="Times New Roman"/>
                <w:sz w:val="28"/>
                <w:szCs w:val="28"/>
              </w:rPr>
              <w:t>97877</w:t>
            </w:r>
          </w:p>
        </w:tc>
        <w:tc>
          <w:tcPr>
            <w:tcW w:w="1526" w:type="dxa"/>
          </w:tcPr>
          <w:p w:rsidR="00626121" w:rsidRPr="0004724E" w:rsidRDefault="00626121" w:rsidP="00C27968">
            <w:pPr>
              <w:spacing w:line="360" w:lineRule="auto"/>
              <w:jc w:val="both"/>
              <w:rPr>
                <w:rFonts w:ascii="Times New Roman" w:hAnsi="Times New Roman"/>
                <w:sz w:val="28"/>
                <w:szCs w:val="28"/>
              </w:rPr>
            </w:pPr>
            <w:r>
              <w:rPr>
                <w:rFonts w:ascii="Times New Roman" w:hAnsi="Times New Roman"/>
                <w:sz w:val="28"/>
                <w:szCs w:val="28"/>
              </w:rPr>
              <w:t>194907</w:t>
            </w:r>
          </w:p>
        </w:tc>
        <w:tc>
          <w:tcPr>
            <w:tcW w:w="1443" w:type="dxa"/>
          </w:tcPr>
          <w:p w:rsidR="00626121" w:rsidRPr="0004724E" w:rsidRDefault="00626121" w:rsidP="00C27968">
            <w:pPr>
              <w:spacing w:line="360" w:lineRule="auto"/>
              <w:jc w:val="both"/>
              <w:rPr>
                <w:rFonts w:ascii="Times New Roman" w:hAnsi="Times New Roman"/>
                <w:sz w:val="28"/>
                <w:szCs w:val="28"/>
              </w:rPr>
            </w:pPr>
          </w:p>
        </w:tc>
      </w:tr>
      <w:tr w:rsidR="00626121" w:rsidRPr="0004724E" w:rsidTr="00C27968">
        <w:tc>
          <w:tcPr>
            <w:tcW w:w="3783" w:type="dxa"/>
          </w:tcPr>
          <w:p w:rsidR="00626121" w:rsidRPr="0004724E" w:rsidRDefault="00626121" w:rsidP="00C27968">
            <w:pPr>
              <w:spacing w:line="360" w:lineRule="auto"/>
              <w:jc w:val="both"/>
              <w:rPr>
                <w:rFonts w:ascii="Times New Roman" w:hAnsi="Times New Roman"/>
                <w:sz w:val="28"/>
                <w:szCs w:val="28"/>
              </w:rPr>
            </w:pPr>
            <w:r w:rsidRPr="0004724E">
              <w:rPr>
                <w:rFonts w:ascii="Times New Roman" w:hAnsi="Times New Roman"/>
                <w:sz w:val="28"/>
                <w:szCs w:val="28"/>
              </w:rPr>
              <w:t>Печатные издания (тыс. экз.)</w:t>
            </w:r>
          </w:p>
        </w:tc>
        <w:tc>
          <w:tcPr>
            <w:tcW w:w="1292" w:type="dxa"/>
          </w:tcPr>
          <w:p w:rsidR="00626121" w:rsidRPr="0004724E" w:rsidRDefault="00626121" w:rsidP="00C27968">
            <w:pPr>
              <w:spacing w:line="360" w:lineRule="auto"/>
              <w:jc w:val="both"/>
              <w:rPr>
                <w:rFonts w:ascii="Times New Roman" w:hAnsi="Times New Roman"/>
                <w:sz w:val="28"/>
                <w:szCs w:val="28"/>
              </w:rPr>
            </w:pPr>
            <w:r w:rsidRPr="0004724E">
              <w:rPr>
                <w:rFonts w:ascii="Times New Roman" w:hAnsi="Times New Roman"/>
                <w:sz w:val="28"/>
                <w:szCs w:val="28"/>
              </w:rPr>
              <w:t>19</w:t>
            </w:r>
            <w:r>
              <w:rPr>
                <w:rFonts w:ascii="Times New Roman" w:hAnsi="Times New Roman"/>
                <w:sz w:val="28"/>
                <w:szCs w:val="28"/>
              </w:rPr>
              <w:t>6111</w:t>
            </w:r>
          </w:p>
        </w:tc>
        <w:tc>
          <w:tcPr>
            <w:tcW w:w="1526" w:type="dxa"/>
          </w:tcPr>
          <w:p w:rsidR="00626121" w:rsidRPr="0004724E" w:rsidRDefault="00626121" w:rsidP="00C27968">
            <w:pPr>
              <w:spacing w:line="360" w:lineRule="auto"/>
              <w:jc w:val="both"/>
              <w:rPr>
                <w:rFonts w:ascii="Times New Roman" w:hAnsi="Times New Roman"/>
                <w:sz w:val="28"/>
                <w:szCs w:val="28"/>
              </w:rPr>
            </w:pPr>
            <w:r w:rsidRPr="0004724E">
              <w:rPr>
                <w:rFonts w:ascii="Times New Roman" w:hAnsi="Times New Roman"/>
                <w:sz w:val="28"/>
                <w:szCs w:val="28"/>
              </w:rPr>
              <w:t>19</w:t>
            </w:r>
            <w:r>
              <w:rPr>
                <w:rFonts w:ascii="Times New Roman" w:hAnsi="Times New Roman"/>
                <w:sz w:val="28"/>
                <w:szCs w:val="28"/>
              </w:rPr>
              <w:t>7877</w:t>
            </w:r>
          </w:p>
        </w:tc>
        <w:tc>
          <w:tcPr>
            <w:tcW w:w="1526" w:type="dxa"/>
          </w:tcPr>
          <w:p w:rsidR="00626121" w:rsidRPr="0004724E" w:rsidRDefault="00626121" w:rsidP="00C27968">
            <w:pPr>
              <w:spacing w:line="360" w:lineRule="auto"/>
              <w:jc w:val="both"/>
              <w:rPr>
                <w:rFonts w:ascii="Times New Roman" w:hAnsi="Times New Roman"/>
                <w:sz w:val="28"/>
                <w:szCs w:val="28"/>
              </w:rPr>
            </w:pPr>
            <w:r w:rsidRPr="0004724E">
              <w:rPr>
                <w:rFonts w:ascii="Times New Roman" w:hAnsi="Times New Roman"/>
                <w:sz w:val="28"/>
                <w:szCs w:val="28"/>
              </w:rPr>
              <w:t>19</w:t>
            </w:r>
            <w:r>
              <w:rPr>
                <w:rFonts w:ascii="Times New Roman" w:hAnsi="Times New Roman"/>
                <w:sz w:val="28"/>
                <w:szCs w:val="28"/>
              </w:rPr>
              <w:t>4907</w:t>
            </w:r>
          </w:p>
        </w:tc>
        <w:tc>
          <w:tcPr>
            <w:tcW w:w="1443" w:type="dxa"/>
          </w:tcPr>
          <w:p w:rsidR="00626121" w:rsidRPr="0004724E" w:rsidRDefault="00626121" w:rsidP="00C27968">
            <w:pPr>
              <w:spacing w:line="360" w:lineRule="auto"/>
              <w:jc w:val="both"/>
              <w:rPr>
                <w:rFonts w:ascii="Times New Roman" w:hAnsi="Times New Roman"/>
                <w:sz w:val="28"/>
                <w:szCs w:val="28"/>
              </w:rPr>
            </w:pPr>
          </w:p>
        </w:tc>
      </w:tr>
      <w:tr w:rsidR="00626121" w:rsidRPr="0004724E" w:rsidTr="00C27968">
        <w:tc>
          <w:tcPr>
            <w:tcW w:w="3783" w:type="dxa"/>
          </w:tcPr>
          <w:p w:rsidR="00626121" w:rsidRPr="0004724E" w:rsidRDefault="00626121" w:rsidP="00C27968">
            <w:pPr>
              <w:spacing w:line="360" w:lineRule="auto"/>
              <w:jc w:val="both"/>
              <w:rPr>
                <w:rFonts w:ascii="Times New Roman" w:hAnsi="Times New Roman"/>
                <w:sz w:val="28"/>
                <w:szCs w:val="28"/>
              </w:rPr>
            </w:pPr>
            <w:r w:rsidRPr="0004724E">
              <w:rPr>
                <w:rFonts w:ascii="Times New Roman" w:hAnsi="Times New Roman"/>
                <w:sz w:val="28"/>
                <w:szCs w:val="28"/>
              </w:rPr>
              <w:t xml:space="preserve">Электронные издания (CD) (тыс. экз.) </w:t>
            </w:r>
          </w:p>
        </w:tc>
        <w:tc>
          <w:tcPr>
            <w:tcW w:w="1292" w:type="dxa"/>
          </w:tcPr>
          <w:p w:rsidR="00626121" w:rsidRPr="0004724E" w:rsidRDefault="00626121" w:rsidP="00C27968">
            <w:pPr>
              <w:spacing w:line="360" w:lineRule="auto"/>
              <w:ind w:firstLine="709"/>
              <w:jc w:val="both"/>
              <w:rPr>
                <w:rFonts w:ascii="Times New Roman" w:hAnsi="Times New Roman"/>
                <w:sz w:val="28"/>
                <w:szCs w:val="28"/>
              </w:rPr>
            </w:pPr>
            <w:r w:rsidRPr="0004724E">
              <w:rPr>
                <w:rFonts w:ascii="Times New Roman" w:hAnsi="Times New Roman"/>
                <w:sz w:val="28"/>
                <w:szCs w:val="28"/>
              </w:rPr>
              <w:t>0</w:t>
            </w:r>
          </w:p>
        </w:tc>
        <w:tc>
          <w:tcPr>
            <w:tcW w:w="1526" w:type="dxa"/>
          </w:tcPr>
          <w:p w:rsidR="00626121" w:rsidRPr="0004724E" w:rsidRDefault="00626121" w:rsidP="00C27968">
            <w:pPr>
              <w:spacing w:line="360" w:lineRule="auto"/>
              <w:ind w:firstLine="709"/>
              <w:jc w:val="both"/>
              <w:rPr>
                <w:rFonts w:ascii="Times New Roman" w:hAnsi="Times New Roman"/>
                <w:sz w:val="28"/>
                <w:szCs w:val="28"/>
              </w:rPr>
            </w:pPr>
            <w:r w:rsidRPr="0004724E">
              <w:rPr>
                <w:rFonts w:ascii="Times New Roman" w:hAnsi="Times New Roman"/>
                <w:sz w:val="28"/>
                <w:szCs w:val="28"/>
              </w:rPr>
              <w:t>0</w:t>
            </w:r>
          </w:p>
        </w:tc>
        <w:tc>
          <w:tcPr>
            <w:tcW w:w="1526" w:type="dxa"/>
          </w:tcPr>
          <w:p w:rsidR="00626121" w:rsidRPr="0004724E" w:rsidRDefault="00626121" w:rsidP="00C27968">
            <w:pPr>
              <w:spacing w:line="360" w:lineRule="auto"/>
              <w:ind w:firstLine="709"/>
              <w:jc w:val="both"/>
              <w:rPr>
                <w:rFonts w:ascii="Times New Roman" w:hAnsi="Times New Roman"/>
                <w:sz w:val="28"/>
                <w:szCs w:val="28"/>
              </w:rPr>
            </w:pPr>
            <w:r w:rsidRPr="0004724E">
              <w:rPr>
                <w:rFonts w:ascii="Times New Roman" w:hAnsi="Times New Roman"/>
                <w:sz w:val="28"/>
                <w:szCs w:val="28"/>
              </w:rPr>
              <w:t>0</w:t>
            </w:r>
          </w:p>
        </w:tc>
        <w:tc>
          <w:tcPr>
            <w:tcW w:w="1443" w:type="dxa"/>
          </w:tcPr>
          <w:p w:rsidR="00626121" w:rsidRPr="0004724E" w:rsidRDefault="00626121" w:rsidP="00C27968">
            <w:pPr>
              <w:spacing w:line="360" w:lineRule="auto"/>
              <w:ind w:firstLine="709"/>
              <w:jc w:val="both"/>
              <w:rPr>
                <w:rFonts w:ascii="Times New Roman" w:hAnsi="Times New Roman"/>
                <w:sz w:val="28"/>
                <w:szCs w:val="28"/>
              </w:rPr>
            </w:pPr>
            <w:r w:rsidRPr="0004724E">
              <w:rPr>
                <w:rFonts w:ascii="Times New Roman" w:hAnsi="Times New Roman"/>
                <w:sz w:val="28"/>
                <w:szCs w:val="28"/>
              </w:rPr>
              <w:t>0</w:t>
            </w:r>
          </w:p>
        </w:tc>
      </w:tr>
      <w:tr w:rsidR="00626121" w:rsidRPr="0004724E" w:rsidTr="00C27968">
        <w:tc>
          <w:tcPr>
            <w:tcW w:w="3783" w:type="dxa"/>
          </w:tcPr>
          <w:p w:rsidR="00626121" w:rsidRPr="0004724E" w:rsidRDefault="00626121" w:rsidP="00C27968">
            <w:pPr>
              <w:spacing w:line="360" w:lineRule="auto"/>
              <w:jc w:val="both"/>
              <w:rPr>
                <w:rFonts w:ascii="Times New Roman" w:hAnsi="Times New Roman"/>
                <w:sz w:val="28"/>
                <w:szCs w:val="28"/>
              </w:rPr>
            </w:pPr>
            <w:r w:rsidRPr="0004724E">
              <w:rPr>
                <w:rFonts w:ascii="Times New Roman" w:hAnsi="Times New Roman"/>
                <w:sz w:val="28"/>
                <w:szCs w:val="28"/>
              </w:rPr>
              <w:t>Другие виды (тыс. экз.)</w:t>
            </w:r>
          </w:p>
        </w:tc>
        <w:tc>
          <w:tcPr>
            <w:tcW w:w="1292" w:type="dxa"/>
          </w:tcPr>
          <w:p w:rsidR="00626121" w:rsidRPr="0004724E" w:rsidRDefault="00626121" w:rsidP="00C27968">
            <w:pPr>
              <w:spacing w:line="360" w:lineRule="auto"/>
              <w:ind w:firstLine="709"/>
              <w:jc w:val="both"/>
              <w:rPr>
                <w:rFonts w:ascii="Times New Roman" w:hAnsi="Times New Roman"/>
                <w:sz w:val="28"/>
                <w:szCs w:val="28"/>
              </w:rPr>
            </w:pPr>
            <w:r w:rsidRPr="0004724E">
              <w:rPr>
                <w:rFonts w:ascii="Times New Roman" w:hAnsi="Times New Roman"/>
                <w:sz w:val="28"/>
                <w:szCs w:val="28"/>
              </w:rPr>
              <w:t>0</w:t>
            </w:r>
          </w:p>
        </w:tc>
        <w:tc>
          <w:tcPr>
            <w:tcW w:w="1526" w:type="dxa"/>
          </w:tcPr>
          <w:p w:rsidR="00626121" w:rsidRPr="0004724E" w:rsidRDefault="00626121" w:rsidP="00C27968">
            <w:pPr>
              <w:spacing w:line="360" w:lineRule="auto"/>
              <w:ind w:firstLine="709"/>
              <w:jc w:val="both"/>
              <w:rPr>
                <w:rFonts w:ascii="Times New Roman" w:hAnsi="Times New Roman"/>
                <w:sz w:val="28"/>
                <w:szCs w:val="28"/>
              </w:rPr>
            </w:pPr>
            <w:r w:rsidRPr="0004724E">
              <w:rPr>
                <w:rFonts w:ascii="Times New Roman" w:hAnsi="Times New Roman"/>
                <w:sz w:val="28"/>
                <w:szCs w:val="28"/>
              </w:rPr>
              <w:t>0</w:t>
            </w:r>
          </w:p>
        </w:tc>
        <w:tc>
          <w:tcPr>
            <w:tcW w:w="1526" w:type="dxa"/>
          </w:tcPr>
          <w:p w:rsidR="00626121" w:rsidRPr="0004724E" w:rsidRDefault="00626121" w:rsidP="00C27968">
            <w:pPr>
              <w:spacing w:line="360" w:lineRule="auto"/>
              <w:ind w:firstLine="709"/>
              <w:jc w:val="both"/>
              <w:rPr>
                <w:rFonts w:ascii="Times New Roman" w:hAnsi="Times New Roman"/>
                <w:sz w:val="28"/>
                <w:szCs w:val="28"/>
              </w:rPr>
            </w:pPr>
            <w:r w:rsidRPr="0004724E">
              <w:rPr>
                <w:rFonts w:ascii="Times New Roman" w:hAnsi="Times New Roman"/>
                <w:sz w:val="28"/>
                <w:szCs w:val="28"/>
              </w:rPr>
              <w:t>0</w:t>
            </w:r>
          </w:p>
        </w:tc>
        <w:tc>
          <w:tcPr>
            <w:tcW w:w="1443" w:type="dxa"/>
          </w:tcPr>
          <w:p w:rsidR="00626121" w:rsidRPr="0004724E" w:rsidRDefault="00626121" w:rsidP="00C27968">
            <w:pPr>
              <w:spacing w:line="360" w:lineRule="auto"/>
              <w:ind w:firstLine="709"/>
              <w:jc w:val="both"/>
              <w:rPr>
                <w:rFonts w:ascii="Times New Roman" w:hAnsi="Times New Roman"/>
                <w:sz w:val="28"/>
                <w:szCs w:val="28"/>
              </w:rPr>
            </w:pPr>
            <w:r w:rsidRPr="0004724E">
              <w:rPr>
                <w:rFonts w:ascii="Times New Roman" w:hAnsi="Times New Roman"/>
                <w:sz w:val="28"/>
                <w:szCs w:val="28"/>
              </w:rPr>
              <w:t>0</w:t>
            </w:r>
          </w:p>
        </w:tc>
      </w:tr>
    </w:tbl>
    <w:p w:rsidR="00626121" w:rsidRPr="0004724E" w:rsidRDefault="00626121" w:rsidP="00626121">
      <w:pPr>
        <w:spacing w:after="0" w:line="360" w:lineRule="auto"/>
        <w:jc w:val="both"/>
        <w:rPr>
          <w:rFonts w:ascii="Times New Roman" w:hAnsi="Times New Roman"/>
          <w:sz w:val="28"/>
          <w:szCs w:val="28"/>
        </w:rPr>
      </w:pPr>
      <w:r w:rsidRPr="0004724E">
        <w:rPr>
          <w:rFonts w:ascii="Times New Roman" w:hAnsi="Times New Roman"/>
          <w:sz w:val="28"/>
          <w:szCs w:val="28"/>
        </w:rPr>
        <w:t>Видовой состав не меняется, фонды библиотечных филиалов сформированы на физических носителях.</w:t>
      </w:r>
    </w:p>
    <w:p w:rsidR="00626121" w:rsidRPr="008D3F86" w:rsidRDefault="00626121" w:rsidP="003D47DC">
      <w:pPr>
        <w:pStyle w:val="ConsPlusNormal"/>
        <w:ind w:firstLine="0"/>
        <w:jc w:val="both"/>
        <w:rPr>
          <w:rFonts w:ascii="Times New Roman" w:hAnsi="Times New Roman" w:cs="Times New Roman"/>
          <w:b/>
          <w:color w:val="000000"/>
          <w:sz w:val="24"/>
          <w:szCs w:val="24"/>
        </w:rPr>
      </w:pPr>
    </w:p>
    <w:p w:rsidR="003D47DC" w:rsidRDefault="003D47DC" w:rsidP="003D47DC">
      <w:pPr>
        <w:pStyle w:val="ConsPlusNormal"/>
        <w:ind w:firstLine="0"/>
        <w:jc w:val="both"/>
        <w:rPr>
          <w:rFonts w:ascii="Times New Roman" w:hAnsi="Times New Roman" w:cs="Times New Roman"/>
          <w:b/>
          <w:color w:val="000000"/>
          <w:sz w:val="24"/>
          <w:szCs w:val="24"/>
        </w:rPr>
      </w:pPr>
    </w:p>
    <w:p w:rsidR="003D47DC" w:rsidRPr="008D3F86" w:rsidRDefault="003D47DC" w:rsidP="003D47DC">
      <w:pPr>
        <w:pStyle w:val="ConsPlusNormal"/>
        <w:ind w:firstLine="0"/>
        <w:jc w:val="both"/>
        <w:rPr>
          <w:rFonts w:ascii="Times New Roman" w:hAnsi="Times New Roman" w:cs="Times New Roman"/>
          <w:b/>
          <w:color w:val="000000"/>
          <w:sz w:val="24"/>
          <w:szCs w:val="24"/>
        </w:rPr>
      </w:pPr>
      <w:r w:rsidRPr="008D3F86">
        <w:rPr>
          <w:rFonts w:ascii="Times New Roman" w:hAnsi="Times New Roman" w:cs="Times New Roman"/>
          <w:b/>
          <w:color w:val="000000"/>
          <w:sz w:val="24"/>
          <w:szCs w:val="24"/>
        </w:rPr>
        <w:t>5.3. Движение совокупного фонда муниципальных библиотек, в т. ч. по видам документов в динамике за три года.</w:t>
      </w:r>
    </w:p>
    <w:p w:rsidR="003D47DC" w:rsidRDefault="003D47DC" w:rsidP="003D47DC">
      <w:pPr>
        <w:pStyle w:val="ConsPlusNormal"/>
        <w:ind w:firstLine="0"/>
        <w:jc w:val="both"/>
        <w:rPr>
          <w:rFonts w:ascii="Times New Roman" w:hAnsi="Times New Roman" w:cs="Times New Roman"/>
          <w:b/>
          <w:color w:val="000000"/>
          <w:sz w:val="24"/>
          <w:szCs w:val="24"/>
        </w:rPr>
      </w:pPr>
    </w:p>
    <w:p w:rsidR="00A913C5" w:rsidRDefault="00A913C5" w:rsidP="003D47DC">
      <w:pPr>
        <w:pStyle w:val="ConsPlusNormal"/>
        <w:ind w:firstLine="0"/>
        <w:jc w:val="both"/>
        <w:rPr>
          <w:rFonts w:ascii="Times New Roman" w:hAnsi="Times New Roman" w:cs="Times New Roman"/>
          <w:b/>
          <w:color w:val="000000"/>
          <w:sz w:val="24"/>
          <w:szCs w:val="24"/>
        </w:rPr>
      </w:pPr>
    </w:p>
    <w:p w:rsidR="00A913C5" w:rsidRPr="0004724E" w:rsidRDefault="00A913C5" w:rsidP="00A913C5">
      <w:pPr>
        <w:spacing w:line="360" w:lineRule="auto"/>
        <w:ind w:firstLine="709"/>
        <w:jc w:val="center"/>
        <w:rPr>
          <w:rFonts w:ascii="Times New Roman" w:hAnsi="Times New Roman"/>
          <w:b/>
          <w:sz w:val="28"/>
          <w:szCs w:val="28"/>
        </w:rPr>
      </w:pPr>
      <w:r w:rsidRPr="0004724E">
        <w:rPr>
          <w:rFonts w:ascii="Times New Roman" w:hAnsi="Times New Roman"/>
          <w:b/>
          <w:sz w:val="28"/>
          <w:szCs w:val="28"/>
        </w:rPr>
        <w:t>Поступления в фонды муниципальных библиотек (норматив 250 книг на 1000 жителей)</w:t>
      </w:r>
    </w:p>
    <w:tbl>
      <w:tblPr>
        <w:tblW w:w="86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851"/>
        <w:gridCol w:w="1417"/>
        <w:gridCol w:w="851"/>
        <w:gridCol w:w="1417"/>
        <w:gridCol w:w="992"/>
        <w:gridCol w:w="1418"/>
      </w:tblGrid>
      <w:tr w:rsidR="00265942" w:rsidRPr="0004724E" w:rsidTr="00265942">
        <w:tc>
          <w:tcPr>
            <w:tcW w:w="1668" w:type="dxa"/>
          </w:tcPr>
          <w:p w:rsidR="00265942" w:rsidRPr="0004724E" w:rsidRDefault="00265942" w:rsidP="00C27968">
            <w:pPr>
              <w:spacing w:line="360" w:lineRule="auto"/>
              <w:rPr>
                <w:rFonts w:ascii="Times New Roman" w:hAnsi="Times New Roman"/>
                <w:sz w:val="28"/>
                <w:szCs w:val="28"/>
              </w:rPr>
            </w:pPr>
          </w:p>
        </w:tc>
        <w:tc>
          <w:tcPr>
            <w:tcW w:w="851"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2021</w:t>
            </w:r>
            <w:r w:rsidRPr="0004724E">
              <w:rPr>
                <w:rFonts w:ascii="Times New Roman" w:hAnsi="Times New Roman"/>
                <w:sz w:val="28"/>
                <w:szCs w:val="28"/>
              </w:rPr>
              <w:t xml:space="preserve"> г.</w:t>
            </w:r>
          </w:p>
        </w:tc>
        <w:tc>
          <w:tcPr>
            <w:tcW w:w="1417"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Выполнение</w:t>
            </w:r>
          </w:p>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к нормативу</w:t>
            </w:r>
          </w:p>
        </w:tc>
        <w:tc>
          <w:tcPr>
            <w:tcW w:w="851"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2022</w:t>
            </w:r>
            <w:r w:rsidRPr="0004724E">
              <w:rPr>
                <w:rFonts w:ascii="Times New Roman" w:hAnsi="Times New Roman"/>
                <w:sz w:val="28"/>
                <w:szCs w:val="28"/>
              </w:rPr>
              <w:t>г.</w:t>
            </w:r>
          </w:p>
        </w:tc>
        <w:tc>
          <w:tcPr>
            <w:tcW w:w="1417"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 xml:space="preserve">Выполнение </w:t>
            </w:r>
          </w:p>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к нормативу</w:t>
            </w:r>
          </w:p>
        </w:tc>
        <w:tc>
          <w:tcPr>
            <w:tcW w:w="992"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2023</w:t>
            </w:r>
            <w:r w:rsidRPr="0004724E">
              <w:rPr>
                <w:rFonts w:ascii="Times New Roman" w:hAnsi="Times New Roman"/>
                <w:sz w:val="28"/>
                <w:szCs w:val="28"/>
              </w:rPr>
              <w:t>г.</w:t>
            </w:r>
          </w:p>
        </w:tc>
        <w:tc>
          <w:tcPr>
            <w:tcW w:w="1418"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 xml:space="preserve">Выполнение </w:t>
            </w:r>
          </w:p>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к нормативу</w:t>
            </w:r>
          </w:p>
        </w:tc>
      </w:tr>
      <w:tr w:rsidR="00265942" w:rsidRPr="0004724E" w:rsidTr="00265942">
        <w:tc>
          <w:tcPr>
            <w:tcW w:w="1668"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Печатных изданий</w:t>
            </w:r>
          </w:p>
        </w:tc>
        <w:tc>
          <w:tcPr>
            <w:tcW w:w="851"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4257</w:t>
            </w:r>
          </w:p>
        </w:tc>
        <w:tc>
          <w:tcPr>
            <w:tcW w:w="1417"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239</w:t>
            </w:r>
          </w:p>
        </w:tc>
        <w:tc>
          <w:tcPr>
            <w:tcW w:w="851"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4</w:t>
            </w:r>
            <w:r>
              <w:rPr>
                <w:rFonts w:ascii="Times New Roman" w:hAnsi="Times New Roman"/>
                <w:sz w:val="28"/>
                <w:szCs w:val="28"/>
              </w:rPr>
              <w:t>296</w:t>
            </w:r>
          </w:p>
        </w:tc>
        <w:tc>
          <w:tcPr>
            <w:tcW w:w="1417"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242</w:t>
            </w:r>
          </w:p>
        </w:tc>
        <w:tc>
          <w:tcPr>
            <w:tcW w:w="992"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2876</w:t>
            </w:r>
          </w:p>
        </w:tc>
        <w:tc>
          <w:tcPr>
            <w:tcW w:w="1418"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16</w:t>
            </w:r>
            <w:r w:rsidRPr="0004724E">
              <w:rPr>
                <w:rFonts w:ascii="Times New Roman" w:hAnsi="Times New Roman"/>
                <w:sz w:val="28"/>
                <w:szCs w:val="28"/>
              </w:rPr>
              <w:t>2</w:t>
            </w:r>
          </w:p>
        </w:tc>
      </w:tr>
      <w:tr w:rsidR="00265942" w:rsidRPr="0004724E" w:rsidTr="00265942">
        <w:tc>
          <w:tcPr>
            <w:tcW w:w="1668"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Из них книг</w:t>
            </w:r>
          </w:p>
        </w:tc>
        <w:tc>
          <w:tcPr>
            <w:tcW w:w="851"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1814</w:t>
            </w:r>
          </w:p>
        </w:tc>
        <w:tc>
          <w:tcPr>
            <w:tcW w:w="1417"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102</w:t>
            </w:r>
          </w:p>
        </w:tc>
        <w:tc>
          <w:tcPr>
            <w:tcW w:w="851"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2079</w:t>
            </w:r>
          </w:p>
        </w:tc>
        <w:tc>
          <w:tcPr>
            <w:tcW w:w="1417"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117</w:t>
            </w:r>
          </w:p>
        </w:tc>
        <w:tc>
          <w:tcPr>
            <w:tcW w:w="992"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810</w:t>
            </w:r>
          </w:p>
        </w:tc>
        <w:tc>
          <w:tcPr>
            <w:tcW w:w="1418"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46</w:t>
            </w:r>
          </w:p>
        </w:tc>
      </w:tr>
      <w:tr w:rsidR="00265942" w:rsidRPr="0004724E" w:rsidTr="00265942">
        <w:tc>
          <w:tcPr>
            <w:tcW w:w="1668"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Электронных документов на съемных носителях</w:t>
            </w:r>
          </w:p>
        </w:tc>
        <w:tc>
          <w:tcPr>
            <w:tcW w:w="851"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c>
          <w:tcPr>
            <w:tcW w:w="1417"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c>
          <w:tcPr>
            <w:tcW w:w="851"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c>
          <w:tcPr>
            <w:tcW w:w="1417"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c>
          <w:tcPr>
            <w:tcW w:w="992"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c>
          <w:tcPr>
            <w:tcW w:w="1418"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r>
      <w:tr w:rsidR="00265942" w:rsidRPr="0004724E" w:rsidTr="00265942">
        <w:tc>
          <w:tcPr>
            <w:tcW w:w="1668"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Документы на микроформах</w:t>
            </w:r>
          </w:p>
        </w:tc>
        <w:tc>
          <w:tcPr>
            <w:tcW w:w="851"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c>
          <w:tcPr>
            <w:tcW w:w="1417"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c>
          <w:tcPr>
            <w:tcW w:w="851"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c>
          <w:tcPr>
            <w:tcW w:w="1417"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c>
          <w:tcPr>
            <w:tcW w:w="992"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c>
          <w:tcPr>
            <w:tcW w:w="1418"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r>
      <w:tr w:rsidR="00265942" w:rsidRPr="0004724E" w:rsidTr="00265942">
        <w:tc>
          <w:tcPr>
            <w:tcW w:w="1668"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 xml:space="preserve">Документы </w:t>
            </w:r>
            <w:r w:rsidRPr="0004724E">
              <w:rPr>
                <w:rFonts w:ascii="Times New Roman" w:hAnsi="Times New Roman"/>
                <w:sz w:val="28"/>
                <w:szCs w:val="28"/>
              </w:rPr>
              <w:lastRenderedPageBreak/>
              <w:t>на других видах носителей</w:t>
            </w:r>
          </w:p>
        </w:tc>
        <w:tc>
          <w:tcPr>
            <w:tcW w:w="851"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lastRenderedPageBreak/>
              <w:t>0</w:t>
            </w:r>
          </w:p>
        </w:tc>
        <w:tc>
          <w:tcPr>
            <w:tcW w:w="1417"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c>
          <w:tcPr>
            <w:tcW w:w="851"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c>
          <w:tcPr>
            <w:tcW w:w="1417"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c>
          <w:tcPr>
            <w:tcW w:w="992"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c>
          <w:tcPr>
            <w:tcW w:w="1418"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0</w:t>
            </w:r>
          </w:p>
        </w:tc>
      </w:tr>
      <w:tr w:rsidR="00265942" w:rsidRPr="0004724E" w:rsidTr="00265942">
        <w:tc>
          <w:tcPr>
            <w:tcW w:w="1668"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lastRenderedPageBreak/>
              <w:t>Всего</w:t>
            </w:r>
          </w:p>
        </w:tc>
        <w:tc>
          <w:tcPr>
            <w:tcW w:w="851"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4257</w:t>
            </w:r>
          </w:p>
        </w:tc>
        <w:tc>
          <w:tcPr>
            <w:tcW w:w="1417"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2</w:t>
            </w:r>
            <w:r>
              <w:rPr>
                <w:rFonts w:ascii="Times New Roman" w:hAnsi="Times New Roman"/>
                <w:sz w:val="28"/>
                <w:szCs w:val="28"/>
              </w:rPr>
              <w:t>39= 4257</w:t>
            </w:r>
            <w:r w:rsidRPr="0004724E">
              <w:rPr>
                <w:rFonts w:ascii="Times New Roman" w:hAnsi="Times New Roman"/>
                <w:sz w:val="28"/>
                <w:szCs w:val="28"/>
              </w:rPr>
              <w:t>х 1000 / 1</w:t>
            </w:r>
            <w:r>
              <w:rPr>
                <w:rFonts w:ascii="Times New Roman" w:hAnsi="Times New Roman"/>
                <w:sz w:val="28"/>
                <w:szCs w:val="28"/>
              </w:rPr>
              <w:t>7799</w:t>
            </w:r>
          </w:p>
        </w:tc>
        <w:tc>
          <w:tcPr>
            <w:tcW w:w="851" w:type="dxa"/>
          </w:tcPr>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4</w:t>
            </w:r>
            <w:r>
              <w:rPr>
                <w:rFonts w:ascii="Times New Roman" w:hAnsi="Times New Roman"/>
                <w:sz w:val="28"/>
                <w:szCs w:val="28"/>
              </w:rPr>
              <w:t>296</w:t>
            </w:r>
          </w:p>
        </w:tc>
        <w:tc>
          <w:tcPr>
            <w:tcW w:w="1417"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242</w:t>
            </w:r>
            <w:r w:rsidRPr="0004724E">
              <w:rPr>
                <w:rFonts w:ascii="Times New Roman" w:hAnsi="Times New Roman"/>
                <w:sz w:val="28"/>
                <w:szCs w:val="28"/>
              </w:rPr>
              <w:t xml:space="preserve"> = </w:t>
            </w:r>
            <w:r>
              <w:rPr>
                <w:rFonts w:ascii="Times New Roman" w:hAnsi="Times New Roman"/>
                <w:sz w:val="28"/>
                <w:szCs w:val="28"/>
              </w:rPr>
              <w:t>4296</w:t>
            </w:r>
            <w:r w:rsidRPr="0004724E">
              <w:rPr>
                <w:rFonts w:ascii="Times New Roman" w:hAnsi="Times New Roman"/>
                <w:sz w:val="28"/>
                <w:szCs w:val="28"/>
              </w:rPr>
              <w:t xml:space="preserve"> х 1000 / 177</w:t>
            </w:r>
            <w:r>
              <w:rPr>
                <w:rFonts w:ascii="Times New Roman" w:hAnsi="Times New Roman"/>
                <w:sz w:val="28"/>
                <w:szCs w:val="28"/>
              </w:rPr>
              <w:t>60</w:t>
            </w:r>
          </w:p>
        </w:tc>
        <w:tc>
          <w:tcPr>
            <w:tcW w:w="992"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2876</w:t>
            </w:r>
          </w:p>
        </w:tc>
        <w:tc>
          <w:tcPr>
            <w:tcW w:w="1418" w:type="dxa"/>
          </w:tcPr>
          <w:p w:rsidR="00265942" w:rsidRPr="0004724E" w:rsidRDefault="00265942" w:rsidP="00C27968">
            <w:pPr>
              <w:spacing w:line="360" w:lineRule="auto"/>
              <w:rPr>
                <w:rFonts w:ascii="Times New Roman" w:hAnsi="Times New Roman"/>
                <w:sz w:val="28"/>
                <w:szCs w:val="28"/>
              </w:rPr>
            </w:pPr>
            <w:r>
              <w:rPr>
                <w:rFonts w:ascii="Times New Roman" w:hAnsi="Times New Roman"/>
                <w:sz w:val="28"/>
                <w:szCs w:val="28"/>
              </w:rPr>
              <w:t>16</w:t>
            </w:r>
            <w:r w:rsidRPr="0004724E">
              <w:rPr>
                <w:rFonts w:ascii="Times New Roman" w:hAnsi="Times New Roman"/>
                <w:sz w:val="28"/>
                <w:szCs w:val="28"/>
              </w:rPr>
              <w:t xml:space="preserve">2 = </w:t>
            </w:r>
            <w:r>
              <w:rPr>
                <w:rFonts w:ascii="Times New Roman" w:hAnsi="Times New Roman"/>
                <w:sz w:val="28"/>
                <w:szCs w:val="28"/>
              </w:rPr>
              <w:t>2876</w:t>
            </w:r>
            <w:r w:rsidRPr="0004724E">
              <w:rPr>
                <w:rFonts w:ascii="Times New Roman" w:hAnsi="Times New Roman"/>
                <w:sz w:val="28"/>
                <w:szCs w:val="28"/>
              </w:rPr>
              <w:t>х1000/</w:t>
            </w:r>
          </w:p>
          <w:p w:rsidR="00265942" w:rsidRPr="0004724E" w:rsidRDefault="00265942" w:rsidP="00C27968">
            <w:pPr>
              <w:spacing w:line="360" w:lineRule="auto"/>
              <w:rPr>
                <w:rFonts w:ascii="Times New Roman" w:hAnsi="Times New Roman"/>
                <w:sz w:val="28"/>
                <w:szCs w:val="28"/>
              </w:rPr>
            </w:pPr>
            <w:r w:rsidRPr="0004724E">
              <w:rPr>
                <w:rFonts w:ascii="Times New Roman" w:hAnsi="Times New Roman"/>
                <w:sz w:val="28"/>
                <w:szCs w:val="28"/>
              </w:rPr>
              <w:t>177</w:t>
            </w:r>
            <w:r>
              <w:rPr>
                <w:rFonts w:ascii="Times New Roman" w:hAnsi="Times New Roman"/>
                <w:sz w:val="28"/>
                <w:szCs w:val="28"/>
              </w:rPr>
              <w:t>18</w:t>
            </w:r>
          </w:p>
        </w:tc>
      </w:tr>
    </w:tbl>
    <w:p w:rsidR="00A913C5" w:rsidRDefault="00A913C5" w:rsidP="003D47DC">
      <w:pPr>
        <w:pStyle w:val="ConsPlusNormal"/>
        <w:ind w:firstLine="0"/>
        <w:jc w:val="both"/>
        <w:rPr>
          <w:rFonts w:ascii="Times New Roman" w:hAnsi="Times New Roman" w:cs="Times New Roman"/>
          <w:b/>
          <w:color w:val="000000"/>
          <w:sz w:val="24"/>
          <w:szCs w:val="24"/>
        </w:rPr>
      </w:pPr>
    </w:p>
    <w:p w:rsidR="00A913C5" w:rsidRDefault="001B1902" w:rsidP="003D47DC">
      <w:pPr>
        <w:pStyle w:val="ConsPlusNormal"/>
        <w:ind w:firstLine="0"/>
        <w:jc w:val="both"/>
        <w:rPr>
          <w:rFonts w:ascii="Times New Roman" w:hAnsi="Times New Roman" w:cs="Times New Roman"/>
          <w:b/>
          <w:color w:val="000000"/>
          <w:sz w:val="24"/>
          <w:szCs w:val="24"/>
        </w:rPr>
      </w:pPr>
      <w:r>
        <w:rPr>
          <w:rFonts w:ascii="Times New Roman" w:hAnsi="Times New Roman" w:cs="Times New Roman"/>
          <w:b/>
          <w:color w:val="000000"/>
          <w:sz w:val="24"/>
          <w:szCs w:val="24"/>
        </w:rPr>
        <w:t>Поступления по отраслевому составу в 2023</w:t>
      </w:r>
    </w:p>
    <w:p w:rsidR="00A913C5" w:rsidRDefault="00A913C5" w:rsidP="003D47DC">
      <w:pPr>
        <w:pStyle w:val="ConsPlusNormal"/>
        <w:ind w:firstLine="0"/>
        <w:jc w:val="both"/>
        <w:rPr>
          <w:rFonts w:ascii="Times New Roman" w:hAnsi="Times New Roman" w:cs="Times New Roman"/>
          <w:b/>
          <w:color w:val="000000"/>
          <w:sz w:val="24"/>
          <w:szCs w:val="24"/>
        </w:rPr>
      </w:pPr>
    </w:p>
    <w:tbl>
      <w:tblPr>
        <w:tblStyle w:val="a9"/>
        <w:tblW w:w="9693" w:type="dxa"/>
        <w:tblInd w:w="250" w:type="dxa"/>
        <w:tblLayout w:type="fixed"/>
        <w:tblLook w:val="04A0"/>
      </w:tblPr>
      <w:tblGrid>
        <w:gridCol w:w="1559"/>
        <w:gridCol w:w="1595"/>
        <w:gridCol w:w="1272"/>
        <w:gridCol w:w="1595"/>
        <w:gridCol w:w="1208"/>
        <w:gridCol w:w="64"/>
        <w:gridCol w:w="1354"/>
        <w:gridCol w:w="241"/>
        <w:gridCol w:w="751"/>
        <w:gridCol w:w="54"/>
      </w:tblGrid>
      <w:tr w:rsidR="0044318E" w:rsidRPr="0004724E" w:rsidTr="006A6788">
        <w:trPr>
          <w:gridAfter w:val="1"/>
          <w:wAfter w:w="54" w:type="dxa"/>
        </w:trPr>
        <w:tc>
          <w:tcPr>
            <w:tcW w:w="1559" w:type="dxa"/>
          </w:tcPr>
          <w:p w:rsidR="0044318E" w:rsidRPr="0004724E" w:rsidRDefault="0044318E" w:rsidP="00C27968">
            <w:pPr>
              <w:tabs>
                <w:tab w:val="left" w:pos="4275"/>
              </w:tabs>
              <w:spacing w:line="360" w:lineRule="auto"/>
              <w:jc w:val="both"/>
              <w:rPr>
                <w:rFonts w:ascii="Times New Roman" w:hAnsi="Times New Roman"/>
                <w:sz w:val="28"/>
                <w:szCs w:val="28"/>
              </w:rPr>
            </w:pPr>
            <w:r w:rsidRPr="0004724E">
              <w:rPr>
                <w:rFonts w:ascii="Times New Roman" w:hAnsi="Times New Roman"/>
                <w:b/>
                <w:sz w:val="28"/>
                <w:szCs w:val="28"/>
              </w:rPr>
              <w:t>Раздел знания</w:t>
            </w:r>
          </w:p>
        </w:tc>
        <w:tc>
          <w:tcPr>
            <w:tcW w:w="2867" w:type="dxa"/>
            <w:gridSpan w:val="2"/>
          </w:tcPr>
          <w:p w:rsidR="0044318E" w:rsidRPr="0004724E" w:rsidRDefault="003D7CA4" w:rsidP="00C27968">
            <w:pPr>
              <w:tabs>
                <w:tab w:val="left" w:pos="4275"/>
              </w:tabs>
              <w:spacing w:line="360" w:lineRule="auto"/>
              <w:jc w:val="center"/>
              <w:rPr>
                <w:rFonts w:ascii="Times New Roman" w:hAnsi="Times New Roman"/>
                <w:b/>
                <w:sz w:val="28"/>
                <w:szCs w:val="28"/>
              </w:rPr>
            </w:pPr>
            <w:r>
              <w:rPr>
                <w:rFonts w:ascii="Times New Roman" w:hAnsi="Times New Roman"/>
                <w:b/>
                <w:sz w:val="28"/>
                <w:szCs w:val="28"/>
              </w:rPr>
              <w:t>2021</w:t>
            </w:r>
            <w:r w:rsidR="0044318E" w:rsidRPr="0004724E">
              <w:rPr>
                <w:rFonts w:ascii="Times New Roman" w:hAnsi="Times New Roman"/>
                <w:b/>
                <w:sz w:val="28"/>
                <w:szCs w:val="28"/>
              </w:rPr>
              <w:t>г.</w:t>
            </w:r>
          </w:p>
        </w:tc>
        <w:tc>
          <w:tcPr>
            <w:tcW w:w="2803" w:type="dxa"/>
            <w:gridSpan w:val="2"/>
          </w:tcPr>
          <w:p w:rsidR="0044318E" w:rsidRPr="0004724E" w:rsidRDefault="003D7CA4" w:rsidP="00C27968">
            <w:pPr>
              <w:tabs>
                <w:tab w:val="left" w:pos="4275"/>
              </w:tabs>
              <w:spacing w:line="360" w:lineRule="auto"/>
              <w:jc w:val="center"/>
              <w:rPr>
                <w:rFonts w:ascii="Times New Roman" w:hAnsi="Times New Roman"/>
                <w:sz w:val="28"/>
                <w:szCs w:val="28"/>
              </w:rPr>
            </w:pPr>
            <w:r>
              <w:rPr>
                <w:rFonts w:ascii="Times New Roman" w:hAnsi="Times New Roman"/>
                <w:b/>
                <w:sz w:val="28"/>
                <w:szCs w:val="28"/>
              </w:rPr>
              <w:t>2022</w:t>
            </w:r>
            <w:r w:rsidR="0044318E" w:rsidRPr="0004724E">
              <w:rPr>
                <w:rFonts w:ascii="Times New Roman" w:hAnsi="Times New Roman"/>
                <w:b/>
                <w:sz w:val="28"/>
                <w:szCs w:val="28"/>
              </w:rPr>
              <w:t>г</w:t>
            </w:r>
            <w:r w:rsidR="0044318E" w:rsidRPr="0004724E">
              <w:rPr>
                <w:rFonts w:ascii="Times New Roman" w:hAnsi="Times New Roman"/>
                <w:sz w:val="28"/>
                <w:szCs w:val="28"/>
              </w:rPr>
              <w:t>.</w:t>
            </w:r>
          </w:p>
        </w:tc>
        <w:tc>
          <w:tcPr>
            <w:tcW w:w="2410" w:type="dxa"/>
            <w:gridSpan w:val="4"/>
          </w:tcPr>
          <w:p w:rsidR="0044318E" w:rsidRPr="0004724E" w:rsidRDefault="003D7CA4" w:rsidP="00C27968">
            <w:pPr>
              <w:tabs>
                <w:tab w:val="left" w:pos="4275"/>
              </w:tabs>
              <w:spacing w:line="360" w:lineRule="auto"/>
              <w:jc w:val="center"/>
              <w:rPr>
                <w:rFonts w:ascii="Times New Roman" w:hAnsi="Times New Roman"/>
                <w:b/>
                <w:sz w:val="28"/>
                <w:szCs w:val="28"/>
              </w:rPr>
            </w:pPr>
            <w:r>
              <w:rPr>
                <w:rFonts w:ascii="Times New Roman" w:hAnsi="Times New Roman"/>
                <w:b/>
                <w:sz w:val="28"/>
                <w:szCs w:val="28"/>
              </w:rPr>
              <w:t>2023</w:t>
            </w:r>
            <w:r w:rsidR="0044318E" w:rsidRPr="0004724E">
              <w:rPr>
                <w:rFonts w:ascii="Times New Roman" w:hAnsi="Times New Roman"/>
                <w:b/>
                <w:sz w:val="28"/>
                <w:szCs w:val="28"/>
              </w:rPr>
              <w:t>г.</w:t>
            </w:r>
          </w:p>
        </w:tc>
      </w:tr>
      <w:tr w:rsidR="0044318E" w:rsidRPr="0004724E" w:rsidTr="006A6788">
        <w:tc>
          <w:tcPr>
            <w:tcW w:w="1559" w:type="dxa"/>
          </w:tcPr>
          <w:p w:rsidR="0044318E" w:rsidRPr="0004724E" w:rsidRDefault="0044318E" w:rsidP="00C27968">
            <w:pPr>
              <w:tabs>
                <w:tab w:val="left" w:pos="4275"/>
              </w:tabs>
              <w:spacing w:line="360" w:lineRule="auto"/>
              <w:jc w:val="both"/>
              <w:rPr>
                <w:rFonts w:ascii="Times New Roman" w:hAnsi="Times New Roman"/>
                <w:sz w:val="28"/>
                <w:szCs w:val="28"/>
              </w:rPr>
            </w:pPr>
          </w:p>
        </w:tc>
        <w:tc>
          <w:tcPr>
            <w:tcW w:w="1595" w:type="dxa"/>
          </w:tcPr>
          <w:p w:rsidR="0044318E" w:rsidRPr="0004724E" w:rsidRDefault="0044318E" w:rsidP="00C27968">
            <w:pPr>
              <w:tabs>
                <w:tab w:val="left" w:pos="4275"/>
              </w:tabs>
              <w:spacing w:line="360" w:lineRule="auto"/>
              <w:jc w:val="both"/>
              <w:rPr>
                <w:rFonts w:ascii="Times New Roman" w:hAnsi="Times New Roman"/>
                <w:sz w:val="28"/>
                <w:szCs w:val="28"/>
              </w:rPr>
            </w:pPr>
            <w:r w:rsidRPr="0004724E">
              <w:rPr>
                <w:rFonts w:ascii="Times New Roman" w:hAnsi="Times New Roman"/>
                <w:sz w:val="28"/>
                <w:szCs w:val="28"/>
              </w:rPr>
              <w:t>Поступило, тыс. экз.</w:t>
            </w:r>
          </w:p>
        </w:tc>
        <w:tc>
          <w:tcPr>
            <w:tcW w:w="1272" w:type="dxa"/>
          </w:tcPr>
          <w:p w:rsidR="0044318E" w:rsidRPr="0004724E" w:rsidRDefault="005F6C1C"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 xml:space="preserve">% </w:t>
            </w:r>
            <w:r w:rsidR="006A6788">
              <w:rPr>
                <w:rFonts w:ascii="Times New Roman" w:hAnsi="Times New Roman"/>
                <w:sz w:val="28"/>
                <w:szCs w:val="28"/>
              </w:rPr>
              <w:t xml:space="preserve">от общего объёма поступлений </w:t>
            </w:r>
          </w:p>
        </w:tc>
        <w:tc>
          <w:tcPr>
            <w:tcW w:w="1595" w:type="dxa"/>
          </w:tcPr>
          <w:p w:rsidR="0044318E" w:rsidRPr="0004724E" w:rsidRDefault="0044318E" w:rsidP="00C27968">
            <w:pPr>
              <w:tabs>
                <w:tab w:val="left" w:pos="4275"/>
              </w:tabs>
              <w:spacing w:line="360" w:lineRule="auto"/>
              <w:jc w:val="both"/>
              <w:rPr>
                <w:rFonts w:ascii="Times New Roman" w:hAnsi="Times New Roman"/>
                <w:sz w:val="28"/>
                <w:szCs w:val="28"/>
              </w:rPr>
            </w:pPr>
            <w:r w:rsidRPr="0004724E">
              <w:rPr>
                <w:rFonts w:ascii="Times New Roman" w:hAnsi="Times New Roman"/>
                <w:sz w:val="28"/>
                <w:szCs w:val="28"/>
              </w:rPr>
              <w:t>Поступило, тыс. экз.</w:t>
            </w:r>
          </w:p>
        </w:tc>
        <w:tc>
          <w:tcPr>
            <w:tcW w:w="1208" w:type="dxa"/>
          </w:tcPr>
          <w:p w:rsidR="0044318E" w:rsidRPr="0004724E" w:rsidRDefault="006A6788"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  от общего объёма поступлений</w:t>
            </w:r>
          </w:p>
        </w:tc>
        <w:tc>
          <w:tcPr>
            <w:tcW w:w="1418" w:type="dxa"/>
            <w:gridSpan w:val="2"/>
          </w:tcPr>
          <w:p w:rsidR="0044318E" w:rsidRPr="0004724E" w:rsidRDefault="0044318E" w:rsidP="00C27968">
            <w:pPr>
              <w:tabs>
                <w:tab w:val="left" w:pos="4275"/>
              </w:tabs>
              <w:spacing w:line="360" w:lineRule="auto"/>
              <w:jc w:val="both"/>
              <w:rPr>
                <w:rFonts w:ascii="Times New Roman" w:hAnsi="Times New Roman"/>
                <w:sz w:val="28"/>
                <w:szCs w:val="28"/>
              </w:rPr>
            </w:pPr>
            <w:r w:rsidRPr="0004724E">
              <w:rPr>
                <w:rFonts w:ascii="Times New Roman" w:hAnsi="Times New Roman"/>
                <w:sz w:val="28"/>
                <w:szCs w:val="28"/>
              </w:rPr>
              <w:t>Поступило, тыс. экз.</w:t>
            </w:r>
          </w:p>
        </w:tc>
        <w:tc>
          <w:tcPr>
            <w:tcW w:w="1046" w:type="dxa"/>
            <w:gridSpan w:val="3"/>
          </w:tcPr>
          <w:p w:rsidR="0044318E" w:rsidRPr="0004724E" w:rsidRDefault="006A6788"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  от общего объёма поступлений</w:t>
            </w:r>
          </w:p>
        </w:tc>
      </w:tr>
      <w:tr w:rsidR="0044318E" w:rsidRPr="0004724E" w:rsidTr="006A6788">
        <w:tc>
          <w:tcPr>
            <w:tcW w:w="1559" w:type="dxa"/>
          </w:tcPr>
          <w:p w:rsidR="0044318E" w:rsidRPr="0004724E" w:rsidRDefault="0044318E" w:rsidP="00C27968">
            <w:pPr>
              <w:tabs>
                <w:tab w:val="left" w:pos="4275"/>
              </w:tabs>
              <w:spacing w:line="360" w:lineRule="auto"/>
              <w:jc w:val="both"/>
              <w:rPr>
                <w:rFonts w:ascii="Times New Roman" w:hAnsi="Times New Roman"/>
                <w:sz w:val="28"/>
                <w:szCs w:val="28"/>
              </w:rPr>
            </w:pPr>
          </w:p>
        </w:tc>
        <w:tc>
          <w:tcPr>
            <w:tcW w:w="1595" w:type="dxa"/>
          </w:tcPr>
          <w:p w:rsidR="0044318E" w:rsidRPr="0004724E" w:rsidRDefault="003D7CA4"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4257</w:t>
            </w:r>
          </w:p>
        </w:tc>
        <w:tc>
          <w:tcPr>
            <w:tcW w:w="1272" w:type="dxa"/>
          </w:tcPr>
          <w:p w:rsidR="0044318E" w:rsidRPr="0004724E" w:rsidRDefault="0044318E" w:rsidP="00C27968">
            <w:pPr>
              <w:tabs>
                <w:tab w:val="left" w:pos="4275"/>
              </w:tabs>
              <w:spacing w:line="360" w:lineRule="auto"/>
              <w:jc w:val="both"/>
              <w:rPr>
                <w:rFonts w:ascii="Times New Roman" w:hAnsi="Times New Roman"/>
                <w:sz w:val="28"/>
                <w:szCs w:val="28"/>
              </w:rPr>
            </w:pPr>
          </w:p>
        </w:tc>
        <w:tc>
          <w:tcPr>
            <w:tcW w:w="1595" w:type="dxa"/>
          </w:tcPr>
          <w:p w:rsidR="0044318E" w:rsidRPr="0004724E" w:rsidRDefault="003D7CA4"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4296</w:t>
            </w:r>
          </w:p>
        </w:tc>
        <w:tc>
          <w:tcPr>
            <w:tcW w:w="1208" w:type="dxa"/>
          </w:tcPr>
          <w:p w:rsidR="0044318E" w:rsidRPr="0004724E" w:rsidRDefault="0044318E" w:rsidP="00C27968">
            <w:pPr>
              <w:tabs>
                <w:tab w:val="left" w:pos="4275"/>
              </w:tabs>
              <w:spacing w:line="360" w:lineRule="auto"/>
              <w:jc w:val="both"/>
              <w:rPr>
                <w:rFonts w:ascii="Times New Roman" w:hAnsi="Times New Roman"/>
                <w:sz w:val="28"/>
                <w:szCs w:val="28"/>
              </w:rPr>
            </w:pPr>
          </w:p>
        </w:tc>
        <w:tc>
          <w:tcPr>
            <w:tcW w:w="1418" w:type="dxa"/>
            <w:gridSpan w:val="2"/>
          </w:tcPr>
          <w:p w:rsidR="0044318E" w:rsidRPr="0004724E" w:rsidRDefault="00A230EC"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2876</w:t>
            </w:r>
          </w:p>
        </w:tc>
        <w:tc>
          <w:tcPr>
            <w:tcW w:w="1046" w:type="dxa"/>
            <w:gridSpan w:val="3"/>
          </w:tcPr>
          <w:p w:rsidR="0044318E" w:rsidRPr="0004724E" w:rsidRDefault="0044318E" w:rsidP="00C27968">
            <w:pPr>
              <w:tabs>
                <w:tab w:val="left" w:pos="4275"/>
              </w:tabs>
              <w:spacing w:line="360" w:lineRule="auto"/>
              <w:jc w:val="both"/>
              <w:rPr>
                <w:rFonts w:ascii="Times New Roman" w:hAnsi="Times New Roman"/>
                <w:sz w:val="28"/>
                <w:szCs w:val="28"/>
              </w:rPr>
            </w:pPr>
          </w:p>
        </w:tc>
      </w:tr>
      <w:tr w:rsidR="0044318E" w:rsidRPr="0004724E" w:rsidTr="00C27968">
        <w:trPr>
          <w:gridAfter w:val="1"/>
          <w:wAfter w:w="54" w:type="dxa"/>
        </w:trPr>
        <w:tc>
          <w:tcPr>
            <w:tcW w:w="9639" w:type="dxa"/>
            <w:gridSpan w:val="9"/>
          </w:tcPr>
          <w:p w:rsidR="0044318E" w:rsidRPr="0004724E" w:rsidRDefault="0044318E" w:rsidP="00C27968">
            <w:pPr>
              <w:tabs>
                <w:tab w:val="left" w:pos="4275"/>
              </w:tabs>
              <w:spacing w:line="360" w:lineRule="auto"/>
              <w:jc w:val="both"/>
              <w:rPr>
                <w:rFonts w:ascii="Times New Roman" w:hAnsi="Times New Roman"/>
                <w:sz w:val="28"/>
                <w:szCs w:val="28"/>
              </w:rPr>
            </w:pPr>
            <w:r w:rsidRPr="0004724E">
              <w:rPr>
                <w:rFonts w:ascii="Times New Roman" w:hAnsi="Times New Roman"/>
                <w:sz w:val="28"/>
                <w:szCs w:val="28"/>
              </w:rPr>
              <w:t xml:space="preserve">                                                                         в том числе:</w:t>
            </w:r>
          </w:p>
        </w:tc>
      </w:tr>
      <w:tr w:rsidR="0044318E" w:rsidRPr="0004724E" w:rsidTr="00C27968">
        <w:tc>
          <w:tcPr>
            <w:tcW w:w="1559" w:type="dxa"/>
          </w:tcPr>
          <w:p w:rsidR="0044318E" w:rsidRPr="0004724E" w:rsidRDefault="0044318E" w:rsidP="00C27968">
            <w:pPr>
              <w:spacing w:line="360" w:lineRule="auto"/>
              <w:jc w:val="both"/>
              <w:rPr>
                <w:rFonts w:ascii="Times New Roman" w:hAnsi="Times New Roman"/>
                <w:sz w:val="28"/>
                <w:szCs w:val="28"/>
              </w:rPr>
            </w:pPr>
            <w:r w:rsidRPr="0004724E">
              <w:rPr>
                <w:rFonts w:ascii="Times New Roman" w:hAnsi="Times New Roman"/>
                <w:sz w:val="28"/>
                <w:szCs w:val="28"/>
              </w:rPr>
              <w:lastRenderedPageBreak/>
              <w:t>общественно-политическая</w:t>
            </w:r>
          </w:p>
        </w:tc>
        <w:tc>
          <w:tcPr>
            <w:tcW w:w="1595" w:type="dxa"/>
          </w:tcPr>
          <w:p w:rsidR="0044318E" w:rsidRPr="0004724E" w:rsidRDefault="0044318E" w:rsidP="003D7CA4">
            <w:pPr>
              <w:tabs>
                <w:tab w:val="left" w:pos="4275"/>
              </w:tabs>
              <w:spacing w:line="360" w:lineRule="auto"/>
              <w:jc w:val="both"/>
              <w:rPr>
                <w:rFonts w:ascii="Times New Roman" w:hAnsi="Times New Roman"/>
                <w:sz w:val="28"/>
                <w:szCs w:val="28"/>
              </w:rPr>
            </w:pPr>
            <w:r w:rsidRPr="0004724E">
              <w:rPr>
                <w:rFonts w:ascii="Times New Roman" w:hAnsi="Times New Roman"/>
                <w:sz w:val="28"/>
                <w:szCs w:val="28"/>
              </w:rPr>
              <w:t>1</w:t>
            </w:r>
            <w:r w:rsidR="00FC20FC">
              <w:rPr>
                <w:rFonts w:ascii="Times New Roman" w:hAnsi="Times New Roman"/>
                <w:sz w:val="28"/>
                <w:szCs w:val="28"/>
              </w:rPr>
              <w:t>749</w:t>
            </w:r>
          </w:p>
        </w:tc>
        <w:tc>
          <w:tcPr>
            <w:tcW w:w="1272" w:type="dxa"/>
          </w:tcPr>
          <w:p w:rsidR="0044318E" w:rsidRPr="0004724E" w:rsidRDefault="00FC20FC"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41</w:t>
            </w:r>
            <w:r w:rsidR="00980F9D">
              <w:rPr>
                <w:rFonts w:ascii="Times New Roman" w:hAnsi="Times New Roman"/>
                <w:sz w:val="28"/>
                <w:szCs w:val="28"/>
              </w:rPr>
              <w:t>,</w:t>
            </w:r>
            <w:r>
              <w:rPr>
                <w:rFonts w:ascii="Times New Roman" w:hAnsi="Times New Roman"/>
                <w:sz w:val="28"/>
                <w:szCs w:val="28"/>
              </w:rPr>
              <w:t>1</w:t>
            </w:r>
          </w:p>
        </w:tc>
        <w:tc>
          <w:tcPr>
            <w:tcW w:w="1595" w:type="dxa"/>
          </w:tcPr>
          <w:p w:rsidR="0044318E" w:rsidRPr="0004724E" w:rsidRDefault="003D7CA4"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174</w:t>
            </w:r>
            <w:r w:rsidR="00A6559B">
              <w:rPr>
                <w:rFonts w:ascii="Times New Roman" w:hAnsi="Times New Roman"/>
                <w:sz w:val="28"/>
                <w:szCs w:val="28"/>
              </w:rPr>
              <w:t>1</w:t>
            </w:r>
          </w:p>
        </w:tc>
        <w:tc>
          <w:tcPr>
            <w:tcW w:w="1272"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40,5</w:t>
            </w:r>
          </w:p>
        </w:tc>
        <w:tc>
          <w:tcPr>
            <w:tcW w:w="1595" w:type="dxa"/>
            <w:gridSpan w:val="2"/>
          </w:tcPr>
          <w:p w:rsidR="0044318E" w:rsidRPr="0004724E" w:rsidRDefault="006A6788" w:rsidP="003D7CA4">
            <w:pPr>
              <w:tabs>
                <w:tab w:val="left" w:pos="4275"/>
              </w:tabs>
              <w:spacing w:line="360" w:lineRule="auto"/>
              <w:jc w:val="both"/>
              <w:rPr>
                <w:rFonts w:ascii="Times New Roman" w:hAnsi="Times New Roman"/>
                <w:sz w:val="28"/>
                <w:szCs w:val="28"/>
              </w:rPr>
            </w:pPr>
            <w:r>
              <w:rPr>
                <w:rFonts w:ascii="Times New Roman" w:hAnsi="Times New Roman"/>
                <w:sz w:val="28"/>
                <w:szCs w:val="28"/>
              </w:rPr>
              <w:t>1453</w:t>
            </w:r>
          </w:p>
        </w:tc>
        <w:tc>
          <w:tcPr>
            <w:tcW w:w="805"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50,5</w:t>
            </w:r>
          </w:p>
        </w:tc>
      </w:tr>
      <w:tr w:rsidR="0044318E" w:rsidRPr="0004724E" w:rsidTr="00C27968">
        <w:tc>
          <w:tcPr>
            <w:tcW w:w="1559" w:type="dxa"/>
          </w:tcPr>
          <w:p w:rsidR="0044318E" w:rsidRPr="0004724E" w:rsidRDefault="0044318E" w:rsidP="00C27968">
            <w:pPr>
              <w:spacing w:line="360" w:lineRule="auto"/>
              <w:jc w:val="both"/>
              <w:rPr>
                <w:rFonts w:ascii="Times New Roman" w:hAnsi="Times New Roman"/>
                <w:sz w:val="28"/>
                <w:szCs w:val="28"/>
              </w:rPr>
            </w:pPr>
            <w:r w:rsidRPr="0004724E">
              <w:rPr>
                <w:rFonts w:ascii="Times New Roman" w:hAnsi="Times New Roman"/>
                <w:sz w:val="28"/>
                <w:szCs w:val="28"/>
              </w:rPr>
              <w:t>естественные науки, география, медицина</w:t>
            </w:r>
          </w:p>
        </w:tc>
        <w:tc>
          <w:tcPr>
            <w:tcW w:w="1595" w:type="dxa"/>
          </w:tcPr>
          <w:p w:rsidR="0044318E" w:rsidRPr="0004724E" w:rsidRDefault="003D7CA4"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54</w:t>
            </w:r>
          </w:p>
        </w:tc>
        <w:tc>
          <w:tcPr>
            <w:tcW w:w="1272" w:type="dxa"/>
          </w:tcPr>
          <w:p w:rsidR="0044318E" w:rsidRPr="0004724E" w:rsidRDefault="00980F9D"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1,3</w:t>
            </w:r>
          </w:p>
        </w:tc>
        <w:tc>
          <w:tcPr>
            <w:tcW w:w="1595" w:type="dxa"/>
          </w:tcPr>
          <w:p w:rsidR="0044318E" w:rsidRPr="0004724E" w:rsidRDefault="0044318E" w:rsidP="00C27968">
            <w:pPr>
              <w:tabs>
                <w:tab w:val="left" w:pos="4275"/>
              </w:tabs>
              <w:spacing w:line="360" w:lineRule="auto"/>
              <w:jc w:val="both"/>
              <w:rPr>
                <w:rFonts w:ascii="Times New Roman" w:hAnsi="Times New Roman"/>
                <w:sz w:val="28"/>
                <w:szCs w:val="28"/>
              </w:rPr>
            </w:pPr>
            <w:r w:rsidRPr="0004724E">
              <w:rPr>
                <w:rFonts w:ascii="Times New Roman" w:hAnsi="Times New Roman"/>
                <w:sz w:val="28"/>
                <w:szCs w:val="28"/>
              </w:rPr>
              <w:t>5</w:t>
            </w:r>
            <w:r w:rsidR="00A230EC">
              <w:rPr>
                <w:rFonts w:ascii="Times New Roman" w:hAnsi="Times New Roman"/>
                <w:sz w:val="28"/>
                <w:szCs w:val="28"/>
              </w:rPr>
              <w:t>6</w:t>
            </w:r>
          </w:p>
        </w:tc>
        <w:tc>
          <w:tcPr>
            <w:tcW w:w="1272"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1,3</w:t>
            </w:r>
          </w:p>
        </w:tc>
        <w:tc>
          <w:tcPr>
            <w:tcW w:w="1595" w:type="dxa"/>
            <w:gridSpan w:val="2"/>
          </w:tcPr>
          <w:p w:rsidR="0044318E" w:rsidRPr="0004724E" w:rsidRDefault="006A6788"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327</w:t>
            </w:r>
          </w:p>
        </w:tc>
        <w:tc>
          <w:tcPr>
            <w:tcW w:w="805"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11,4</w:t>
            </w:r>
          </w:p>
        </w:tc>
      </w:tr>
      <w:tr w:rsidR="0044318E" w:rsidRPr="0004724E" w:rsidTr="00C27968">
        <w:tc>
          <w:tcPr>
            <w:tcW w:w="1559" w:type="dxa"/>
          </w:tcPr>
          <w:p w:rsidR="0044318E" w:rsidRPr="0004724E" w:rsidRDefault="0044318E" w:rsidP="00C27968">
            <w:pPr>
              <w:spacing w:line="360" w:lineRule="auto"/>
              <w:jc w:val="both"/>
              <w:rPr>
                <w:rFonts w:ascii="Times New Roman" w:hAnsi="Times New Roman"/>
                <w:sz w:val="28"/>
                <w:szCs w:val="28"/>
              </w:rPr>
            </w:pPr>
            <w:r w:rsidRPr="0004724E">
              <w:rPr>
                <w:rFonts w:ascii="Times New Roman" w:hAnsi="Times New Roman"/>
                <w:sz w:val="28"/>
                <w:szCs w:val="28"/>
              </w:rPr>
              <w:t>техническая</w:t>
            </w:r>
          </w:p>
        </w:tc>
        <w:tc>
          <w:tcPr>
            <w:tcW w:w="1595" w:type="dxa"/>
          </w:tcPr>
          <w:p w:rsidR="0044318E" w:rsidRPr="0004724E" w:rsidRDefault="00A230EC"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92</w:t>
            </w:r>
          </w:p>
        </w:tc>
        <w:tc>
          <w:tcPr>
            <w:tcW w:w="1272" w:type="dxa"/>
          </w:tcPr>
          <w:p w:rsidR="0044318E" w:rsidRPr="0004724E" w:rsidRDefault="00980F9D"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2,2</w:t>
            </w:r>
          </w:p>
        </w:tc>
        <w:tc>
          <w:tcPr>
            <w:tcW w:w="1595" w:type="dxa"/>
          </w:tcPr>
          <w:p w:rsidR="0044318E" w:rsidRPr="0004724E" w:rsidRDefault="00A230EC"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89</w:t>
            </w:r>
          </w:p>
        </w:tc>
        <w:tc>
          <w:tcPr>
            <w:tcW w:w="1272"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2,1</w:t>
            </w:r>
          </w:p>
        </w:tc>
        <w:tc>
          <w:tcPr>
            <w:tcW w:w="1595" w:type="dxa"/>
            <w:gridSpan w:val="2"/>
          </w:tcPr>
          <w:p w:rsidR="0044318E" w:rsidRPr="0004724E" w:rsidRDefault="006A6788"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40</w:t>
            </w:r>
          </w:p>
        </w:tc>
        <w:tc>
          <w:tcPr>
            <w:tcW w:w="805"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1,4</w:t>
            </w:r>
          </w:p>
        </w:tc>
      </w:tr>
      <w:tr w:rsidR="0044318E" w:rsidRPr="0004724E" w:rsidTr="00C27968">
        <w:tc>
          <w:tcPr>
            <w:tcW w:w="1559" w:type="dxa"/>
          </w:tcPr>
          <w:p w:rsidR="0044318E" w:rsidRPr="0004724E" w:rsidRDefault="0044318E" w:rsidP="00C27968">
            <w:pPr>
              <w:spacing w:line="360" w:lineRule="auto"/>
              <w:jc w:val="both"/>
              <w:rPr>
                <w:rFonts w:ascii="Times New Roman" w:hAnsi="Times New Roman"/>
                <w:sz w:val="28"/>
                <w:szCs w:val="28"/>
              </w:rPr>
            </w:pPr>
            <w:r w:rsidRPr="0004724E">
              <w:rPr>
                <w:rFonts w:ascii="Times New Roman" w:hAnsi="Times New Roman"/>
                <w:sz w:val="28"/>
                <w:szCs w:val="28"/>
              </w:rPr>
              <w:t>сельское хозяйство</w:t>
            </w:r>
          </w:p>
        </w:tc>
        <w:tc>
          <w:tcPr>
            <w:tcW w:w="1595" w:type="dxa"/>
          </w:tcPr>
          <w:p w:rsidR="0044318E" w:rsidRPr="0004724E" w:rsidRDefault="00A230EC"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97</w:t>
            </w:r>
          </w:p>
        </w:tc>
        <w:tc>
          <w:tcPr>
            <w:tcW w:w="1272" w:type="dxa"/>
          </w:tcPr>
          <w:p w:rsidR="0044318E" w:rsidRPr="0004724E" w:rsidRDefault="00980F9D"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2,3</w:t>
            </w:r>
          </w:p>
        </w:tc>
        <w:tc>
          <w:tcPr>
            <w:tcW w:w="1595" w:type="dxa"/>
          </w:tcPr>
          <w:p w:rsidR="0044318E" w:rsidRPr="0004724E" w:rsidRDefault="00A230EC"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92</w:t>
            </w:r>
          </w:p>
        </w:tc>
        <w:tc>
          <w:tcPr>
            <w:tcW w:w="1272"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2,1</w:t>
            </w:r>
          </w:p>
        </w:tc>
        <w:tc>
          <w:tcPr>
            <w:tcW w:w="1595" w:type="dxa"/>
            <w:gridSpan w:val="2"/>
          </w:tcPr>
          <w:p w:rsidR="0044318E" w:rsidRPr="0004724E" w:rsidRDefault="006A6788"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0</w:t>
            </w:r>
          </w:p>
        </w:tc>
        <w:tc>
          <w:tcPr>
            <w:tcW w:w="805"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0</w:t>
            </w:r>
          </w:p>
        </w:tc>
      </w:tr>
      <w:tr w:rsidR="0044318E" w:rsidRPr="0004724E" w:rsidTr="00C27968">
        <w:tc>
          <w:tcPr>
            <w:tcW w:w="1559" w:type="dxa"/>
          </w:tcPr>
          <w:p w:rsidR="0044318E" w:rsidRPr="0004724E" w:rsidRDefault="0044318E" w:rsidP="00C27968">
            <w:pPr>
              <w:spacing w:line="360" w:lineRule="auto"/>
              <w:jc w:val="both"/>
              <w:rPr>
                <w:rFonts w:ascii="Times New Roman" w:hAnsi="Times New Roman"/>
                <w:sz w:val="28"/>
                <w:szCs w:val="28"/>
              </w:rPr>
            </w:pPr>
            <w:r w:rsidRPr="0004724E">
              <w:rPr>
                <w:rFonts w:ascii="Times New Roman" w:hAnsi="Times New Roman"/>
                <w:sz w:val="28"/>
                <w:szCs w:val="28"/>
              </w:rPr>
              <w:t>искусство, спорт</w:t>
            </w:r>
          </w:p>
        </w:tc>
        <w:tc>
          <w:tcPr>
            <w:tcW w:w="1595" w:type="dxa"/>
          </w:tcPr>
          <w:p w:rsidR="0044318E" w:rsidRPr="0004724E" w:rsidRDefault="00A230EC"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81</w:t>
            </w:r>
          </w:p>
        </w:tc>
        <w:tc>
          <w:tcPr>
            <w:tcW w:w="1272" w:type="dxa"/>
          </w:tcPr>
          <w:p w:rsidR="0044318E" w:rsidRPr="0004724E" w:rsidRDefault="00980F9D"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1,9</w:t>
            </w:r>
          </w:p>
        </w:tc>
        <w:tc>
          <w:tcPr>
            <w:tcW w:w="1595" w:type="dxa"/>
          </w:tcPr>
          <w:p w:rsidR="0044318E" w:rsidRPr="0004724E" w:rsidRDefault="00A230EC"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79</w:t>
            </w:r>
          </w:p>
        </w:tc>
        <w:tc>
          <w:tcPr>
            <w:tcW w:w="1272"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1,8</w:t>
            </w:r>
          </w:p>
        </w:tc>
        <w:tc>
          <w:tcPr>
            <w:tcW w:w="1595" w:type="dxa"/>
            <w:gridSpan w:val="2"/>
          </w:tcPr>
          <w:p w:rsidR="0044318E" w:rsidRPr="0004724E" w:rsidRDefault="006A6788"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23</w:t>
            </w:r>
          </w:p>
        </w:tc>
        <w:tc>
          <w:tcPr>
            <w:tcW w:w="805"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0,8</w:t>
            </w:r>
          </w:p>
        </w:tc>
      </w:tr>
      <w:tr w:rsidR="0044318E" w:rsidRPr="0004724E" w:rsidTr="00C27968">
        <w:tc>
          <w:tcPr>
            <w:tcW w:w="1559" w:type="dxa"/>
          </w:tcPr>
          <w:p w:rsidR="0044318E" w:rsidRPr="0004724E" w:rsidRDefault="0044318E" w:rsidP="00C27968">
            <w:pPr>
              <w:spacing w:line="360" w:lineRule="auto"/>
              <w:jc w:val="both"/>
              <w:rPr>
                <w:rFonts w:ascii="Times New Roman" w:hAnsi="Times New Roman"/>
                <w:sz w:val="28"/>
                <w:szCs w:val="28"/>
              </w:rPr>
            </w:pPr>
            <w:r w:rsidRPr="0004724E">
              <w:rPr>
                <w:rFonts w:ascii="Times New Roman" w:hAnsi="Times New Roman"/>
                <w:sz w:val="28"/>
                <w:szCs w:val="28"/>
              </w:rPr>
              <w:t>художественная</w:t>
            </w:r>
          </w:p>
        </w:tc>
        <w:tc>
          <w:tcPr>
            <w:tcW w:w="1595" w:type="dxa"/>
          </w:tcPr>
          <w:p w:rsidR="0044318E" w:rsidRPr="0004724E" w:rsidRDefault="00A230EC" w:rsidP="00FC20FC">
            <w:pPr>
              <w:tabs>
                <w:tab w:val="left" w:pos="4275"/>
              </w:tabs>
              <w:spacing w:line="360" w:lineRule="auto"/>
              <w:jc w:val="both"/>
              <w:rPr>
                <w:rFonts w:ascii="Times New Roman" w:hAnsi="Times New Roman"/>
                <w:sz w:val="28"/>
                <w:szCs w:val="28"/>
              </w:rPr>
            </w:pPr>
            <w:r>
              <w:rPr>
                <w:rFonts w:ascii="Times New Roman" w:hAnsi="Times New Roman"/>
                <w:sz w:val="28"/>
                <w:szCs w:val="28"/>
              </w:rPr>
              <w:t>14</w:t>
            </w:r>
            <w:r w:rsidR="00FC20FC">
              <w:rPr>
                <w:rFonts w:ascii="Times New Roman" w:hAnsi="Times New Roman"/>
                <w:sz w:val="28"/>
                <w:szCs w:val="28"/>
              </w:rPr>
              <w:t>4</w:t>
            </w:r>
            <w:r>
              <w:rPr>
                <w:rFonts w:ascii="Times New Roman" w:hAnsi="Times New Roman"/>
                <w:sz w:val="28"/>
                <w:szCs w:val="28"/>
              </w:rPr>
              <w:t>1</w:t>
            </w:r>
          </w:p>
        </w:tc>
        <w:tc>
          <w:tcPr>
            <w:tcW w:w="1272" w:type="dxa"/>
          </w:tcPr>
          <w:p w:rsidR="0044318E" w:rsidRPr="0004724E" w:rsidRDefault="00980F9D"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33,</w:t>
            </w:r>
            <w:r w:rsidR="00FC20FC">
              <w:rPr>
                <w:rFonts w:ascii="Times New Roman" w:hAnsi="Times New Roman"/>
                <w:sz w:val="28"/>
                <w:szCs w:val="28"/>
              </w:rPr>
              <w:t>8</w:t>
            </w:r>
          </w:p>
        </w:tc>
        <w:tc>
          <w:tcPr>
            <w:tcW w:w="1595" w:type="dxa"/>
          </w:tcPr>
          <w:p w:rsidR="0044318E" w:rsidRPr="0004724E" w:rsidRDefault="0044318E" w:rsidP="00C27968">
            <w:pPr>
              <w:tabs>
                <w:tab w:val="left" w:pos="4275"/>
              </w:tabs>
              <w:spacing w:line="360" w:lineRule="auto"/>
              <w:jc w:val="both"/>
              <w:rPr>
                <w:rFonts w:ascii="Times New Roman" w:hAnsi="Times New Roman"/>
                <w:sz w:val="28"/>
                <w:szCs w:val="28"/>
              </w:rPr>
            </w:pPr>
            <w:r w:rsidRPr="0004724E">
              <w:rPr>
                <w:rFonts w:ascii="Times New Roman" w:hAnsi="Times New Roman"/>
                <w:sz w:val="28"/>
                <w:szCs w:val="28"/>
              </w:rPr>
              <w:t>14</w:t>
            </w:r>
            <w:r w:rsidR="00A230EC">
              <w:rPr>
                <w:rFonts w:ascii="Times New Roman" w:hAnsi="Times New Roman"/>
                <w:sz w:val="28"/>
                <w:szCs w:val="28"/>
              </w:rPr>
              <w:t>48</w:t>
            </w:r>
          </w:p>
        </w:tc>
        <w:tc>
          <w:tcPr>
            <w:tcW w:w="1272"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33,7</w:t>
            </w:r>
          </w:p>
        </w:tc>
        <w:tc>
          <w:tcPr>
            <w:tcW w:w="1595" w:type="dxa"/>
            <w:gridSpan w:val="2"/>
          </w:tcPr>
          <w:p w:rsidR="0044318E" w:rsidRPr="0004724E" w:rsidRDefault="006A6788"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544</w:t>
            </w:r>
          </w:p>
        </w:tc>
        <w:tc>
          <w:tcPr>
            <w:tcW w:w="805"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18,9</w:t>
            </w:r>
          </w:p>
        </w:tc>
      </w:tr>
      <w:tr w:rsidR="0044318E" w:rsidRPr="0004724E" w:rsidTr="00C27968">
        <w:tc>
          <w:tcPr>
            <w:tcW w:w="1559" w:type="dxa"/>
          </w:tcPr>
          <w:p w:rsidR="0044318E" w:rsidRPr="0004724E" w:rsidRDefault="0044318E" w:rsidP="00C27968">
            <w:pPr>
              <w:spacing w:line="360" w:lineRule="auto"/>
              <w:jc w:val="both"/>
              <w:rPr>
                <w:rFonts w:ascii="Times New Roman" w:hAnsi="Times New Roman"/>
                <w:sz w:val="28"/>
                <w:szCs w:val="28"/>
              </w:rPr>
            </w:pPr>
            <w:r w:rsidRPr="0004724E">
              <w:rPr>
                <w:rFonts w:ascii="Times New Roman" w:hAnsi="Times New Roman"/>
                <w:sz w:val="28"/>
                <w:szCs w:val="28"/>
              </w:rPr>
              <w:t xml:space="preserve">языкознание, филология </w:t>
            </w:r>
          </w:p>
        </w:tc>
        <w:tc>
          <w:tcPr>
            <w:tcW w:w="1595" w:type="dxa"/>
          </w:tcPr>
          <w:p w:rsidR="0044318E" w:rsidRPr="0004724E" w:rsidRDefault="00A230EC"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91</w:t>
            </w:r>
          </w:p>
        </w:tc>
        <w:tc>
          <w:tcPr>
            <w:tcW w:w="1272" w:type="dxa"/>
          </w:tcPr>
          <w:p w:rsidR="0044318E" w:rsidRPr="0004724E" w:rsidRDefault="00980F9D"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2,1</w:t>
            </w:r>
          </w:p>
        </w:tc>
        <w:tc>
          <w:tcPr>
            <w:tcW w:w="1595" w:type="dxa"/>
          </w:tcPr>
          <w:p w:rsidR="0044318E" w:rsidRPr="0004724E" w:rsidRDefault="00A230EC"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10</w:t>
            </w:r>
            <w:r w:rsidR="0044318E" w:rsidRPr="0004724E">
              <w:rPr>
                <w:rFonts w:ascii="Times New Roman" w:hAnsi="Times New Roman"/>
                <w:sz w:val="28"/>
                <w:szCs w:val="28"/>
              </w:rPr>
              <w:t>1</w:t>
            </w:r>
          </w:p>
        </w:tc>
        <w:tc>
          <w:tcPr>
            <w:tcW w:w="1272"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2,4</w:t>
            </w:r>
          </w:p>
        </w:tc>
        <w:tc>
          <w:tcPr>
            <w:tcW w:w="1595" w:type="dxa"/>
            <w:gridSpan w:val="2"/>
          </w:tcPr>
          <w:p w:rsidR="0044318E" w:rsidRPr="0004724E" w:rsidRDefault="006A6788"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52</w:t>
            </w:r>
          </w:p>
        </w:tc>
        <w:tc>
          <w:tcPr>
            <w:tcW w:w="805"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1,8</w:t>
            </w:r>
          </w:p>
        </w:tc>
      </w:tr>
      <w:tr w:rsidR="0044318E" w:rsidRPr="0004724E" w:rsidTr="00C27968">
        <w:tc>
          <w:tcPr>
            <w:tcW w:w="1559" w:type="dxa"/>
          </w:tcPr>
          <w:p w:rsidR="0044318E" w:rsidRPr="0004724E" w:rsidRDefault="0044318E" w:rsidP="00C27968">
            <w:pPr>
              <w:spacing w:line="360" w:lineRule="auto"/>
              <w:jc w:val="both"/>
              <w:rPr>
                <w:rFonts w:ascii="Times New Roman" w:hAnsi="Times New Roman"/>
                <w:sz w:val="28"/>
                <w:szCs w:val="28"/>
              </w:rPr>
            </w:pPr>
            <w:r w:rsidRPr="0004724E">
              <w:rPr>
                <w:rFonts w:ascii="Times New Roman" w:hAnsi="Times New Roman"/>
                <w:sz w:val="28"/>
                <w:szCs w:val="28"/>
              </w:rPr>
              <w:t>справочна</w:t>
            </w:r>
            <w:r w:rsidRPr="0004724E">
              <w:rPr>
                <w:rFonts w:ascii="Times New Roman" w:hAnsi="Times New Roman"/>
                <w:sz w:val="28"/>
                <w:szCs w:val="28"/>
              </w:rPr>
              <w:lastRenderedPageBreak/>
              <w:t>я литература универсального характера</w:t>
            </w:r>
          </w:p>
        </w:tc>
        <w:tc>
          <w:tcPr>
            <w:tcW w:w="1595" w:type="dxa"/>
          </w:tcPr>
          <w:p w:rsidR="0044318E" w:rsidRPr="0004724E" w:rsidRDefault="00A230EC"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lastRenderedPageBreak/>
              <w:t>7</w:t>
            </w:r>
            <w:r w:rsidR="00FC20FC">
              <w:rPr>
                <w:rFonts w:ascii="Times New Roman" w:hAnsi="Times New Roman"/>
                <w:sz w:val="28"/>
                <w:szCs w:val="28"/>
              </w:rPr>
              <w:t>6</w:t>
            </w:r>
          </w:p>
        </w:tc>
        <w:tc>
          <w:tcPr>
            <w:tcW w:w="1272" w:type="dxa"/>
          </w:tcPr>
          <w:p w:rsidR="0044318E" w:rsidRPr="0004724E" w:rsidRDefault="00980F9D"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1,</w:t>
            </w:r>
            <w:r w:rsidR="00FC20FC">
              <w:rPr>
                <w:rFonts w:ascii="Times New Roman" w:hAnsi="Times New Roman"/>
                <w:sz w:val="28"/>
                <w:szCs w:val="28"/>
              </w:rPr>
              <w:t>8</w:t>
            </w:r>
          </w:p>
        </w:tc>
        <w:tc>
          <w:tcPr>
            <w:tcW w:w="1595" w:type="dxa"/>
          </w:tcPr>
          <w:p w:rsidR="0044318E" w:rsidRPr="0004724E" w:rsidRDefault="00A230EC"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87</w:t>
            </w:r>
          </w:p>
        </w:tc>
        <w:tc>
          <w:tcPr>
            <w:tcW w:w="1272"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2,0</w:t>
            </w:r>
          </w:p>
        </w:tc>
        <w:tc>
          <w:tcPr>
            <w:tcW w:w="1595" w:type="dxa"/>
            <w:gridSpan w:val="2"/>
          </w:tcPr>
          <w:p w:rsidR="0044318E" w:rsidRPr="0004724E" w:rsidRDefault="006A6788"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105</w:t>
            </w:r>
          </w:p>
        </w:tc>
        <w:tc>
          <w:tcPr>
            <w:tcW w:w="805"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3,7</w:t>
            </w:r>
          </w:p>
        </w:tc>
      </w:tr>
      <w:tr w:rsidR="0044318E" w:rsidRPr="0004724E" w:rsidTr="00C27968">
        <w:tc>
          <w:tcPr>
            <w:tcW w:w="1559" w:type="dxa"/>
          </w:tcPr>
          <w:p w:rsidR="0044318E" w:rsidRPr="0004724E" w:rsidRDefault="0044318E" w:rsidP="00C27968">
            <w:pPr>
              <w:spacing w:line="360" w:lineRule="auto"/>
              <w:jc w:val="both"/>
              <w:rPr>
                <w:rFonts w:ascii="Times New Roman" w:hAnsi="Times New Roman"/>
                <w:sz w:val="28"/>
                <w:szCs w:val="28"/>
              </w:rPr>
            </w:pPr>
            <w:r w:rsidRPr="0004724E">
              <w:rPr>
                <w:rFonts w:ascii="Times New Roman" w:hAnsi="Times New Roman"/>
                <w:sz w:val="28"/>
                <w:szCs w:val="28"/>
              </w:rPr>
              <w:lastRenderedPageBreak/>
              <w:t>детская</w:t>
            </w:r>
          </w:p>
        </w:tc>
        <w:tc>
          <w:tcPr>
            <w:tcW w:w="1595" w:type="dxa"/>
          </w:tcPr>
          <w:p w:rsidR="0044318E" w:rsidRPr="0004724E" w:rsidRDefault="00A230EC"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576</w:t>
            </w:r>
          </w:p>
        </w:tc>
        <w:tc>
          <w:tcPr>
            <w:tcW w:w="1272" w:type="dxa"/>
          </w:tcPr>
          <w:p w:rsidR="0044318E" w:rsidRPr="0004724E" w:rsidRDefault="00980F9D"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13,5</w:t>
            </w:r>
          </w:p>
        </w:tc>
        <w:tc>
          <w:tcPr>
            <w:tcW w:w="1595" w:type="dxa"/>
          </w:tcPr>
          <w:p w:rsidR="0044318E" w:rsidRPr="0004724E" w:rsidRDefault="00A230EC"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603</w:t>
            </w:r>
          </w:p>
        </w:tc>
        <w:tc>
          <w:tcPr>
            <w:tcW w:w="1272"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14,1</w:t>
            </w:r>
          </w:p>
        </w:tc>
        <w:tc>
          <w:tcPr>
            <w:tcW w:w="1595" w:type="dxa"/>
            <w:gridSpan w:val="2"/>
          </w:tcPr>
          <w:p w:rsidR="0044318E" w:rsidRPr="0004724E" w:rsidRDefault="006A6788"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332</w:t>
            </w:r>
          </w:p>
        </w:tc>
        <w:tc>
          <w:tcPr>
            <w:tcW w:w="805" w:type="dxa"/>
            <w:gridSpan w:val="2"/>
          </w:tcPr>
          <w:p w:rsidR="0044318E" w:rsidRPr="0004724E" w:rsidRDefault="00A6559B" w:rsidP="00C27968">
            <w:pPr>
              <w:tabs>
                <w:tab w:val="left" w:pos="4275"/>
              </w:tabs>
              <w:spacing w:line="360" w:lineRule="auto"/>
              <w:jc w:val="both"/>
              <w:rPr>
                <w:rFonts w:ascii="Times New Roman" w:hAnsi="Times New Roman"/>
                <w:sz w:val="28"/>
                <w:szCs w:val="28"/>
              </w:rPr>
            </w:pPr>
            <w:r>
              <w:rPr>
                <w:rFonts w:ascii="Times New Roman" w:hAnsi="Times New Roman"/>
                <w:sz w:val="28"/>
                <w:szCs w:val="28"/>
              </w:rPr>
              <w:t>11,5</w:t>
            </w:r>
          </w:p>
        </w:tc>
      </w:tr>
    </w:tbl>
    <w:p w:rsidR="0044318E" w:rsidRDefault="0044318E" w:rsidP="0044318E">
      <w:pPr>
        <w:tabs>
          <w:tab w:val="left" w:pos="4275"/>
        </w:tabs>
        <w:spacing w:line="360" w:lineRule="auto"/>
        <w:ind w:firstLine="709"/>
        <w:jc w:val="both"/>
        <w:rPr>
          <w:rFonts w:ascii="Times New Roman" w:hAnsi="Times New Roman"/>
          <w:sz w:val="28"/>
          <w:szCs w:val="28"/>
        </w:rPr>
      </w:pPr>
    </w:p>
    <w:p w:rsidR="00CE376F" w:rsidRPr="0004724E" w:rsidRDefault="00CE376F" w:rsidP="00CE376F">
      <w:pPr>
        <w:spacing w:after="0" w:line="360" w:lineRule="auto"/>
        <w:jc w:val="both"/>
        <w:rPr>
          <w:rFonts w:ascii="Times New Roman" w:hAnsi="Times New Roman"/>
          <w:sz w:val="28"/>
          <w:szCs w:val="28"/>
        </w:rPr>
      </w:pPr>
      <w:r w:rsidRPr="0004724E">
        <w:rPr>
          <w:rFonts w:ascii="Times New Roman" w:hAnsi="Times New Roman"/>
          <w:sz w:val="28"/>
          <w:szCs w:val="28"/>
        </w:rPr>
        <w:t>Подписка на периодические издания:</w:t>
      </w:r>
    </w:p>
    <w:p w:rsidR="00CE376F" w:rsidRPr="0004724E" w:rsidRDefault="00CE376F" w:rsidP="00CE376F">
      <w:pPr>
        <w:tabs>
          <w:tab w:val="left" w:pos="3437"/>
          <w:tab w:val="left" w:pos="5801"/>
          <w:tab w:val="left" w:pos="7771"/>
        </w:tabs>
        <w:spacing w:after="0" w:line="360" w:lineRule="auto"/>
        <w:jc w:val="both"/>
        <w:rPr>
          <w:rFonts w:ascii="Times New Roman" w:hAnsi="Times New Roman"/>
          <w:sz w:val="28"/>
          <w:szCs w:val="28"/>
        </w:rPr>
      </w:pPr>
      <w:r w:rsidRPr="0004724E">
        <w:rPr>
          <w:rFonts w:ascii="Times New Roman" w:hAnsi="Times New Roman"/>
          <w:sz w:val="28"/>
          <w:szCs w:val="28"/>
        </w:rPr>
        <w:t>Поступило:                    журналы</w:t>
      </w:r>
      <w:r w:rsidRPr="0004724E">
        <w:rPr>
          <w:rFonts w:ascii="Times New Roman" w:hAnsi="Times New Roman"/>
          <w:sz w:val="28"/>
          <w:szCs w:val="28"/>
        </w:rPr>
        <w:tab/>
        <w:t xml:space="preserve">     газеты</w:t>
      </w:r>
      <w:r w:rsidRPr="0004724E">
        <w:rPr>
          <w:rFonts w:ascii="Times New Roman" w:hAnsi="Times New Roman"/>
          <w:sz w:val="28"/>
          <w:szCs w:val="28"/>
        </w:rPr>
        <w:tab/>
      </w:r>
    </w:p>
    <w:p w:rsidR="00CE376F" w:rsidRPr="0004724E" w:rsidRDefault="00CE376F" w:rsidP="00CE376F">
      <w:pPr>
        <w:tabs>
          <w:tab w:val="left" w:pos="3437"/>
          <w:tab w:val="center" w:pos="4677"/>
          <w:tab w:val="left" w:pos="5801"/>
          <w:tab w:val="left" w:pos="6181"/>
          <w:tab w:val="left" w:pos="7771"/>
        </w:tabs>
        <w:spacing w:after="0" w:line="360" w:lineRule="auto"/>
        <w:rPr>
          <w:rFonts w:ascii="Times New Roman" w:hAnsi="Times New Roman"/>
          <w:sz w:val="28"/>
          <w:szCs w:val="28"/>
        </w:rPr>
      </w:pPr>
      <w:r w:rsidRPr="0004724E">
        <w:rPr>
          <w:rFonts w:ascii="Times New Roman" w:hAnsi="Times New Roman"/>
          <w:sz w:val="28"/>
          <w:szCs w:val="28"/>
        </w:rPr>
        <w:t xml:space="preserve">                                      названия/экземпляры</w:t>
      </w:r>
      <w:r w:rsidRPr="0004724E">
        <w:rPr>
          <w:rFonts w:ascii="Times New Roman" w:hAnsi="Times New Roman"/>
          <w:sz w:val="28"/>
          <w:szCs w:val="28"/>
        </w:rPr>
        <w:tab/>
      </w:r>
      <w:r w:rsidRPr="0004724E">
        <w:rPr>
          <w:rFonts w:ascii="Times New Roman" w:hAnsi="Times New Roman"/>
          <w:sz w:val="28"/>
          <w:szCs w:val="28"/>
        </w:rPr>
        <w:tab/>
        <w:t xml:space="preserve">названия/комплекты      </w:t>
      </w:r>
    </w:p>
    <w:p w:rsidR="00CE376F" w:rsidRPr="0004724E" w:rsidRDefault="00CE376F" w:rsidP="00CE376F">
      <w:pPr>
        <w:tabs>
          <w:tab w:val="left" w:pos="2296"/>
          <w:tab w:val="left" w:pos="3831"/>
          <w:tab w:val="left" w:pos="6181"/>
          <w:tab w:val="left" w:pos="8463"/>
        </w:tabs>
        <w:spacing w:after="0" w:line="360" w:lineRule="auto"/>
        <w:jc w:val="both"/>
        <w:rPr>
          <w:rFonts w:ascii="Times New Roman" w:hAnsi="Times New Roman"/>
          <w:sz w:val="28"/>
          <w:szCs w:val="28"/>
        </w:rPr>
      </w:pPr>
      <w:r w:rsidRPr="0004724E">
        <w:rPr>
          <w:rFonts w:ascii="Times New Roman" w:hAnsi="Times New Roman"/>
          <w:sz w:val="28"/>
          <w:szCs w:val="28"/>
        </w:rPr>
        <w:t xml:space="preserve">      </w:t>
      </w:r>
      <w:r w:rsidRPr="0004724E">
        <w:rPr>
          <w:rFonts w:ascii="Times New Roman" w:hAnsi="Times New Roman"/>
          <w:sz w:val="28"/>
          <w:szCs w:val="28"/>
        </w:rPr>
        <w:tab/>
      </w:r>
    </w:p>
    <w:p w:rsidR="00CE376F" w:rsidRPr="0004724E" w:rsidRDefault="00CE376F" w:rsidP="00CE376F">
      <w:pPr>
        <w:tabs>
          <w:tab w:val="left" w:pos="3450"/>
        </w:tabs>
        <w:spacing w:after="0" w:line="360" w:lineRule="auto"/>
        <w:jc w:val="both"/>
        <w:rPr>
          <w:rFonts w:ascii="Times New Roman" w:hAnsi="Times New Roman"/>
          <w:sz w:val="28"/>
          <w:szCs w:val="28"/>
        </w:rPr>
      </w:pPr>
      <w:r w:rsidRPr="0004724E">
        <w:rPr>
          <w:rFonts w:ascii="Times New Roman" w:hAnsi="Times New Roman"/>
          <w:sz w:val="28"/>
          <w:szCs w:val="28"/>
        </w:rPr>
        <w:t xml:space="preserve">      2021</w:t>
      </w:r>
      <w:r w:rsidRPr="0004724E">
        <w:rPr>
          <w:rFonts w:ascii="Times New Roman" w:hAnsi="Times New Roman"/>
          <w:sz w:val="28"/>
          <w:szCs w:val="28"/>
        </w:rPr>
        <w:tab/>
        <w:t>45    /     2188                 16           /      288</w:t>
      </w:r>
    </w:p>
    <w:p w:rsidR="00CE376F" w:rsidRPr="0004724E" w:rsidRDefault="00CE376F" w:rsidP="00CE376F">
      <w:pPr>
        <w:tabs>
          <w:tab w:val="left" w:pos="3360"/>
          <w:tab w:val="left" w:pos="6375"/>
        </w:tabs>
        <w:spacing w:after="0" w:line="360" w:lineRule="auto"/>
        <w:jc w:val="both"/>
        <w:rPr>
          <w:rFonts w:ascii="Times New Roman" w:hAnsi="Times New Roman"/>
          <w:sz w:val="28"/>
          <w:szCs w:val="28"/>
        </w:rPr>
      </w:pPr>
      <w:r w:rsidRPr="0004724E">
        <w:rPr>
          <w:rFonts w:ascii="Times New Roman" w:hAnsi="Times New Roman"/>
          <w:sz w:val="28"/>
          <w:szCs w:val="28"/>
        </w:rPr>
        <w:t xml:space="preserve">      2022г</w:t>
      </w:r>
      <w:r w:rsidRPr="0004724E">
        <w:rPr>
          <w:rFonts w:ascii="Times New Roman" w:hAnsi="Times New Roman"/>
          <w:sz w:val="28"/>
          <w:szCs w:val="28"/>
        </w:rPr>
        <w:tab/>
        <w:t xml:space="preserve"> 37    /      2120                17            /     97</w:t>
      </w:r>
    </w:p>
    <w:p w:rsidR="00CE376F" w:rsidRDefault="00CE376F" w:rsidP="00CE376F">
      <w:pPr>
        <w:tabs>
          <w:tab w:val="left" w:pos="3493"/>
          <w:tab w:val="left" w:pos="4626"/>
          <w:tab w:val="left" w:pos="6375"/>
          <w:tab w:val="left" w:pos="8043"/>
        </w:tabs>
        <w:spacing w:line="360" w:lineRule="auto"/>
        <w:jc w:val="both"/>
        <w:rPr>
          <w:rFonts w:ascii="Times New Roman" w:hAnsi="Times New Roman"/>
          <w:sz w:val="28"/>
          <w:szCs w:val="28"/>
        </w:rPr>
      </w:pPr>
      <w:r>
        <w:rPr>
          <w:rFonts w:ascii="Times New Roman" w:hAnsi="Times New Roman"/>
          <w:sz w:val="28"/>
          <w:szCs w:val="28"/>
        </w:rPr>
        <w:t xml:space="preserve">      2023 г.</w:t>
      </w:r>
      <w:r>
        <w:rPr>
          <w:rFonts w:ascii="Times New Roman" w:hAnsi="Times New Roman"/>
          <w:sz w:val="28"/>
          <w:szCs w:val="28"/>
        </w:rPr>
        <w:tab/>
        <w:t>45    /</w:t>
      </w:r>
      <w:r>
        <w:rPr>
          <w:rFonts w:ascii="Times New Roman" w:hAnsi="Times New Roman"/>
          <w:sz w:val="28"/>
          <w:szCs w:val="28"/>
        </w:rPr>
        <w:tab/>
        <w:t>1970</w:t>
      </w:r>
      <w:r>
        <w:rPr>
          <w:rFonts w:ascii="Times New Roman" w:hAnsi="Times New Roman"/>
          <w:sz w:val="28"/>
          <w:szCs w:val="28"/>
        </w:rPr>
        <w:tab/>
        <w:t>18           /</w:t>
      </w:r>
      <w:r>
        <w:rPr>
          <w:rFonts w:ascii="Times New Roman" w:hAnsi="Times New Roman"/>
          <w:sz w:val="28"/>
          <w:szCs w:val="28"/>
        </w:rPr>
        <w:tab/>
        <w:t>96</w:t>
      </w:r>
    </w:p>
    <w:p w:rsidR="00CE376F" w:rsidRPr="0004724E" w:rsidRDefault="00CE376F" w:rsidP="00CE376F">
      <w:pPr>
        <w:tabs>
          <w:tab w:val="left" w:pos="3493"/>
          <w:tab w:val="left" w:pos="4626"/>
          <w:tab w:val="left" w:pos="6375"/>
          <w:tab w:val="left" w:pos="8043"/>
        </w:tabs>
        <w:spacing w:line="360" w:lineRule="auto"/>
        <w:jc w:val="both"/>
        <w:rPr>
          <w:rFonts w:ascii="Times New Roman" w:hAnsi="Times New Roman"/>
          <w:sz w:val="28"/>
          <w:szCs w:val="28"/>
        </w:rPr>
      </w:pPr>
      <w:r>
        <w:rPr>
          <w:rFonts w:ascii="Times New Roman" w:hAnsi="Times New Roman"/>
          <w:sz w:val="28"/>
          <w:szCs w:val="28"/>
        </w:rPr>
        <w:t>Электронных документов в фонды МКУК РБ в 2023г.  не поступало</w:t>
      </w:r>
    </w:p>
    <w:p w:rsidR="00A913C5" w:rsidRDefault="00A913C5" w:rsidP="003D47DC">
      <w:pPr>
        <w:pStyle w:val="ConsPlusNormal"/>
        <w:ind w:firstLine="0"/>
        <w:jc w:val="both"/>
        <w:rPr>
          <w:rFonts w:ascii="Times New Roman" w:hAnsi="Times New Roman" w:cs="Times New Roman"/>
          <w:b/>
          <w:color w:val="000000"/>
          <w:sz w:val="24"/>
          <w:szCs w:val="24"/>
        </w:rPr>
      </w:pPr>
    </w:p>
    <w:p w:rsidR="00A913C5" w:rsidRDefault="00A913C5" w:rsidP="003D47DC">
      <w:pPr>
        <w:pStyle w:val="ConsPlusNormal"/>
        <w:ind w:firstLine="0"/>
        <w:jc w:val="both"/>
        <w:rPr>
          <w:rFonts w:ascii="Times New Roman" w:hAnsi="Times New Roman" w:cs="Times New Roman"/>
          <w:b/>
          <w:color w:val="000000"/>
          <w:sz w:val="24"/>
          <w:szCs w:val="24"/>
        </w:rPr>
      </w:pPr>
    </w:p>
    <w:p w:rsidR="00A913C5" w:rsidRDefault="00A913C5" w:rsidP="003D47DC">
      <w:pPr>
        <w:pStyle w:val="ConsPlusNormal"/>
        <w:ind w:firstLine="0"/>
        <w:jc w:val="both"/>
        <w:rPr>
          <w:rFonts w:ascii="Times New Roman" w:hAnsi="Times New Roman" w:cs="Times New Roman"/>
          <w:b/>
          <w:color w:val="000000"/>
          <w:sz w:val="24"/>
          <w:szCs w:val="24"/>
        </w:rPr>
      </w:pPr>
    </w:p>
    <w:p w:rsidR="00A913C5" w:rsidRDefault="00A913C5" w:rsidP="003D47DC">
      <w:pPr>
        <w:pStyle w:val="ConsPlusNormal"/>
        <w:ind w:firstLine="0"/>
        <w:jc w:val="both"/>
        <w:rPr>
          <w:rFonts w:ascii="Times New Roman" w:hAnsi="Times New Roman" w:cs="Times New Roman"/>
          <w:b/>
          <w:color w:val="000000"/>
          <w:sz w:val="24"/>
          <w:szCs w:val="24"/>
        </w:rPr>
      </w:pPr>
    </w:p>
    <w:p w:rsidR="003D47DC" w:rsidRPr="008D3F86" w:rsidRDefault="003D47DC" w:rsidP="003D47DC">
      <w:pPr>
        <w:pStyle w:val="ConsPlusNormal"/>
        <w:ind w:firstLine="0"/>
        <w:jc w:val="both"/>
        <w:rPr>
          <w:rFonts w:ascii="Times New Roman" w:hAnsi="Times New Roman" w:cs="Times New Roman"/>
          <w:b/>
          <w:color w:val="000000"/>
          <w:sz w:val="24"/>
          <w:szCs w:val="24"/>
        </w:rPr>
      </w:pPr>
      <w:r w:rsidRPr="008D3F86">
        <w:rPr>
          <w:rFonts w:ascii="Times New Roman" w:hAnsi="Times New Roman" w:cs="Times New Roman"/>
          <w:b/>
          <w:color w:val="000000"/>
          <w:sz w:val="24"/>
          <w:szCs w:val="24"/>
        </w:rPr>
        <w:t>5.4. Анализ и оценка состояния и эффективности использования фондов муниципальных библиотек:</w:t>
      </w:r>
    </w:p>
    <w:p w:rsidR="00F26EE0" w:rsidRDefault="00F26EE0" w:rsidP="00265942">
      <w:pPr>
        <w:tabs>
          <w:tab w:val="left" w:pos="7859"/>
        </w:tabs>
        <w:spacing w:line="360" w:lineRule="auto"/>
        <w:jc w:val="both"/>
        <w:rPr>
          <w:rFonts w:ascii="Times New Roman" w:hAnsi="Times New Roman"/>
          <w:b/>
          <w:sz w:val="28"/>
          <w:szCs w:val="28"/>
        </w:rPr>
      </w:pPr>
      <w:r>
        <w:rPr>
          <w:rFonts w:ascii="Times New Roman" w:hAnsi="Times New Roman"/>
          <w:b/>
          <w:sz w:val="28"/>
          <w:szCs w:val="28"/>
        </w:rPr>
        <w:t>Комплексный анализ показателей</w:t>
      </w:r>
      <w:r w:rsidR="00265942">
        <w:rPr>
          <w:rFonts w:ascii="Times New Roman" w:hAnsi="Times New Roman"/>
          <w:b/>
          <w:sz w:val="28"/>
          <w:szCs w:val="28"/>
        </w:rPr>
        <w:tab/>
      </w:r>
    </w:p>
    <w:p w:rsidR="00265942" w:rsidRDefault="00265942" w:rsidP="00265942">
      <w:pPr>
        <w:tabs>
          <w:tab w:val="left" w:pos="7859"/>
        </w:tabs>
        <w:spacing w:line="360" w:lineRule="auto"/>
        <w:jc w:val="both"/>
        <w:rPr>
          <w:rFonts w:ascii="Times New Roman" w:hAnsi="Times New Roman"/>
          <w:b/>
          <w:sz w:val="28"/>
          <w:szCs w:val="28"/>
        </w:rPr>
      </w:pPr>
    </w:p>
    <w:p w:rsidR="00265942" w:rsidRPr="00F26EE0" w:rsidRDefault="00265942" w:rsidP="00265942">
      <w:pPr>
        <w:tabs>
          <w:tab w:val="left" w:pos="7859"/>
        </w:tabs>
        <w:spacing w:line="360" w:lineRule="auto"/>
        <w:jc w:val="both"/>
        <w:rPr>
          <w:rFonts w:ascii="Times New Roman" w:hAnsi="Times New Roman"/>
          <w:b/>
          <w:sz w:val="28"/>
          <w:szCs w:val="28"/>
        </w:rPr>
      </w:pPr>
    </w:p>
    <w:tbl>
      <w:tblPr>
        <w:tblStyle w:val="a9"/>
        <w:tblW w:w="7684" w:type="dxa"/>
        <w:tblInd w:w="108" w:type="dxa"/>
        <w:tblLayout w:type="fixed"/>
        <w:tblLook w:val="04A0"/>
      </w:tblPr>
      <w:tblGrid>
        <w:gridCol w:w="2694"/>
        <w:gridCol w:w="2407"/>
        <w:gridCol w:w="863"/>
        <w:gridCol w:w="864"/>
        <w:gridCol w:w="856"/>
      </w:tblGrid>
      <w:tr w:rsidR="00265942" w:rsidRPr="0004724E" w:rsidTr="00265942">
        <w:tc>
          <w:tcPr>
            <w:tcW w:w="2694" w:type="dxa"/>
          </w:tcPr>
          <w:p w:rsidR="00265942" w:rsidRPr="0004724E" w:rsidRDefault="00265942" w:rsidP="00C27968">
            <w:pPr>
              <w:spacing w:line="360" w:lineRule="auto"/>
              <w:jc w:val="both"/>
              <w:rPr>
                <w:rFonts w:ascii="Times New Roman" w:hAnsi="Times New Roman"/>
                <w:sz w:val="28"/>
                <w:szCs w:val="28"/>
              </w:rPr>
            </w:pPr>
            <w:r w:rsidRPr="0004724E">
              <w:rPr>
                <w:rFonts w:ascii="Times New Roman" w:hAnsi="Times New Roman"/>
                <w:sz w:val="28"/>
                <w:szCs w:val="28"/>
              </w:rPr>
              <w:t>Средние показатели</w:t>
            </w:r>
          </w:p>
        </w:tc>
        <w:tc>
          <w:tcPr>
            <w:tcW w:w="2407" w:type="dxa"/>
          </w:tcPr>
          <w:p w:rsidR="00265942" w:rsidRPr="0004724E" w:rsidRDefault="00265942" w:rsidP="00C27968">
            <w:pPr>
              <w:spacing w:line="360" w:lineRule="auto"/>
              <w:jc w:val="both"/>
              <w:rPr>
                <w:rFonts w:ascii="Times New Roman" w:hAnsi="Times New Roman"/>
                <w:sz w:val="28"/>
                <w:szCs w:val="28"/>
              </w:rPr>
            </w:pPr>
            <w:r w:rsidRPr="0004724E">
              <w:rPr>
                <w:rFonts w:ascii="Times New Roman" w:hAnsi="Times New Roman"/>
                <w:sz w:val="28"/>
                <w:szCs w:val="28"/>
              </w:rPr>
              <w:t>расчет</w:t>
            </w:r>
          </w:p>
        </w:tc>
        <w:tc>
          <w:tcPr>
            <w:tcW w:w="863"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2021</w:t>
            </w:r>
            <w:r w:rsidRPr="0004724E">
              <w:rPr>
                <w:rFonts w:ascii="Times New Roman" w:hAnsi="Times New Roman"/>
                <w:sz w:val="28"/>
                <w:szCs w:val="28"/>
              </w:rPr>
              <w:t>г.</w:t>
            </w:r>
          </w:p>
        </w:tc>
        <w:tc>
          <w:tcPr>
            <w:tcW w:w="864"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2022</w:t>
            </w:r>
            <w:r w:rsidRPr="0004724E">
              <w:rPr>
                <w:rFonts w:ascii="Times New Roman" w:hAnsi="Times New Roman"/>
                <w:sz w:val="28"/>
                <w:szCs w:val="28"/>
              </w:rPr>
              <w:t xml:space="preserve"> г.</w:t>
            </w:r>
          </w:p>
        </w:tc>
        <w:tc>
          <w:tcPr>
            <w:tcW w:w="856"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2023</w:t>
            </w:r>
            <w:r w:rsidRPr="0004724E">
              <w:rPr>
                <w:rFonts w:ascii="Times New Roman" w:hAnsi="Times New Roman"/>
                <w:sz w:val="28"/>
                <w:szCs w:val="28"/>
              </w:rPr>
              <w:t xml:space="preserve"> г.</w:t>
            </w:r>
          </w:p>
        </w:tc>
      </w:tr>
      <w:tr w:rsidR="00265942" w:rsidRPr="0004724E" w:rsidTr="00265942">
        <w:tc>
          <w:tcPr>
            <w:tcW w:w="2694" w:type="dxa"/>
          </w:tcPr>
          <w:p w:rsidR="00265942" w:rsidRPr="0004724E" w:rsidRDefault="00265942" w:rsidP="00C27968">
            <w:pPr>
              <w:spacing w:line="360" w:lineRule="auto"/>
              <w:jc w:val="both"/>
              <w:rPr>
                <w:rFonts w:ascii="Times New Roman" w:hAnsi="Times New Roman"/>
                <w:sz w:val="28"/>
                <w:szCs w:val="28"/>
              </w:rPr>
            </w:pPr>
            <w:r w:rsidRPr="0004724E">
              <w:rPr>
                <w:rFonts w:ascii="Times New Roman" w:hAnsi="Times New Roman"/>
                <w:sz w:val="28"/>
                <w:szCs w:val="28"/>
              </w:rPr>
              <w:t>обращаемость</w:t>
            </w:r>
          </w:p>
        </w:tc>
        <w:tc>
          <w:tcPr>
            <w:tcW w:w="2407" w:type="dxa"/>
          </w:tcPr>
          <w:p w:rsidR="00265942" w:rsidRPr="0004724E" w:rsidRDefault="00265942" w:rsidP="00C27968">
            <w:pPr>
              <w:spacing w:line="360" w:lineRule="auto"/>
              <w:jc w:val="both"/>
              <w:rPr>
                <w:rFonts w:ascii="Times New Roman" w:hAnsi="Times New Roman"/>
                <w:sz w:val="28"/>
                <w:szCs w:val="28"/>
              </w:rPr>
            </w:pPr>
            <w:r w:rsidRPr="0004724E">
              <w:rPr>
                <w:rFonts w:ascii="Times New Roman" w:hAnsi="Times New Roman"/>
                <w:sz w:val="28"/>
                <w:szCs w:val="28"/>
              </w:rPr>
              <w:t>Книговыдачу</w:t>
            </w:r>
            <w:r w:rsidRPr="0004724E">
              <w:rPr>
                <w:rFonts w:ascii="Times New Roman" w:hAnsi="Times New Roman"/>
                <w:sz w:val="28"/>
                <w:szCs w:val="28"/>
                <w:lang w:val="en-US"/>
              </w:rPr>
              <w:t>/</w:t>
            </w:r>
          </w:p>
          <w:p w:rsidR="00265942" w:rsidRPr="0004724E" w:rsidRDefault="00265942" w:rsidP="00C27968">
            <w:pPr>
              <w:spacing w:line="360" w:lineRule="auto"/>
              <w:jc w:val="both"/>
              <w:rPr>
                <w:rFonts w:ascii="Times New Roman" w:hAnsi="Times New Roman"/>
                <w:sz w:val="28"/>
                <w:szCs w:val="28"/>
              </w:rPr>
            </w:pPr>
            <w:r w:rsidRPr="0004724E">
              <w:rPr>
                <w:rFonts w:ascii="Times New Roman" w:hAnsi="Times New Roman"/>
                <w:sz w:val="28"/>
                <w:szCs w:val="28"/>
              </w:rPr>
              <w:t>фонда</w:t>
            </w:r>
          </w:p>
        </w:tc>
        <w:tc>
          <w:tcPr>
            <w:tcW w:w="863"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1,39</w:t>
            </w:r>
          </w:p>
        </w:tc>
        <w:tc>
          <w:tcPr>
            <w:tcW w:w="864"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1,44</w:t>
            </w:r>
          </w:p>
        </w:tc>
        <w:tc>
          <w:tcPr>
            <w:tcW w:w="856"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1,42</w:t>
            </w:r>
          </w:p>
        </w:tc>
      </w:tr>
      <w:tr w:rsidR="00265942" w:rsidRPr="0004724E" w:rsidTr="00265942">
        <w:tc>
          <w:tcPr>
            <w:tcW w:w="2694" w:type="dxa"/>
          </w:tcPr>
          <w:p w:rsidR="00265942" w:rsidRPr="0004724E" w:rsidRDefault="00265942" w:rsidP="00C27968">
            <w:pPr>
              <w:spacing w:line="360" w:lineRule="auto"/>
              <w:jc w:val="both"/>
              <w:rPr>
                <w:rFonts w:ascii="Times New Roman" w:hAnsi="Times New Roman"/>
                <w:sz w:val="28"/>
                <w:szCs w:val="28"/>
              </w:rPr>
            </w:pPr>
            <w:r w:rsidRPr="0004724E">
              <w:rPr>
                <w:rFonts w:ascii="Times New Roman" w:hAnsi="Times New Roman"/>
                <w:sz w:val="28"/>
                <w:szCs w:val="28"/>
              </w:rPr>
              <w:t>читаемость</w:t>
            </w:r>
          </w:p>
        </w:tc>
        <w:tc>
          <w:tcPr>
            <w:tcW w:w="2407" w:type="dxa"/>
          </w:tcPr>
          <w:p w:rsidR="00265942" w:rsidRPr="0004724E" w:rsidRDefault="00265942" w:rsidP="00C27968">
            <w:pPr>
              <w:spacing w:line="360" w:lineRule="auto"/>
              <w:jc w:val="both"/>
              <w:rPr>
                <w:rFonts w:ascii="Times New Roman" w:hAnsi="Times New Roman"/>
                <w:sz w:val="28"/>
                <w:szCs w:val="28"/>
              </w:rPr>
            </w:pPr>
            <w:r w:rsidRPr="0004724E">
              <w:rPr>
                <w:rFonts w:ascii="Times New Roman" w:hAnsi="Times New Roman"/>
                <w:sz w:val="28"/>
                <w:szCs w:val="28"/>
              </w:rPr>
              <w:t>Число книговыдач/число пользователей</w:t>
            </w:r>
          </w:p>
        </w:tc>
        <w:tc>
          <w:tcPr>
            <w:tcW w:w="863"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22,,1</w:t>
            </w:r>
          </w:p>
        </w:tc>
        <w:tc>
          <w:tcPr>
            <w:tcW w:w="864"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23,2</w:t>
            </w:r>
          </w:p>
        </w:tc>
        <w:tc>
          <w:tcPr>
            <w:tcW w:w="856"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22,6</w:t>
            </w:r>
          </w:p>
        </w:tc>
      </w:tr>
      <w:tr w:rsidR="00265942" w:rsidRPr="0004724E" w:rsidTr="00265942">
        <w:tc>
          <w:tcPr>
            <w:tcW w:w="2694"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Книг</w:t>
            </w:r>
            <w:r w:rsidRPr="0004724E">
              <w:rPr>
                <w:rFonts w:ascii="Times New Roman" w:hAnsi="Times New Roman"/>
                <w:sz w:val="28"/>
                <w:szCs w:val="28"/>
              </w:rPr>
              <w:t>ообеспеченность</w:t>
            </w:r>
          </w:p>
          <w:p w:rsidR="00265942" w:rsidRPr="0004724E" w:rsidRDefault="00265942" w:rsidP="00C27968">
            <w:pPr>
              <w:spacing w:line="360" w:lineRule="auto"/>
              <w:jc w:val="both"/>
              <w:rPr>
                <w:rFonts w:ascii="Times New Roman" w:hAnsi="Times New Roman"/>
                <w:sz w:val="28"/>
                <w:szCs w:val="28"/>
              </w:rPr>
            </w:pPr>
            <w:r w:rsidRPr="0004724E">
              <w:rPr>
                <w:rFonts w:ascii="Times New Roman" w:hAnsi="Times New Roman"/>
                <w:sz w:val="28"/>
                <w:szCs w:val="28"/>
              </w:rPr>
              <w:t>одного пользователя</w:t>
            </w:r>
          </w:p>
        </w:tc>
        <w:tc>
          <w:tcPr>
            <w:tcW w:w="2407" w:type="dxa"/>
          </w:tcPr>
          <w:p w:rsidR="00265942" w:rsidRPr="0004724E" w:rsidRDefault="00265942" w:rsidP="00C27968">
            <w:pPr>
              <w:spacing w:line="360" w:lineRule="auto"/>
              <w:jc w:val="both"/>
              <w:rPr>
                <w:rFonts w:ascii="Times New Roman" w:hAnsi="Times New Roman"/>
                <w:sz w:val="28"/>
                <w:szCs w:val="28"/>
              </w:rPr>
            </w:pPr>
            <w:r w:rsidRPr="0004724E">
              <w:rPr>
                <w:rFonts w:ascii="Times New Roman" w:hAnsi="Times New Roman"/>
                <w:sz w:val="28"/>
                <w:szCs w:val="28"/>
              </w:rPr>
              <w:t>фонд/количество пользователей</w:t>
            </w:r>
          </w:p>
        </w:tc>
        <w:tc>
          <w:tcPr>
            <w:tcW w:w="863"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15,9</w:t>
            </w:r>
          </w:p>
        </w:tc>
        <w:tc>
          <w:tcPr>
            <w:tcW w:w="864"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16,1</w:t>
            </w:r>
          </w:p>
        </w:tc>
        <w:tc>
          <w:tcPr>
            <w:tcW w:w="856"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15,9</w:t>
            </w:r>
          </w:p>
        </w:tc>
      </w:tr>
      <w:tr w:rsidR="00265942" w:rsidRPr="0004724E" w:rsidTr="00265942">
        <w:tc>
          <w:tcPr>
            <w:tcW w:w="2694"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Книг</w:t>
            </w:r>
            <w:r w:rsidRPr="0004724E">
              <w:rPr>
                <w:rFonts w:ascii="Times New Roman" w:hAnsi="Times New Roman"/>
                <w:sz w:val="28"/>
                <w:szCs w:val="28"/>
              </w:rPr>
              <w:t>ообеспеченность</w:t>
            </w:r>
          </w:p>
          <w:p w:rsidR="00265942" w:rsidRPr="0004724E" w:rsidRDefault="00265942" w:rsidP="00C27968">
            <w:pPr>
              <w:spacing w:line="360" w:lineRule="auto"/>
              <w:jc w:val="both"/>
              <w:rPr>
                <w:rFonts w:ascii="Times New Roman" w:hAnsi="Times New Roman"/>
                <w:sz w:val="28"/>
                <w:szCs w:val="28"/>
              </w:rPr>
            </w:pPr>
            <w:r w:rsidRPr="0004724E">
              <w:rPr>
                <w:rFonts w:ascii="Times New Roman" w:hAnsi="Times New Roman"/>
                <w:sz w:val="28"/>
                <w:szCs w:val="28"/>
              </w:rPr>
              <w:t>одного жителя</w:t>
            </w:r>
          </w:p>
        </w:tc>
        <w:tc>
          <w:tcPr>
            <w:tcW w:w="2407" w:type="dxa"/>
          </w:tcPr>
          <w:p w:rsidR="00265942" w:rsidRPr="0004724E" w:rsidRDefault="00265942" w:rsidP="00C27968">
            <w:pPr>
              <w:spacing w:line="360" w:lineRule="auto"/>
              <w:jc w:val="both"/>
              <w:rPr>
                <w:rFonts w:ascii="Times New Roman" w:hAnsi="Times New Roman"/>
                <w:sz w:val="28"/>
                <w:szCs w:val="28"/>
              </w:rPr>
            </w:pPr>
            <w:r w:rsidRPr="0004724E">
              <w:rPr>
                <w:rFonts w:ascii="Times New Roman" w:hAnsi="Times New Roman"/>
                <w:sz w:val="28"/>
                <w:szCs w:val="28"/>
              </w:rPr>
              <w:t>фонд/количество жителей</w:t>
            </w:r>
          </w:p>
        </w:tc>
        <w:tc>
          <w:tcPr>
            <w:tcW w:w="863" w:type="dxa"/>
          </w:tcPr>
          <w:p w:rsidR="00265942" w:rsidRPr="0004724E" w:rsidRDefault="00265942" w:rsidP="00C27968">
            <w:pPr>
              <w:spacing w:line="360" w:lineRule="auto"/>
              <w:jc w:val="both"/>
              <w:rPr>
                <w:rFonts w:ascii="Times New Roman" w:hAnsi="Times New Roman"/>
                <w:sz w:val="28"/>
                <w:szCs w:val="28"/>
              </w:rPr>
            </w:pPr>
            <w:r w:rsidRPr="0004724E">
              <w:rPr>
                <w:rFonts w:ascii="Times New Roman" w:hAnsi="Times New Roman"/>
                <w:sz w:val="28"/>
                <w:szCs w:val="28"/>
              </w:rPr>
              <w:t>1</w:t>
            </w:r>
            <w:r>
              <w:rPr>
                <w:rFonts w:ascii="Times New Roman" w:hAnsi="Times New Roman"/>
                <w:sz w:val="28"/>
                <w:szCs w:val="28"/>
              </w:rPr>
              <w:t>1,0</w:t>
            </w:r>
          </w:p>
        </w:tc>
        <w:tc>
          <w:tcPr>
            <w:tcW w:w="864"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11,2</w:t>
            </w:r>
          </w:p>
        </w:tc>
        <w:tc>
          <w:tcPr>
            <w:tcW w:w="856"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11,0</w:t>
            </w:r>
          </w:p>
        </w:tc>
      </w:tr>
      <w:tr w:rsidR="00265942" w:rsidRPr="0004724E" w:rsidTr="00265942">
        <w:tc>
          <w:tcPr>
            <w:tcW w:w="2694"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обновляемость</w:t>
            </w:r>
          </w:p>
        </w:tc>
        <w:tc>
          <w:tcPr>
            <w:tcW w:w="2407" w:type="dxa"/>
          </w:tcPr>
          <w:p w:rsidR="00265942" w:rsidRPr="0004724E" w:rsidRDefault="00265942" w:rsidP="00C27968">
            <w:pPr>
              <w:spacing w:line="360" w:lineRule="auto"/>
              <w:jc w:val="both"/>
              <w:rPr>
                <w:rFonts w:ascii="Times New Roman" w:hAnsi="Times New Roman"/>
                <w:sz w:val="28"/>
                <w:szCs w:val="28"/>
              </w:rPr>
            </w:pPr>
            <w:r>
              <w:rPr>
                <w:rFonts w:ascii="Times New Roman" w:hAnsi="Times New Roman"/>
                <w:sz w:val="28"/>
                <w:szCs w:val="28"/>
              </w:rPr>
              <w:t>поступления за год/фонд х100</w:t>
            </w:r>
          </w:p>
        </w:tc>
        <w:tc>
          <w:tcPr>
            <w:tcW w:w="863" w:type="dxa"/>
          </w:tcPr>
          <w:p w:rsidR="00265942" w:rsidRDefault="00265942" w:rsidP="00C27968">
            <w:pPr>
              <w:spacing w:line="360" w:lineRule="auto"/>
              <w:jc w:val="both"/>
              <w:rPr>
                <w:rFonts w:ascii="Times New Roman" w:hAnsi="Times New Roman"/>
                <w:sz w:val="28"/>
                <w:szCs w:val="28"/>
              </w:rPr>
            </w:pPr>
            <w:r>
              <w:rPr>
                <w:rFonts w:ascii="Times New Roman" w:hAnsi="Times New Roman"/>
                <w:sz w:val="28"/>
                <w:szCs w:val="28"/>
              </w:rPr>
              <w:t>2,17</w:t>
            </w:r>
          </w:p>
        </w:tc>
        <w:tc>
          <w:tcPr>
            <w:tcW w:w="864" w:type="dxa"/>
          </w:tcPr>
          <w:p w:rsidR="00265942" w:rsidRDefault="00265942" w:rsidP="00C27968">
            <w:pPr>
              <w:spacing w:line="360" w:lineRule="auto"/>
              <w:jc w:val="both"/>
              <w:rPr>
                <w:rFonts w:ascii="Times New Roman" w:hAnsi="Times New Roman"/>
                <w:sz w:val="28"/>
                <w:szCs w:val="28"/>
              </w:rPr>
            </w:pPr>
            <w:r>
              <w:rPr>
                <w:rFonts w:ascii="Times New Roman" w:hAnsi="Times New Roman"/>
                <w:sz w:val="28"/>
                <w:szCs w:val="28"/>
              </w:rPr>
              <w:t>2,17</w:t>
            </w:r>
          </w:p>
        </w:tc>
        <w:tc>
          <w:tcPr>
            <w:tcW w:w="856" w:type="dxa"/>
          </w:tcPr>
          <w:p w:rsidR="00265942" w:rsidRDefault="00265942" w:rsidP="00C27968">
            <w:pPr>
              <w:spacing w:line="360" w:lineRule="auto"/>
              <w:jc w:val="both"/>
              <w:rPr>
                <w:rFonts w:ascii="Times New Roman" w:hAnsi="Times New Roman"/>
                <w:sz w:val="28"/>
                <w:szCs w:val="28"/>
              </w:rPr>
            </w:pPr>
            <w:r>
              <w:rPr>
                <w:rFonts w:ascii="Times New Roman" w:hAnsi="Times New Roman"/>
                <w:sz w:val="28"/>
                <w:szCs w:val="28"/>
              </w:rPr>
              <w:t>1,48</w:t>
            </w:r>
          </w:p>
        </w:tc>
      </w:tr>
    </w:tbl>
    <w:p w:rsidR="002A2CA9" w:rsidRDefault="002A2CA9" w:rsidP="003D47DC">
      <w:pPr>
        <w:pStyle w:val="ConsPlusNormal"/>
        <w:ind w:firstLine="709"/>
        <w:jc w:val="both"/>
        <w:rPr>
          <w:rFonts w:ascii="Times New Roman" w:hAnsi="Times New Roman" w:cs="Times New Roman"/>
          <w:color w:val="000000"/>
          <w:sz w:val="24"/>
          <w:szCs w:val="24"/>
        </w:rPr>
      </w:pPr>
    </w:p>
    <w:p w:rsidR="00265942" w:rsidRPr="00F64521" w:rsidRDefault="00265942" w:rsidP="00265942">
      <w:pPr>
        <w:widowControl w:val="0"/>
        <w:spacing w:after="0" w:line="240" w:lineRule="auto"/>
        <w:jc w:val="center"/>
        <w:rPr>
          <w:rFonts w:ascii="Times New Roman" w:hAnsi="Times New Roman"/>
          <w:b/>
          <w:color w:val="000000"/>
          <w:sz w:val="24"/>
          <w:szCs w:val="24"/>
        </w:rPr>
      </w:pPr>
      <w:r w:rsidRPr="005B2937">
        <w:rPr>
          <w:rFonts w:ascii="Times New Roman" w:hAnsi="Times New Roman"/>
          <w:b/>
          <w:color w:val="000000"/>
          <w:sz w:val="24"/>
          <w:szCs w:val="24"/>
        </w:rPr>
        <w:t>Выдача документов библиотечного фонда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6"/>
        <w:gridCol w:w="3696"/>
        <w:gridCol w:w="3697"/>
        <w:gridCol w:w="3697"/>
      </w:tblGrid>
      <w:tr w:rsidR="00265942" w:rsidRPr="005B2937" w:rsidTr="00C27968">
        <w:tc>
          <w:tcPr>
            <w:tcW w:w="1250" w:type="pct"/>
          </w:tcPr>
          <w:p w:rsidR="00265942" w:rsidRPr="005B2937" w:rsidRDefault="00265942" w:rsidP="00C27968">
            <w:pPr>
              <w:pStyle w:val="Default"/>
              <w:widowControl w:val="0"/>
              <w:rPr>
                <w:sz w:val="23"/>
                <w:szCs w:val="23"/>
              </w:rPr>
            </w:pPr>
          </w:p>
        </w:tc>
        <w:tc>
          <w:tcPr>
            <w:tcW w:w="1250" w:type="pct"/>
          </w:tcPr>
          <w:p w:rsidR="00265942" w:rsidRPr="005B2937" w:rsidRDefault="00265942" w:rsidP="00C27968">
            <w:pPr>
              <w:pStyle w:val="Default"/>
              <w:widowControl w:val="0"/>
              <w:jc w:val="center"/>
              <w:rPr>
                <w:sz w:val="23"/>
                <w:szCs w:val="23"/>
              </w:rPr>
            </w:pPr>
            <w:r>
              <w:rPr>
                <w:sz w:val="23"/>
                <w:szCs w:val="23"/>
              </w:rPr>
              <w:t>2021</w:t>
            </w:r>
            <w:r w:rsidRPr="005B2937">
              <w:rPr>
                <w:sz w:val="23"/>
                <w:szCs w:val="23"/>
              </w:rPr>
              <w:t xml:space="preserve"> г.</w:t>
            </w:r>
          </w:p>
        </w:tc>
        <w:tc>
          <w:tcPr>
            <w:tcW w:w="1250" w:type="pct"/>
          </w:tcPr>
          <w:p w:rsidR="00265942" w:rsidRPr="005B2937" w:rsidRDefault="00265942" w:rsidP="00C27968">
            <w:pPr>
              <w:pStyle w:val="Default"/>
              <w:widowControl w:val="0"/>
              <w:jc w:val="center"/>
              <w:rPr>
                <w:sz w:val="23"/>
                <w:szCs w:val="23"/>
              </w:rPr>
            </w:pPr>
            <w:r>
              <w:rPr>
                <w:sz w:val="23"/>
                <w:szCs w:val="23"/>
              </w:rPr>
              <w:t>2022</w:t>
            </w:r>
            <w:r w:rsidRPr="005B2937">
              <w:rPr>
                <w:sz w:val="23"/>
                <w:szCs w:val="23"/>
              </w:rPr>
              <w:t xml:space="preserve"> г. </w:t>
            </w:r>
          </w:p>
        </w:tc>
        <w:tc>
          <w:tcPr>
            <w:tcW w:w="1250" w:type="pct"/>
          </w:tcPr>
          <w:p w:rsidR="00265942" w:rsidRPr="005B2937" w:rsidRDefault="00265942" w:rsidP="00C27968">
            <w:pPr>
              <w:pStyle w:val="Default"/>
              <w:widowControl w:val="0"/>
              <w:jc w:val="center"/>
              <w:rPr>
                <w:sz w:val="23"/>
                <w:szCs w:val="23"/>
              </w:rPr>
            </w:pPr>
            <w:r>
              <w:rPr>
                <w:sz w:val="23"/>
                <w:szCs w:val="23"/>
              </w:rPr>
              <w:t>2023</w:t>
            </w:r>
            <w:r w:rsidRPr="005B2937">
              <w:rPr>
                <w:sz w:val="23"/>
                <w:szCs w:val="23"/>
              </w:rPr>
              <w:t xml:space="preserve"> г.</w:t>
            </w:r>
          </w:p>
        </w:tc>
      </w:tr>
      <w:tr w:rsidR="00265942" w:rsidRPr="005B2937" w:rsidTr="00C27968">
        <w:trPr>
          <w:trHeight w:val="376"/>
        </w:trPr>
        <w:tc>
          <w:tcPr>
            <w:tcW w:w="1250" w:type="pct"/>
          </w:tcPr>
          <w:p w:rsidR="00265942" w:rsidRPr="005B2937" w:rsidRDefault="00265942" w:rsidP="00C27968">
            <w:pPr>
              <w:pStyle w:val="Default"/>
              <w:widowControl w:val="0"/>
              <w:rPr>
                <w:sz w:val="23"/>
                <w:szCs w:val="23"/>
              </w:rPr>
            </w:pPr>
            <w:r w:rsidRPr="005B2937">
              <w:rPr>
                <w:sz w:val="23"/>
                <w:szCs w:val="23"/>
              </w:rPr>
              <w:lastRenderedPageBreak/>
              <w:t xml:space="preserve">Выдано всего, </w:t>
            </w:r>
          </w:p>
          <w:p w:rsidR="00265942" w:rsidRPr="005B2937" w:rsidRDefault="00265942" w:rsidP="00C27968">
            <w:pPr>
              <w:pStyle w:val="Default"/>
              <w:widowControl w:val="0"/>
              <w:rPr>
                <w:sz w:val="23"/>
                <w:szCs w:val="23"/>
              </w:rPr>
            </w:pPr>
            <w:r w:rsidRPr="005B2937">
              <w:rPr>
                <w:sz w:val="23"/>
                <w:szCs w:val="23"/>
              </w:rPr>
              <w:t>в том числе по видам документов:</w:t>
            </w:r>
          </w:p>
        </w:tc>
        <w:tc>
          <w:tcPr>
            <w:tcW w:w="1250" w:type="pct"/>
          </w:tcPr>
          <w:p w:rsidR="00265942" w:rsidRPr="0004724E" w:rsidRDefault="00265942" w:rsidP="00C27968">
            <w:pPr>
              <w:spacing w:line="360" w:lineRule="auto"/>
              <w:jc w:val="both"/>
              <w:rPr>
                <w:rFonts w:ascii="Times New Roman" w:hAnsi="Times New Roman"/>
                <w:sz w:val="28"/>
                <w:szCs w:val="28"/>
              </w:rPr>
            </w:pPr>
            <w:r w:rsidRPr="0004724E">
              <w:rPr>
                <w:rFonts w:ascii="Times New Roman" w:hAnsi="Times New Roman"/>
                <w:sz w:val="28"/>
                <w:szCs w:val="28"/>
              </w:rPr>
              <w:t>273241</w:t>
            </w:r>
          </w:p>
        </w:tc>
        <w:tc>
          <w:tcPr>
            <w:tcW w:w="1250" w:type="pct"/>
          </w:tcPr>
          <w:p w:rsidR="00265942" w:rsidRPr="0004724E" w:rsidRDefault="00265942" w:rsidP="00C27968">
            <w:pPr>
              <w:spacing w:line="360" w:lineRule="auto"/>
              <w:jc w:val="both"/>
              <w:rPr>
                <w:rFonts w:ascii="Times New Roman" w:hAnsi="Times New Roman"/>
                <w:sz w:val="28"/>
                <w:szCs w:val="28"/>
              </w:rPr>
            </w:pPr>
            <w:r w:rsidRPr="0004724E">
              <w:rPr>
                <w:rFonts w:ascii="Times New Roman" w:hAnsi="Times New Roman"/>
                <w:sz w:val="28"/>
                <w:szCs w:val="28"/>
              </w:rPr>
              <w:t>285096</w:t>
            </w:r>
          </w:p>
        </w:tc>
        <w:tc>
          <w:tcPr>
            <w:tcW w:w="1250" w:type="pct"/>
          </w:tcPr>
          <w:p w:rsidR="00265942" w:rsidRPr="005B2937" w:rsidRDefault="00265942" w:rsidP="00C27968">
            <w:pPr>
              <w:pStyle w:val="Default"/>
              <w:widowControl w:val="0"/>
              <w:rPr>
                <w:sz w:val="23"/>
                <w:szCs w:val="23"/>
              </w:rPr>
            </w:pPr>
            <w:r>
              <w:rPr>
                <w:sz w:val="23"/>
                <w:szCs w:val="23"/>
              </w:rPr>
              <w:t>277600</w:t>
            </w:r>
          </w:p>
        </w:tc>
      </w:tr>
      <w:tr w:rsidR="00265942" w:rsidRPr="005B2937" w:rsidTr="00C27968">
        <w:tc>
          <w:tcPr>
            <w:tcW w:w="1250" w:type="pct"/>
          </w:tcPr>
          <w:p w:rsidR="00265942" w:rsidRPr="00942432" w:rsidRDefault="00265942" w:rsidP="00C27968">
            <w:pPr>
              <w:pStyle w:val="Default"/>
              <w:widowControl w:val="0"/>
              <w:rPr>
                <w:color w:val="FF0000"/>
                <w:sz w:val="23"/>
                <w:szCs w:val="23"/>
              </w:rPr>
            </w:pPr>
            <w:r w:rsidRPr="005B2937">
              <w:rPr>
                <w:sz w:val="23"/>
                <w:szCs w:val="23"/>
              </w:rPr>
              <w:t>- книги</w:t>
            </w:r>
            <w:r w:rsidRPr="00F415FA">
              <w:rPr>
                <w:color w:val="FF0000"/>
                <w:sz w:val="23"/>
                <w:szCs w:val="23"/>
              </w:rPr>
              <w:t xml:space="preserve"> </w:t>
            </w:r>
          </w:p>
        </w:tc>
        <w:tc>
          <w:tcPr>
            <w:tcW w:w="1250" w:type="pct"/>
          </w:tcPr>
          <w:p w:rsidR="00265942" w:rsidRPr="005B2937" w:rsidRDefault="00265942" w:rsidP="00C27968">
            <w:pPr>
              <w:pStyle w:val="Default"/>
              <w:widowControl w:val="0"/>
              <w:rPr>
                <w:sz w:val="23"/>
                <w:szCs w:val="23"/>
              </w:rPr>
            </w:pPr>
            <w:r>
              <w:rPr>
                <w:sz w:val="23"/>
                <w:szCs w:val="23"/>
              </w:rPr>
              <w:t>135405</w:t>
            </w:r>
          </w:p>
        </w:tc>
        <w:tc>
          <w:tcPr>
            <w:tcW w:w="1250" w:type="pct"/>
          </w:tcPr>
          <w:p w:rsidR="00265942" w:rsidRPr="005B2937" w:rsidRDefault="00265942" w:rsidP="00C27968">
            <w:pPr>
              <w:pStyle w:val="Default"/>
              <w:widowControl w:val="0"/>
              <w:rPr>
                <w:sz w:val="23"/>
                <w:szCs w:val="23"/>
              </w:rPr>
            </w:pPr>
            <w:r>
              <w:rPr>
                <w:sz w:val="23"/>
                <w:szCs w:val="23"/>
              </w:rPr>
              <w:t>141482</w:t>
            </w:r>
          </w:p>
        </w:tc>
        <w:tc>
          <w:tcPr>
            <w:tcW w:w="1250" w:type="pct"/>
          </w:tcPr>
          <w:p w:rsidR="00265942" w:rsidRPr="005B2937" w:rsidRDefault="00265942" w:rsidP="00C27968">
            <w:pPr>
              <w:pStyle w:val="Default"/>
              <w:widowControl w:val="0"/>
              <w:rPr>
                <w:sz w:val="23"/>
                <w:szCs w:val="23"/>
              </w:rPr>
            </w:pPr>
            <w:r>
              <w:rPr>
                <w:sz w:val="23"/>
                <w:szCs w:val="23"/>
              </w:rPr>
              <w:t>137008</w:t>
            </w:r>
          </w:p>
        </w:tc>
      </w:tr>
      <w:tr w:rsidR="00265942" w:rsidRPr="005B2937" w:rsidTr="00C27968">
        <w:tc>
          <w:tcPr>
            <w:tcW w:w="1250" w:type="pct"/>
          </w:tcPr>
          <w:p w:rsidR="00265942" w:rsidRPr="005B2937" w:rsidRDefault="00265942" w:rsidP="00C27968">
            <w:pPr>
              <w:pStyle w:val="Default"/>
              <w:widowControl w:val="0"/>
              <w:rPr>
                <w:sz w:val="23"/>
                <w:szCs w:val="23"/>
              </w:rPr>
            </w:pPr>
            <w:r w:rsidRPr="005B2937">
              <w:rPr>
                <w:sz w:val="23"/>
                <w:szCs w:val="23"/>
              </w:rPr>
              <w:t>- периодические издания</w:t>
            </w:r>
          </w:p>
        </w:tc>
        <w:tc>
          <w:tcPr>
            <w:tcW w:w="1250" w:type="pct"/>
          </w:tcPr>
          <w:p w:rsidR="00265942" w:rsidRPr="005B2937" w:rsidRDefault="00265942" w:rsidP="00C27968">
            <w:pPr>
              <w:pStyle w:val="Default"/>
              <w:widowControl w:val="0"/>
              <w:rPr>
                <w:sz w:val="23"/>
                <w:szCs w:val="23"/>
              </w:rPr>
            </w:pPr>
            <w:r>
              <w:rPr>
                <w:sz w:val="23"/>
                <w:szCs w:val="23"/>
              </w:rPr>
              <w:t>137836</w:t>
            </w:r>
          </w:p>
        </w:tc>
        <w:tc>
          <w:tcPr>
            <w:tcW w:w="1250" w:type="pct"/>
          </w:tcPr>
          <w:p w:rsidR="00265942" w:rsidRPr="005B2937" w:rsidRDefault="00265942" w:rsidP="00C27968">
            <w:pPr>
              <w:pStyle w:val="Default"/>
              <w:widowControl w:val="0"/>
              <w:rPr>
                <w:sz w:val="23"/>
                <w:szCs w:val="23"/>
              </w:rPr>
            </w:pPr>
            <w:r>
              <w:rPr>
                <w:sz w:val="23"/>
                <w:szCs w:val="23"/>
              </w:rPr>
              <w:t>143614</w:t>
            </w:r>
          </w:p>
        </w:tc>
        <w:tc>
          <w:tcPr>
            <w:tcW w:w="1250" w:type="pct"/>
          </w:tcPr>
          <w:p w:rsidR="00265942" w:rsidRPr="005B2937" w:rsidRDefault="00265942" w:rsidP="00C27968">
            <w:pPr>
              <w:pStyle w:val="Default"/>
              <w:widowControl w:val="0"/>
              <w:rPr>
                <w:sz w:val="23"/>
                <w:szCs w:val="23"/>
              </w:rPr>
            </w:pPr>
            <w:r>
              <w:rPr>
                <w:sz w:val="23"/>
                <w:szCs w:val="23"/>
              </w:rPr>
              <w:t>140592</w:t>
            </w:r>
          </w:p>
        </w:tc>
      </w:tr>
    </w:tbl>
    <w:p w:rsidR="003D47DC" w:rsidRPr="00F64521" w:rsidRDefault="003D47DC" w:rsidP="003D47DC">
      <w:pPr>
        <w:widowControl w:val="0"/>
        <w:spacing w:after="0" w:line="240" w:lineRule="auto"/>
        <w:jc w:val="both"/>
        <w:rPr>
          <w:rFonts w:ascii="Times New Roman" w:hAnsi="Times New Roman"/>
          <w:color w:val="000000"/>
          <w:sz w:val="24"/>
          <w:szCs w:val="24"/>
        </w:rPr>
      </w:pPr>
    </w:p>
    <w:p w:rsidR="003D47DC" w:rsidRPr="00783550" w:rsidRDefault="003D47DC" w:rsidP="003D47DC">
      <w:pPr>
        <w:widowControl w:val="0"/>
        <w:numPr>
          <w:ilvl w:val="0"/>
          <w:numId w:val="13"/>
        </w:numPr>
        <w:spacing w:after="0" w:line="240" w:lineRule="auto"/>
        <w:ind w:left="0" w:firstLine="0"/>
        <w:jc w:val="both"/>
        <w:rPr>
          <w:rFonts w:ascii="Times New Roman" w:hAnsi="Times New Roman"/>
          <w:color w:val="000000"/>
          <w:sz w:val="24"/>
          <w:szCs w:val="24"/>
        </w:rPr>
      </w:pPr>
      <w:r w:rsidRPr="00783550">
        <w:rPr>
          <w:rFonts w:ascii="Times New Roman" w:hAnsi="Times New Roman"/>
          <w:color w:val="000000"/>
          <w:sz w:val="24"/>
          <w:szCs w:val="24"/>
        </w:rPr>
        <w:t>Наличие нормативно-правового акта об обязательном экземпляре документов муниципального образования (указать его данные, если он есть)</w:t>
      </w:r>
      <w:r w:rsidR="00692403">
        <w:rPr>
          <w:rFonts w:ascii="Times New Roman" w:hAnsi="Times New Roman"/>
          <w:color w:val="000000"/>
          <w:sz w:val="24"/>
          <w:szCs w:val="24"/>
        </w:rPr>
        <w:t>.Районная библиотека получает 2 обязательных экземпляра районной газеты «Ленинский завет».</w:t>
      </w:r>
    </w:p>
    <w:p w:rsidR="003D47DC" w:rsidRPr="00783550" w:rsidRDefault="003D47DC" w:rsidP="003D47DC">
      <w:pPr>
        <w:widowControl w:val="0"/>
        <w:numPr>
          <w:ilvl w:val="0"/>
          <w:numId w:val="13"/>
        </w:numPr>
        <w:spacing w:after="0" w:line="240" w:lineRule="auto"/>
        <w:ind w:left="0" w:firstLine="0"/>
        <w:jc w:val="both"/>
        <w:rPr>
          <w:rFonts w:ascii="Times New Roman" w:hAnsi="Times New Roman"/>
          <w:color w:val="000000"/>
          <w:sz w:val="24"/>
          <w:szCs w:val="24"/>
        </w:rPr>
      </w:pPr>
      <w:r w:rsidRPr="00783550">
        <w:rPr>
          <w:rFonts w:ascii="Times New Roman" w:hAnsi="Times New Roman"/>
          <w:color w:val="000000"/>
          <w:sz w:val="24"/>
          <w:szCs w:val="24"/>
        </w:rPr>
        <w:t>Использование альтернативных источников комплектования (привести примеры: с</w:t>
      </w:r>
      <w:r>
        <w:rPr>
          <w:rFonts w:ascii="Times New Roman" w:hAnsi="Times New Roman"/>
          <w:color w:val="000000"/>
          <w:sz w:val="24"/>
          <w:szCs w:val="24"/>
        </w:rPr>
        <w:t xml:space="preserve">отрудничество с издательствами </w:t>
      </w:r>
      <w:r w:rsidRPr="00783550">
        <w:rPr>
          <w:rFonts w:ascii="Times New Roman" w:hAnsi="Times New Roman"/>
          <w:color w:val="000000"/>
          <w:sz w:val="24"/>
          <w:szCs w:val="24"/>
        </w:rPr>
        <w:t xml:space="preserve">и </w:t>
      </w:r>
      <w:r>
        <w:rPr>
          <w:rFonts w:ascii="Times New Roman" w:hAnsi="Times New Roman"/>
          <w:color w:val="000000"/>
          <w:sz w:val="24"/>
          <w:szCs w:val="24"/>
        </w:rPr>
        <w:t>др</w:t>
      </w:r>
      <w:r w:rsidRPr="00783550">
        <w:rPr>
          <w:rFonts w:ascii="Times New Roman" w:hAnsi="Times New Roman"/>
          <w:color w:val="000000"/>
          <w:sz w:val="24"/>
          <w:szCs w:val="24"/>
        </w:rPr>
        <w:t>.)</w:t>
      </w:r>
      <w:r w:rsidR="00692403">
        <w:rPr>
          <w:rFonts w:ascii="Times New Roman" w:hAnsi="Times New Roman"/>
          <w:color w:val="000000"/>
          <w:sz w:val="24"/>
          <w:szCs w:val="24"/>
        </w:rPr>
        <w:t xml:space="preserve"> Нет.</w:t>
      </w:r>
    </w:p>
    <w:p w:rsidR="003D47DC" w:rsidRPr="00D53E2A" w:rsidRDefault="003D47DC" w:rsidP="003D47DC">
      <w:pPr>
        <w:pStyle w:val="ConsPlusNormal"/>
        <w:ind w:firstLine="0"/>
        <w:jc w:val="both"/>
        <w:rPr>
          <w:rFonts w:ascii="Times New Roman" w:hAnsi="Times New Roman" w:cs="Times New Roman"/>
          <w:color w:val="000000"/>
          <w:sz w:val="24"/>
          <w:szCs w:val="24"/>
        </w:rPr>
      </w:pPr>
    </w:p>
    <w:p w:rsidR="003D47DC" w:rsidRPr="00F64521" w:rsidRDefault="003D47DC" w:rsidP="003D47DC">
      <w:pPr>
        <w:pStyle w:val="ConsPlusNormal"/>
        <w:ind w:firstLine="0"/>
        <w:jc w:val="both"/>
        <w:rPr>
          <w:rFonts w:ascii="Times New Roman" w:hAnsi="Times New Roman" w:cs="Times New Roman"/>
          <w:b/>
          <w:color w:val="000000"/>
          <w:sz w:val="24"/>
          <w:szCs w:val="24"/>
        </w:rPr>
      </w:pPr>
      <w:r w:rsidRPr="00F64521">
        <w:rPr>
          <w:rFonts w:ascii="Times New Roman" w:hAnsi="Times New Roman" w:cs="Times New Roman"/>
          <w:b/>
          <w:color w:val="000000"/>
          <w:sz w:val="24"/>
          <w:szCs w:val="24"/>
        </w:rPr>
        <w:t xml:space="preserve"> </w:t>
      </w:r>
    </w:p>
    <w:p w:rsidR="003D47DC" w:rsidRPr="00F64521" w:rsidRDefault="003D47DC" w:rsidP="003D47DC">
      <w:pPr>
        <w:pStyle w:val="ConsPlusNormal"/>
        <w:ind w:firstLine="0"/>
        <w:jc w:val="both"/>
        <w:rPr>
          <w:rFonts w:ascii="Times New Roman" w:hAnsi="Times New Roman" w:cs="Times New Roman"/>
          <w:b/>
          <w:color w:val="000000"/>
          <w:sz w:val="24"/>
          <w:szCs w:val="24"/>
        </w:rPr>
      </w:pPr>
      <w:r w:rsidRPr="00F64521">
        <w:rPr>
          <w:rFonts w:ascii="Times New Roman" w:hAnsi="Times New Roman" w:cs="Times New Roman"/>
          <w:b/>
          <w:color w:val="000000"/>
          <w:sz w:val="24"/>
          <w:szCs w:val="24"/>
        </w:rPr>
        <w:t>5.6. Финансирование комплектования (объемы, основные источники) в течение последних трех лет. Использование федеральных субсидий на комплектование книжных фондов муниципальных библиотек.</w:t>
      </w:r>
    </w:p>
    <w:p w:rsidR="003D47DC" w:rsidRPr="00F64521" w:rsidRDefault="003D47DC" w:rsidP="003D47DC">
      <w:pPr>
        <w:pStyle w:val="ConsPlusNormal"/>
        <w:ind w:firstLine="0"/>
        <w:jc w:val="both"/>
        <w:rPr>
          <w:rFonts w:ascii="Times New Roman" w:hAnsi="Times New Roman" w:cs="Times New Roman"/>
          <w:b/>
          <w:color w:val="000000"/>
          <w:sz w:val="24"/>
          <w:szCs w:val="24"/>
        </w:rPr>
      </w:pPr>
      <w:r w:rsidRPr="00F64521">
        <w:rPr>
          <w:rFonts w:ascii="Times New Roman" w:hAnsi="Times New Roman" w:cs="Times New Roman"/>
          <w:b/>
          <w:color w:val="000000"/>
          <w:sz w:val="24"/>
          <w:szCs w:val="24"/>
        </w:rPr>
        <w:t>5.7. Обеспечение сохранности фондов:</w:t>
      </w:r>
    </w:p>
    <w:p w:rsidR="003D47DC" w:rsidRPr="008D3F86" w:rsidRDefault="003D47DC" w:rsidP="003D47DC">
      <w:pPr>
        <w:pStyle w:val="ConsPlusNormal"/>
        <w:ind w:firstLine="709"/>
        <w:jc w:val="both"/>
        <w:rPr>
          <w:rFonts w:ascii="Times New Roman" w:hAnsi="Times New Roman" w:cs="Times New Roman"/>
          <w:i/>
          <w:color w:val="000000"/>
          <w:sz w:val="24"/>
          <w:szCs w:val="24"/>
        </w:rPr>
      </w:pPr>
      <w:r w:rsidRPr="008D3F86">
        <w:rPr>
          <w:rFonts w:ascii="Times New Roman" w:hAnsi="Times New Roman" w:cs="Times New Roman"/>
          <w:i/>
          <w:color w:val="000000"/>
          <w:sz w:val="24"/>
          <w:szCs w:val="24"/>
        </w:rPr>
        <w:t>- соблюдение действующего порядка учета документов, входящих в состав библиотечного фонда (с указанием нормативных актов);</w:t>
      </w:r>
    </w:p>
    <w:p w:rsidR="003D47DC" w:rsidRPr="008D3F86" w:rsidRDefault="003D47DC" w:rsidP="003D47DC">
      <w:pPr>
        <w:pStyle w:val="ConsPlusNormal"/>
        <w:ind w:firstLine="709"/>
        <w:jc w:val="both"/>
        <w:rPr>
          <w:rFonts w:ascii="Times New Roman" w:hAnsi="Times New Roman" w:cs="Times New Roman"/>
          <w:i/>
          <w:color w:val="000000"/>
          <w:sz w:val="24"/>
          <w:szCs w:val="24"/>
        </w:rPr>
      </w:pPr>
      <w:r w:rsidRPr="008D3F86">
        <w:rPr>
          <w:rFonts w:ascii="Times New Roman" w:hAnsi="Times New Roman" w:cs="Times New Roman"/>
          <w:i/>
          <w:color w:val="000000"/>
          <w:sz w:val="24"/>
          <w:szCs w:val="24"/>
        </w:rPr>
        <w:t>- проверка и передача фондов библиотек в условиях реструктуризации библиотечной сети;</w:t>
      </w:r>
    </w:p>
    <w:p w:rsidR="003D47DC" w:rsidRDefault="003D47DC" w:rsidP="003D47DC">
      <w:pPr>
        <w:pStyle w:val="ConsPlusNormal"/>
        <w:ind w:firstLine="709"/>
        <w:jc w:val="both"/>
        <w:rPr>
          <w:rFonts w:ascii="Times New Roman" w:hAnsi="Times New Roman" w:cs="Times New Roman"/>
          <w:color w:val="000000"/>
          <w:sz w:val="24"/>
          <w:szCs w:val="24"/>
        </w:rPr>
      </w:pPr>
      <w:r w:rsidRPr="008D3F86">
        <w:rPr>
          <w:rFonts w:ascii="Times New Roman" w:hAnsi="Times New Roman" w:cs="Times New Roman"/>
          <w:i/>
          <w:color w:val="000000"/>
          <w:sz w:val="24"/>
          <w:szCs w:val="24"/>
        </w:rPr>
        <w:t>- соблюдение режимов хранения.</w:t>
      </w:r>
    </w:p>
    <w:p w:rsidR="003D47DC" w:rsidRDefault="003709F3" w:rsidP="003D47DC">
      <w:pPr>
        <w:pStyle w:val="ConsPlusNormal"/>
        <w:pageBreakBefore/>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2023 </w:t>
      </w:r>
      <w:r w:rsidR="003D47DC" w:rsidRPr="004A3A1A">
        <w:rPr>
          <w:rFonts w:ascii="Times New Roman" w:hAnsi="Times New Roman" w:cs="Times New Roman"/>
          <w:b/>
          <w:color w:val="000000"/>
          <w:sz w:val="24"/>
          <w:szCs w:val="24"/>
        </w:rPr>
        <w:t>Библиотечный фонд муниципальных библиотек</w:t>
      </w:r>
    </w:p>
    <w:p w:rsidR="003D47DC" w:rsidRPr="00287B4E" w:rsidRDefault="003D47DC" w:rsidP="003D47DC">
      <w:pPr>
        <w:pStyle w:val="ConsPlusNormal"/>
        <w:widowControl/>
        <w:ind w:firstLine="0"/>
        <w:jc w:val="both"/>
        <w:rPr>
          <w:rFonts w:ascii="Times New Roman" w:hAnsi="Times New Roman" w:cs="Times New Roman"/>
          <w:b/>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18"/>
        <w:gridCol w:w="2469"/>
        <w:gridCol w:w="1659"/>
        <w:gridCol w:w="1588"/>
        <w:gridCol w:w="53"/>
        <w:gridCol w:w="1641"/>
        <w:gridCol w:w="1958"/>
      </w:tblGrid>
      <w:tr w:rsidR="003D47DC" w:rsidRPr="00A24A51" w:rsidTr="003D47DC">
        <w:tc>
          <w:tcPr>
            <w:tcW w:w="1832" w:type="pct"/>
            <w:vMerge w:val="restart"/>
            <w:tcBorders>
              <w:top w:val="single" w:sz="4" w:space="0" w:color="000000"/>
              <w:left w:val="single" w:sz="4" w:space="0" w:color="000000"/>
              <w:bottom w:val="single" w:sz="4" w:space="0" w:color="000000"/>
              <w:right w:val="single" w:sz="4" w:space="0" w:color="000000"/>
            </w:tcBorders>
            <w:vAlign w:val="center"/>
          </w:tcPr>
          <w:p w:rsidR="003D47DC" w:rsidRPr="00A24A51" w:rsidRDefault="003D47DC" w:rsidP="003D47DC">
            <w:pPr>
              <w:spacing w:after="0" w:line="240" w:lineRule="auto"/>
              <w:jc w:val="center"/>
              <w:rPr>
                <w:rFonts w:ascii="Times New Roman" w:hAnsi="Times New Roman"/>
                <w:b/>
                <w:color w:val="000000"/>
                <w:sz w:val="24"/>
                <w:szCs w:val="24"/>
              </w:rPr>
            </w:pPr>
          </w:p>
        </w:tc>
        <w:tc>
          <w:tcPr>
            <w:tcW w:w="835" w:type="pct"/>
            <w:vMerge w:val="restart"/>
            <w:tcBorders>
              <w:top w:val="single" w:sz="4" w:space="0" w:color="000000"/>
              <w:left w:val="single" w:sz="4" w:space="0" w:color="000000"/>
              <w:bottom w:val="single" w:sz="4" w:space="0" w:color="000000"/>
              <w:right w:val="single" w:sz="4" w:space="0" w:color="000000"/>
            </w:tcBorders>
            <w:vAlign w:val="center"/>
            <w:hideMark/>
          </w:tcPr>
          <w:p w:rsidR="003D47DC" w:rsidRPr="00A24A51" w:rsidRDefault="003D47DC" w:rsidP="003D47DC">
            <w:pPr>
              <w:spacing w:after="0" w:line="240" w:lineRule="auto"/>
              <w:jc w:val="center"/>
              <w:rPr>
                <w:rFonts w:ascii="Times New Roman" w:hAnsi="Times New Roman"/>
                <w:sz w:val="24"/>
                <w:szCs w:val="24"/>
              </w:rPr>
            </w:pPr>
            <w:r w:rsidRPr="00A24A51">
              <w:rPr>
                <w:rFonts w:ascii="Times New Roman" w:hAnsi="Times New Roman"/>
                <w:sz w:val="24"/>
                <w:szCs w:val="24"/>
              </w:rPr>
              <w:t>Состояло</w:t>
            </w:r>
          </w:p>
          <w:p w:rsidR="003D47DC" w:rsidRPr="00A24A51" w:rsidRDefault="003D47DC" w:rsidP="003D47DC">
            <w:pPr>
              <w:spacing w:after="0" w:line="240" w:lineRule="auto"/>
              <w:jc w:val="center"/>
              <w:rPr>
                <w:rFonts w:ascii="Times New Roman" w:hAnsi="Times New Roman"/>
                <w:sz w:val="24"/>
                <w:szCs w:val="24"/>
              </w:rPr>
            </w:pPr>
            <w:r w:rsidRPr="00A24A51">
              <w:rPr>
                <w:rFonts w:ascii="Times New Roman" w:hAnsi="Times New Roman"/>
                <w:sz w:val="24"/>
                <w:szCs w:val="24"/>
              </w:rPr>
              <w:t xml:space="preserve">на 01.01.2023 г. </w:t>
            </w:r>
          </w:p>
          <w:p w:rsidR="003D47DC" w:rsidRPr="00A24A51" w:rsidRDefault="003D47DC" w:rsidP="003D47DC">
            <w:pPr>
              <w:spacing w:after="0" w:line="240" w:lineRule="auto"/>
              <w:jc w:val="center"/>
              <w:rPr>
                <w:rFonts w:ascii="Times New Roman" w:hAnsi="Times New Roman"/>
                <w:sz w:val="24"/>
                <w:szCs w:val="24"/>
              </w:rPr>
            </w:pPr>
            <w:r w:rsidRPr="00A24A51">
              <w:rPr>
                <w:rFonts w:ascii="Times New Roman" w:hAnsi="Times New Roman"/>
                <w:sz w:val="24"/>
                <w:szCs w:val="24"/>
              </w:rPr>
              <w:t>экземпляров</w:t>
            </w:r>
          </w:p>
        </w:tc>
        <w:tc>
          <w:tcPr>
            <w:tcW w:w="1098" w:type="pct"/>
            <w:gridSpan w:val="2"/>
            <w:tcBorders>
              <w:top w:val="single" w:sz="4" w:space="0" w:color="000000"/>
              <w:left w:val="single" w:sz="4" w:space="0" w:color="000000"/>
              <w:bottom w:val="single" w:sz="4" w:space="0" w:color="000000"/>
              <w:right w:val="single" w:sz="4" w:space="0" w:color="000000"/>
            </w:tcBorders>
            <w:vAlign w:val="center"/>
            <w:hideMark/>
          </w:tcPr>
          <w:p w:rsidR="003D47DC" w:rsidRPr="00A24A51" w:rsidRDefault="003D47DC" w:rsidP="003D47DC">
            <w:pPr>
              <w:spacing w:after="0" w:line="240" w:lineRule="auto"/>
              <w:jc w:val="center"/>
              <w:rPr>
                <w:rFonts w:ascii="Times New Roman" w:hAnsi="Times New Roman"/>
                <w:sz w:val="24"/>
                <w:szCs w:val="24"/>
              </w:rPr>
            </w:pPr>
            <w:r w:rsidRPr="00A24A51">
              <w:rPr>
                <w:rFonts w:ascii="Times New Roman" w:hAnsi="Times New Roman"/>
                <w:sz w:val="24"/>
                <w:szCs w:val="24"/>
              </w:rPr>
              <w:t>Поступило</w:t>
            </w:r>
          </w:p>
          <w:p w:rsidR="003D47DC" w:rsidRPr="00A24A51" w:rsidRDefault="003D47DC" w:rsidP="003D47DC">
            <w:pPr>
              <w:spacing w:after="0" w:line="240" w:lineRule="auto"/>
              <w:jc w:val="center"/>
              <w:rPr>
                <w:rFonts w:ascii="Times New Roman" w:hAnsi="Times New Roman"/>
                <w:sz w:val="24"/>
                <w:szCs w:val="24"/>
              </w:rPr>
            </w:pPr>
            <w:r w:rsidRPr="00A24A51">
              <w:rPr>
                <w:rFonts w:ascii="Times New Roman" w:hAnsi="Times New Roman"/>
                <w:sz w:val="24"/>
                <w:szCs w:val="24"/>
              </w:rPr>
              <w:t>за 2023 г.</w:t>
            </w:r>
          </w:p>
        </w:tc>
        <w:tc>
          <w:tcPr>
            <w:tcW w:w="573"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3D47DC" w:rsidRPr="00A24A51" w:rsidRDefault="003D47DC" w:rsidP="003D47DC">
            <w:pPr>
              <w:spacing w:after="0" w:line="240" w:lineRule="auto"/>
              <w:jc w:val="center"/>
              <w:rPr>
                <w:rFonts w:ascii="Times New Roman" w:hAnsi="Times New Roman"/>
                <w:sz w:val="24"/>
                <w:szCs w:val="24"/>
              </w:rPr>
            </w:pPr>
            <w:r w:rsidRPr="00A24A51">
              <w:rPr>
                <w:rFonts w:ascii="Times New Roman" w:hAnsi="Times New Roman"/>
                <w:sz w:val="24"/>
                <w:szCs w:val="24"/>
              </w:rPr>
              <w:t>Выбыло</w:t>
            </w:r>
          </w:p>
          <w:p w:rsidR="003D47DC" w:rsidRPr="00A24A51" w:rsidRDefault="003D47DC" w:rsidP="003D47DC">
            <w:pPr>
              <w:spacing w:after="0" w:line="240" w:lineRule="auto"/>
              <w:jc w:val="center"/>
              <w:rPr>
                <w:rFonts w:ascii="Times New Roman" w:hAnsi="Times New Roman"/>
                <w:sz w:val="24"/>
                <w:szCs w:val="24"/>
              </w:rPr>
            </w:pPr>
            <w:r w:rsidRPr="00A24A51">
              <w:rPr>
                <w:rFonts w:ascii="Times New Roman" w:hAnsi="Times New Roman"/>
                <w:sz w:val="24"/>
                <w:szCs w:val="24"/>
              </w:rPr>
              <w:t>за 2023 г.</w:t>
            </w:r>
          </w:p>
          <w:p w:rsidR="003D47DC" w:rsidRPr="00A24A51" w:rsidRDefault="003D47DC" w:rsidP="003D47DC">
            <w:pPr>
              <w:spacing w:after="0" w:line="240" w:lineRule="auto"/>
              <w:jc w:val="center"/>
              <w:rPr>
                <w:rFonts w:ascii="Times New Roman" w:hAnsi="Times New Roman"/>
                <w:sz w:val="24"/>
                <w:szCs w:val="24"/>
              </w:rPr>
            </w:pPr>
            <w:r w:rsidRPr="00A24A51">
              <w:rPr>
                <w:rFonts w:ascii="Times New Roman" w:hAnsi="Times New Roman"/>
                <w:sz w:val="24"/>
                <w:szCs w:val="24"/>
              </w:rPr>
              <w:t>экземпляров</w:t>
            </w:r>
          </w:p>
        </w:tc>
        <w:tc>
          <w:tcPr>
            <w:tcW w:w="662" w:type="pct"/>
            <w:vMerge w:val="restart"/>
            <w:tcBorders>
              <w:top w:val="single" w:sz="4" w:space="0" w:color="000000"/>
              <w:left w:val="single" w:sz="4" w:space="0" w:color="000000"/>
              <w:bottom w:val="single" w:sz="4" w:space="0" w:color="000000"/>
              <w:right w:val="single" w:sz="4" w:space="0" w:color="000000"/>
            </w:tcBorders>
            <w:vAlign w:val="center"/>
            <w:hideMark/>
          </w:tcPr>
          <w:p w:rsidR="003D47DC" w:rsidRPr="00A24A51" w:rsidRDefault="003D47DC" w:rsidP="003D47DC">
            <w:pPr>
              <w:spacing w:after="0" w:line="240" w:lineRule="auto"/>
              <w:jc w:val="center"/>
              <w:rPr>
                <w:rFonts w:ascii="Times New Roman" w:hAnsi="Times New Roman"/>
                <w:sz w:val="24"/>
                <w:szCs w:val="24"/>
              </w:rPr>
            </w:pPr>
            <w:r w:rsidRPr="00A24A51">
              <w:rPr>
                <w:rFonts w:ascii="Times New Roman" w:hAnsi="Times New Roman"/>
                <w:sz w:val="24"/>
                <w:szCs w:val="24"/>
              </w:rPr>
              <w:t xml:space="preserve">Состоит </w:t>
            </w:r>
          </w:p>
          <w:p w:rsidR="003D47DC" w:rsidRPr="00A24A51" w:rsidRDefault="003D47DC" w:rsidP="003D47DC">
            <w:pPr>
              <w:spacing w:after="0" w:line="240" w:lineRule="auto"/>
              <w:jc w:val="center"/>
              <w:rPr>
                <w:rFonts w:ascii="Times New Roman" w:hAnsi="Times New Roman"/>
                <w:sz w:val="24"/>
                <w:szCs w:val="24"/>
              </w:rPr>
            </w:pPr>
            <w:r w:rsidRPr="00A24A51">
              <w:rPr>
                <w:rFonts w:ascii="Times New Roman" w:hAnsi="Times New Roman"/>
                <w:sz w:val="24"/>
                <w:szCs w:val="24"/>
              </w:rPr>
              <w:t>на 01.01.2024 г.</w:t>
            </w:r>
          </w:p>
          <w:p w:rsidR="003D47DC" w:rsidRPr="00A24A51" w:rsidRDefault="003D47DC" w:rsidP="003D47DC">
            <w:pPr>
              <w:spacing w:after="0" w:line="240" w:lineRule="auto"/>
              <w:jc w:val="center"/>
              <w:rPr>
                <w:rFonts w:ascii="Times New Roman" w:hAnsi="Times New Roman"/>
                <w:sz w:val="24"/>
                <w:szCs w:val="24"/>
              </w:rPr>
            </w:pPr>
            <w:r w:rsidRPr="00A24A51">
              <w:rPr>
                <w:rFonts w:ascii="Times New Roman" w:hAnsi="Times New Roman"/>
                <w:sz w:val="24"/>
                <w:szCs w:val="24"/>
              </w:rPr>
              <w:t>экземпляров</w:t>
            </w:r>
          </w:p>
        </w:tc>
      </w:tr>
      <w:tr w:rsidR="003D47DC" w:rsidRPr="00A24A51" w:rsidTr="003D47DC">
        <w:tc>
          <w:tcPr>
            <w:tcW w:w="1832" w:type="pct"/>
            <w:vMerge/>
            <w:tcBorders>
              <w:top w:val="single" w:sz="4" w:space="0" w:color="000000"/>
              <w:left w:val="single" w:sz="4" w:space="0" w:color="000000"/>
              <w:bottom w:val="single" w:sz="4" w:space="0" w:color="000000"/>
              <w:right w:val="single" w:sz="4" w:space="0" w:color="000000"/>
            </w:tcBorders>
            <w:vAlign w:val="center"/>
            <w:hideMark/>
          </w:tcPr>
          <w:p w:rsidR="003D47DC" w:rsidRPr="00A24A51" w:rsidRDefault="003D47DC" w:rsidP="003D47DC">
            <w:pPr>
              <w:spacing w:after="0" w:line="240" w:lineRule="auto"/>
              <w:rPr>
                <w:rFonts w:ascii="Times New Roman" w:hAnsi="Times New Roman"/>
                <w:color w:val="000000"/>
                <w:sz w:val="24"/>
                <w:szCs w:val="24"/>
              </w:rPr>
            </w:pPr>
          </w:p>
        </w:tc>
        <w:tc>
          <w:tcPr>
            <w:tcW w:w="835" w:type="pct"/>
            <w:vMerge/>
            <w:tcBorders>
              <w:top w:val="single" w:sz="4" w:space="0" w:color="000000"/>
              <w:left w:val="single" w:sz="4" w:space="0" w:color="000000"/>
              <w:bottom w:val="single" w:sz="4" w:space="0" w:color="000000"/>
              <w:right w:val="single" w:sz="4" w:space="0" w:color="000000"/>
            </w:tcBorders>
            <w:vAlign w:val="center"/>
            <w:hideMark/>
          </w:tcPr>
          <w:p w:rsidR="003D47DC" w:rsidRPr="00A24A51" w:rsidRDefault="003D47DC" w:rsidP="003D47DC">
            <w:pPr>
              <w:spacing w:after="0" w:line="240" w:lineRule="auto"/>
              <w:rPr>
                <w:rFonts w:ascii="Times New Roman" w:hAnsi="Times New Roman"/>
                <w:color w:val="000000"/>
                <w:sz w:val="24"/>
                <w:szCs w:val="24"/>
              </w:rPr>
            </w:pPr>
          </w:p>
        </w:tc>
        <w:tc>
          <w:tcPr>
            <w:tcW w:w="561" w:type="pct"/>
            <w:tcBorders>
              <w:top w:val="single" w:sz="4" w:space="0" w:color="000000"/>
              <w:left w:val="single" w:sz="4" w:space="0" w:color="000000"/>
              <w:bottom w:val="single" w:sz="4" w:space="0" w:color="000000"/>
              <w:right w:val="single" w:sz="4" w:space="0" w:color="000000"/>
            </w:tcBorders>
            <w:hideMark/>
          </w:tcPr>
          <w:p w:rsidR="003D47DC" w:rsidRPr="00A24A51" w:rsidRDefault="003D47DC" w:rsidP="003D47DC">
            <w:pPr>
              <w:spacing w:after="0" w:line="240" w:lineRule="auto"/>
              <w:jc w:val="center"/>
              <w:rPr>
                <w:rFonts w:ascii="Times New Roman" w:hAnsi="Times New Roman"/>
                <w:color w:val="000000"/>
                <w:sz w:val="24"/>
                <w:szCs w:val="24"/>
              </w:rPr>
            </w:pPr>
            <w:r w:rsidRPr="00A24A51">
              <w:rPr>
                <w:rFonts w:ascii="Times New Roman" w:hAnsi="Times New Roman"/>
                <w:color w:val="000000"/>
                <w:sz w:val="24"/>
                <w:szCs w:val="24"/>
              </w:rPr>
              <w:t xml:space="preserve">Экземпляров </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3D47DC" w:rsidRPr="00A24A51" w:rsidRDefault="003D47DC" w:rsidP="003D47DC">
            <w:pPr>
              <w:spacing w:after="0" w:line="240" w:lineRule="auto"/>
              <w:jc w:val="center"/>
              <w:rPr>
                <w:rFonts w:ascii="Times New Roman" w:hAnsi="Times New Roman"/>
                <w:color w:val="000000"/>
                <w:sz w:val="24"/>
                <w:szCs w:val="24"/>
              </w:rPr>
            </w:pPr>
            <w:r w:rsidRPr="00A24A51">
              <w:rPr>
                <w:rFonts w:ascii="Times New Roman" w:hAnsi="Times New Roman"/>
                <w:color w:val="000000"/>
                <w:sz w:val="24"/>
                <w:szCs w:val="24"/>
              </w:rPr>
              <w:t>Названий*</w:t>
            </w:r>
          </w:p>
        </w:tc>
        <w:tc>
          <w:tcPr>
            <w:tcW w:w="573" w:type="pct"/>
            <w:gridSpan w:val="2"/>
            <w:vMerge/>
            <w:tcBorders>
              <w:top w:val="single" w:sz="4" w:space="0" w:color="000000"/>
              <w:left w:val="single" w:sz="4" w:space="0" w:color="000000"/>
              <w:bottom w:val="single" w:sz="4" w:space="0" w:color="000000"/>
              <w:right w:val="single" w:sz="4" w:space="0" w:color="000000"/>
            </w:tcBorders>
            <w:vAlign w:val="center"/>
            <w:hideMark/>
          </w:tcPr>
          <w:p w:rsidR="003D47DC" w:rsidRPr="00A24A51" w:rsidRDefault="003D47DC" w:rsidP="003D47DC">
            <w:pPr>
              <w:spacing w:after="0" w:line="240" w:lineRule="auto"/>
              <w:rPr>
                <w:rFonts w:ascii="Times New Roman" w:hAnsi="Times New Roman"/>
                <w:color w:val="000000"/>
                <w:sz w:val="24"/>
                <w:szCs w:val="24"/>
              </w:rPr>
            </w:pPr>
          </w:p>
        </w:tc>
        <w:tc>
          <w:tcPr>
            <w:tcW w:w="662" w:type="pct"/>
            <w:vMerge/>
            <w:tcBorders>
              <w:top w:val="single" w:sz="4" w:space="0" w:color="000000"/>
              <w:left w:val="single" w:sz="4" w:space="0" w:color="000000"/>
              <w:bottom w:val="single" w:sz="4" w:space="0" w:color="000000"/>
              <w:right w:val="single" w:sz="4" w:space="0" w:color="000000"/>
            </w:tcBorders>
            <w:vAlign w:val="center"/>
            <w:hideMark/>
          </w:tcPr>
          <w:p w:rsidR="003D47DC" w:rsidRPr="00A24A51" w:rsidRDefault="003D47DC" w:rsidP="003D47DC">
            <w:pPr>
              <w:spacing w:after="0" w:line="240" w:lineRule="auto"/>
              <w:rPr>
                <w:rFonts w:ascii="Times New Roman" w:hAnsi="Times New Roman"/>
                <w:color w:val="000000"/>
                <w:sz w:val="24"/>
                <w:szCs w:val="24"/>
              </w:rPr>
            </w:pPr>
          </w:p>
        </w:tc>
      </w:tr>
      <w:tr w:rsidR="003D47DC" w:rsidRPr="00A24A51" w:rsidTr="003D47DC">
        <w:tc>
          <w:tcPr>
            <w:tcW w:w="1832" w:type="pct"/>
            <w:tcBorders>
              <w:top w:val="single" w:sz="4" w:space="0" w:color="000000"/>
              <w:left w:val="single" w:sz="4" w:space="0" w:color="000000"/>
              <w:bottom w:val="single" w:sz="4" w:space="0" w:color="000000"/>
              <w:right w:val="single" w:sz="4" w:space="0" w:color="000000"/>
            </w:tcBorders>
            <w:hideMark/>
          </w:tcPr>
          <w:p w:rsidR="003D47DC" w:rsidRPr="00A24A51" w:rsidRDefault="003D47DC" w:rsidP="003D47DC">
            <w:pPr>
              <w:spacing w:after="0" w:line="240" w:lineRule="auto"/>
              <w:rPr>
                <w:rFonts w:ascii="Times New Roman" w:hAnsi="Times New Roman"/>
                <w:b/>
                <w:color w:val="000000"/>
                <w:sz w:val="24"/>
                <w:szCs w:val="24"/>
              </w:rPr>
            </w:pPr>
            <w:r w:rsidRPr="00A24A51">
              <w:rPr>
                <w:rFonts w:ascii="Times New Roman" w:hAnsi="Times New Roman"/>
                <w:b/>
                <w:color w:val="000000"/>
                <w:sz w:val="24"/>
                <w:szCs w:val="24"/>
              </w:rPr>
              <w:t>ВСЕГО</w:t>
            </w:r>
          </w:p>
        </w:tc>
        <w:tc>
          <w:tcPr>
            <w:tcW w:w="835" w:type="pct"/>
            <w:tcBorders>
              <w:top w:val="single" w:sz="4" w:space="0" w:color="000000"/>
              <w:left w:val="single" w:sz="4" w:space="0" w:color="000000"/>
              <w:bottom w:val="single" w:sz="4" w:space="0" w:color="000000"/>
              <w:right w:val="single" w:sz="4" w:space="0" w:color="000000"/>
            </w:tcBorders>
          </w:tcPr>
          <w:p w:rsidR="003D47DC" w:rsidRPr="00A24A51" w:rsidRDefault="00C7419A"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197877</w:t>
            </w:r>
          </w:p>
        </w:tc>
        <w:tc>
          <w:tcPr>
            <w:tcW w:w="561" w:type="pct"/>
            <w:tcBorders>
              <w:top w:val="single" w:sz="4" w:space="0" w:color="000000"/>
              <w:left w:val="single" w:sz="4" w:space="0" w:color="000000"/>
              <w:bottom w:val="single" w:sz="4" w:space="0" w:color="000000"/>
              <w:right w:val="single" w:sz="4" w:space="0" w:color="000000"/>
            </w:tcBorders>
          </w:tcPr>
          <w:p w:rsidR="003D47DC" w:rsidRPr="00A24A51" w:rsidRDefault="00AB4416"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2876</w:t>
            </w:r>
          </w:p>
        </w:tc>
        <w:tc>
          <w:tcPr>
            <w:tcW w:w="537" w:type="pct"/>
            <w:tcBorders>
              <w:top w:val="single" w:sz="4" w:space="0" w:color="000000"/>
              <w:left w:val="single" w:sz="4" w:space="0" w:color="000000"/>
              <w:bottom w:val="single" w:sz="4" w:space="0" w:color="000000"/>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864</w:t>
            </w:r>
          </w:p>
        </w:tc>
        <w:tc>
          <w:tcPr>
            <w:tcW w:w="573" w:type="pct"/>
            <w:gridSpan w:val="2"/>
            <w:tcBorders>
              <w:top w:val="single" w:sz="4" w:space="0" w:color="000000"/>
              <w:left w:val="single" w:sz="4" w:space="0" w:color="000000"/>
              <w:bottom w:val="single" w:sz="4" w:space="0" w:color="000000"/>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5846</w:t>
            </w:r>
          </w:p>
        </w:tc>
        <w:tc>
          <w:tcPr>
            <w:tcW w:w="662" w:type="pct"/>
            <w:tcBorders>
              <w:top w:val="single" w:sz="4" w:space="0" w:color="000000"/>
              <w:left w:val="single" w:sz="4" w:space="0" w:color="000000"/>
              <w:bottom w:val="single" w:sz="4" w:space="0" w:color="000000"/>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194907</w:t>
            </w:r>
          </w:p>
        </w:tc>
      </w:tr>
      <w:tr w:rsidR="003D47DC" w:rsidRPr="00A24A51" w:rsidTr="003D47DC">
        <w:tc>
          <w:tcPr>
            <w:tcW w:w="1832" w:type="pct"/>
            <w:tcBorders>
              <w:top w:val="single" w:sz="4" w:space="0" w:color="000000"/>
              <w:left w:val="single" w:sz="4" w:space="0" w:color="000000"/>
              <w:bottom w:val="single" w:sz="4" w:space="0" w:color="000000"/>
              <w:right w:val="single" w:sz="4" w:space="0" w:color="000000"/>
            </w:tcBorders>
            <w:hideMark/>
          </w:tcPr>
          <w:p w:rsidR="003D47DC" w:rsidRPr="00A24A51" w:rsidRDefault="003D47DC" w:rsidP="003D47DC">
            <w:pPr>
              <w:spacing w:after="0" w:line="240" w:lineRule="auto"/>
              <w:rPr>
                <w:rFonts w:ascii="Times New Roman" w:hAnsi="Times New Roman"/>
                <w:color w:val="000000"/>
                <w:sz w:val="24"/>
                <w:szCs w:val="24"/>
              </w:rPr>
            </w:pPr>
            <w:r w:rsidRPr="00A24A51">
              <w:rPr>
                <w:rFonts w:ascii="Times New Roman" w:hAnsi="Times New Roman"/>
                <w:color w:val="000000"/>
                <w:sz w:val="24"/>
                <w:szCs w:val="24"/>
              </w:rPr>
              <w:t xml:space="preserve">в том числе </w:t>
            </w:r>
          </w:p>
        </w:tc>
        <w:tc>
          <w:tcPr>
            <w:tcW w:w="835" w:type="pct"/>
            <w:tcBorders>
              <w:top w:val="single" w:sz="4" w:space="0" w:color="000000"/>
              <w:left w:val="single" w:sz="4" w:space="0" w:color="000000"/>
              <w:bottom w:val="single" w:sz="4" w:space="0" w:color="000000"/>
              <w:right w:val="single" w:sz="4" w:space="0" w:color="000000"/>
            </w:tcBorders>
          </w:tcPr>
          <w:p w:rsidR="003D47DC" w:rsidRPr="00A24A51" w:rsidRDefault="003D47DC" w:rsidP="003D47DC">
            <w:pPr>
              <w:spacing w:after="0" w:line="240" w:lineRule="auto"/>
              <w:rPr>
                <w:rFonts w:ascii="Times New Roman" w:hAnsi="Times New Roman"/>
                <w:color w:val="000000"/>
                <w:sz w:val="24"/>
                <w:szCs w:val="24"/>
              </w:rPr>
            </w:pPr>
          </w:p>
        </w:tc>
        <w:tc>
          <w:tcPr>
            <w:tcW w:w="561" w:type="pct"/>
            <w:tcBorders>
              <w:top w:val="single" w:sz="4" w:space="0" w:color="000000"/>
              <w:left w:val="single" w:sz="4" w:space="0" w:color="000000"/>
              <w:bottom w:val="single" w:sz="4" w:space="0" w:color="000000"/>
              <w:right w:val="single" w:sz="4" w:space="0" w:color="000000"/>
            </w:tcBorders>
          </w:tcPr>
          <w:p w:rsidR="003D47DC" w:rsidRPr="00A24A51" w:rsidRDefault="003D47DC" w:rsidP="003D47DC">
            <w:pPr>
              <w:spacing w:after="0" w:line="240" w:lineRule="auto"/>
              <w:rPr>
                <w:rFonts w:ascii="Times New Roman" w:hAnsi="Times New Roman"/>
                <w:color w:val="000000"/>
                <w:sz w:val="24"/>
                <w:szCs w:val="24"/>
              </w:rPr>
            </w:pPr>
          </w:p>
        </w:tc>
        <w:tc>
          <w:tcPr>
            <w:tcW w:w="537" w:type="pct"/>
            <w:tcBorders>
              <w:top w:val="single" w:sz="4" w:space="0" w:color="000000"/>
              <w:left w:val="single" w:sz="4" w:space="0" w:color="000000"/>
              <w:bottom w:val="single" w:sz="4" w:space="0" w:color="000000"/>
              <w:right w:val="single" w:sz="4" w:space="0" w:color="000000"/>
            </w:tcBorders>
          </w:tcPr>
          <w:p w:rsidR="003D47DC" w:rsidRPr="00A24A51" w:rsidRDefault="003D47DC" w:rsidP="003D47DC">
            <w:pPr>
              <w:spacing w:after="0" w:line="240" w:lineRule="auto"/>
              <w:rPr>
                <w:rFonts w:ascii="Times New Roman" w:hAnsi="Times New Roman"/>
                <w:color w:val="000000"/>
                <w:sz w:val="24"/>
                <w:szCs w:val="24"/>
              </w:rPr>
            </w:pPr>
          </w:p>
        </w:tc>
        <w:tc>
          <w:tcPr>
            <w:tcW w:w="573" w:type="pct"/>
            <w:gridSpan w:val="2"/>
            <w:tcBorders>
              <w:top w:val="single" w:sz="4" w:space="0" w:color="000000"/>
              <w:left w:val="single" w:sz="4" w:space="0" w:color="000000"/>
              <w:bottom w:val="single" w:sz="4" w:space="0" w:color="000000"/>
              <w:right w:val="single" w:sz="4" w:space="0" w:color="000000"/>
            </w:tcBorders>
          </w:tcPr>
          <w:p w:rsidR="003D47DC" w:rsidRPr="00A24A51" w:rsidRDefault="003D47DC" w:rsidP="003D47DC">
            <w:pPr>
              <w:spacing w:after="0" w:line="240" w:lineRule="auto"/>
              <w:rPr>
                <w:rFonts w:ascii="Times New Roman" w:hAnsi="Times New Roman"/>
                <w:color w:val="000000"/>
                <w:sz w:val="24"/>
                <w:szCs w:val="24"/>
              </w:rPr>
            </w:pPr>
          </w:p>
        </w:tc>
        <w:tc>
          <w:tcPr>
            <w:tcW w:w="662" w:type="pct"/>
            <w:tcBorders>
              <w:top w:val="single" w:sz="4" w:space="0" w:color="000000"/>
              <w:left w:val="single" w:sz="4" w:space="0" w:color="000000"/>
              <w:bottom w:val="single" w:sz="4" w:space="0" w:color="000000"/>
              <w:right w:val="single" w:sz="4" w:space="0" w:color="000000"/>
            </w:tcBorders>
          </w:tcPr>
          <w:p w:rsidR="003D47DC" w:rsidRPr="00A24A51" w:rsidRDefault="003D47DC" w:rsidP="003D47DC">
            <w:pPr>
              <w:spacing w:after="0" w:line="240" w:lineRule="auto"/>
              <w:rPr>
                <w:rFonts w:ascii="Times New Roman" w:hAnsi="Times New Roman"/>
                <w:color w:val="000000"/>
                <w:sz w:val="24"/>
                <w:szCs w:val="24"/>
              </w:rPr>
            </w:pPr>
          </w:p>
        </w:tc>
      </w:tr>
      <w:tr w:rsidR="003D47DC" w:rsidRPr="00A24A51" w:rsidTr="003D47DC">
        <w:tc>
          <w:tcPr>
            <w:tcW w:w="1832" w:type="pct"/>
            <w:tcBorders>
              <w:top w:val="single" w:sz="4" w:space="0" w:color="000000"/>
              <w:left w:val="single" w:sz="4" w:space="0" w:color="000000"/>
              <w:bottom w:val="single" w:sz="4" w:space="0" w:color="000000"/>
              <w:right w:val="single" w:sz="4" w:space="0" w:color="000000"/>
            </w:tcBorders>
            <w:hideMark/>
          </w:tcPr>
          <w:p w:rsidR="003D47DC" w:rsidRPr="00A24A51" w:rsidRDefault="003D47DC" w:rsidP="003D47DC">
            <w:pPr>
              <w:spacing w:after="0" w:line="240" w:lineRule="auto"/>
              <w:rPr>
                <w:rFonts w:ascii="Times New Roman" w:hAnsi="Times New Roman"/>
                <w:b/>
                <w:color w:val="FF0000"/>
                <w:sz w:val="24"/>
                <w:szCs w:val="24"/>
              </w:rPr>
            </w:pPr>
            <w:r w:rsidRPr="00A24A51">
              <w:rPr>
                <w:rFonts w:ascii="Times New Roman" w:hAnsi="Times New Roman"/>
                <w:b/>
                <w:color w:val="000000"/>
                <w:sz w:val="24"/>
                <w:szCs w:val="24"/>
              </w:rPr>
              <w:t xml:space="preserve">- </w:t>
            </w:r>
            <w:r>
              <w:rPr>
                <w:rFonts w:ascii="Times New Roman" w:hAnsi="Times New Roman"/>
                <w:b/>
                <w:color w:val="000000"/>
                <w:sz w:val="24"/>
                <w:szCs w:val="24"/>
              </w:rPr>
              <w:t>книги</w:t>
            </w:r>
          </w:p>
        </w:tc>
        <w:tc>
          <w:tcPr>
            <w:tcW w:w="835" w:type="pct"/>
            <w:tcBorders>
              <w:top w:val="single" w:sz="4" w:space="0" w:color="000000"/>
              <w:left w:val="single" w:sz="4" w:space="0" w:color="000000"/>
              <w:bottom w:val="single" w:sz="4" w:space="0" w:color="000000"/>
              <w:right w:val="single" w:sz="4" w:space="0" w:color="000000"/>
            </w:tcBorders>
            <w:hideMark/>
          </w:tcPr>
          <w:p w:rsidR="003D47DC" w:rsidRPr="00A24A51" w:rsidRDefault="00C7419A"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196673</w:t>
            </w:r>
          </w:p>
        </w:tc>
        <w:tc>
          <w:tcPr>
            <w:tcW w:w="561" w:type="pct"/>
            <w:tcBorders>
              <w:top w:val="single" w:sz="4" w:space="0" w:color="000000"/>
              <w:left w:val="single" w:sz="4" w:space="0" w:color="000000"/>
              <w:bottom w:val="single" w:sz="4" w:space="0" w:color="000000"/>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810</w:t>
            </w:r>
          </w:p>
        </w:tc>
        <w:tc>
          <w:tcPr>
            <w:tcW w:w="537" w:type="pct"/>
            <w:tcBorders>
              <w:top w:val="single" w:sz="4" w:space="0" w:color="000000"/>
              <w:left w:val="single" w:sz="4" w:space="0" w:color="000000"/>
              <w:bottom w:val="single" w:sz="4" w:space="0" w:color="000000"/>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803</w:t>
            </w:r>
          </w:p>
        </w:tc>
        <w:tc>
          <w:tcPr>
            <w:tcW w:w="573" w:type="pct"/>
            <w:gridSpan w:val="2"/>
            <w:tcBorders>
              <w:top w:val="single" w:sz="4" w:space="0" w:color="000000"/>
              <w:left w:val="single" w:sz="4" w:space="0" w:color="000000"/>
              <w:bottom w:val="single" w:sz="4" w:space="0" w:color="000000"/>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4323</w:t>
            </w:r>
          </w:p>
        </w:tc>
        <w:tc>
          <w:tcPr>
            <w:tcW w:w="662"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193160</w:t>
            </w:r>
          </w:p>
        </w:tc>
      </w:tr>
      <w:tr w:rsidR="003D47DC" w:rsidRPr="00A24A51" w:rsidTr="003D47DC">
        <w:tc>
          <w:tcPr>
            <w:tcW w:w="1832" w:type="pct"/>
            <w:tcBorders>
              <w:top w:val="single" w:sz="4" w:space="0" w:color="000000"/>
              <w:left w:val="single" w:sz="4" w:space="0" w:color="000000"/>
              <w:bottom w:val="single" w:sz="4" w:space="0" w:color="000000"/>
              <w:right w:val="single" w:sz="4" w:space="0" w:color="000000"/>
            </w:tcBorders>
            <w:hideMark/>
          </w:tcPr>
          <w:p w:rsidR="003D47DC" w:rsidRPr="00A24A51" w:rsidRDefault="003D47DC" w:rsidP="003D47DC">
            <w:pPr>
              <w:spacing w:after="0" w:line="240" w:lineRule="auto"/>
              <w:rPr>
                <w:rFonts w:ascii="Times New Roman" w:hAnsi="Times New Roman"/>
                <w:color w:val="000000"/>
                <w:sz w:val="24"/>
                <w:szCs w:val="24"/>
              </w:rPr>
            </w:pPr>
            <w:r w:rsidRPr="00A24A51">
              <w:rPr>
                <w:rFonts w:ascii="Times New Roman" w:hAnsi="Times New Roman"/>
                <w:b/>
                <w:color w:val="000000"/>
                <w:sz w:val="24"/>
                <w:szCs w:val="24"/>
              </w:rPr>
              <w:t xml:space="preserve">- </w:t>
            </w:r>
            <w:r>
              <w:rPr>
                <w:rFonts w:ascii="Times New Roman" w:hAnsi="Times New Roman"/>
                <w:b/>
                <w:color w:val="000000"/>
                <w:sz w:val="24"/>
                <w:szCs w:val="24"/>
              </w:rPr>
              <w:t>периодика</w:t>
            </w:r>
          </w:p>
        </w:tc>
        <w:tc>
          <w:tcPr>
            <w:tcW w:w="835" w:type="pct"/>
            <w:tcBorders>
              <w:top w:val="single" w:sz="4" w:space="0" w:color="000000"/>
              <w:left w:val="single" w:sz="4" w:space="0" w:color="000000"/>
              <w:bottom w:val="single" w:sz="4" w:space="0" w:color="000000"/>
              <w:right w:val="single" w:sz="4" w:space="0" w:color="000000"/>
            </w:tcBorders>
          </w:tcPr>
          <w:p w:rsidR="003D47DC" w:rsidRPr="00A24A51" w:rsidRDefault="00C7419A"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1204</w:t>
            </w:r>
          </w:p>
        </w:tc>
        <w:tc>
          <w:tcPr>
            <w:tcW w:w="561" w:type="pct"/>
            <w:tcBorders>
              <w:top w:val="single" w:sz="4" w:space="0" w:color="000000"/>
              <w:left w:val="single" w:sz="4" w:space="0" w:color="000000"/>
              <w:bottom w:val="single" w:sz="4" w:space="0" w:color="000000"/>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2066</w:t>
            </w:r>
          </w:p>
        </w:tc>
        <w:tc>
          <w:tcPr>
            <w:tcW w:w="537" w:type="pct"/>
            <w:tcBorders>
              <w:top w:val="single" w:sz="4" w:space="0" w:color="000000"/>
              <w:left w:val="single" w:sz="4" w:space="0" w:color="000000"/>
              <w:bottom w:val="single" w:sz="4" w:space="0" w:color="000000"/>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63</w:t>
            </w:r>
          </w:p>
        </w:tc>
        <w:tc>
          <w:tcPr>
            <w:tcW w:w="573" w:type="pct"/>
            <w:gridSpan w:val="2"/>
            <w:tcBorders>
              <w:top w:val="single" w:sz="4" w:space="0" w:color="000000"/>
              <w:left w:val="single" w:sz="4" w:space="0" w:color="000000"/>
              <w:bottom w:val="single" w:sz="4" w:space="0" w:color="000000"/>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1523</w:t>
            </w:r>
          </w:p>
        </w:tc>
        <w:tc>
          <w:tcPr>
            <w:tcW w:w="662"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1747</w:t>
            </w:r>
          </w:p>
        </w:tc>
      </w:tr>
      <w:tr w:rsidR="003D47DC" w:rsidRPr="00A24A51" w:rsidTr="003D47DC">
        <w:tc>
          <w:tcPr>
            <w:tcW w:w="1832" w:type="pct"/>
            <w:tcBorders>
              <w:top w:val="single" w:sz="4" w:space="0" w:color="000000"/>
              <w:left w:val="single" w:sz="4" w:space="0" w:color="000000"/>
              <w:bottom w:val="single" w:sz="4" w:space="0" w:color="000000"/>
              <w:right w:val="single" w:sz="4" w:space="0" w:color="000000"/>
            </w:tcBorders>
            <w:hideMark/>
          </w:tcPr>
          <w:p w:rsidR="003D47DC" w:rsidRPr="00A24A51" w:rsidRDefault="003D47DC" w:rsidP="003D47DC">
            <w:pPr>
              <w:spacing w:after="0" w:line="240" w:lineRule="auto"/>
              <w:rPr>
                <w:rFonts w:ascii="Times New Roman" w:hAnsi="Times New Roman"/>
                <w:color w:val="000000"/>
                <w:sz w:val="24"/>
                <w:szCs w:val="24"/>
              </w:rPr>
            </w:pPr>
            <w:r w:rsidRPr="00A24A51">
              <w:rPr>
                <w:rFonts w:ascii="Times New Roman" w:hAnsi="Times New Roman"/>
                <w:color w:val="000000"/>
                <w:sz w:val="24"/>
                <w:szCs w:val="24"/>
              </w:rPr>
              <w:t xml:space="preserve">   - в т. ч.: журналы</w:t>
            </w:r>
          </w:p>
        </w:tc>
        <w:tc>
          <w:tcPr>
            <w:tcW w:w="835" w:type="pct"/>
            <w:tcBorders>
              <w:top w:val="single" w:sz="4" w:space="0" w:color="000000"/>
              <w:left w:val="single" w:sz="4" w:space="0" w:color="000000"/>
              <w:bottom w:val="single" w:sz="4" w:space="0" w:color="000000"/>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1167</w:t>
            </w:r>
          </w:p>
        </w:tc>
        <w:tc>
          <w:tcPr>
            <w:tcW w:w="561" w:type="pct"/>
            <w:tcBorders>
              <w:top w:val="single" w:sz="4" w:space="0" w:color="000000"/>
              <w:left w:val="single" w:sz="4" w:space="0" w:color="000000"/>
              <w:bottom w:val="single" w:sz="4" w:space="0" w:color="000000"/>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1970</w:t>
            </w:r>
          </w:p>
        </w:tc>
        <w:tc>
          <w:tcPr>
            <w:tcW w:w="537" w:type="pct"/>
            <w:tcBorders>
              <w:top w:val="single" w:sz="4" w:space="0" w:color="000000"/>
              <w:left w:val="single" w:sz="4" w:space="0" w:color="000000"/>
              <w:bottom w:val="single" w:sz="4" w:space="0" w:color="000000"/>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45</w:t>
            </w:r>
          </w:p>
        </w:tc>
        <w:tc>
          <w:tcPr>
            <w:tcW w:w="573" w:type="pct"/>
            <w:gridSpan w:val="2"/>
            <w:tcBorders>
              <w:top w:val="single" w:sz="4" w:space="0" w:color="000000"/>
              <w:left w:val="single" w:sz="4" w:space="0" w:color="000000"/>
              <w:bottom w:val="single" w:sz="4" w:space="0" w:color="000000"/>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1465</w:t>
            </w:r>
          </w:p>
        </w:tc>
        <w:tc>
          <w:tcPr>
            <w:tcW w:w="662"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1672</w:t>
            </w:r>
          </w:p>
        </w:tc>
      </w:tr>
      <w:tr w:rsidR="003D47DC" w:rsidRPr="00A24A51" w:rsidTr="003D47DC">
        <w:tc>
          <w:tcPr>
            <w:tcW w:w="1832" w:type="pct"/>
            <w:tcBorders>
              <w:top w:val="single" w:sz="4" w:space="0" w:color="000000"/>
              <w:left w:val="single" w:sz="4" w:space="0" w:color="000000"/>
              <w:bottom w:val="single" w:sz="4" w:space="0" w:color="auto"/>
              <w:right w:val="single" w:sz="4" w:space="0" w:color="000000"/>
            </w:tcBorders>
            <w:hideMark/>
          </w:tcPr>
          <w:p w:rsidR="003D47DC" w:rsidRPr="00A24A51" w:rsidRDefault="003D47DC" w:rsidP="003D47DC">
            <w:pPr>
              <w:spacing w:after="0" w:line="240" w:lineRule="auto"/>
              <w:rPr>
                <w:rFonts w:ascii="Times New Roman" w:hAnsi="Times New Roman"/>
                <w:color w:val="000000"/>
                <w:sz w:val="24"/>
                <w:szCs w:val="24"/>
              </w:rPr>
            </w:pPr>
            <w:r w:rsidRPr="00A24A51">
              <w:rPr>
                <w:rFonts w:ascii="Times New Roman" w:hAnsi="Times New Roman"/>
                <w:color w:val="000000"/>
                <w:sz w:val="24"/>
                <w:szCs w:val="24"/>
              </w:rPr>
              <w:t xml:space="preserve">    - в т.ч.:  газеты</w:t>
            </w:r>
          </w:p>
        </w:tc>
        <w:tc>
          <w:tcPr>
            <w:tcW w:w="835" w:type="pct"/>
            <w:tcBorders>
              <w:top w:val="single" w:sz="4" w:space="0" w:color="000000"/>
              <w:left w:val="single" w:sz="4" w:space="0" w:color="000000"/>
              <w:bottom w:val="single" w:sz="4" w:space="0" w:color="auto"/>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37</w:t>
            </w:r>
          </w:p>
        </w:tc>
        <w:tc>
          <w:tcPr>
            <w:tcW w:w="561" w:type="pct"/>
            <w:tcBorders>
              <w:top w:val="single" w:sz="4" w:space="0" w:color="000000"/>
              <w:left w:val="single" w:sz="4" w:space="0" w:color="000000"/>
              <w:bottom w:val="single" w:sz="4" w:space="0" w:color="auto"/>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96</w:t>
            </w:r>
          </w:p>
        </w:tc>
        <w:tc>
          <w:tcPr>
            <w:tcW w:w="537" w:type="pct"/>
            <w:tcBorders>
              <w:top w:val="single" w:sz="4" w:space="0" w:color="000000"/>
              <w:left w:val="single" w:sz="4" w:space="0" w:color="000000"/>
              <w:bottom w:val="single" w:sz="4" w:space="0" w:color="auto"/>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573" w:type="pct"/>
            <w:gridSpan w:val="2"/>
            <w:tcBorders>
              <w:top w:val="single" w:sz="4" w:space="0" w:color="000000"/>
              <w:left w:val="single" w:sz="4" w:space="0" w:color="000000"/>
              <w:bottom w:val="single" w:sz="4" w:space="0" w:color="auto"/>
              <w:right w:val="single" w:sz="4" w:space="0" w:color="000000"/>
            </w:tcBorders>
          </w:tcPr>
          <w:p w:rsidR="003D47DC" w:rsidRPr="00A24A51" w:rsidRDefault="00AB441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58</w:t>
            </w:r>
          </w:p>
        </w:tc>
        <w:tc>
          <w:tcPr>
            <w:tcW w:w="662" w:type="pct"/>
            <w:tcBorders>
              <w:top w:val="single" w:sz="4" w:space="0" w:color="000000"/>
              <w:left w:val="single" w:sz="4" w:space="0" w:color="000000"/>
              <w:bottom w:val="single" w:sz="4" w:space="0" w:color="auto"/>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75</w:t>
            </w:r>
          </w:p>
        </w:tc>
      </w:tr>
      <w:tr w:rsidR="003D47DC" w:rsidRPr="00A24A51" w:rsidTr="003D47DC">
        <w:tc>
          <w:tcPr>
            <w:tcW w:w="5000" w:type="pct"/>
            <w:gridSpan w:val="7"/>
            <w:tcBorders>
              <w:top w:val="single" w:sz="4" w:space="0" w:color="auto"/>
              <w:left w:val="single" w:sz="4" w:space="0" w:color="auto"/>
              <w:bottom w:val="single" w:sz="4" w:space="0" w:color="auto"/>
              <w:right w:val="single" w:sz="4" w:space="0" w:color="auto"/>
            </w:tcBorders>
            <w:hideMark/>
          </w:tcPr>
          <w:p w:rsidR="003D47DC" w:rsidRPr="00A24A51" w:rsidRDefault="003D47DC" w:rsidP="003D47DC">
            <w:pPr>
              <w:spacing w:after="0" w:line="240" w:lineRule="auto"/>
              <w:jc w:val="center"/>
              <w:rPr>
                <w:rFonts w:ascii="Times New Roman" w:hAnsi="Times New Roman"/>
                <w:color w:val="000000"/>
                <w:sz w:val="24"/>
                <w:szCs w:val="24"/>
              </w:rPr>
            </w:pPr>
            <w:r w:rsidRPr="00A24A51">
              <w:rPr>
                <w:rFonts w:ascii="Times New Roman" w:hAnsi="Times New Roman"/>
                <w:color w:val="000000"/>
                <w:sz w:val="24"/>
                <w:szCs w:val="24"/>
              </w:rPr>
              <w:t>В том числе из них</w:t>
            </w:r>
            <w:r>
              <w:rPr>
                <w:rFonts w:ascii="Times New Roman" w:hAnsi="Times New Roman"/>
                <w:color w:val="000000"/>
                <w:sz w:val="24"/>
                <w:szCs w:val="24"/>
              </w:rPr>
              <w:t xml:space="preserve"> (из строки ВСЕГО)</w:t>
            </w:r>
            <w:r w:rsidRPr="00A24A51">
              <w:rPr>
                <w:rFonts w:ascii="Times New Roman" w:hAnsi="Times New Roman"/>
                <w:color w:val="000000"/>
                <w:sz w:val="24"/>
                <w:szCs w:val="24"/>
              </w:rPr>
              <w:t>:</w:t>
            </w:r>
          </w:p>
        </w:tc>
      </w:tr>
      <w:tr w:rsidR="003D47DC" w:rsidRPr="00A24A51" w:rsidTr="003D47DC">
        <w:tc>
          <w:tcPr>
            <w:tcW w:w="1832" w:type="pct"/>
            <w:tcBorders>
              <w:top w:val="single" w:sz="4" w:space="0" w:color="000000"/>
              <w:left w:val="single" w:sz="4" w:space="0" w:color="000000"/>
              <w:bottom w:val="single" w:sz="4" w:space="0" w:color="000000"/>
              <w:right w:val="single" w:sz="4" w:space="0" w:color="000000"/>
            </w:tcBorders>
          </w:tcPr>
          <w:p w:rsidR="003D47DC" w:rsidRPr="00A24A51" w:rsidRDefault="003D47DC" w:rsidP="003D47DC">
            <w:pPr>
              <w:spacing w:after="0" w:line="240" w:lineRule="auto"/>
              <w:rPr>
                <w:rFonts w:ascii="Times New Roman" w:hAnsi="Times New Roman"/>
                <w:color w:val="000000"/>
                <w:sz w:val="24"/>
                <w:szCs w:val="24"/>
              </w:rPr>
            </w:pPr>
            <w:r w:rsidRPr="00A24A51">
              <w:rPr>
                <w:rFonts w:ascii="Times New Roman" w:hAnsi="Times New Roman"/>
                <w:color w:val="000000"/>
                <w:sz w:val="24"/>
                <w:szCs w:val="24"/>
              </w:rPr>
              <w:t xml:space="preserve">Краеведческие издания </w:t>
            </w:r>
          </w:p>
        </w:tc>
        <w:tc>
          <w:tcPr>
            <w:tcW w:w="835" w:type="pct"/>
            <w:tcBorders>
              <w:top w:val="single" w:sz="4" w:space="0" w:color="000000"/>
              <w:left w:val="single" w:sz="4" w:space="0" w:color="000000"/>
              <w:bottom w:val="single" w:sz="4" w:space="0" w:color="000000"/>
              <w:right w:val="single" w:sz="4" w:space="0" w:color="000000"/>
            </w:tcBorders>
          </w:tcPr>
          <w:p w:rsidR="003D47DC" w:rsidRPr="00A24A51" w:rsidRDefault="00D7122C" w:rsidP="003D47DC">
            <w:pPr>
              <w:spacing w:after="0" w:line="240" w:lineRule="auto"/>
              <w:rPr>
                <w:rFonts w:ascii="Times New Roman" w:hAnsi="Times New Roman"/>
                <w:color w:val="000000"/>
                <w:sz w:val="24"/>
                <w:szCs w:val="24"/>
              </w:rPr>
            </w:pPr>
            <w:r w:rsidRPr="00D7122C">
              <w:rPr>
                <w:rFonts w:ascii="Times New Roman" w:hAnsi="Times New Roman"/>
                <w:color w:val="000000"/>
                <w:sz w:val="24"/>
                <w:szCs w:val="24"/>
                <w:highlight w:val="yellow"/>
              </w:rPr>
              <w:t>3967</w:t>
            </w:r>
          </w:p>
        </w:tc>
        <w:tc>
          <w:tcPr>
            <w:tcW w:w="561" w:type="pct"/>
            <w:tcBorders>
              <w:top w:val="single" w:sz="4" w:space="0" w:color="000000"/>
              <w:left w:val="single" w:sz="4" w:space="0" w:color="000000"/>
              <w:bottom w:val="single" w:sz="4" w:space="0" w:color="000000"/>
              <w:right w:val="single" w:sz="4" w:space="0" w:color="000000"/>
            </w:tcBorders>
          </w:tcPr>
          <w:p w:rsidR="003D47DC" w:rsidRPr="00A24A51" w:rsidRDefault="00AC72DE"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177</w:t>
            </w:r>
          </w:p>
        </w:tc>
        <w:tc>
          <w:tcPr>
            <w:tcW w:w="555" w:type="pct"/>
            <w:gridSpan w:val="2"/>
            <w:tcBorders>
              <w:top w:val="single" w:sz="4" w:space="0" w:color="000000"/>
              <w:left w:val="single" w:sz="4" w:space="0" w:color="000000"/>
              <w:bottom w:val="single" w:sz="4" w:space="0" w:color="000000"/>
              <w:right w:val="single" w:sz="4" w:space="0" w:color="000000"/>
            </w:tcBorders>
          </w:tcPr>
          <w:p w:rsidR="003D47DC" w:rsidRPr="00A24A51" w:rsidRDefault="00D7122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56</w:t>
            </w:r>
          </w:p>
        </w:tc>
        <w:tc>
          <w:tcPr>
            <w:tcW w:w="555" w:type="pct"/>
            <w:tcBorders>
              <w:top w:val="single" w:sz="4" w:space="0" w:color="000000"/>
              <w:left w:val="single" w:sz="4" w:space="0" w:color="000000"/>
              <w:bottom w:val="single" w:sz="4" w:space="0" w:color="000000"/>
              <w:right w:val="single" w:sz="4" w:space="0" w:color="000000"/>
            </w:tcBorders>
          </w:tcPr>
          <w:p w:rsidR="003D47DC" w:rsidRPr="00A24A51" w:rsidRDefault="00AC72DE"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662" w:type="pct"/>
            <w:tcBorders>
              <w:top w:val="single" w:sz="4" w:space="0" w:color="000000"/>
              <w:left w:val="single" w:sz="4" w:space="0" w:color="000000"/>
              <w:bottom w:val="single" w:sz="4" w:space="0" w:color="000000"/>
              <w:right w:val="single" w:sz="4" w:space="0" w:color="000000"/>
            </w:tcBorders>
          </w:tcPr>
          <w:p w:rsidR="003D47DC" w:rsidRPr="00A24A51" w:rsidRDefault="00D7122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4144</w:t>
            </w:r>
          </w:p>
        </w:tc>
      </w:tr>
      <w:tr w:rsidR="003D47DC" w:rsidRPr="00A24A51" w:rsidTr="003D47DC">
        <w:tc>
          <w:tcPr>
            <w:tcW w:w="1832" w:type="pct"/>
            <w:tcBorders>
              <w:top w:val="single" w:sz="4" w:space="0" w:color="000000"/>
              <w:left w:val="single" w:sz="4" w:space="0" w:color="000000"/>
              <w:bottom w:val="single" w:sz="4" w:space="0" w:color="000000"/>
              <w:right w:val="single" w:sz="4" w:space="0" w:color="000000"/>
            </w:tcBorders>
          </w:tcPr>
          <w:p w:rsidR="003D47DC" w:rsidRPr="00A24A51" w:rsidRDefault="003D47DC" w:rsidP="003D47DC">
            <w:pPr>
              <w:spacing w:after="0" w:line="240" w:lineRule="auto"/>
              <w:rPr>
                <w:rFonts w:ascii="Times New Roman" w:hAnsi="Times New Roman"/>
                <w:color w:val="000000"/>
                <w:sz w:val="24"/>
                <w:szCs w:val="24"/>
              </w:rPr>
            </w:pPr>
            <w:r w:rsidRPr="00A24A51">
              <w:rPr>
                <w:rFonts w:ascii="Times New Roman" w:hAnsi="Times New Roman"/>
                <w:color w:val="000000"/>
                <w:sz w:val="24"/>
                <w:szCs w:val="24"/>
              </w:rPr>
              <w:t>Обязательный экземпляр</w:t>
            </w:r>
          </w:p>
        </w:tc>
        <w:tc>
          <w:tcPr>
            <w:tcW w:w="835"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61"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5" w:type="pct"/>
            <w:gridSpan w:val="2"/>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5"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662"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3D47DC" w:rsidRPr="00A24A51" w:rsidTr="003D47DC">
        <w:tc>
          <w:tcPr>
            <w:tcW w:w="1832" w:type="pct"/>
            <w:tcBorders>
              <w:top w:val="single" w:sz="4" w:space="0" w:color="000000"/>
              <w:left w:val="single" w:sz="4" w:space="0" w:color="000000"/>
              <w:bottom w:val="single" w:sz="4" w:space="0" w:color="000000"/>
              <w:right w:val="single" w:sz="4" w:space="0" w:color="000000"/>
            </w:tcBorders>
            <w:hideMark/>
          </w:tcPr>
          <w:p w:rsidR="003D47DC" w:rsidRPr="00A24A51" w:rsidRDefault="003D47DC" w:rsidP="003D47DC">
            <w:pPr>
              <w:spacing w:after="0" w:line="240" w:lineRule="auto"/>
              <w:rPr>
                <w:rFonts w:ascii="Times New Roman" w:hAnsi="Times New Roman"/>
                <w:b/>
                <w:i/>
                <w:color w:val="000000"/>
                <w:sz w:val="24"/>
                <w:szCs w:val="24"/>
              </w:rPr>
            </w:pPr>
            <w:r w:rsidRPr="00A24A51">
              <w:rPr>
                <w:rFonts w:ascii="Times New Roman" w:hAnsi="Times New Roman"/>
                <w:b/>
                <w:i/>
                <w:color w:val="000000"/>
                <w:sz w:val="24"/>
                <w:szCs w:val="24"/>
              </w:rPr>
              <w:t>Редкие издания (до 1926 г.)</w:t>
            </w:r>
          </w:p>
        </w:tc>
        <w:tc>
          <w:tcPr>
            <w:tcW w:w="835"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61"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5" w:type="pct"/>
            <w:gridSpan w:val="2"/>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5"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662"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3D47DC" w:rsidRPr="00A24A51" w:rsidTr="003D47DC">
        <w:tc>
          <w:tcPr>
            <w:tcW w:w="1832" w:type="pct"/>
            <w:tcBorders>
              <w:top w:val="single" w:sz="4" w:space="0" w:color="000000"/>
              <w:left w:val="single" w:sz="4" w:space="0" w:color="000000"/>
              <w:bottom w:val="single" w:sz="4" w:space="0" w:color="000000"/>
              <w:right w:val="single" w:sz="4" w:space="0" w:color="000000"/>
            </w:tcBorders>
          </w:tcPr>
          <w:p w:rsidR="003D47DC" w:rsidRPr="00A24A51" w:rsidRDefault="003D47DC" w:rsidP="003D47DC">
            <w:pPr>
              <w:spacing w:after="0" w:line="240" w:lineRule="auto"/>
              <w:jc w:val="both"/>
              <w:rPr>
                <w:rFonts w:ascii="Times New Roman" w:hAnsi="Times New Roman"/>
                <w:i/>
                <w:color w:val="000000"/>
                <w:sz w:val="24"/>
                <w:szCs w:val="24"/>
              </w:rPr>
            </w:pPr>
            <w:r w:rsidRPr="00A24A51">
              <w:rPr>
                <w:rFonts w:ascii="Times New Roman" w:hAnsi="Times New Roman"/>
                <w:i/>
                <w:color w:val="000000"/>
                <w:sz w:val="24"/>
                <w:szCs w:val="24"/>
              </w:rPr>
              <w:t>- в том числе издания, обладающие признаками книжных памятников (по 1830 г. включительно)</w:t>
            </w:r>
          </w:p>
        </w:tc>
        <w:tc>
          <w:tcPr>
            <w:tcW w:w="835"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61"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5" w:type="pct"/>
            <w:gridSpan w:val="2"/>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5"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662"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3D47DC" w:rsidRPr="00A24A51" w:rsidTr="003D47DC">
        <w:tc>
          <w:tcPr>
            <w:tcW w:w="1832" w:type="pct"/>
            <w:tcBorders>
              <w:top w:val="single" w:sz="4" w:space="0" w:color="000000"/>
              <w:left w:val="single" w:sz="4" w:space="0" w:color="000000"/>
              <w:bottom w:val="single" w:sz="4" w:space="0" w:color="000000"/>
              <w:right w:val="single" w:sz="4" w:space="0" w:color="000000"/>
            </w:tcBorders>
          </w:tcPr>
          <w:p w:rsidR="003D47DC" w:rsidRPr="00A24A51" w:rsidRDefault="003D47DC" w:rsidP="003D47DC">
            <w:pPr>
              <w:spacing w:after="0" w:line="240" w:lineRule="auto"/>
              <w:jc w:val="both"/>
              <w:rPr>
                <w:rFonts w:ascii="Times New Roman" w:hAnsi="Times New Roman"/>
                <w:b/>
                <w:i/>
                <w:color w:val="000000"/>
                <w:sz w:val="24"/>
                <w:szCs w:val="24"/>
              </w:rPr>
            </w:pPr>
            <w:r w:rsidRPr="00A24A51">
              <w:rPr>
                <w:rFonts w:ascii="Times New Roman" w:hAnsi="Times New Roman"/>
                <w:b/>
                <w:i/>
                <w:color w:val="000000"/>
                <w:sz w:val="24"/>
                <w:szCs w:val="24"/>
              </w:rPr>
              <w:t>Издания в специальных форматах для слепых и слабовидящих:</w:t>
            </w:r>
          </w:p>
        </w:tc>
        <w:tc>
          <w:tcPr>
            <w:tcW w:w="835"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61"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5" w:type="pct"/>
            <w:gridSpan w:val="2"/>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5"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662"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3D47DC" w:rsidRPr="00A24A51" w:rsidTr="003D47DC">
        <w:tc>
          <w:tcPr>
            <w:tcW w:w="1832" w:type="pct"/>
            <w:tcBorders>
              <w:top w:val="single" w:sz="4" w:space="0" w:color="000000"/>
              <w:left w:val="single" w:sz="4" w:space="0" w:color="000000"/>
              <w:bottom w:val="single" w:sz="4" w:space="0" w:color="000000"/>
              <w:right w:val="single" w:sz="4" w:space="0" w:color="000000"/>
            </w:tcBorders>
          </w:tcPr>
          <w:p w:rsidR="003D47DC" w:rsidRPr="00A24A51" w:rsidRDefault="003D47DC" w:rsidP="003D47DC">
            <w:pPr>
              <w:spacing w:after="0" w:line="240" w:lineRule="auto"/>
              <w:jc w:val="both"/>
              <w:rPr>
                <w:rFonts w:ascii="Times New Roman" w:hAnsi="Times New Roman"/>
                <w:color w:val="000000"/>
                <w:sz w:val="24"/>
                <w:szCs w:val="24"/>
              </w:rPr>
            </w:pPr>
            <w:r w:rsidRPr="00A24A51">
              <w:rPr>
                <w:rFonts w:ascii="Times New Roman" w:hAnsi="Times New Roman"/>
                <w:color w:val="000000"/>
                <w:sz w:val="24"/>
                <w:szCs w:val="24"/>
              </w:rPr>
              <w:t xml:space="preserve"> - в том числе издания, изготавливаемые рельефно-точечным шрифтом по системе Брайля и предназначенные для письма и чтения слепых и слабовидящих;</w:t>
            </w:r>
          </w:p>
        </w:tc>
        <w:tc>
          <w:tcPr>
            <w:tcW w:w="835"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61"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5" w:type="pct"/>
            <w:gridSpan w:val="2"/>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5"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662"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3D47DC" w:rsidRPr="00A24A51" w:rsidTr="003D47DC">
        <w:tc>
          <w:tcPr>
            <w:tcW w:w="1832" w:type="pct"/>
            <w:tcBorders>
              <w:top w:val="single" w:sz="4" w:space="0" w:color="000000"/>
              <w:left w:val="single" w:sz="4" w:space="0" w:color="000000"/>
              <w:bottom w:val="single" w:sz="4" w:space="0" w:color="000000"/>
              <w:right w:val="single" w:sz="4" w:space="0" w:color="000000"/>
            </w:tcBorders>
          </w:tcPr>
          <w:p w:rsidR="003D47DC" w:rsidRPr="00A24A51" w:rsidRDefault="003D47DC" w:rsidP="003D47DC">
            <w:pPr>
              <w:spacing w:after="0" w:line="240" w:lineRule="auto"/>
              <w:jc w:val="both"/>
              <w:rPr>
                <w:rFonts w:ascii="Times New Roman" w:hAnsi="Times New Roman"/>
                <w:color w:val="000000"/>
                <w:sz w:val="24"/>
                <w:szCs w:val="24"/>
              </w:rPr>
            </w:pPr>
            <w:r w:rsidRPr="00A24A51">
              <w:rPr>
                <w:rFonts w:ascii="Times New Roman" w:hAnsi="Times New Roman"/>
                <w:color w:val="000000"/>
                <w:sz w:val="24"/>
                <w:szCs w:val="24"/>
              </w:rPr>
              <w:t>- в том числе «говорящие» книги</w:t>
            </w:r>
          </w:p>
        </w:tc>
        <w:tc>
          <w:tcPr>
            <w:tcW w:w="835"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61"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5" w:type="pct"/>
            <w:gridSpan w:val="2"/>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5"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662"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3D47DC" w:rsidRPr="00A24A51" w:rsidTr="003D47DC">
        <w:tc>
          <w:tcPr>
            <w:tcW w:w="1832" w:type="pct"/>
            <w:tcBorders>
              <w:top w:val="single" w:sz="4" w:space="0" w:color="000000"/>
              <w:left w:val="single" w:sz="4" w:space="0" w:color="000000"/>
              <w:bottom w:val="single" w:sz="4" w:space="0" w:color="000000"/>
              <w:right w:val="single" w:sz="4" w:space="0" w:color="000000"/>
            </w:tcBorders>
          </w:tcPr>
          <w:p w:rsidR="003D47DC" w:rsidRPr="00A24A51" w:rsidRDefault="003D47DC" w:rsidP="003D47DC">
            <w:pPr>
              <w:spacing w:after="0" w:line="240" w:lineRule="auto"/>
              <w:jc w:val="both"/>
              <w:rPr>
                <w:rFonts w:ascii="Times New Roman" w:hAnsi="Times New Roman"/>
                <w:color w:val="000000"/>
                <w:sz w:val="24"/>
                <w:szCs w:val="24"/>
              </w:rPr>
            </w:pPr>
            <w:r w:rsidRPr="00A24A51">
              <w:rPr>
                <w:rFonts w:ascii="Times New Roman" w:hAnsi="Times New Roman"/>
                <w:color w:val="000000"/>
                <w:sz w:val="24"/>
                <w:szCs w:val="24"/>
              </w:rPr>
              <w:t>- в том числе карты, схемы, чертежи, рисунки, изготавливаемые рельефно-графическим способом с помощью рельефных, гладких, точечных, штриховых и штрих-пунктирных линий</w:t>
            </w:r>
          </w:p>
        </w:tc>
        <w:tc>
          <w:tcPr>
            <w:tcW w:w="835"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61"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5" w:type="pct"/>
            <w:gridSpan w:val="2"/>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5"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662" w:type="pct"/>
            <w:tcBorders>
              <w:top w:val="single" w:sz="4" w:space="0" w:color="000000"/>
              <w:left w:val="single" w:sz="4" w:space="0" w:color="000000"/>
              <w:bottom w:val="single" w:sz="4" w:space="0" w:color="000000"/>
              <w:right w:val="single" w:sz="4" w:space="0" w:color="000000"/>
            </w:tcBorders>
          </w:tcPr>
          <w:p w:rsidR="003D47DC" w:rsidRPr="00A24A51" w:rsidRDefault="006E4048"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bl>
    <w:p w:rsidR="00235EC4" w:rsidRDefault="00235EC4" w:rsidP="003D47DC">
      <w:pPr>
        <w:pStyle w:val="ConsPlusNormal"/>
        <w:ind w:firstLine="0"/>
        <w:jc w:val="both"/>
        <w:rPr>
          <w:rFonts w:ascii="Times New Roman" w:hAnsi="Times New Roman" w:cs="Times New Roman"/>
          <w:b/>
          <w:color w:val="000000"/>
          <w:sz w:val="24"/>
          <w:szCs w:val="24"/>
        </w:rPr>
      </w:pPr>
    </w:p>
    <w:p w:rsidR="00235EC4" w:rsidRPr="00235EC4" w:rsidRDefault="00235EC4" w:rsidP="00235EC4">
      <w:pPr>
        <w:rPr>
          <w:lang w:eastAsia="ru-RU"/>
        </w:rPr>
      </w:pPr>
    </w:p>
    <w:p w:rsidR="00235EC4" w:rsidRPr="00235EC4" w:rsidRDefault="00235EC4" w:rsidP="00235EC4">
      <w:pPr>
        <w:rPr>
          <w:lang w:eastAsia="ru-RU"/>
        </w:rPr>
      </w:pPr>
    </w:p>
    <w:p w:rsidR="003D47DC" w:rsidRPr="00783550" w:rsidRDefault="003D47DC" w:rsidP="003D47DC">
      <w:pPr>
        <w:pStyle w:val="ConsPlusNormal"/>
        <w:pageBreakBefore/>
        <w:ind w:firstLine="0"/>
        <w:jc w:val="center"/>
        <w:rPr>
          <w:rFonts w:ascii="Times New Roman" w:hAnsi="Times New Roman" w:cs="Times New Roman"/>
          <w:b/>
          <w:color w:val="000000"/>
          <w:sz w:val="24"/>
          <w:szCs w:val="24"/>
        </w:rPr>
      </w:pPr>
      <w:r w:rsidRPr="00783550">
        <w:rPr>
          <w:rFonts w:ascii="Times New Roman" w:hAnsi="Times New Roman" w:cs="Times New Roman"/>
          <w:b/>
          <w:color w:val="000000"/>
          <w:sz w:val="24"/>
          <w:szCs w:val="24"/>
        </w:rPr>
        <w:lastRenderedPageBreak/>
        <w:t>Расходы на комплектование библиотечных фондов по источникам финансирования (в тыс. руб.)</w:t>
      </w:r>
    </w:p>
    <w:p w:rsidR="003D47DC" w:rsidRPr="00783550" w:rsidRDefault="003D47DC" w:rsidP="003D47DC">
      <w:pPr>
        <w:pStyle w:val="ConsPlusNormal"/>
        <w:widowControl/>
        <w:ind w:firstLine="0"/>
        <w:jc w:val="both"/>
        <w:rPr>
          <w:rFonts w:ascii="Times New Roman"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2"/>
        <w:gridCol w:w="814"/>
        <w:gridCol w:w="808"/>
        <w:gridCol w:w="811"/>
        <w:gridCol w:w="943"/>
        <w:gridCol w:w="943"/>
        <w:gridCol w:w="943"/>
        <w:gridCol w:w="943"/>
        <w:gridCol w:w="1076"/>
        <w:gridCol w:w="943"/>
        <w:gridCol w:w="807"/>
        <w:gridCol w:w="943"/>
        <w:gridCol w:w="940"/>
      </w:tblGrid>
      <w:tr w:rsidR="003D47DC" w:rsidRPr="00783550" w:rsidTr="003D47DC">
        <w:tc>
          <w:tcPr>
            <w:tcW w:w="1309" w:type="pct"/>
            <w:vMerge w:val="restart"/>
            <w:vAlign w:val="center"/>
          </w:tcPr>
          <w:p w:rsidR="003D47DC" w:rsidRPr="001E0267" w:rsidRDefault="003D47DC" w:rsidP="003D47DC">
            <w:pPr>
              <w:spacing w:after="0" w:line="240" w:lineRule="auto"/>
              <w:jc w:val="center"/>
              <w:rPr>
                <w:rFonts w:ascii="Times New Roman" w:hAnsi="Times New Roman"/>
                <w:b/>
                <w:sz w:val="24"/>
                <w:szCs w:val="24"/>
              </w:rPr>
            </w:pPr>
          </w:p>
        </w:tc>
        <w:tc>
          <w:tcPr>
            <w:tcW w:w="3691" w:type="pct"/>
            <w:gridSpan w:val="12"/>
            <w:vAlign w:val="center"/>
          </w:tcPr>
          <w:p w:rsidR="003D47DC" w:rsidRPr="00783550" w:rsidRDefault="003D47DC" w:rsidP="003D47DC">
            <w:pPr>
              <w:spacing w:after="0" w:line="240" w:lineRule="auto"/>
              <w:jc w:val="center"/>
              <w:rPr>
                <w:rFonts w:ascii="Times New Roman" w:hAnsi="Times New Roman"/>
                <w:color w:val="000000"/>
                <w:sz w:val="24"/>
                <w:szCs w:val="24"/>
              </w:rPr>
            </w:pPr>
          </w:p>
        </w:tc>
      </w:tr>
      <w:tr w:rsidR="003D47DC" w:rsidRPr="00783550" w:rsidTr="003D47DC">
        <w:tc>
          <w:tcPr>
            <w:tcW w:w="1309" w:type="pct"/>
            <w:vMerge/>
            <w:vAlign w:val="center"/>
          </w:tcPr>
          <w:p w:rsidR="003D47DC" w:rsidRPr="00783550" w:rsidRDefault="003D47DC" w:rsidP="003D47DC">
            <w:pPr>
              <w:spacing w:after="0" w:line="240" w:lineRule="auto"/>
              <w:jc w:val="center"/>
              <w:rPr>
                <w:rFonts w:ascii="Times New Roman" w:hAnsi="Times New Roman"/>
                <w:b/>
                <w:color w:val="000000"/>
                <w:sz w:val="24"/>
                <w:szCs w:val="24"/>
              </w:rPr>
            </w:pPr>
          </w:p>
        </w:tc>
        <w:tc>
          <w:tcPr>
            <w:tcW w:w="822" w:type="pct"/>
            <w:gridSpan w:val="3"/>
            <w:vAlign w:val="center"/>
          </w:tcPr>
          <w:p w:rsidR="003D47DC" w:rsidRPr="00783550" w:rsidRDefault="003D47DC" w:rsidP="003D47DC">
            <w:pPr>
              <w:jc w:val="center"/>
              <w:rPr>
                <w:rFonts w:ascii="Times New Roman" w:hAnsi="Times New Roman"/>
                <w:color w:val="000000"/>
                <w:sz w:val="24"/>
                <w:szCs w:val="24"/>
              </w:rPr>
            </w:pPr>
            <w:r w:rsidRPr="00783550">
              <w:rPr>
                <w:rFonts w:ascii="Times New Roman" w:hAnsi="Times New Roman"/>
                <w:color w:val="000000"/>
                <w:sz w:val="24"/>
                <w:szCs w:val="24"/>
              </w:rPr>
              <w:t>Всего</w:t>
            </w:r>
          </w:p>
        </w:tc>
        <w:tc>
          <w:tcPr>
            <w:tcW w:w="957" w:type="pct"/>
            <w:gridSpan w:val="3"/>
            <w:vAlign w:val="center"/>
          </w:tcPr>
          <w:p w:rsidR="003D47DC" w:rsidRPr="00783550" w:rsidRDefault="003D47DC" w:rsidP="003D47DC">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 xml:space="preserve">в т.ч. </w:t>
            </w:r>
            <w:r>
              <w:rPr>
                <w:rFonts w:ascii="Times New Roman" w:hAnsi="Times New Roman"/>
                <w:color w:val="000000"/>
                <w:sz w:val="24"/>
                <w:szCs w:val="24"/>
              </w:rPr>
              <w:t>федеральный бюджет</w:t>
            </w:r>
          </w:p>
        </w:tc>
        <w:tc>
          <w:tcPr>
            <w:tcW w:w="1002" w:type="pct"/>
            <w:gridSpan w:val="3"/>
            <w:vAlign w:val="center"/>
          </w:tcPr>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 т.ч. областной</w:t>
            </w:r>
            <w:r w:rsidRPr="00783550">
              <w:rPr>
                <w:rFonts w:ascii="Times New Roman" w:hAnsi="Times New Roman"/>
                <w:color w:val="000000"/>
                <w:sz w:val="24"/>
                <w:szCs w:val="24"/>
              </w:rPr>
              <w:t xml:space="preserve"> </w:t>
            </w:r>
          </w:p>
          <w:p w:rsidR="003D47DC" w:rsidRPr="00783550"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бюджет</w:t>
            </w:r>
          </w:p>
        </w:tc>
        <w:tc>
          <w:tcPr>
            <w:tcW w:w="911" w:type="pct"/>
            <w:gridSpan w:val="3"/>
          </w:tcPr>
          <w:p w:rsidR="003D47DC"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 т. ч. муниципальный бюджет</w:t>
            </w:r>
          </w:p>
        </w:tc>
      </w:tr>
      <w:tr w:rsidR="003D47DC" w:rsidRPr="00783550" w:rsidTr="003D47DC">
        <w:tc>
          <w:tcPr>
            <w:tcW w:w="1309" w:type="pct"/>
            <w:vAlign w:val="center"/>
          </w:tcPr>
          <w:p w:rsidR="003D47DC" w:rsidRPr="00783550" w:rsidRDefault="003D47DC" w:rsidP="003D47DC">
            <w:pPr>
              <w:spacing w:after="0" w:line="240" w:lineRule="auto"/>
              <w:jc w:val="center"/>
              <w:rPr>
                <w:rFonts w:ascii="Times New Roman" w:hAnsi="Times New Roman"/>
                <w:b/>
                <w:color w:val="000000"/>
                <w:sz w:val="24"/>
                <w:szCs w:val="24"/>
              </w:rPr>
            </w:pPr>
          </w:p>
        </w:tc>
        <w:tc>
          <w:tcPr>
            <w:tcW w:w="275" w:type="pct"/>
          </w:tcPr>
          <w:p w:rsidR="003D47DC" w:rsidRPr="006A6155" w:rsidRDefault="003D47DC" w:rsidP="003D47DC">
            <w:pPr>
              <w:spacing w:after="0" w:line="240" w:lineRule="auto"/>
              <w:jc w:val="center"/>
              <w:rPr>
                <w:rFonts w:ascii="Times New Roman" w:hAnsi="Times New Roman"/>
                <w:sz w:val="20"/>
                <w:szCs w:val="20"/>
              </w:rPr>
            </w:pPr>
            <w:r w:rsidRPr="006A6155">
              <w:rPr>
                <w:rFonts w:ascii="Times New Roman" w:hAnsi="Times New Roman"/>
                <w:sz w:val="20"/>
                <w:szCs w:val="20"/>
              </w:rPr>
              <w:t>2021 г.</w:t>
            </w:r>
          </w:p>
        </w:tc>
        <w:tc>
          <w:tcPr>
            <w:tcW w:w="273" w:type="pct"/>
          </w:tcPr>
          <w:p w:rsidR="003D47DC" w:rsidRPr="006A6155" w:rsidRDefault="003D47DC" w:rsidP="003D47DC">
            <w:pPr>
              <w:spacing w:after="0" w:line="240" w:lineRule="auto"/>
              <w:jc w:val="center"/>
              <w:rPr>
                <w:rFonts w:ascii="Times New Roman" w:hAnsi="Times New Roman"/>
                <w:sz w:val="20"/>
                <w:szCs w:val="20"/>
              </w:rPr>
            </w:pPr>
            <w:r w:rsidRPr="006A6155">
              <w:rPr>
                <w:rFonts w:ascii="Times New Roman" w:hAnsi="Times New Roman"/>
                <w:sz w:val="20"/>
                <w:szCs w:val="20"/>
              </w:rPr>
              <w:t>2022 г.</w:t>
            </w:r>
          </w:p>
        </w:tc>
        <w:tc>
          <w:tcPr>
            <w:tcW w:w="273" w:type="pct"/>
          </w:tcPr>
          <w:p w:rsidR="003D47DC" w:rsidRPr="006A6155" w:rsidRDefault="003D47DC" w:rsidP="003D47DC">
            <w:pPr>
              <w:spacing w:after="0" w:line="240" w:lineRule="auto"/>
              <w:jc w:val="center"/>
              <w:rPr>
                <w:rFonts w:ascii="Times New Roman" w:hAnsi="Times New Roman"/>
                <w:sz w:val="20"/>
                <w:szCs w:val="20"/>
              </w:rPr>
            </w:pPr>
            <w:r w:rsidRPr="006A6155">
              <w:rPr>
                <w:rFonts w:ascii="Times New Roman" w:hAnsi="Times New Roman"/>
                <w:sz w:val="20"/>
                <w:szCs w:val="20"/>
              </w:rPr>
              <w:t>2023 г.</w:t>
            </w:r>
          </w:p>
        </w:tc>
        <w:tc>
          <w:tcPr>
            <w:tcW w:w="319" w:type="pct"/>
          </w:tcPr>
          <w:p w:rsidR="003D47DC" w:rsidRPr="006A6155" w:rsidRDefault="003D47DC" w:rsidP="003D47DC">
            <w:pPr>
              <w:spacing w:after="0" w:line="240" w:lineRule="auto"/>
              <w:jc w:val="center"/>
              <w:rPr>
                <w:rFonts w:ascii="Times New Roman" w:hAnsi="Times New Roman"/>
                <w:sz w:val="20"/>
                <w:szCs w:val="20"/>
              </w:rPr>
            </w:pPr>
            <w:r w:rsidRPr="006A6155">
              <w:rPr>
                <w:rFonts w:ascii="Times New Roman" w:hAnsi="Times New Roman"/>
                <w:sz w:val="20"/>
                <w:szCs w:val="20"/>
              </w:rPr>
              <w:t>2021 г.</w:t>
            </w:r>
          </w:p>
        </w:tc>
        <w:tc>
          <w:tcPr>
            <w:tcW w:w="319" w:type="pct"/>
          </w:tcPr>
          <w:p w:rsidR="003D47DC" w:rsidRPr="006A6155" w:rsidRDefault="003D47DC" w:rsidP="003D47DC">
            <w:pPr>
              <w:spacing w:after="0" w:line="240" w:lineRule="auto"/>
              <w:jc w:val="center"/>
              <w:rPr>
                <w:rFonts w:ascii="Times New Roman" w:hAnsi="Times New Roman"/>
                <w:sz w:val="20"/>
                <w:szCs w:val="20"/>
              </w:rPr>
            </w:pPr>
            <w:r w:rsidRPr="006A6155">
              <w:rPr>
                <w:rFonts w:ascii="Times New Roman" w:hAnsi="Times New Roman"/>
                <w:sz w:val="20"/>
                <w:szCs w:val="20"/>
              </w:rPr>
              <w:t>2022 г.</w:t>
            </w:r>
          </w:p>
        </w:tc>
        <w:tc>
          <w:tcPr>
            <w:tcW w:w="319" w:type="pct"/>
          </w:tcPr>
          <w:p w:rsidR="003D47DC" w:rsidRPr="006A6155" w:rsidRDefault="003D47DC" w:rsidP="003D47DC">
            <w:pPr>
              <w:spacing w:after="0" w:line="240" w:lineRule="auto"/>
              <w:jc w:val="center"/>
              <w:rPr>
                <w:rFonts w:ascii="Times New Roman" w:hAnsi="Times New Roman"/>
                <w:sz w:val="20"/>
                <w:szCs w:val="20"/>
              </w:rPr>
            </w:pPr>
            <w:r w:rsidRPr="006A6155">
              <w:rPr>
                <w:rFonts w:ascii="Times New Roman" w:hAnsi="Times New Roman"/>
                <w:sz w:val="20"/>
                <w:szCs w:val="20"/>
              </w:rPr>
              <w:t>2023 г.</w:t>
            </w:r>
          </w:p>
        </w:tc>
        <w:tc>
          <w:tcPr>
            <w:tcW w:w="319" w:type="pct"/>
          </w:tcPr>
          <w:p w:rsidR="003D47DC" w:rsidRPr="006A6155" w:rsidRDefault="003D47DC" w:rsidP="003D47DC">
            <w:pPr>
              <w:spacing w:after="0" w:line="240" w:lineRule="auto"/>
              <w:jc w:val="center"/>
              <w:rPr>
                <w:rFonts w:ascii="Times New Roman" w:hAnsi="Times New Roman"/>
                <w:sz w:val="20"/>
                <w:szCs w:val="20"/>
              </w:rPr>
            </w:pPr>
            <w:r w:rsidRPr="006A6155">
              <w:rPr>
                <w:rFonts w:ascii="Times New Roman" w:hAnsi="Times New Roman"/>
                <w:sz w:val="20"/>
                <w:szCs w:val="20"/>
              </w:rPr>
              <w:t>2021 г.</w:t>
            </w:r>
          </w:p>
        </w:tc>
        <w:tc>
          <w:tcPr>
            <w:tcW w:w="364" w:type="pct"/>
          </w:tcPr>
          <w:p w:rsidR="003D47DC" w:rsidRPr="006A6155" w:rsidRDefault="003D47DC" w:rsidP="003D47DC">
            <w:pPr>
              <w:spacing w:after="0" w:line="240" w:lineRule="auto"/>
              <w:jc w:val="center"/>
              <w:rPr>
                <w:rFonts w:ascii="Times New Roman" w:hAnsi="Times New Roman"/>
                <w:sz w:val="20"/>
                <w:szCs w:val="20"/>
              </w:rPr>
            </w:pPr>
            <w:r w:rsidRPr="006A6155">
              <w:rPr>
                <w:rFonts w:ascii="Times New Roman" w:hAnsi="Times New Roman"/>
                <w:sz w:val="20"/>
                <w:szCs w:val="20"/>
              </w:rPr>
              <w:t>2022 г.</w:t>
            </w:r>
          </w:p>
        </w:tc>
        <w:tc>
          <w:tcPr>
            <w:tcW w:w="319" w:type="pct"/>
          </w:tcPr>
          <w:p w:rsidR="003D47DC" w:rsidRPr="006A6155" w:rsidRDefault="003D47DC" w:rsidP="003D47DC">
            <w:pPr>
              <w:spacing w:after="0" w:line="240" w:lineRule="auto"/>
              <w:jc w:val="center"/>
              <w:rPr>
                <w:rFonts w:ascii="Times New Roman" w:hAnsi="Times New Roman"/>
                <w:sz w:val="20"/>
                <w:szCs w:val="20"/>
              </w:rPr>
            </w:pPr>
            <w:r w:rsidRPr="006A6155">
              <w:rPr>
                <w:rFonts w:ascii="Times New Roman" w:hAnsi="Times New Roman"/>
                <w:sz w:val="20"/>
                <w:szCs w:val="20"/>
              </w:rPr>
              <w:t>2023 г.</w:t>
            </w:r>
          </w:p>
        </w:tc>
        <w:tc>
          <w:tcPr>
            <w:tcW w:w="273" w:type="pct"/>
            <w:vAlign w:val="center"/>
          </w:tcPr>
          <w:p w:rsidR="003D47DC" w:rsidRPr="001E0267" w:rsidRDefault="003D47DC" w:rsidP="003D47DC">
            <w:pPr>
              <w:jc w:val="center"/>
              <w:rPr>
                <w:rFonts w:ascii="Times New Roman" w:hAnsi="Times New Roman"/>
                <w:sz w:val="20"/>
                <w:szCs w:val="20"/>
              </w:rPr>
            </w:pPr>
            <w:r w:rsidRPr="001E0267">
              <w:rPr>
                <w:rFonts w:ascii="Times New Roman" w:hAnsi="Times New Roman"/>
                <w:sz w:val="20"/>
                <w:szCs w:val="20"/>
              </w:rPr>
              <w:t>2021 г.</w:t>
            </w:r>
          </w:p>
        </w:tc>
        <w:tc>
          <w:tcPr>
            <w:tcW w:w="319" w:type="pct"/>
            <w:vAlign w:val="bottom"/>
          </w:tcPr>
          <w:p w:rsidR="003D47DC" w:rsidRPr="001E0267" w:rsidRDefault="003D47DC" w:rsidP="003D47DC">
            <w:pPr>
              <w:jc w:val="center"/>
              <w:rPr>
                <w:rFonts w:ascii="Times New Roman" w:hAnsi="Times New Roman"/>
                <w:sz w:val="20"/>
                <w:szCs w:val="20"/>
              </w:rPr>
            </w:pPr>
            <w:r w:rsidRPr="001E0267">
              <w:rPr>
                <w:rFonts w:ascii="Times New Roman" w:hAnsi="Times New Roman"/>
                <w:sz w:val="20"/>
                <w:szCs w:val="20"/>
              </w:rPr>
              <w:t>2022 г.</w:t>
            </w:r>
          </w:p>
        </w:tc>
        <w:tc>
          <w:tcPr>
            <w:tcW w:w="319" w:type="pct"/>
            <w:vAlign w:val="bottom"/>
          </w:tcPr>
          <w:p w:rsidR="003D47DC" w:rsidRPr="001E0267" w:rsidRDefault="003D47DC" w:rsidP="003D47DC">
            <w:pPr>
              <w:jc w:val="center"/>
              <w:rPr>
                <w:rFonts w:ascii="Times New Roman" w:hAnsi="Times New Roman"/>
                <w:sz w:val="20"/>
                <w:szCs w:val="20"/>
              </w:rPr>
            </w:pPr>
            <w:r w:rsidRPr="001E0267">
              <w:rPr>
                <w:rFonts w:ascii="Times New Roman" w:hAnsi="Times New Roman"/>
                <w:sz w:val="20"/>
                <w:szCs w:val="20"/>
              </w:rPr>
              <w:t>2023 г.</w:t>
            </w:r>
          </w:p>
        </w:tc>
      </w:tr>
      <w:tr w:rsidR="003D47DC" w:rsidRPr="00783550" w:rsidTr="003D47DC">
        <w:tc>
          <w:tcPr>
            <w:tcW w:w="1309" w:type="pct"/>
            <w:vAlign w:val="center"/>
          </w:tcPr>
          <w:p w:rsidR="003D47DC" w:rsidRPr="00783550" w:rsidRDefault="003D47DC" w:rsidP="003D47DC">
            <w:pPr>
              <w:spacing w:after="0" w:line="240" w:lineRule="auto"/>
              <w:rPr>
                <w:rFonts w:ascii="Times New Roman" w:hAnsi="Times New Roman"/>
                <w:b/>
                <w:color w:val="000000"/>
                <w:sz w:val="24"/>
                <w:szCs w:val="24"/>
              </w:rPr>
            </w:pPr>
            <w:r w:rsidRPr="00783550">
              <w:rPr>
                <w:rFonts w:ascii="Times New Roman" w:hAnsi="Times New Roman"/>
                <w:b/>
                <w:color w:val="000000"/>
                <w:sz w:val="24"/>
                <w:szCs w:val="24"/>
              </w:rPr>
              <w:t xml:space="preserve">Всего на комплектование фондов </w:t>
            </w:r>
          </w:p>
        </w:tc>
        <w:tc>
          <w:tcPr>
            <w:tcW w:w="275" w:type="pct"/>
            <w:vAlign w:val="center"/>
          </w:tcPr>
          <w:p w:rsidR="003D47DC" w:rsidRPr="00D927DB" w:rsidRDefault="00C27968" w:rsidP="003D47DC">
            <w:pPr>
              <w:spacing w:after="0" w:line="240" w:lineRule="auto"/>
              <w:jc w:val="center"/>
              <w:rPr>
                <w:rFonts w:ascii="Times New Roman" w:hAnsi="Times New Roman"/>
                <w:sz w:val="24"/>
                <w:szCs w:val="24"/>
              </w:rPr>
            </w:pPr>
            <w:r>
              <w:rPr>
                <w:rFonts w:ascii="Times New Roman" w:hAnsi="Times New Roman"/>
                <w:sz w:val="24"/>
                <w:szCs w:val="24"/>
              </w:rPr>
              <w:t>704,4</w:t>
            </w:r>
          </w:p>
        </w:tc>
        <w:tc>
          <w:tcPr>
            <w:tcW w:w="273" w:type="pct"/>
            <w:vAlign w:val="center"/>
          </w:tcPr>
          <w:p w:rsidR="003D47DC" w:rsidRPr="00D927DB" w:rsidRDefault="00C27968" w:rsidP="003D47DC">
            <w:pPr>
              <w:spacing w:after="0" w:line="240" w:lineRule="auto"/>
              <w:jc w:val="center"/>
              <w:rPr>
                <w:rFonts w:ascii="Times New Roman" w:hAnsi="Times New Roman"/>
                <w:sz w:val="24"/>
                <w:szCs w:val="24"/>
              </w:rPr>
            </w:pPr>
            <w:r>
              <w:rPr>
                <w:rFonts w:ascii="Times New Roman" w:hAnsi="Times New Roman"/>
                <w:sz w:val="24"/>
                <w:szCs w:val="24"/>
              </w:rPr>
              <w:t>607,8</w:t>
            </w:r>
          </w:p>
        </w:tc>
        <w:tc>
          <w:tcPr>
            <w:tcW w:w="273" w:type="pct"/>
            <w:vAlign w:val="center"/>
          </w:tcPr>
          <w:p w:rsidR="003D47DC" w:rsidRPr="00D927DB" w:rsidRDefault="005B06A8" w:rsidP="003D47DC">
            <w:pPr>
              <w:spacing w:after="0" w:line="240" w:lineRule="auto"/>
              <w:jc w:val="center"/>
              <w:rPr>
                <w:rFonts w:ascii="Times New Roman" w:hAnsi="Times New Roman"/>
                <w:sz w:val="24"/>
                <w:szCs w:val="24"/>
              </w:rPr>
            </w:pPr>
            <w:r>
              <w:rPr>
                <w:rFonts w:ascii="Times New Roman" w:hAnsi="Times New Roman"/>
                <w:sz w:val="24"/>
                <w:szCs w:val="24"/>
              </w:rPr>
              <w:t>554,0</w:t>
            </w:r>
          </w:p>
        </w:tc>
        <w:tc>
          <w:tcPr>
            <w:tcW w:w="319" w:type="pct"/>
            <w:vAlign w:val="center"/>
          </w:tcPr>
          <w:p w:rsidR="003D47DC" w:rsidRPr="00D927DB" w:rsidRDefault="003A4FAD" w:rsidP="003D47DC">
            <w:pPr>
              <w:spacing w:after="0" w:line="240" w:lineRule="auto"/>
              <w:jc w:val="center"/>
              <w:rPr>
                <w:rFonts w:ascii="Times New Roman" w:hAnsi="Times New Roman"/>
                <w:sz w:val="24"/>
                <w:szCs w:val="24"/>
              </w:rPr>
            </w:pPr>
            <w:r>
              <w:rPr>
                <w:rFonts w:ascii="Times New Roman" w:hAnsi="Times New Roman"/>
                <w:sz w:val="24"/>
                <w:szCs w:val="24"/>
              </w:rPr>
              <w:t>76,1</w:t>
            </w:r>
          </w:p>
        </w:tc>
        <w:tc>
          <w:tcPr>
            <w:tcW w:w="319" w:type="pct"/>
            <w:vAlign w:val="center"/>
          </w:tcPr>
          <w:p w:rsidR="003D47DC" w:rsidRPr="00D927DB" w:rsidRDefault="00C27968" w:rsidP="003D47DC">
            <w:pPr>
              <w:spacing w:after="0" w:line="240" w:lineRule="auto"/>
              <w:jc w:val="center"/>
              <w:rPr>
                <w:rFonts w:ascii="Times New Roman" w:hAnsi="Times New Roman"/>
                <w:sz w:val="24"/>
                <w:szCs w:val="24"/>
              </w:rPr>
            </w:pPr>
            <w:r>
              <w:rPr>
                <w:rFonts w:ascii="Times New Roman" w:hAnsi="Times New Roman"/>
                <w:sz w:val="24"/>
                <w:szCs w:val="24"/>
              </w:rPr>
              <w:t>73,1</w:t>
            </w:r>
          </w:p>
        </w:tc>
        <w:tc>
          <w:tcPr>
            <w:tcW w:w="319" w:type="pct"/>
            <w:vAlign w:val="center"/>
          </w:tcPr>
          <w:p w:rsidR="003D47DC" w:rsidRPr="00D927DB" w:rsidRDefault="005B06A8" w:rsidP="003D47DC">
            <w:pPr>
              <w:spacing w:after="0" w:line="240" w:lineRule="auto"/>
              <w:jc w:val="center"/>
              <w:rPr>
                <w:rFonts w:ascii="Times New Roman" w:hAnsi="Times New Roman"/>
                <w:sz w:val="24"/>
                <w:szCs w:val="24"/>
              </w:rPr>
            </w:pPr>
            <w:r>
              <w:rPr>
                <w:rFonts w:ascii="Times New Roman" w:hAnsi="Times New Roman"/>
                <w:sz w:val="24"/>
                <w:szCs w:val="24"/>
              </w:rPr>
              <w:t>65,7</w:t>
            </w:r>
          </w:p>
        </w:tc>
        <w:tc>
          <w:tcPr>
            <w:tcW w:w="319" w:type="pct"/>
            <w:vAlign w:val="center"/>
          </w:tcPr>
          <w:p w:rsidR="003D47DC" w:rsidRPr="003A4FAD" w:rsidRDefault="003A4FAD" w:rsidP="003D47DC">
            <w:pPr>
              <w:spacing w:after="0" w:line="240" w:lineRule="auto"/>
              <w:jc w:val="center"/>
              <w:rPr>
                <w:rFonts w:ascii="Times New Roman" w:hAnsi="Times New Roman"/>
                <w:sz w:val="24"/>
                <w:szCs w:val="24"/>
              </w:rPr>
            </w:pPr>
            <w:r w:rsidRPr="003A4FAD">
              <w:rPr>
                <w:rFonts w:ascii="Times New Roman" w:hAnsi="Times New Roman"/>
                <w:sz w:val="24"/>
                <w:szCs w:val="24"/>
              </w:rPr>
              <w:t>60,9</w:t>
            </w:r>
          </w:p>
        </w:tc>
        <w:tc>
          <w:tcPr>
            <w:tcW w:w="364" w:type="pct"/>
            <w:vAlign w:val="center"/>
          </w:tcPr>
          <w:p w:rsidR="003D47DC" w:rsidRPr="00D927DB" w:rsidRDefault="00C27968" w:rsidP="003D47DC">
            <w:pPr>
              <w:spacing w:after="0" w:line="240" w:lineRule="auto"/>
              <w:jc w:val="center"/>
              <w:rPr>
                <w:rFonts w:ascii="Times New Roman" w:hAnsi="Times New Roman"/>
                <w:sz w:val="24"/>
                <w:szCs w:val="24"/>
              </w:rPr>
            </w:pPr>
            <w:r>
              <w:rPr>
                <w:rFonts w:ascii="Times New Roman" w:hAnsi="Times New Roman"/>
                <w:sz w:val="24"/>
                <w:szCs w:val="24"/>
              </w:rPr>
              <w:t>11,9</w:t>
            </w:r>
          </w:p>
        </w:tc>
        <w:tc>
          <w:tcPr>
            <w:tcW w:w="319" w:type="pct"/>
            <w:vAlign w:val="center"/>
          </w:tcPr>
          <w:p w:rsidR="003D47DC" w:rsidRPr="00D927DB" w:rsidRDefault="005B06A8" w:rsidP="003D47DC">
            <w:pPr>
              <w:spacing w:after="0" w:line="240" w:lineRule="auto"/>
              <w:jc w:val="center"/>
              <w:rPr>
                <w:rFonts w:ascii="Times New Roman" w:hAnsi="Times New Roman"/>
                <w:sz w:val="24"/>
                <w:szCs w:val="24"/>
              </w:rPr>
            </w:pPr>
            <w:r>
              <w:rPr>
                <w:rFonts w:ascii="Times New Roman" w:hAnsi="Times New Roman"/>
                <w:sz w:val="24"/>
                <w:szCs w:val="24"/>
              </w:rPr>
              <w:t>10,7</w:t>
            </w:r>
          </w:p>
        </w:tc>
        <w:tc>
          <w:tcPr>
            <w:tcW w:w="273" w:type="pct"/>
          </w:tcPr>
          <w:p w:rsidR="003D47DC" w:rsidRPr="00D927DB" w:rsidRDefault="003A4FAD" w:rsidP="003D47DC">
            <w:pPr>
              <w:spacing w:after="0" w:line="240" w:lineRule="auto"/>
              <w:jc w:val="center"/>
              <w:rPr>
                <w:rFonts w:ascii="Times New Roman" w:hAnsi="Times New Roman"/>
                <w:sz w:val="24"/>
                <w:szCs w:val="24"/>
              </w:rPr>
            </w:pPr>
            <w:r>
              <w:rPr>
                <w:rFonts w:ascii="Times New Roman" w:hAnsi="Times New Roman"/>
                <w:sz w:val="24"/>
                <w:szCs w:val="24"/>
              </w:rPr>
              <w:t>457,5</w:t>
            </w:r>
          </w:p>
        </w:tc>
        <w:tc>
          <w:tcPr>
            <w:tcW w:w="319" w:type="pct"/>
          </w:tcPr>
          <w:p w:rsidR="003D47DC" w:rsidRPr="00D927DB" w:rsidRDefault="00C27968" w:rsidP="003D47DC">
            <w:pPr>
              <w:spacing w:after="0" w:line="240" w:lineRule="auto"/>
              <w:jc w:val="center"/>
              <w:rPr>
                <w:rFonts w:ascii="Times New Roman" w:hAnsi="Times New Roman"/>
                <w:sz w:val="24"/>
                <w:szCs w:val="24"/>
              </w:rPr>
            </w:pPr>
            <w:r>
              <w:rPr>
                <w:rFonts w:ascii="Times New Roman" w:hAnsi="Times New Roman"/>
                <w:sz w:val="24"/>
                <w:szCs w:val="24"/>
              </w:rPr>
              <w:t>458,0</w:t>
            </w:r>
          </w:p>
        </w:tc>
        <w:tc>
          <w:tcPr>
            <w:tcW w:w="319" w:type="pct"/>
          </w:tcPr>
          <w:p w:rsidR="003D47DC" w:rsidRPr="00D927DB" w:rsidRDefault="005B06A8" w:rsidP="003D47DC">
            <w:pPr>
              <w:spacing w:after="0" w:line="240" w:lineRule="auto"/>
              <w:jc w:val="center"/>
              <w:rPr>
                <w:rFonts w:ascii="Times New Roman" w:hAnsi="Times New Roman"/>
                <w:sz w:val="24"/>
                <w:szCs w:val="24"/>
              </w:rPr>
            </w:pPr>
            <w:r>
              <w:rPr>
                <w:rFonts w:ascii="Times New Roman" w:hAnsi="Times New Roman"/>
                <w:sz w:val="24"/>
                <w:szCs w:val="24"/>
              </w:rPr>
              <w:t>477,6</w:t>
            </w:r>
          </w:p>
        </w:tc>
      </w:tr>
      <w:tr w:rsidR="003D47DC" w:rsidRPr="00783550" w:rsidTr="003D47DC">
        <w:tc>
          <w:tcPr>
            <w:tcW w:w="1309" w:type="pct"/>
            <w:vAlign w:val="center"/>
          </w:tcPr>
          <w:p w:rsidR="003D47DC" w:rsidRPr="00783550" w:rsidRDefault="003D47DC" w:rsidP="003D47DC">
            <w:pPr>
              <w:spacing w:after="0" w:line="240" w:lineRule="auto"/>
              <w:rPr>
                <w:rFonts w:ascii="Times New Roman" w:hAnsi="Times New Roman"/>
                <w:color w:val="000000"/>
                <w:sz w:val="24"/>
                <w:szCs w:val="24"/>
                <w:highlight w:val="yellow"/>
              </w:rPr>
            </w:pPr>
            <w:r w:rsidRPr="00783550">
              <w:rPr>
                <w:rFonts w:ascii="Times New Roman" w:hAnsi="Times New Roman"/>
                <w:color w:val="000000"/>
                <w:sz w:val="24"/>
                <w:szCs w:val="24"/>
              </w:rPr>
              <w:t xml:space="preserve">- в т.ч. на основной фонд </w:t>
            </w:r>
          </w:p>
        </w:tc>
        <w:tc>
          <w:tcPr>
            <w:tcW w:w="275" w:type="pct"/>
            <w:vAlign w:val="center"/>
          </w:tcPr>
          <w:p w:rsidR="003D47DC" w:rsidRPr="00783550" w:rsidRDefault="00C2796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236,8</w:t>
            </w:r>
          </w:p>
        </w:tc>
        <w:tc>
          <w:tcPr>
            <w:tcW w:w="273" w:type="pct"/>
            <w:vAlign w:val="center"/>
          </w:tcPr>
          <w:p w:rsidR="003D47DC" w:rsidRPr="00783550" w:rsidRDefault="00C2796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193,2</w:t>
            </w:r>
          </w:p>
        </w:tc>
        <w:tc>
          <w:tcPr>
            <w:tcW w:w="273" w:type="pct"/>
            <w:vAlign w:val="center"/>
          </w:tcPr>
          <w:p w:rsidR="003D47DC" w:rsidRPr="00783550" w:rsidRDefault="005B06A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96,5</w:t>
            </w:r>
          </w:p>
        </w:tc>
        <w:tc>
          <w:tcPr>
            <w:tcW w:w="319" w:type="pct"/>
            <w:vAlign w:val="center"/>
          </w:tcPr>
          <w:p w:rsidR="003D47DC" w:rsidRPr="00783550" w:rsidRDefault="003A4FAD" w:rsidP="003D47DC">
            <w:pPr>
              <w:spacing w:after="0" w:line="240" w:lineRule="auto"/>
              <w:jc w:val="center"/>
              <w:rPr>
                <w:rFonts w:ascii="Times New Roman" w:hAnsi="Times New Roman"/>
                <w:color w:val="000000"/>
                <w:sz w:val="24"/>
                <w:szCs w:val="24"/>
                <w:highlight w:val="yellow"/>
              </w:rPr>
            </w:pPr>
            <w:r w:rsidRPr="003A4FAD">
              <w:rPr>
                <w:rFonts w:ascii="Times New Roman" w:hAnsi="Times New Roman"/>
                <w:color w:val="000000"/>
                <w:sz w:val="24"/>
                <w:szCs w:val="24"/>
              </w:rPr>
              <w:t>76,1</w:t>
            </w:r>
          </w:p>
        </w:tc>
        <w:tc>
          <w:tcPr>
            <w:tcW w:w="319" w:type="pct"/>
            <w:vAlign w:val="center"/>
          </w:tcPr>
          <w:p w:rsidR="003D47DC" w:rsidRPr="00783550" w:rsidRDefault="00C27968" w:rsidP="003D47DC">
            <w:pPr>
              <w:spacing w:after="0" w:line="240" w:lineRule="auto"/>
              <w:jc w:val="center"/>
              <w:rPr>
                <w:rFonts w:ascii="Times New Roman" w:hAnsi="Times New Roman"/>
                <w:color w:val="000000"/>
                <w:sz w:val="24"/>
                <w:szCs w:val="24"/>
                <w:highlight w:val="yellow"/>
              </w:rPr>
            </w:pPr>
            <w:r w:rsidRPr="00C27968">
              <w:rPr>
                <w:rFonts w:ascii="Times New Roman" w:hAnsi="Times New Roman"/>
                <w:color w:val="000000"/>
                <w:sz w:val="24"/>
                <w:szCs w:val="24"/>
              </w:rPr>
              <w:t>73,1</w:t>
            </w:r>
          </w:p>
        </w:tc>
        <w:tc>
          <w:tcPr>
            <w:tcW w:w="319" w:type="pct"/>
            <w:vAlign w:val="center"/>
          </w:tcPr>
          <w:p w:rsidR="003D47DC" w:rsidRPr="00783550" w:rsidRDefault="005B06A8" w:rsidP="003D47DC">
            <w:pPr>
              <w:spacing w:after="0" w:line="240" w:lineRule="auto"/>
              <w:jc w:val="center"/>
              <w:rPr>
                <w:rFonts w:ascii="Times New Roman" w:hAnsi="Times New Roman"/>
                <w:color w:val="000000"/>
                <w:sz w:val="24"/>
                <w:szCs w:val="24"/>
                <w:highlight w:val="yellow"/>
              </w:rPr>
            </w:pPr>
            <w:r w:rsidRPr="005B06A8">
              <w:rPr>
                <w:rFonts w:ascii="Times New Roman" w:hAnsi="Times New Roman"/>
                <w:color w:val="000000"/>
                <w:sz w:val="24"/>
                <w:szCs w:val="24"/>
              </w:rPr>
              <w:t>65,7</w:t>
            </w:r>
          </w:p>
        </w:tc>
        <w:tc>
          <w:tcPr>
            <w:tcW w:w="319" w:type="pct"/>
            <w:vAlign w:val="center"/>
          </w:tcPr>
          <w:p w:rsidR="003D47DC" w:rsidRPr="00783550" w:rsidRDefault="003A4FAD" w:rsidP="003D47DC">
            <w:pPr>
              <w:spacing w:after="0" w:line="240" w:lineRule="auto"/>
              <w:jc w:val="center"/>
              <w:rPr>
                <w:rFonts w:ascii="Times New Roman" w:hAnsi="Times New Roman"/>
                <w:color w:val="000000"/>
                <w:sz w:val="24"/>
                <w:szCs w:val="24"/>
                <w:highlight w:val="yellow"/>
              </w:rPr>
            </w:pPr>
            <w:r w:rsidRPr="003A4FAD">
              <w:rPr>
                <w:rFonts w:ascii="Times New Roman" w:hAnsi="Times New Roman"/>
                <w:color w:val="000000"/>
                <w:sz w:val="24"/>
                <w:szCs w:val="24"/>
              </w:rPr>
              <w:t>13,4</w:t>
            </w:r>
          </w:p>
        </w:tc>
        <w:tc>
          <w:tcPr>
            <w:tcW w:w="364" w:type="pct"/>
            <w:vAlign w:val="center"/>
          </w:tcPr>
          <w:p w:rsidR="003D47DC" w:rsidRPr="00783550" w:rsidRDefault="00C27968" w:rsidP="003D47DC">
            <w:pPr>
              <w:spacing w:after="0" w:line="240" w:lineRule="auto"/>
              <w:jc w:val="center"/>
              <w:rPr>
                <w:rFonts w:ascii="Times New Roman" w:hAnsi="Times New Roman"/>
                <w:color w:val="000000"/>
                <w:sz w:val="24"/>
                <w:szCs w:val="24"/>
                <w:highlight w:val="yellow"/>
              </w:rPr>
            </w:pPr>
            <w:r w:rsidRPr="00C27968">
              <w:rPr>
                <w:rFonts w:ascii="Times New Roman" w:hAnsi="Times New Roman"/>
                <w:color w:val="000000"/>
                <w:sz w:val="24"/>
                <w:szCs w:val="24"/>
              </w:rPr>
              <w:t>0</w:t>
            </w:r>
          </w:p>
        </w:tc>
        <w:tc>
          <w:tcPr>
            <w:tcW w:w="319" w:type="pct"/>
            <w:vAlign w:val="center"/>
          </w:tcPr>
          <w:p w:rsidR="003D47DC" w:rsidRPr="00783550" w:rsidRDefault="005B06A8" w:rsidP="003D47DC">
            <w:pPr>
              <w:spacing w:after="0" w:line="240" w:lineRule="auto"/>
              <w:jc w:val="center"/>
              <w:rPr>
                <w:rFonts w:ascii="Times New Roman" w:hAnsi="Times New Roman"/>
                <w:color w:val="000000"/>
                <w:sz w:val="24"/>
                <w:szCs w:val="24"/>
                <w:highlight w:val="yellow"/>
              </w:rPr>
            </w:pPr>
            <w:r w:rsidRPr="005B06A8">
              <w:rPr>
                <w:rFonts w:ascii="Times New Roman" w:hAnsi="Times New Roman"/>
                <w:color w:val="000000"/>
                <w:sz w:val="24"/>
                <w:szCs w:val="24"/>
              </w:rPr>
              <w:t>10,7</w:t>
            </w:r>
          </w:p>
        </w:tc>
        <w:tc>
          <w:tcPr>
            <w:tcW w:w="273" w:type="pct"/>
          </w:tcPr>
          <w:p w:rsidR="003D47DC" w:rsidRPr="00783550" w:rsidRDefault="003A4FAD" w:rsidP="003D47DC">
            <w:pPr>
              <w:spacing w:after="0" w:line="240" w:lineRule="auto"/>
              <w:jc w:val="center"/>
              <w:rPr>
                <w:rFonts w:ascii="Times New Roman" w:hAnsi="Times New Roman"/>
                <w:color w:val="000000"/>
                <w:sz w:val="24"/>
                <w:szCs w:val="24"/>
                <w:highlight w:val="yellow"/>
              </w:rPr>
            </w:pPr>
            <w:r w:rsidRPr="003A4FAD">
              <w:rPr>
                <w:rFonts w:ascii="Times New Roman" w:hAnsi="Times New Roman"/>
                <w:color w:val="000000"/>
                <w:sz w:val="24"/>
                <w:szCs w:val="24"/>
              </w:rPr>
              <w:t>37,5</w:t>
            </w:r>
          </w:p>
        </w:tc>
        <w:tc>
          <w:tcPr>
            <w:tcW w:w="319" w:type="pct"/>
          </w:tcPr>
          <w:p w:rsidR="003D47DC" w:rsidRPr="00783550" w:rsidRDefault="00C27968" w:rsidP="003D47DC">
            <w:pPr>
              <w:spacing w:after="0" w:line="240" w:lineRule="auto"/>
              <w:jc w:val="center"/>
              <w:rPr>
                <w:rFonts w:ascii="Times New Roman" w:hAnsi="Times New Roman"/>
                <w:color w:val="000000"/>
                <w:sz w:val="24"/>
                <w:szCs w:val="24"/>
                <w:highlight w:val="yellow"/>
              </w:rPr>
            </w:pPr>
            <w:r w:rsidRPr="00C27968">
              <w:rPr>
                <w:rFonts w:ascii="Times New Roman" w:hAnsi="Times New Roman"/>
                <w:color w:val="000000"/>
                <w:sz w:val="24"/>
                <w:szCs w:val="24"/>
              </w:rPr>
              <w:t>43,4</w:t>
            </w:r>
          </w:p>
        </w:tc>
        <w:tc>
          <w:tcPr>
            <w:tcW w:w="319" w:type="pct"/>
          </w:tcPr>
          <w:p w:rsidR="003D47DC" w:rsidRPr="00783550" w:rsidRDefault="005B06A8" w:rsidP="003D47DC">
            <w:pPr>
              <w:spacing w:after="0" w:line="240" w:lineRule="auto"/>
              <w:jc w:val="center"/>
              <w:rPr>
                <w:rFonts w:ascii="Times New Roman" w:hAnsi="Times New Roman"/>
                <w:color w:val="000000"/>
                <w:sz w:val="24"/>
                <w:szCs w:val="24"/>
                <w:highlight w:val="yellow"/>
              </w:rPr>
            </w:pPr>
            <w:r w:rsidRPr="005B06A8">
              <w:rPr>
                <w:rFonts w:ascii="Times New Roman" w:hAnsi="Times New Roman"/>
                <w:color w:val="000000"/>
                <w:sz w:val="24"/>
                <w:szCs w:val="24"/>
              </w:rPr>
              <w:t>20,1</w:t>
            </w:r>
          </w:p>
        </w:tc>
      </w:tr>
      <w:tr w:rsidR="003D47DC" w:rsidRPr="00783550" w:rsidTr="003D47DC">
        <w:tc>
          <w:tcPr>
            <w:tcW w:w="1309" w:type="pct"/>
            <w:vAlign w:val="center"/>
          </w:tcPr>
          <w:p w:rsidR="003D47DC" w:rsidRPr="00783550" w:rsidRDefault="003D47DC" w:rsidP="003D47DC">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xml:space="preserve">- в т.ч. на подписку </w:t>
            </w:r>
            <w:r>
              <w:rPr>
                <w:rFonts w:ascii="Times New Roman" w:hAnsi="Times New Roman"/>
                <w:color w:val="000000"/>
                <w:sz w:val="24"/>
                <w:szCs w:val="24"/>
              </w:rPr>
              <w:t>периодических изданий</w:t>
            </w:r>
            <w:r w:rsidRPr="00783550">
              <w:rPr>
                <w:rFonts w:ascii="Times New Roman" w:hAnsi="Times New Roman"/>
                <w:color w:val="000000"/>
                <w:sz w:val="24"/>
                <w:szCs w:val="24"/>
              </w:rPr>
              <w:t xml:space="preserve"> (журналы, газеты)</w:t>
            </w:r>
          </w:p>
        </w:tc>
        <w:tc>
          <w:tcPr>
            <w:tcW w:w="275" w:type="pct"/>
            <w:vAlign w:val="center"/>
          </w:tcPr>
          <w:p w:rsidR="003D47DC" w:rsidRPr="00783550" w:rsidRDefault="00C2796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467,6</w:t>
            </w:r>
          </w:p>
        </w:tc>
        <w:tc>
          <w:tcPr>
            <w:tcW w:w="273" w:type="pct"/>
            <w:vAlign w:val="center"/>
          </w:tcPr>
          <w:p w:rsidR="003D47DC" w:rsidRPr="00783550" w:rsidRDefault="00C2796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414,6</w:t>
            </w:r>
          </w:p>
        </w:tc>
        <w:tc>
          <w:tcPr>
            <w:tcW w:w="273" w:type="pct"/>
            <w:vAlign w:val="center"/>
          </w:tcPr>
          <w:p w:rsidR="003D47DC" w:rsidRPr="00783550" w:rsidRDefault="005B06A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457,5</w:t>
            </w:r>
          </w:p>
        </w:tc>
        <w:tc>
          <w:tcPr>
            <w:tcW w:w="319" w:type="pct"/>
            <w:vAlign w:val="center"/>
          </w:tcPr>
          <w:p w:rsidR="003D47DC" w:rsidRPr="00783550" w:rsidRDefault="003A4FAD"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19" w:type="pct"/>
            <w:vAlign w:val="center"/>
          </w:tcPr>
          <w:p w:rsidR="003D47DC" w:rsidRPr="00783550" w:rsidRDefault="00C2796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19" w:type="pct"/>
            <w:vAlign w:val="center"/>
          </w:tcPr>
          <w:p w:rsidR="003D47DC" w:rsidRPr="00783550" w:rsidRDefault="005B06A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19" w:type="pct"/>
            <w:vAlign w:val="center"/>
          </w:tcPr>
          <w:p w:rsidR="003D47DC" w:rsidRPr="00783550" w:rsidRDefault="003A4FAD"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47,5</w:t>
            </w:r>
          </w:p>
        </w:tc>
        <w:tc>
          <w:tcPr>
            <w:tcW w:w="364" w:type="pct"/>
            <w:vAlign w:val="center"/>
          </w:tcPr>
          <w:p w:rsidR="003D47DC" w:rsidRPr="00783550" w:rsidRDefault="00C2796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19" w:type="pct"/>
            <w:vAlign w:val="center"/>
          </w:tcPr>
          <w:p w:rsidR="003D47DC" w:rsidRPr="00783550" w:rsidRDefault="005B06A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73" w:type="pct"/>
          </w:tcPr>
          <w:p w:rsidR="003D47DC" w:rsidRPr="00783550" w:rsidRDefault="003A4FAD"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420,0</w:t>
            </w:r>
          </w:p>
        </w:tc>
        <w:tc>
          <w:tcPr>
            <w:tcW w:w="319" w:type="pct"/>
          </w:tcPr>
          <w:p w:rsidR="003D47DC" w:rsidRPr="00783550" w:rsidRDefault="00C2796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414,6</w:t>
            </w:r>
          </w:p>
        </w:tc>
        <w:tc>
          <w:tcPr>
            <w:tcW w:w="319" w:type="pct"/>
          </w:tcPr>
          <w:p w:rsidR="003D47DC" w:rsidRPr="00783550" w:rsidRDefault="005B06A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457,5</w:t>
            </w:r>
          </w:p>
        </w:tc>
      </w:tr>
      <w:tr w:rsidR="003D47DC" w:rsidRPr="00783550" w:rsidTr="003D47DC">
        <w:tc>
          <w:tcPr>
            <w:tcW w:w="1309" w:type="pct"/>
            <w:vAlign w:val="center"/>
          </w:tcPr>
          <w:p w:rsidR="003D47DC" w:rsidRPr="00783550" w:rsidRDefault="003D47DC" w:rsidP="003D47DC">
            <w:pPr>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 в т.ч. на подписку на удаленные сетевые ресурсы</w:t>
            </w:r>
          </w:p>
        </w:tc>
        <w:tc>
          <w:tcPr>
            <w:tcW w:w="275" w:type="pct"/>
            <w:vAlign w:val="center"/>
          </w:tcPr>
          <w:p w:rsidR="003D47DC" w:rsidRPr="00783550" w:rsidRDefault="003A4FAD"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73" w:type="pct"/>
            <w:vAlign w:val="center"/>
          </w:tcPr>
          <w:p w:rsidR="003D47DC" w:rsidRPr="00783550" w:rsidRDefault="00C2796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73" w:type="pct"/>
            <w:vAlign w:val="center"/>
          </w:tcPr>
          <w:p w:rsidR="003D47DC" w:rsidRPr="00783550" w:rsidRDefault="005B06A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19" w:type="pct"/>
            <w:vAlign w:val="center"/>
          </w:tcPr>
          <w:p w:rsidR="003D47DC" w:rsidRPr="00783550" w:rsidRDefault="003A4FAD"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19" w:type="pct"/>
            <w:vAlign w:val="center"/>
          </w:tcPr>
          <w:p w:rsidR="003D47DC" w:rsidRPr="00783550" w:rsidRDefault="00C2796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19" w:type="pct"/>
            <w:vAlign w:val="center"/>
          </w:tcPr>
          <w:p w:rsidR="003D47DC" w:rsidRPr="00783550" w:rsidRDefault="005B06A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19" w:type="pct"/>
            <w:vAlign w:val="center"/>
          </w:tcPr>
          <w:p w:rsidR="003D47DC" w:rsidRPr="00783550" w:rsidRDefault="003A4FAD"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64" w:type="pct"/>
            <w:vAlign w:val="center"/>
          </w:tcPr>
          <w:p w:rsidR="003D47DC" w:rsidRPr="00783550" w:rsidRDefault="00C2796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19" w:type="pct"/>
            <w:vAlign w:val="center"/>
          </w:tcPr>
          <w:p w:rsidR="003D47DC" w:rsidRPr="00783550" w:rsidRDefault="005B06A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73" w:type="pct"/>
          </w:tcPr>
          <w:p w:rsidR="003D47DC" w:rsidRPr="00783550" w:rsidRDefault="003A4FAD"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19" w:type="pct"/>
          </w:tcPr>
          <w:p w:rsidR="00C27968" w:rsidRDefault="00C27968" w:rsidP="003D47DC">
            <w:pPr>
              <w:spacing w:after="0" w:line="240" w:lineRule="auto"/>
              <w:jc w:val="center"/>
              <w:rPr>
                <w:rFonts w:ascii="Times New Roman" w:hAnsi="Times New Roman"/>
                <w:color w:val="000000"/>
                <w:sz w:val="24"/>
                <w:szCs w:val="24"/>
              </w:rPr>
            </w:pPr>
          </w:p>
          <w:p w:rsidR="003D47DC" w:rsidRPr="00C27968" w:rsidRDefault="00C27968" w:rsidP="00C27968">
            <w:pPr>
              <w:rPr>
                <w:rFonts w:ascii="Times New Roman" w:hAnsi="Times New Roman"/>
                <w:sz w:val="24"/>
                <w:szCs w:val="24"/>
              </w:rPr>
            </w:pPr>
            <w:r>
              <w:rPr>
                <w:rFonts w:ascii="Times New Roman" w:hAnsi="Times New Roman"/>
                <w:sz w:val="24"/>
                <w:szCs w:val="24"/>
              </w:rPr>
              <w:t>0</w:t>
            </w:r>
          </w:p>
        </w:tc>
        <w:tc>
          <w:tcPr>
            <w:tcW w:w="319" w:type="pct"/>
          </w:tcPr>
          <w:p w:rsidR="003D47DC" w:rsidRPr="00783550" w:rsidRDefault="005B06A8"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r>
    </w:tbl>
    <w:p w:rsidR="003D47DC" w:rsidRDefault="003D47DC" w:rsidP="003D47DC">
      <w:pPr>
        <w:spacing w:after="0" w:line="240" w:lineRule="auto"/>
        <w:rPr>
          <w:rFonts w:ascii="Times New Roman" w:hAnsi="Times New Roman"/>
          <w:b/>
          <w:color w:val="000000"/>
          <w:sz w:val="24"/>
          <w:szCs w:val="24"/>
        </w:rPr>
      </w:pPr>
    </w:p>
    <w:p w:rsidR="003D47DC" w:rsidRDefault="003D47DC" w:rsidP="003D47DC">
      <w:pPr>
        <w:spacing w:after="0" w:line="240" w:lineRule="auto"/>
        <w:rPr>
          <w:rFonts w:ascii="Times New Roman" w:hAnsi="Times New Roman"/>
          <w:b/>
          <w:color w:val="000000"/>
          <w:sz w:val="24"/>
          <w:szCs w:val="24"/>
        </w:rPr>
      </w:pPr>
    </w:p>
    <w:tbl>
      <w:tblPr>
        <w:tblW w:w="5000" w:type="pct"/>
        <w:tblLook w:val="04A0"/>
      </w:tblPr>
      <w:tblGrid>
        <w:gridCol w:w="2810"/>
        <w:gridCol w:w="2810"/>
        <w:gridCol w:w="3508"/>
        <w:gridCol w:w="2964"/>
        <w:gridCol w:w="2694"/>
      </w:tblGrid>
      <w:tr w:rsidR="003D47DC" w:rsidTr="003D47DC">
        <w:tc>
          <w:tcPr>
            <w:tcW w:w="950" w:type="pct"/>
          </w:tcPr>
          <w:p w:rsidR="003D47DC" w:rsidRDefault="003D47DC" w:rsidP="003D47DC">
            <w:pPr>
              <w:rPr>
                <w:rFonts w:ascii="Times New Roman" w:hAnsi="Times New Roman"/>
                <w:b/>
                <w:color w:val="000000"/>
                <w:sz w:val="24"/>
                <w:szCs w:val="24"/>
              </w:rPr>
            </w:pPr>
            <w:r w:rsidRPr="00D927DB">
              <w:rPr>
                <w:rFonts w:ascii="Times New Roman" w:hAnsi="Times New Roman"/>
                <w:b/>
                <w:sz w:val="24"/>
                <w:szCs w:val="24"/>
              </w:rPr>
              <w:t>Планируемые расходы</w:t>
            </w:r>
            <w:r>
              <w:rPr>
                <w:rFonts w:ascii="Times New Roman" w:hAnsi="Times New Roman"/>
                <w:b/>
                <w:sz w:val="24"/>
                <w:szCs w:val="24"/>
              </w:rPr>
              <w:t xml:space="preserve"> на комплектование фондов в 2024</w:t>
            </w:r>
            <w:r w:rsidRPr="00D927DB">
              <w:rPr>
                <w:rFonts w:ascii="Times New Roman" w:hAnsi="Times New Roman"/>
                <w:b/>
                <w:sz w:val="24"/>
                <w:szCs w:val="24"/>
              </w:rPr>
              <w:t xml:space="preserve"> году</w:t>
            </w:r>
          </w:p>
        </w:tc>
        <w:tc>
          <w:tcPr>
            <w:tcW w:w="950" w:type="pct"/>
            <w:vAlign w:val="center"/>
          </w:tcPr>
          <w:p w:rsidR="003D47DC" w:rsidRDefault="003D47DC" w:rsidP="003D47DC">
            <w:pPr>
              <w:jc w:val="center"/>
              <w:rPr>
                <w:rFonts w:ascii="Times New Roman" w:hAnsi="Times New Roman"/>
                <w:b/>
                <w:color w:val="000000"/>
                <w:sz w:val="24"/>
                <w:szCs w:val="24"/>
              </w:rPr>
            </w:pPr>
            <w:r>
              <w:rPr>
                <w:rFonts w:ascii="Times New Roman" w:hAnsi="Times New Roman"/>
                <w:b/>
                <w:color w:val="000000"/>
                <w:sz w:val="24"/>
                <w:szCs w:val="24"/>
              </w:rPr>
              <w:t>Всего</w:t>
            </w:r>
          </w:p>
        </w:tc>
        <w:tc>
          <w:tcPr>
            <w:tcW w:w="1186" w:type="pct"/>
            <w:vAlign w:val="center"/>
          </w:tcPr>
          <w:p w:rsidR="003D47DC" w:rsidRPr="00783550" w:rsidRDefault="003D47DC" w:rsidP="003D47DC">
            <w:pPr>
              <w:jc w:val="center"/>
              <w:rPr>
                <w:rFonts w:ascii="Times New Roman" w:hAnsi="Times New Roman"/>
                <w:color w:val="000000"/>
                <w:sz w:val="24"/>
                <w:szCs w:val="24"/>
              </w:rPr>
            </w:pPr>
            <w:r w:rsidRPr="00783550">
              <w:rPr>
                <w:rFonts w:ascii="Times New Roman" w:hAnsi="Times New Roman"/>
                <w:color w:val="000000"/>
                <w:sz w:val="24"/>
                <w:szCs w:val="24"/>
              </w:rPr>
              <w:t xml:space="preserve">в т.ч. </w:t>
            </w:r>
            <w:r>
              <w:rPr>
                <w:rFonts w:ascii="Times New Roman" w:hAnsi="Times New Roman"/>
                <w:color w:val="000000"/>
                <w:sz w:val="24"/>
                <w:szCs w:val="24"/>
              </w:rPr>
              <w:t>федеральный бюджет</w:t>
            </w:r>
          </w:p>
        </w:tc>
        <w:tc>
          <w:tcPr>
            <w:tcW w:w="1002" w:type="pct"/>
            <w:vAlign w:val="center"/>
          </w:tcPr>
          <w:p w:rsidR="003D47DC" w:rsidRPr="00783550" w:rsidRDefault="003D47DC" w:rsidP="003D47DC">
            <w:pPr>
              <w:jc w:val="center"/>
              <w:rPr>
                <w:rFonts w:ascii="Times New Roman" w:hAnsi="Times New Roman"/>
                <w:color w:val="000000"/>
                <w:sz w:val="24"/>
                <w:szCs w:val="24"/>
              </w:rPr>
            </w:pPr>
            <w:r>
              <w:rPr>
                <w:rFonts w:ascii="Times New Roman" w:hAnsi="Times New Roman"/>
                <w:color w:val="000000"/>
                <w:sz w:val="24"/>
                <w:szCs w:val="24"/>
              </w:rPr>
              <w:t>в т.ч. областной</w:t>
            </w:r>
            <w:r w:rsidRPr="00783550">
              <w:rPr>
                <w:rFonts w:ascii="Times New Roman" w:hAnsi="Times New Roman"/>
                <w:color w:val="000000"/>
                <w:sz w:val="24"/>
                <w:szCs w:val="24"/>
              </w:rPr>
              <w:t xml:space="preserve"> </w:t>
            </w:r>
          </w:p>
          <w:p w:rsidR="003D47DC" w:rsidRPr="00783550" w:rsidRDefault="003D47DC" w:rsidP="003D47DC">
            <w:pPr>
              <w:jc w:val="center"/>
              <w:rPr>
                <w:rFonts w:ascii="Times New Roman" w:hAnsi="Times New Roman"/>
                <w:color w:val="000000"/>
                <w:sz w:val="24"/>
                <w:szCs w:val="24"/>
              </w:rPr>
            </w:pPr>
            <w:r>
              <w:rPr>
                <w:rFonts w:ascii="Times New Roman" w:hAnsi="Times New Roman"/>
                <w:color w:val="000000"/>
                <w:sz w:val="24"/>
                <w:szCs w:val="24"/>
              </w:rPr>
              <w:t>бюджет</w:t>
            </w:r>
          </w:p>
        </w:tc>
        <w:tc>
          <w:tcPr>
            <w:tcW w:w="911" w:type="pct"/>
            <w:vAlign w:val="center"/>
          </w:tcPr>
          <w:p w:rsidR="003D47DC" w:rsidRDefault="003D47DC" w:rsidP="003D47DC">
            <w:pPr>
              <w:jc w:val="center"/>
              <w:rPr>
                <w:rFonts w:ascii="Times New Roman" w:hAnsi="Times New Roman"/>
                <w:color w:val="000000"/>
                <w:sz w:val="24"/>
                <w:szCs w:val="24"/>
              </w:rPr>
            </w:pPr>
            <w:r>
              <w:rPr>
                <w:rFonts w:ascii="Times New Roman" w:hAnsi="Times New Roman"/>
                <w:color w:val="000000"/>
                <w:sz w:val="24"/>
                <w:szCs w:val="24"/>
              </w:rPr>
              <w:t>в т. ч. муниципальный бюджет</w:t>
            </w:r>
          </w:p>
        </w:tc>
      </w:tr>
      <w:tr w:rsidR="003D47DC" w:rsidTr="003D47DC">
        <w:tc>
          <w:tcPr>
            <w:tcW w:w="950" w:type="pct"/>
          </w:tcPr>
          <w:p w:rsidR="003D47DC" w:rsidRDefault="003D47DC" w:rsidP="003D47DC">
            <w:pPr>
              <w:rPr>
                <w:rFonts w:ascii="Times New Roman" w:hAnsi="Times New Roman"/>
                <w:b/>
                <w:color w:val="000000"/>
                <w:sz w:val="24"/>
                <w:szCs w:val="24"/>
              </w:rPr>
            </w:pPr>
            <w:r w:rsidRPr="00783550">
              <w:rPr>
                <w:rFonts w:ascii="Times New Roman" w:hAnsi="Times New Roman"/>
                <w:color w:val="000000"/>
                <w:sz w:val="24"/>
                <w:szCs w:val="24"/>
              </w:rPr>
              <w:t>- в т.ч. на основной фонд</w:t>
            </w:r>
          </w:p>
        </w:tc>
        <w:tc>
          <w:tcPr>
            <w:tcW w:w="950" w:type="pct"/>
          </w:tcPr>
          <w:p w:rsidR="003D47DC" w:rsidRDefault="00994693" w:rsidP="003D47DC">
            <w:pPr>
              <w:rPr>
                <w:rFonts w:ascii="Times New Roman" w:hAnsi="Times New Roman"/>
                <w:b/>
                <w:color w:val="000000"/>
                <w:sz w:val="24"/>
                <w:szCs w:val="24"/>
              </w:rPr>
            </w:pPr>
            <w:r>
              <w:rPr>
                <w:rFonts w:ascii="Times New Roman" w:hAnsi="Times New Roman"/>
                <w:b/>
                <w:color w:val="000000"/>
                <w:sz w:val="24"/>
                <w:szCs w:val="24"/>
              </w:rPr>
              <w:t>68,4</w:t>
            </w:r>
          </w:p>
        </w:tc>
        <w:tc>
          <w:tcPr>
            <w:tcW w:w="1186" w:type="pct"/>
          </w:tcPr>
          <w:p w:rsidR="003D47DC" w:rsidRDefault="00994693" w:rsidP="003D47DC">
            <w:pPr>
              <w:rPr>
                <w:rFonts w:ascii="Times New Roman" w:hAnsi="Times New Roman"/>
                <w:b/>
                <w:color w:val="000000"/>
                <w:sz w:val="24"/>
                <w:szCs w:val="24"/>
              </w:rPr>
            </w:pPr>
            <w:r>
              <w:rPr>
                <w:rFonts w:ascii="Times New Roman" w:hAnsi="Times New Roman"/>
                <w:b/>
                <w:color w:val="000000"/>
                <w:sz w:val="24"/>
                <w:szCs w:val="24"/>
              </w:rPr>
              <w:t>58,7</w:t>
            </w:r>
          </w:p>
        </w:tc>
        <w:tc>
          <w:tcPr>
            <w:tcW w:w="1002" w:type="pct"/>
          </w:tcPr>
          <w:p w:rsidR="003D47DC" w:rsidRDefault="00994693" w:rsidP="003D47DC">
            <w:pPr>
              <w:rPr>
                <w:rFonts w:ascii="Times New Roman" w:hAnsi="Times New Roman"/>
                <w:b/>
                <w:color w:val="000000"/>
                <w:sz w:val="24"/>
                <w:szCs w:val="24"/>
              </w:rPr>
            </w:pPr>
            <w:r>
              <w:rPr>
                <w:rFonts w:ascii="Times New Roman" w:hAnsi="Times New Roman"/>
                <w:b/>
                <w:color w:val="000000"/>
                <w:sz w:val="24"/>
                <w:szCs w:val="24"/>
              </w:rPr>
              <w:t>9,6</w:t>
            </w:r>
          </w:p>
        </w:tc>
        <w:tc>
          <w:tcPr>
            <w:tcW w:w="911" w:type="pct"/>
          </w:tcPr>
          <w:p w:rsidR="003D47DC" w:rsidRDefault="00994693" w:rsidP="003D47DC">
            <w:pPr>
              <w:rPr>
                <w:rFonts w:ascii="Times New Roman" w:hAnsi="Times New Roman"/>
                <w:b/>
                <w:color w:val="000000"/>
                <w:sz w:val="24"/>
                <w:szCs w:val="24"/>
              </w:rPr>
            </w:pPr>
            <w:r>
              <w:rPr>
                <w:rFonts w:ascii="Times New Roman" w:hAnsi="Times New Roman"/>
                <w:b/>
                <w:color w:val="000000"/>
                <w:sz w:val="24"/>
                <w:szCs w:val="24"/>
              </w:rPr>
              <w:t>0.1</w:t>
            </w:r>
          </w:p>
        </w:tc>
      </w:tr>
      <w:tr w:rsidR="003D47DC" w:rsidTr="003D47DC">
        <w:tc>
          <w:tcPr>
            <w:tcW w:w="950" w:type="pct"/>
            <w:vAlign w:val="center"/>
          </w:tcPr>
          <w:p w:rsidR="003D47DC" w:rsidRPr="00783550" w:rsidRDefault="00B27C90" w:rsidP="003D47DC">
            <w:pPr>
              <w:jc w:val="both"/>
              <w:rPr>
                <w:rFonts w:ascii="Times New Roman" w:hAnsi="Times New Roman"/>
                <w:color w:val="000000"/>
                <w:sz w:val="24"/>
                <w:szCs w:val="24"/>
              </w:rPr>
            </w:pPr>
            <w:r>
              <w:rPr>
                <w:rFonts w:ascii="Times New Roman" w:hAnsi="Times New Roman"/>
                <w:color w:val="000000"/>
                <w:sz w:val="24"/>
                <w:szCs w:val="24"/>
              </w:rPr>
              <w:t xml:space="preserve">-вт.ч.на подписку </w:t>
            </w:r>
            <w:r w:rsidR="003D47DC" w:rsidRPr="00783550">
              <w:rPr>
                <w:rFonts w:ascii="Times New Roman" w:hAnsi="Times New Roman"/>
                <w:color w:val="000000"/>
                <w:sz w:val="24"/>
                <w:szCs w:val="24"/>
              </w:rPr>
              <w:t xml:space="preserve"> периодику (журналы, газеты)</w:t>
            </w:r>
          </w:p>
        </w:tc>
        <w:tc>
          <w:tcPr>
            <w:tcW w:w="950" w:type="pct"/>
          </w:tcPr>
          <w:p w:rsidR="003D47DC" w:rsidRDefault="00994693" w:rsidP="003D47DC">
            <w:pPr>
              <w:rPr>
                <w:rFonts w:ascii="Times New Roman" w:hAnsi="Times New Roman"/>
                <w:b/>
                <w:color w:val="000000"/>
                <w:sz w:val="24"/>
                <w:szCs w:val="24"/>
              </w:rPr>
            </w:pPr>
            <w:r>
              <w:rPr>
                <w:rFonts w:ascii="Times New Roman" w:hAnsi="Times New Roman"/>
                <w:b/>
                <w:color w:val="000000"/>
                <w:sz w:val="24"/>
                <w:szCs w:val="24"/>
              </w:rPr>
              <w:t>500,0</w:t>
            </w:r>
          </w:p>
        </w:tc>
        <w:tc>
          <w:tcPr>
            <w:tcW w:w="1186" w:type="pct"/>
          </w:tcPr>
          <w:p w:rsidR="003D47DC" w:rsidRDefault="003D47DC" w:rsidP="003D47DC">
            <w:pPr>
              <w:rPr>
                <w:rFonts w:ascii="Times New Roman" w:hAnsi="Times New Roman"/>
                <w:b/>
                <w:color w:val="000000"/>
                <w:sz w:val="24"/>
                <w:szCs w:val="24"/>
              </w:rPr>
            </w:pPr>
          </w:p>
        </w:tc>
        <w:tc>
          <w:tcPr>
            <w:tcW w:w="1002" w:type="pct"/>
          </w:tcPr>
          <w:p w:rsidR="003D47DC" w:rsidRDefault="003D47DC" w:rsidP="003D47DC">
            <w:pPr>
              <w:rPr>
                <w:rFonts w:ascii="Times New Roman" w:hAnsi="Times New Roman"/>
                <w:b/>
                <w:color w:val="000000"/>
                <w:sz w:val="24"/>
                <w:szCs w:val="24"/>
              </w:rPr>
            </w:pPr>
          </w:p>
        </w:tc>
        <w:tc>
          <w:tcPr>
            <w:tcW w:w="911" w:type="pct"/>
          </w:tcPr>
          <w:p w:rsidR="003D47DC" w:rsidRDefault="00994693" w:rsidP="003D47DC">
            <w:pPr>
              <w:rPr>
                <w:rFonts w:ascii="Times New Roman" w:hAnsi="Times New Roman"/>
                <w:b/>
                <w:color w:val="000000"/>
                <w:sz w:val="24"/>
                <w:szCs w:val="24"/>
              </w:rPr>
            </w:pPr>
            <w:r>
              <w:rPr>
                <w:rFonts w:ascii="Times New Roman" w:hAnsi="Times New Roman"/>
                <w:b/>
                <w:color w:val="000000"/>
                <w:sz w:val="24"/>
                <w:szCs w:val="24"/>
              </w:rPr>
              <w:t>500,0</w:t>
            </w:r>
            <w:bookmarkStart w:id="2" w:name="_GoBack"/>
            <w:bookmarkEnd w:id="2"/>
          </w:p>
        </w:tc>
      </w:tr>
      <w:tr w:rsidR="003D47DC" w:rsidTr="003D47DC">
        <w:tc>
          <w:tcPr>
            <w:tcW w:w="950" w:type="pct"/>
            <w:vAlign w:val="center"/>
          </w:tcPr>
          <w:p w:rsidR="003D47DC" w:rsidRPr="00783550" w:rsidRDefault="003D47DC" w:rsidP="003D47DC">
            <w:pPr>
              <w:rPr>
                <w:rFonts w:ascii="Times New Roman" w:hAnsi="Times New Roman"/>
                <w:color w:val="000000"/>
                <w:sz w:val="24"/>
                <w:szCs w:val="24"/>
              </w:rPr>
            </w:pPr>
            <w:r w:rsidRPr="00783550">
              <w:rPr>
                <w:rFonts w:ascii="Times New Roman" w:hAnsi="Times New Roman"/>
                <w:color w:val="000000"/>
                <w:sz w:val="24"/>
                <w:szCs w:val="24"/>
              </w:rPr>
              <w:t xml:space="preserve">- в т.ч. на подписку на удаленные сетевые ресурсы </w:t>
            </w:r>
          </w:p>
        </w:tc>
        <w:tc>
          <w:tcPr>
            <w:tcW w:w="950" w:type="pct"/>
          </w:tcPr>
          <w:p w:rsidR="003D47DC" w:rsidRDefault="003D47DC" w:rsidP="003D47DC">
            <w:pPr>
              <w:rPr>
                <w:rFonts w:ascii="Times New Roman" w:hAnsi="Times New Roman"/>
                <w:b/>
                <w:color w:val="000000"/>
                <w:sz w:val="24"/>
                <w:szCs w:val="24"/>
              </w:rPr>
            </w:pPr>
          </w:p>
        </w:tc>
        <w:tc>
          <w:tcPr>
            <w:tcW w:w="1186" w:type="pct"/>
          </w:tcPr>
          <w:p w:rsidR="003D47DC" w:rsidRDefault="003D47DC" w:rsidP="003D47DC">
            <w:pPr>
              <w:rPr>
                <w:rFonts w:ascii="Times New Roman" w:hAnsi="Times New Roman"/>
                <w:b/>
                <w:color w:val="000000"/>
                <w:sz w:val="24"/>
                <w:szCs w:val="24"/>
              </w:rPr>
            </w:pPr>
          </w:p>
        </w:tc>
        <w:tc>
          <w:tcPr>
            <w:tcW w:w="1002" w:type="pct"/>
          </w:tcPr>
          <w:p w:rsidR="003D47DC" w:rsidRDefault="003D47DC" w:rsidP="003D47DC">
            <w:pPr>
              <w:rPr>
                <w:rFonts w:ascii="Times New Roman" w:hAnsi="Times New Roman"/>
                <w:b/>
                <w:color w:val="000000"/>
                <w:sz w:val="24"/>
                <w:szCs w:val="24"/>
              </w:rPr>
            </w:pPr>
          </w:p>
        </w:tc>
        <w:tc>
          <w:tcPr>
            <w:tcW w:w="911" w:type="pct"/>
          </w:tcPr>
          <w:p w:rsidR="003D47DC" w:rsidRDefault="003D47DC" w:rsidP="003D47DC">
            <w:pPr>
              <w:rPr>
                <w:rFonts w:ascii="Times New Roman" w:hAnsi="Times New Roman"/>
                <w:b/>
                <w:color w:val="000000"/>
                <w:sz w:val="24"/>
                <w:szCs w:val="24"/>
              </w:rPr>
            </w:pPr>
          </w:p>
        </w:tc>
      </w:tr>
    </w:tbl>
    <w:p w:rsidR="003D47DC" w:rsidRDefault="003D47DC" w:rsidP="003D47DC">
      <w:pPr>
        <w:spacing w:after="0" w:line="240" w:lineRule="auto"/>
        <w:rPr>
          <w:rFonts w:ascii="Times New Roman" w:hAnsi="Times New Roman"/>
          <w:b/>
          <w:color w:val="000000"/>
          <w:sz w:val="24"/>
          <w:szCs w:val="24"/>
        </w:rPr>
      </w:pPr>
    </w:p>
    <w:p w:rsidR="003D47DC" w:rsidRPr="00783550" w:rsidRDefault="003D47DC" w:rsidP="003D47DC">
      <w:pPr>
        <w:pageBreakBefore/>
        <w:widowControl w:val="0"/>
        <w:spacing w:after="0" w:line="240" w:lineRule="auto"/>
        <w:jc w:val="center"/>
        <w:rPr>
          <w:rFonts w:ascii="Times New Roman" w:hAnsi="Times New Roman"/>
          <w:b/>
          <w:color w:val="000000"/>
          <w:sz w:val="24"/>
          <w:szCs w:val="24"/>
        </w:rPr>
      </w:pPr>
      <w:r w:rsidRPr="00783550">
        <w:rPr>
          <w:rFonts w:ascii="Times New Roman" w:hAnsi="Times New Roman"/>
          <w:b/>
          <w:color w:val="000000"/>
          <w:sz w:val="24"/>
          <w:szCs w:val="24"/>
        </w:rPr>
        <w:lastRenderedPageBreak/>
        <w:t>Источники поступлений</w:t>
      </w:r>
    </w:p>
    <w:p w:rsidR="003D47DC" w:rsidRPr="00783550" w:rsidRDefault="003D47DC" w:rsidP="003D47DC">
      <w:pPr>
        <w:spacing w:after="0" w:line="240" w:lineRule="auto"/>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6"/>
        <w:gridCol w:w="1177"/>
        <w:gridCol w:w="1570"/>
        <w:gridCol w:w="1650"/>
        <w:gridCol w:w="1316"/>
        <w:gridCol w:w="1529"/>
        <w:gridCol w:w="1668"/>
      </w:tblGrid>
      <w:tr w:rsidR="003D47DC" w:rsidRPr="00783550" w:rsidTr="003D47DC">
        <w:trPr>
          <w:trHeight w:val="574"/>
        </w:trPr>
        <w:tc>
          <w:tcPr>
            <w:tcW w:w="1987" w:type="pct"/>
            <w:vAlign w:val="center"/>
          </w:tcPr>
          <w:p w:rsidR="003D47DC" w:rsidRPr="00783550" w:rsidRDefault="003D47DC" w:rsidP="003D47DC">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Источники поступлений</w:t>
            </w:r>
          </w:p>
        </w:tc>
        <w:tc>
          <w:tcPr>
            <w:tcW w:w="1487" w:type="pct"/>
            <w:gridSpan w:val="3"/>
            <w:vAlign w:val="center"/>
          </w:tcPr>
          <w:p w:rsidR="003D47DC" w:rsidRPr="00783550" w:rsidRDefault="003D47DC" w:rsidP="003D47DC">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Количество экземпляров</w:t>
            </w:r>
          </w:p>
        </w:tc>
        <w:tc>
          <w:tcPr>
            <w:tcW w:w="1526" w:type="pct"/>
            <w:gridSpan w:val="3"/>
            <w:vAlign w:val="center"/>
          </w:tcPr>
          <w:p w:rsidR="003D47DC" w:rsidRPr="00783550" w:rsidRDefault="003D47DC" w:rsidP="003D47DC">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Количество названий</w:t>
            </w:r>
          </w:p>
        </w:tc>
      </w:tr>
      <w:tr w:rsidR="003D47DC" w:rsidRPr="00783550" w:rsidTr="003D47DC">
        <w:tc>
          <w:tcPr>
            <w:tcW w:w="1987" w:type="pct"/>
          </w:tcPr>
          <w:p w:rsidR="003D47DC" w:rsidRPr="00783550" w:rsidRDefault="003D47DC" w:rsidP="003D47DC">
            <w:pPr>
              <w:spacing w:after="0" w:line="240" w:lineRule="auto"/>
              <w:rPr>
                <w:rFonts w:ascii="Times New Roman" w:hAnsi="Times New Roman"/>
                <w:color w:val="000000"/>
                <w:sz w:val="24"/>
                <w:szCs w:val="24"/>
              </w:rPr>
            </w:pPr>
          </w:p>
        </w:tc>
        <w:tc>
          <w:tcPr>
            <w:tcW w:w="398" w:type="pct"/>
          </w:tcPr>
          <w:p w:rsidR="003D47DC" w:rsidRPr="00D927DB" w:rsidRDefault="003D47DC" w:rsidP="003D47DC">
            <w:pPr>
              <w:spacing w:after="0" w:line="240" w:lineRule="auto"/>
              <w:jc w:val="center"/>
              <w:rPr>
                <w:rFonts w:ascii="Times New Roman" w:hAnsi="Times New Roman"/>
                <w:sz w:val="24"/>
                <w:szCs w:val="24"/>
              </w:rPr>
            </w:pPr>
            <w:r w:rsidRPr="00D927DB">
              <w:rPr>
                <w:rFonts w:ascii="Times New Roman" w:hAnsi="Times New Roman"/>
                <w:sz w:val="24"/>
                <w:szCs w:val="24"/>
              </w:rPr>
              <w:t>202</w:t>
            </w:r>
            <w:r>
              <w:rPr>
                <w:rFonts w:ascii="Times New Roman" w:hAnsi="Times New Roman"/>
                <w:sz w:val="24"/>
                <w:szCs w:val="24"/>
              </w:rPr>
              <w:t>1</w:t>
            </w:r>
            <w:r w:rsidRPr="00D927DB">
              <w:rPr>
                <w:rFonts w:ascii="Times New Roman" w:hAnsi="Times New Roman"/>
                <w:sz w:val="24"/>
                <w:szCs w:val="24"/>
              </w:rPr>
              <w:t xml:space="preserve"> г.</w:t>
            </w:r>
          </w:p>
        </w:tc>
        <w:tc>
          <w:tcPr>
            <w:tcW w:w="531" w:type="pct"/>
          </w:tcPr>
          <w:p w:rsidR="003D47DC" w:rsidRPr="00D927DB" w:rsidRDefault="003D47DC" w:rsidP="003D47DC">
            <w:pPr>
              <w:spacing w:after="0" w:line="240" w:lineRule="auto"/>
              <w:jc w:val="center"/>
              <w:rPr>
                <w:rFonts w:ascii="Times New Roman" w:hAnsi="Times New Roman"/>
                <w:sz w:val="24"/>
                <w:szCs w:val="24"/>
              </w:rPr>
            </w:pPr>
            <w:r w:rsidRPr="00D927DB">
              <w:rPr>
                <w:rFonts w:ascii="Times New Roman" w:hAnsi="Times New Roman"/>
                <w:sz w:val="24"/>
                <w:szCs w:val="24"/>
              </w:rPr>
              <w:t>202</w:t>
            </w:r>
            <w:r>
              <w:rPr>
                <w:rFonts w:ascii="Times New Roman" w:hAnsi="Times New Roman"/>
                <w:sz w:val="24"/>
                <w:szCs w:val="24"/>
              </w:rPr>
              <w:t>2</w:t>
            </w:r>
            <w:r w:rsidRPr="00D927DB">
              <w:rPr>
                <w:rFonts w:ascii="Times New Roman" w:hAnsi="Times New Roman"/>
                <w:sz w:val="24"/>
                <w:szCs w:val="24"/>
              </w:rPr>
              <w:t xml:space="preserve"> г.</w:t>
            </w:r>
          </w:p>
        </w:tc>
        <w:tc>
          <w:tcPr>
            <w:tcW w:w="558" w:type="pct"/>
          </w:tcPr>
          <w:p w:rsidR="003D47DC" w:rsidRPr="00D927DB" w:rsidRDefault="003D47DC" w:rsidP="003D47DC">
            <w:pPr>
              <w:spacing w:after="0" w:line="240" w:lineRule="auto"/>
              <w:jc w:val="center"/>
              <w:rPr>
                <w:rFonts w:ascii="Times New Roman" w:hAnsi="Times New Roman"/>
                <w:sz w:val="24"/>
                <w:szCs w:val="24"/>
              </w:rPr>
            </w:pPr>
            <w:r>
              <w:rPr>
                <w:rFonts w:ascii="Times New Roman" w:hAnsi="Times New Roman"/>
                <w:sz w:val="24"/>
                <w:szCs w:val="24"/>
              </w:rPr>
              <w:t>2023 г.</w:t>
            </w:r>
          </w:p>
        </w:tc>
        <w:tc>
          <w:tcPr>
            <w:tcW w:w="445" w:type="pct"/>
          </w:tcPr>
          <w:p w:rsidR="003D47DC" w:rsidRPr="00D927DB" w:rsidRDefault="003D47DC" w:rsidP="003D47DC">
            <w:pPr>
              <w:spacing w:after="0" w:line="240" w:lineRule="auto"/>
              <w:jc w:val="center"/>
              <w:rPr>
                <w:rFonts w:ascii="Times New Roman" w:hAnsi="Times New Roman"/>
                <w:sz w:val="24"/>
                <w:szCs w:val="24"/>
              </w:rPr>
            </w:pPr>
            <w:r w:rsidRPr="00D927DB">
              <w:rPr>
                <w:rFonts w:ascii="Times New Roman" w:hAnsi="Times New Roman"/>
                <w:sz w:val="24"/>
                <w:szCs w:val="24"/>
              </w:rPr>
              <w:t>202</w:t>
            </w:r>
            <w:r>
              <w:rPr>
                <w:rFonts w:ascii="Times New Roman" w:hAnsi="Times New Roman"/>
                <w:sz w:val="24"/>
                <w:szCs w:val="24"/>
              </w:rPr>
              <w:t>1</w:t>
            </w:r>
            <w:r w:rsidRPr="00D927DB">
              <w:rPr>
                <w:rFonts w:ascii="Times New Roman" w:hAnsi="Times New Roman"/>
                <w:sz w:val="24"/>
                <w:szCs w:val="24"/>
              </w:rPr>
              <w:t xml:space="preserve"> г.</w:t>
            </w:r>
          </w:p>
        </w:tc>
        <w:tc>
          <w:tcPr>
            <w:tcW w:w="517" w:type="pct"/>
          </w:tcPr>
          <w:p w:rsidR="003D47DC" w:rsidRPr="00D927DB" w:rsidRDefault="003D47DC" w:rsidP="003D47DC">
            <w:pPr>
              <w:spacing w:after="0" w:line="240" w:lineRule="auto"/>
              <w:jc w:val="center"/>
              <w:rPr>
                <w:rFonts w:ascii="Times New Roman" w:hAnsi="Times New Roman"/>
                <w:sz w:val="24"/>
                <w:szCs w:val="24"/>
              </w:rPr>
            </w:pPr>
            <w:r w:rsidRPr="00D927DB">
              <w:rPr>
                <w:rFonts w:ascii="Times New Roman" w:hAnsi="Times New Roman"/>
                <w:sz w:val="24"/>
                <w:szCs w:val="24"/>
              </w:rPr>
              <w:t>202</w:t>
            </w:r>
            <w:r>
              <w:rPr>
                <w:rFonts w:ascii="Times New Roman" w:hAnsi="Times New Roman"/>
                <w:sz w:val="24"/>
                <w:szCs w:val="24"/>
              </w:rPr>
              <w:t>2</w:t>
            </w:r>
            <w:r w:rsidRPr="00D927DB">
              <w:rPr>
                <w:rFonts w:ascii="Times New Roman" w:hAnsi="Times New Roman"/>
                <w:sz w:val="24"/>
                <w:szCs w:val="24"/>
              </w:rPr>
              <w:t xml:space="preserve"> г.</w:t>
            </w:r>
          </w:p>
        </w:tc>
        <w:tc>
          <w:tcPr>
            <w:tcW w:w="564" w:type="pct"/>
          </w:tcPr>
          <w:p w:rsidR="003D47DC" w:rsidRPr="00D927DB" w:rsidRDefault="003D47DC" w:rsidP="003D47DC">
            <w:pPr>
              <w:spacing w:after="0" w:line="240" w:lineRule="auto"/>
              <w:jc w:val="center"/>
              <w:rPr>
                <w:rFonts w:ascii="Times New Roman" w:hAnsi="Times New Roman"/>
                <w:sz w:val="24"/>
                <w:szCs w:val="24"/>
              </w:rPr>
            </w:pPr>
            <w:r>
              <w:rPr>
                <w:rFonts w:ascii="Times New Roman" w:hAnsi="Times New Roman"/>
                <w:sz w:val="24"/>
                <w:szCs w:val="24"/>
              </w:rPr>
              <w:t>2023 г.</w:t>
            </w:r>
          </w:p>
        </w:tc>
      </w:tr>
      <w:tr w:rsidR="003D47DC" w:rsidRPr="00783550" w:rsidTr="003D47DC">
        <w:tc>
          <w:tcPr>
            <w:tcW w:w="1987" w:type="pct"/>
          </w:tcPr>
          <w:p w:rsidR="003D47DC" w:rsidRPr="00783550" w:rsidRDefault="003D47DC" w:rsidP="003D47DC">
            <w:pPr>
              <w:spacing w:after="0" w:line="240" w:lineRule="auto"/>
              <w:rPr>
                <w:rFonts w:ascii="Times New Roman" w:hAnsi="Times New Roman"/>
                <w:b/>
                <w:color w:val="000000"/>
                <w:sz w:val="24"/>
                <w:szCs w:val="24"/>
              </w:rPr>
            </w:pPr>
            <w:r w:rsidRPr="00783550">
              <w:rPr>
                <w:rFonts w:ascii="Times New Roman" w:hAnsi="Times New Roman"/>
                <w:b/>
                <w:color w:val="000000"/>
                <w:sz w:val="24"/>
                <w:szCs w:val="24"/>
              </w:rPr>
              <w:t>Бюджетные:</w:t>
            </w:r>
          </w:p>
        </w:tc>
        <w:tc>
          <w:tcPr>
            <w:tcW w:w="398" w:type="pct"/>
          </w:tcPr>
          <w:p w:rsidR="003D47DC" w:rsidRPr="00783550" w:rsidRDefault="003D47DC" w:rsidP="003D47DC">
            <w:pPr>
              <w:spacing w:after="0" w:line="240" w:lineRule="auto"/>
              <w:rPr>
                <w:rFonts w:ascii="Times New Roman" w:hAnsi="Times New Roman"/>
                <w:color w:val="000000"/>
                <w:sz w:val="24"/>
                <w:szCs w:val="24"/>
              </w:rPr>
            </w:pPr>
          </w:p>
        </w:tc>
        <w:tc>
          <w:tcPr>
            <w:tcW w:w="531" w:type="pct"/>
          </w:tcPr>
          <w:p w:rsidR="003D47DC" w:rsidRPr="00783550" w:rsidRDefault="003D47DC" w:rsidP="003D47DC">
            <w:pPr>
              <w:spacing w:after="0" w:line="240" w:lineRule="auto"/>
              <w:rPr>
                <w:rFonts w:ascii="Times New Roman" w:hAnsi="Times New Roman"/>
                <w:color w:val="000000"/>
                <w:sz w:val="24"/>
                <w:szCs w:val="24"/>
              </w:rPr>
            </w:pPr>
          </w:p>
        </w:tc>
        <w:tc>
          <w:tcPr>
            <w:tcW w:w="558" w:type="pct"/>
          </w:tcPr>
          <w:p w:rsidR="003D47DC" w:rsidRPr="00783550" w:rsidRDefault="003D47DC" w:rsidP="003D47DC">
            <w:pPr>
              <w:spacing w:after="0" w:line="240" w:lineRule="auto"/>
              <w:rPr>
                <w:rFonts w:ascii="Times New Roman" w:hAnsi="Times New Roman"/>
                <w:color w:val="000000"/>
                <w:sz w:val="24"/>
                <w:szCs w:val="24"/>
              </w:rPr>
            </w:pPr>
          </w:p>
        </w:tc>
        <w:tc>
          <w:tcPr>
            <w:tcW w:w="445" w:type="pct"/>
          </w:tcPr>
          <w:p w:rsidR="003D47DC" w:rsidRPr="00783550" w:rsidRDefault="003D47DC" w:rsidP="003D47DC">
            <w:pPr>
              <w:spacing w:after="0" w:line="240" w:lineRule="auto"/>
              <w:rPr>
                <w:rFonts w:ascii="Times New Roman" w:hAnsi="Times New Roman"/>
                <w:color w:val="000000"/>
                <w:sz w:val="24"/>
                <w:szCs w:val="24"/>
              </w:rPr>
            </w:pPr>
          </w:p>
        </w:tc>
        <w:tc>
          <w:tcPr>
            <w:tcW w:w="517" w:type="pct"/>
          </w:tcPr>
          <w:p w:rsidR="003D47DC" w:rsidRPr="00783550" w:rsidRDefault="003D47DC" w:rsidP="003D47DC">
            <w:pPr>
              <w:spacing w:after="0" w:line="240" w:lineRule="auto"/>
              <w:rPr>
                <w:rFonts w:ascii="Times New Roman" w:hAnsi="Times New Roman"/>
                <w:color w:val="000000"/>
                <w:sz w:val="24"/>
                <w:szCs w:val="24"/>
              </w:rPr>
            </w:pPr>
          </w:p>
        </w:tc>
        <w:tc>
          <w:tcPr>
            <w:tcW w:w="564" w:type="pct"/>
          </w:tcPr>
          <w:p w:rsidR="003D47DC" w:rsidRPr="00783550" w:rsidRDefault="003D47DC" w:rsidP="003D47DC">
            <w:pPr>
              <w:spacing w:after="0" w:line="240" w:lineRule="auto"/>
              <w:rPr>
                <w:rFonts w:ascii="Times New Roman" w:hAnsi="Times New Roman"/>
                <w:color w:val="000000"/>
                <w:sz w:val="24"/>
                <w:szCs w:val="24"/>
              </w:rPr>
            </w:pPr>
          </w:p>
        </w:tc>
      </w:tr>
      <w:tr w:rsidR="003D47DC" w:rsidRPr="00783550" w:rsidTr="003D47DC">
        <w:tc>
          <w:tcPr>
            <w:tcW w:w="1987" w:type="pct"/>
          </w:tcPr>
          <w:p w:rsidR="003D47DC" w:rsidRPr="00783550" w:rsidRDefault="003D47DC" w:rsidP="003D47DC">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основной фонд</w:t>
            </w:r>
          </w:p>
        </w:tc>
        <w:tc>
          <w:tcPr>
            <w:tcW w:w="398" w:type="pct"/>
          </w:tcPr>
          <w:p w:rsidR="003D47DC" w:rsidRPr="006F6FDF" w:rsidRDefault="006F6FDF" w:rsidP="003D47DC">
            <w:pPr>
              <w:spacing w:after="0" w:line="240" w:lineRule="auto"/>
              <w:rPr>
                <w:rFonts w:ascii="Times New Roman" w:hAnsi="Times New Roman"/>
                <w:color w:val="000000"/>
                <w:sz w:val="24"/>
                <w:szCs w:val="24"/>
              </w:rPr>
            </w:pPr>
            <w:r>
              <w:rPr>
                <w:rFonts w:ascii="Times New Roman" w:hAnsi="Times New Roman"/>
                <w:color w:val="000000"/>
                <w:sz w:val="24"/>
                <w:szCs w:val="24"/>
              </w:rPr>
              <w:t>605</w:t>
            </w:r>
          </w:p>
        </w:tc>
        <w:tc>
          <w:tcPr>
            <w:tcW w:w="531" w:type="pct"/>
          </w:tcPr>
          <w:p w:rsidR="003D47DC" w:rsidRPr="00560A91" w:rsidRDefault="00560A91" w:rsidP="003D47DC">
            <w:pPr>
              <w:spacing w:after="0" w:line="240" w:lineRule="auto"/>
              <w:rPr>
                <w:rFonts w:ascii="Times New Roman" w:hAnsi="Times New Roman"/>
                <w:color w:val="000000"/>
                <w:sz w:val="24"/>
                <w:szCs w:val="24"/>
              </w:rPr>
            </w:pPr>
            <w:r>
              <w:rPr>
                <w:rFonts w:ascii="Times New Roman" w:hAnsi="Times New Roman"/>
                <w:color w:val="000000"/>
                <w:sz w:val="24"/>
                <w:szCs w:val="24"/>
              </w:rPr>
              <w:t>708</w:t>
            </w:r>
          </w:p>
        </w:tc>
        <w:tc>
          <w:tcPr>
            <w:tcW w:w="558" w:type="pct"/>
          </w:tcPr>
          <w:p w:rsidR="003D47DC" w:rsidRPr="00560A91" w:rsidRDefault="00560A91"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191</w:t>
            </w:r>
          </w:p>
        </w:tc>
        <w:tc>
          <w:tcPr>
            <w:tcW w:w="445" w:type="pct"/>
          </w:tcPr>
          <w:p w:rsidR="003D47DC" w:rsidRPr="006F6FDF" w:rsidRDefault="006F6FDF" w:rsidP="003D47DC">
            <w:pPr>
              <w:spacing w:after="0" w:line="240" w:lineRule="auto"/>
              <w:rPr>
                <w:rFonts w:ascii="Times New Roman" w:hAnsi="Times New Roman"/>
                <w:color w:val="000000"/>
                <w:sz w:val="24"/>
                <w:szCs w:val="24"/>
              </w:rPr>
            </w:pPr>
            <w:r>
              <w:rPr>
                <w:rFonts w:ascii="Times New Roman" w:hAnsi="Times New Roman"/>
                <w:color w:val="000000"/>
                <w:sz w:val="24"/>
                <w:szCs w:val="24"/>
              </w:rPr>
              <w:t>484</w:t>
            </w:r>
          </w:p>
        </w:tc>
        <w:tc>
          <w:tcPr>
            <w:tcW w:w="517" w:type="pct"/>
          </w:tcPr>
          <w:p w:rsidR="003D47DC" w:rsidRPr="006F6FDF" w:rsidRDefault="006F6FDF" w:rsidP="003D47DC">
            <w:pPr>
              <w:spacing w:after="0" w:line="240" w:lineRule="auto"/>
              <w:rPr>
                <w:rFonts w:ascii="Times New Roman" w:hAnsi="Times New Roman"/>
                <w:color w:val="000000"/>
                <w:sz w:val="24"/>
                <w:szCs w:val="24"/>
              </w:rPr>
            </w:pPr>
            <w:r>
              <w:rPr>
                <w:rFonts w:ascii="Times New Roman" w:hAnsi="Times New Roman"/>
                <w:color w:val="000000"/>
                <w:sz w:val="24"/>
                <w:szCs w:val="24"/>
              </w:rPr>
              <w:t>516</w:t>
            </w:r>
          </w:p>
        </w:tc>
        <w:tc>
          <w:tcPr>
            <w:tcW w:w="564" w:type="pct"/>
          </w:tcPr>
          <w:p w:rsidR="003D47DC" w:rsidRPr="006F6FDF" w:rsidRDefault="006F6FDF"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182</w:t>
            </w:r>
          </w:p>
        </w:tc>
      </w:tr>
      <w:tr w:rsidR="003D47DC" w:rsidRPr="00783550" w:rsidTr="003D47DC">
        <w:tc>
          <w:tcPr>
            <w:tcW w:w="1987" w:type="pct"/>
          </w:tcPr>
          <w:p w:rsidR="003D47DC" w:rsidRPr="00783550" w:rsidRDefault="003D47DC" w:rsidP="003D47DC">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подписка</w:t>
            </w:r>
          </w:p>
        </w:tc>
        <w:tc>
          <w:tcPr>
            <w:tcW w:w="398" w:type="pct"/>
          </w:tcPr>
          <w:p w:rsidR="003D47DC" w:rsidRPr="002A4721" w:rsidRDefault="002A4721" w:rsidP="003D47DC">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68668B">
              <w:rPr>
                <w:rFonts w:ascii="Times New Roman" w:hAnsi="Times New Roman"/>
                <w:color w:val="000000"/>
                <w:sz w:val="24"/>
                <w:szCs w:val="24"/>
              </w:rPr>
              <w:t>250</w:t>
            </w:r>
          </w:p>
        </w:tc>
        <w:tc>
          <w:tcPr>
            <w:tcW w:w="531" w:type="pct"/>
          </w:tcPr>
          <w:p w:rsidR="003D47DC" w:rsidRPr="002A4721" w:rsidRDefault="002A4721" w:rsidP="003D47DC">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165EB5">
              <w:rPr>
                <w:rFonts w:ascii="Times New Roman" w:hAnsi="Times New Roman"/>
                <w:color w:val="000000"/>
                <w:sz w:val="24"/>
                <w:szCs w:val="24"/>
              </w:rPr>
              <w:t>123</w:t>
            </w:r>
          </w:p>
        </w:tc>
        <w:tc>
          <w:tcPr>
            <w:tcW w:w="558" w:type="pct"/>
          </w:tcPr>
          <w:p w:rsidR="003D47DC" w:rsidRPr="002A4721" w:rsidRDefault="00165EB5"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1930</w:t>
            </w:r>
          </w:p>
        </w:tc>
        <w:tc>
          <w:tcPr>
            <w:tcW w:w="445" w:type="pct"/>
          </w:tcPr>
          <w:p w:rsidR="003D47DC" w:rsidRPr="002A4721" w:rsidRDefault="002A4721" w:rsidP="003D47DC">
            <w:pPr>
              <w:spacing w:after="0" w:line="240" w:lineRule="auto"/>
              <w:rPr>
                <w:rFonts w:ascii="Times New Roman" w:hAnsi="Times New Roman"/>
                <w:color w:val="000000"/>
                <w:sz w:val="24"/>
                <w:szCs w:val="24"/>
              </w:rPr>
            </w:pPr>
            <w:r>
              <w:rPr>
                <w:rFonts w:ascii="Times New Roman" w:hAnsi="Times New Roman"/>
                <w:color w:val="000000"/>
                <w:sz w:val="24"/>
                <w:szCs w:val="24"/>
              </w:rPr>
              <w:t>61</w:t>
            </w:r>
          </w:p>
        </w:tc>
        <w:tc>
          <w:tcPr>
            <w:tcW w:w="517" w:type="pct"/>
          </w:tcPr>
          <w:p w:rsidR="003D47DC" w:rsidRPr="002A4721" w:rsidRDefault="002A4721" w:rsidP="003D47DC">
            <w:pPr>
              <w:spacing w:after="0" w:line="240" w:lineRule="auto"/>
              <w:rPr>
                <w:rFonts w:ascii="Times New Roman" w:hAnsi="Times New Roman"/>
                <w:color w:val="000000"/>
                <w:sz w:val="24"/>
                <w:szCs w:val="24"/>
              </w:rPr>
            </w:pPr>
            <w:r>
              <w:rPr>
                <w:rFonts w:ascii="Times New Roman" w:hAnsi="Times New Roman"/>
                <w:color w:val="000000"/>
                <w:sz w:val="24"/>
                <w:szCs w:val="24"/>
              </w:rPr>
              <w:t>54</w:t>
            </w:r>
          </w:p>
        </w:tc>
        <w:tc>
          <w:tcPr>
            <w:tcW w:w="564" w:type="pct"/>
          </w:tcPr>
          <w:p w:rsidR="003D47DC" w:rsidRPr="002A4721" w:rsidRDefault="002A4721" w:rsidP="003D47DC">
            <w:pPr>
              <w:spacing w:after="0" w:line="240" w:lineRule="auto"/>
              <w:rPr>
                <w:rFonts w:ascii="Times New Roman" w:hAnsi="Times New Roman"/>
                <w:color w:val="000000"/>
                <w:sz w:val="24"/>
                <w:szCs w:val="24"/>
              </w:rPr>
            </w:pPr>
            <w:r>
              <w:rPr>
                <w:rFonts w:ascii="Times New Roman" w:hAnsi="Times New Roman"/>
                <w:color w:val="000000"/>
                <w:sz w:val="24"/>
                <w:szCs w:val="24"/>
              </w:rPr>
              <w:t>61</w:t>
            </w:r>
          </w:p>
        </w:tc>
      </w:tr>
      <w:tr w:rsidR="003D47DC" w:rsidRPr="00783550" w:rsidTr="003D47DC">
        <w:tc>
          <w:tcPr>
            <w:tcW w:w="1987" w:type="pct"/>
          </w:tcPr>
          <w:p w:rsidR="003D47DC" w:rsidRPr="00783550" w:rsidRDefault="003D47DC" w:rsidP="003D47DC">
            <w:pPr>
              <w:spacing w:after="0" w:line="240" w:lineRule="auto"/>
              <w:rPr>
                <w:rFonts w:ascii="Times New Roman" w:hAnsi="Times New Roman"/>
                <w:b/>
                <w:color w:val="000000"/>
                <w:sz w:val="24"/>
                <w:szCs w:val="24"/>
              </w:rPr>
            </w:pPr>
            <w:r w:rsidRPr="00783550">
              <w:rPr>
                <w:rFonts w:ascii="Times New Roman" w:hAnsi="Times New Roman"/>
                <w:b/>
                <w:color w:val="000000"/>
                <w:sz w:val="24"/>
                <w:szCs w:val="24"/>
              </w:rPr>
              <w:t>Всего:</w:t>
            </w:r>
          </w:p>
        </w:tc>
        <w:tc>
          <w:tcPr>
            <w:tcW w:w="398" w:type="pct"/>
          </w:tcPr>
          <w:p w:rsidR="003D47DC" w:rsidRPr="002A2CA9" w:rsidRDefault="002A2CA9" w:rsidP="003D47DC">
            <w:pPr>
              <w:spacing w:after="0" w:line="240" w:lineRule="auto"/>
              <w:rPr>
                <w:rFonts w:ascii="Times New Roman" w:hAnsi="Times New Roman"/>
                <w:color w:val="000000"/>
                <w:sz w:val="24"/>
                <w:szCs w:val="24"/>
              </w:rPr>
            </w:pPr>
            <w:r>
              <w:rPr>
                <w:rFonts w:ascii="Times New Roman" w:hAnsi="Times New Roman"/>
                <w:color w:val="000000"/>
                <w:sz w:val="24"/>
                <w:szCs w:val="24"/>
              </w:rPr>
              <w:t>2855</w:t>
            </w:r>
          </w:p>
        </w:tc>
        <w:tc>
          <w:tcPr>
            <w:tcW w:w="531" w:type="pct"/>
          </w:tcPr>
          <w:p w:rsidR="003D47DC" w:rsidRPr="002A2CA9" w:rsidRDefault="002A2CA9" w:rsidP="003D47DC">
            <w:pPr>
              <w:spacing w:after="0" w:line="240" w:lineRule="auto"/>
              <w:rPr>
                <w:rFonts w:ascii="Times New Roman" w:hAnsi="Times New Roman"/>
                <w:color w:val="000000"/>
                <w:sz w:val="24"/>
                <w:szCs w:val="24"/>
              </w:rPr>
            </w:pPr>
            <w:r>
              <w:rPr>
                <w:rFonts w:ascii="Times New Roman" w:hAnsi="Times New Roman"/>
                <w:color w:val="000000"/>
                <w:sz w:val="24"/>
                <w:szCs w:val="24"/>
              </w:rPr>
              <w:t>2831</w:t>
            </w:r>
          </w:p>
        </w:tc>
        <w:tc>
          <w:tcPr>
            <w:tcW w:w="558" w:type="pct"/>
          </w:tcPr>
          <w:p w:rsidR="003D47DC" w:rsidRPr="002A2CA9" w:rsidRDefault="002A2CA9" w:rsidP="003D47DC">
            <w:pPr>
              <w:spacing w:after="0" w:line="240" w:lineRule="auto"/>
              <w:rPr>
                <w:rFonts w:ascii="Times New Roman" w:hAnsi="Times New Roman"/>
                <w:color w:val="000000"/>
                <w:sz w:val="24"/>
                <w:szCs w:val="24"/>
              </w:rPr>
            </w:pPr>
            <w:r>
              <w:rPr>
                <w:rFonts w:ascii="Times New Roman" w:hAnsi="Times New Roman"/>
                <w:color w:val="000000"/>
                <w:sz w:val="24"/>
                <w:szCs w:val="24"/>
              </w:rPr>
              <w:t>2121</w:t>
            </w:r>
          </w:p>
        </w:tc>
        <w:tc>
          <w:tcPr>
            <w:tcW w:w="445" w:type="pct"/>
          </w:tcPr>
          <w:p w:rsidR="003D47DC" w:rsidRPr="002A2CA9" w:rsidRDefault="002A2CA9" w:rsidP="003D47DC">
            <w:pPr>
              <w:spacing w:after="0" w:line="240" w:lineRule="auto"/>
              <w:rPr>
                <w:rFonts w:ascii="Times New Roman" w:hAnsi="Times New Roman"/>
                <w:color w:val="000000"/>
                <w:sz w:val="24"/>
                <w:szCs w:val="24"/>
              </w:rPr>
            </w:pPr>
            <w:r>
              <w:rPr>
                <w:rFonts w:ascii="Times New Roman" w:hAnsi="Times New Roman"/>
                <w:color w:val="000000"/>
                <w:sz w:val="24"/>
                <w:szCs w:val="24"/>
              </w:rPr>
              <w:t>545</w:t>
            </w:r>
          </w:p>
        </w:tc>
        <w:tc>
          <w:tcPr>
            <w:tcW w:w="517" w:type="pct"/>
          </w:tcPr>
          <w:p w:rsidR="003D47DC" w:rsidRPr="002A2CA9" w:rsidRDefault="002A2CA9" w:rsidP="003D47DC">
            <w:pPr>
              <w:spacing w:after="0" w:line="240" w:lineRule="auto"/>
              <w:rPr>
                <w:rFonts w:ascii="Times New Roman" w:hAnsi="Times New Roman"/>
                <w:color w:val="000000"/>
                <w:sz w:val="24"/>
                <w:szCs w:val="24"/>
              </w:rPr>
            </w:pPr>
            <w:r>
              <w:rPr>
                <w:rFonts w:ascii="Times New Roman" w:hAnsi="Times New Roman"/>
                <w:color w:val="000000"/>
                <w:sz w:val="24"/>
                <w:szCs w:val="24"/>
              </w:rPr>
              <w:t>570</w:t>
            </w:r>
          </w:p>
        </w:tc>
        <w:tc>
          <w:tcPr>
            <w:tcW w:w="564" w:type="pct"/>
          </w:tcPr>
          <w:p w:rsidR="003D47DC" w:rsidRPr="002A2CA9" w:rsidRDefault="002A2CA9" w:rsidP="003D47DC">
            <w:pPr>
              <w:spacing w:after="0" w:line="240" w:lineRule="auto"/>
              <w:rPr>
                <w:rFonts w:ascii="Times New Roman" w:hAnsi="Times New Roman"/>
                <w:color w:val="000000"/>
                <w:sz w:val="24"/>
                <w:szCs w:val="24"/>
              </w:rPr>
            </w:pPr>
            <w:r>
              <w:rPr>
                <w:rFonts w:ascii="Times New Roman" w:hAnsi="Times New Roman"/>
                <w:color w:val="000000"/>
                <w:sz w:val="24"/>
                <w:szCs w:val="24"/>
              </w:rPr>
              <w:t>243</w:t>
            </w:r>
          </w:p>
        </w:tc>
      </w:tr>
      <w:tr w:rsidR="003D47DC" w:rsidRPr="00783550" w:rsidTr="003D47DC">
        <w:tc>
          <w:tcPr>
            <w:tcW w:w="1987" w:type="pct"/>
          </w:tcPr>
          <w:p w:rsidR="003D47DC" w:rsidRPr="00783550" w:rsidRDefault="003D47DC" w:rsidP="003D47DC">
            <w:pPr>
              <w:spacing w:after="0" w:line="240" w:lineRule="auto"/>
              <w:rPr>
                <w:rFonts w:ascii="Times New Roman" w:hAnsi="Times New Roman"/>
                <w:b/>
                <w:color w:val="000000"/>
                <w:sz w:val="24"/>
                <w:szCs w:val="24"/>
              </w:rPr>
            </w:pPr>
            <w:r w:rsidRPr="00783550">
              <w:rPr>
                <w:rFonts w:ascii="Times New Roman" w:hAnsi="Times New Roman"/>
                <w:b/>
                <w:color w:val="000000"/>
                <w:sz w:val="24"/>
                <w:szCs w:val="24"/>
              </w:rPr>
              <w:t>Внебюджетные:</w:t>
            </w:r>
          </w:p>
        </w:tc>
        <w:tc>
          <w:tcPr>
            <w:tcW w:w="398" w:type="pct"/>
          </w:tcPr>
          <w:p w:rsidR="003D47DC" w:rsidRPr="00783550" w:rsidRDefault="003D47DC" w:rsidP="003D47DC">
            <w:pPr>
              <w:spacing w:after="0" w:line="240" w:lineRule="auto"/>
              <w:rPr>
                <w:rFonts w:ascii="Times New Roman" w:hAnsi="Times New Roman"/>
                <w:color w:val="000000"/>
                <w:sz w:val="24"/>
                <w:szCs w:val="24"/>
                <w:lang w:val="en-US"/>
              </w:rPr>
            </w:pPr>
          </w:p>
        </w:tc>
        <w:tc>
          <w:tcPr>
            <w:tcW w:w="531" w:type="pct"/>
          </w:tcPr>
          <w:p w:rsidR="003D47DC" w:rsidRPr="00783550" w:rsidRDefault="003D47DC" w:rsidP="003D47DC">
            <w:pPr>
              <w:spacing w:after="0" w:line="240" w:lineRule="auto"/>
              <w:rPr>
                <w:rFonts w:ascii="Times New Roman" w:hAnsi="Times New Roman"/>
                <w:color w:val="000000"/>
                <w:sz w:val="24"/>
                <w:szCs w:val="24"/>
                <w:lang w:val="en-US"/>
              </w:rPr>
            </w:pPr>
          </w:p>
        </w:tc>
        <w:tc>
          <w:tcPr>
            <w:tcW w:w="558" w:type="pct"/>
          </w:tcPr>
          <w:p w:rsidR="003D47DC" w:rsidRPr="00783550" w:rsidRDefault="003D47DC" w:rsidP="003D47DC">
            <w:pPr>
              <w:spacing w:after="0" w:line="240" w:lineRule="auto"/>
              <w:rPr>
                <w:rFonts w:ascii="Times New Roman" w:hAnsi="Times New Roman"/>
                <w:color w:val="000000"/>
                <w:sz w:val="24"/>
                <w:szCs w:val="24"/>
                <w:lang w:val="en-US"/>
              </w:rPr>
            </w:pPr>
          </w:p>
        </w:tc>
        <w:tc>
          <w:tcPr>
            <w:tcW w:w="445" w:type="pct"/>
          </w:tcPr>
          <w:p w:rsidR="003D47DC" w:rsidRPr="00783550" w:rsidRDefault="003D47DC" w:rsidP="003D47DC">
            <w:pPr>
              <w:spacing w:after="0" w:line="240" w:lineRule="auto"/>
              <w:rPr>
                <w:rFonts w:ascii="Times New Roman" w:hAnsi="Times New Roman"/>
                <w:color w:val="000000"/>
                <w:sz w:val="24"/>
                <w:szCs w:val="24"/>
                <w:lang w:val="en-US"/>
              </w:rPr>
            </w:pPr>
          </w:p>
        </w:tc>
        <w:tc>
          <w:tcPr>
            <w:tcW w:w="517" w:type="pct"/>
          </w:tcPr>
          <w:p w:rsidR="003D47DC" w:rsidRPr="00783550" w:rsidRDefault="003D47DC" w:rsidP="003D47DC">
            <w:pPr>
              <w:spacing w:after="0" w:line="240" w:lineRule="auto"/>
              <w:rPr>
                <w:rFonts w:ascii="Times New Roman" w:hAnsi="Times New Roman"/>
                <w:color w:val="000000"/>
                <w:sz w:val="24"/>
                <w:szCs w:val="24"/>
                <w:lang w:val="en-US"/>
              </w:rPr>
            </w:pPr>
          </w:p>
        </w:tc>
        <w:tc>
          <w:tcPr>
            <w:tcW w:w="564" w:type="pct"/>
          </w:tcPr>
          <w:p w:rsidR="003D47DC" w:rsidRPr="00783550" w:rsidRDefault="003D47DC" w:rsidP="003D47DC">
            <w:pPr>
              <w:spacing w:after="0" w:line="240" w:lineRule="auto"/>
              <w:rPr>
                <w:rFonts w:ascii="Times New Roman" w:hAnsi="Times New Roman"/>
                <w:color w:val="000000"/>
                <w:sz w:val="24"/>
                <w:szCs w:val="24"/>
                <w:lang w:val="en-US"/>
              </w:rPr>
            </w:pPr>
          </w:p>
        </w:tc>
      </w:tr>
      <w:tr w:rsidR="003D47DC" w:rsidRPr="00783550" w:rsidTr="003D47DC">
        <w:tc>
          <w:tcPr>
            <w:tcW w:w="1987" w:type="pct"/>
          </w:tcPr>
          <w:p w:rsidR="003D47DC" w:rsidRPr="00783550" w:rsidRDefault="003D47DC" w:rsidP="003D47DC">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обязательный муниципальный экземпляр</w:t>
            </w:r>
          </w:p>
        </w:tc>
        <w:tc>
          <w:tcPr>
            <w:tcW w:w="398" w:type="pct"/>
          </w:tcPr>
          <w:p w:rsidR="003D47DC" w:rsidRPr="002A2CA9" w:rsidRDefault="002A2CA9"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31" w:type="pct"/>
          </w:tcPr>
          <w:p w:rsidR="003D47DC" w:rsidRPr="002A2CA9" w:rsidRDefault="002A2CA9"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8" w:type="pct"/>
          </w:tcPr>
          <w:p w:rsidR="003D47DC" w:rsidRPr="002A2CA9" w:rsidRDefault="002A2CA9"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445" w:type="pct"/>
          </w:tcPr>
          <w:p w:rsidR="003D47DC" w:rsidRPr="002A2CA9" w:rsidRDefault="002A2CA9"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17" w:type="pct"/>
          </w:tcPr>
          <w:p w:rsidR="003D47DC" w:rsidRPr="002A2CA9" w:rsidRDefault="002A2CA9"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64" w:type="pct"/>
          </w:tcPr>
          <w:p w:rsidR="003D47DC" w:rsidRPr="002A2CA9" w:rsidRDefault="002A2CA9" w:rsidP="003D47DC">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3D47DC" w:rsidRPr="00783550" w:rsidTr="003D47DC">
        <w:tc>
          <w:tcPr>
            <w:tcW w:w="1987" w:type="pct"/>
          </w:tcPr>
          <w:p w:rsidR="003D47DC" w:rsidRPr="00783550"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783550">
              <w:rPr>
                <w:rFonts w:ascii="Times New Roman" w:hAnsi="Times New Roman"/>
                <w:color w:val="000000"/>
                <w:sz w:val="24"/>
                <w:szCs w:val="24"/>
              </w:rPr>
              <w:t>в т.ч. периодика</w:t>
            </w:r>
          </w:p>
        </w:tc>
        <w:tc>
          <w:tcPr>
            <w:tcW w:w="398" w:type="pct"/>
          </w:tcPr>
          <w:p w:rsidR="003D47DC" w:rsidRPr="0068668B" w:rsidRDefault="0068668B"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193</w:t>
            </w:r>
          </w:p>
        </w:tc>
        <w:tc>
          <w:tcPr>
            <w:tcW w:w="531" w:type="pct"/>
          </w:tcPr>
          <w:p w:rsidR="003D47DC" w:rsidRPr="00165EB5" w:rsidRDefault="00165EB5" w:rsidP="003D47DC">
            <w:pPr>
              <w:spacing w:after="0" w:line="240" w:lineRule="auto"/>
              <w:rPr>
                <w:rFonts w:ascii="Times New Roman" w:hAnsi="Times New Roman"/>
                <w:color w:val="000000"/>
                <w:sz w:val="24"/>
                <w:szCs w:val="24"/>
              </w:rPr>
            </w:pPr>
            <w:r>
              <w:rPr>
                <w:rFonts w:ascii="Times New Roman" w:hAnsi="Times New Roman"/>
                <w:color w:val="000000"/>
                <w:sz w:val="24"/>
                <w:szCs w:val="24"/>
              </w:rPr>
              <w:t>94</w:t>
            </w:r>
          </w:p>
        </w:tc>
        <w:tc>
          <w:tcPr>
            <w:tcW w:w="558" w:type="pct"/>
          </w:tcPr>
          <w:p w:rsidR="003D47DC" w:rsidRPr="00165EB5" w:rsidRDefault="00165EB5"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136</w:t>
            </w:r>
          </w:p>
        </w:tc>
        <w:tc>
          <w:tcPr>
            <w:tcW w:w="445" w:type="pct"/>
          </w:tcPr>
          <w:p w:rsidR="003D47DC" w:rsidRPr="00165EB5" w:rsidRDefault="00165EB5" w:rsidP="003D47DC">
            <w:pPr>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517" w:type="pct"/>
          </w:tcPr>
          <w:p w:rsidR="003D47DC" w:rsidRPr="00165EB5" w:rsidRDefault="00165EB5" w:rsidP="003D47DC">
            <w:pPr>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564" w:type="pct"/>
          </w:tcPr>
          <w:p w:rsidR="003D47DC" w:rsidRPr="00165EB5" w:rsidRDefault="00165EB5" w:rsidP="003D47DC">
            <w:pPr>
              <w:spacing w:after="0" w:line="240" w:lineRule="auto"/>
              <w:rPr>
                <w:rFonts w:ascii="Times New Roman" w:hAnsi="Times New Roman"/>
                <w:color w:val="000000"/>
                <w:sz w:val="24"/>
                <w:szCs w:val="24"/>
              </w:rPr>
            </w:pPr>
            <w:r>
              <w:rPr>
                <w:rFonts w:ascii="Times New Roman" w:hAnsi="Times New Roman"/>
                <w:color w:val="000000"/>
                <w:sz w:val="24"/>
                <w:szCs w:val="24"/>
              </w:rPr>
              <w:t>4</w:t>
            </w:r>
          </w:p>
        </w:tc>
      </w:tr>
      <w:tr w:rsidR="003D47DC" w:rsidRPr="00783550" w:rsidTr="003D47DC">
        <w:tc>
          <w:tcPr>
            <w:tcW w:w="1987" w:type="pct"/>
          </w:tcPr>
          <w:p w:rsidR="003D47DC" w:rsidRPr="00783550" w:rsidRDefault="003D47DC" w:rsidP="003D47DC">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пожертвования</w:t>
            </w:r>
          </w:p>
        </w:tc>
        <w:tc>
          <w:tcPr>
            <w:tcW w:w="398" w:type="pct"/>
          </w:tcPr>
          <w:p w:rsidR="003D47DC" w:rsidRPr="005A5FE6" w:rsidRDefault="005A5FE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1209</w:t>
            </w:r>
          </w:p>
        </w:tc>
        <w:tc>
          <w:tcPr>
            <w:tcW w:w="531" w:type="pct"/>
          </w:tcPr>
          <w:p w:rsidR="003D47DC" w:rsidRPr="006F6FDF" w:rsidRDefault="006F6FDF"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1371</w:t>
            </w:r>
          </w:p>
        </w:tc>
        <w:tc>
          <w:tcPr>
            <w:tcW w:w="558" w:type="pct"/>
          </w:tcPr>
          <w:p w:rsidR="003D47DC" w:rsidRPr="006F6FDF" w:rsidRDefault="006F6FDF" w:rsidP="003D47DC">
            <w:pPr>
              <w:spacing w:after="0" w:line="240" w:lineRule="auto"/>
              <w:rPr>
                <w:rFonts w:ascii="Times New Roman" w:hAnsi="Times New Roman"/>
                <w:color w:val="000000"/>
                <w:sz w:val="24"/>
                <w:szCs w:val="24"/>
              </w:rPr>
            </w:pPr>
            <w:r>
              <w:rPr>
                <w:rFonts w:ascii="Times New Roman" w:hAnsi="Times New Roman"/>
                <w:color w:val="000000"/>
                <w:sz w:val="24"/>
                <w:szCs w:val="24"/>
              </w:rPr>
              <w:t>619</w:t>
            </w:r>
          </w:p>
        </w:tc>
        <w:tc>
          <w:tcPr>
            <w:tcW w:w="445" w:type="pct"/>
          </w:tcPr>
          <w:p w:rsidR="003D47DC" w:rsidRPr="00980623" w:rsidRDefault="00980623"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1192</w:t>
            </w:r>
          </w:p>
        </w:tc>
        <w:tc>
          <w:tcPr>
            <w:tcW w:w="517" w:type="pct"/>
          </w:tcPr>
          <w:p w:rsidR="003D47DC" w:rsidRPr="00980623" w:rsidRDefault="00980623"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1346</w:t>
            </w:r>
          </w:p>
        </w:tc>
        <w:tc>
          <w:tcPr>
            <w:tcW w:w="564" w:type="pct"/>
          </w:tcPr>
          <w:p w:rsidR="003D47DC" w:rsidRPr="00980623" w:rsidRDefault="00980623" w:rsidP="003D47DC">
            <w:pPr>
              <w:spacing w:after="0" w:line="240" w:lineRule="auto"/>
              <w:rPr>
                <w:rFonts w:ascii="Times New Roman" w:hAnsi="Times New Roman"/>
                <w:color w:val="000000"/>
                <w:sz w:val="24"/>
                <w:szCs w:val="24"/>
              </w:rPr>
            </w:pPr>
            <w:r>
              <w:rPr>
                <w:rFonts w:ascii="Times New Roman" w:hAnsi="Times New Roman"/>
                <w:color w:val="000000"/>
                <w:sz w:val="24"/>
                <w:szCs w:val="24"/>
              </w:rPr>
              <w:t>607</w:t>
            </w:r>
          </w:p>
        </w:tc>
      </w:tr>
      <w:tr w:rsidR="003D47DC" w:rsidRPr="00783550" w:rsidTr="003D47DC">
        <w:tc>
          <w:tcPr>
            <w:tcW w:w="1987" w:type="pct"/>
          </w:tcPr>
          <w:p w:rsidR="003D47DC" w:rsidRPr="00783550" w:rsidRDefault="003D47DC" w:rsidP="003D47DC">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w:t>
            </w:r>
            <w:r>
              <w:rPr>
                <w:rFonts w:ascii="Times New Roman" w:hAnsi="Times New Roman"/>
                <w:color w:val="000000"/>
                <w:sz w:val="24"/>
                <w:szCs w:val="24"/>
              </w:rPr>
              <w:t xml:space="preserve"> </w:t>
            </w:r>
            <w:r w:rsidRPr="00783550">
              <w:rPr>
                <w:rFonts w:ascii="Times New Roman" w:hAnsi="Times New Roman"/>
                <w:color w:val="000000"/>
                <w:sz w:val="24"/>
                <w:szCs w:val="24"/>
              </w:rPr>
              <w:t>взамен утерянных</w:t>
            </w:r>
          </w:p>
        </w:tc>
        <w:tc>
          <w:tcPr>
            <w:tcW w:w="398" w:type="pct"/>
          </w:tcPr>
          <w:p w:rsidR="003D47DC" w:rsidRPr="00783550" w:rsidRDefault="003D47DC" w:rsidP="003D47DC">
            <w:pPr>
              <w:spacing w:after="0" w:line="240" w:lineRule="auto"/>
              <w:rPr>
                <w:rFonts w:ascii="Times New Roman" w:hAnsi="Times New Roman"/>
                <w:color w:val="000000"/>
                <w:sz w:val="24"/>
                <w:szCs w:val="24"/>
                <w:lang w:val="en-US"/>
              </w:rPr>
            </w:pPr>
          </w:p>
        </w:tc>
        <w:tc>
          <w:tcPr>
            <w:tcW w:w="531" w:type="pct"/>
          </w:tcPr>
          <w:p w:rsidR="003D47DC" w:rsidRPr="00783550" w:rsidRDefault="003D47DC" w:rsidP="003D47DC">
            <w:pPr>
              <w:spacing w:after="0" w:line="240" w:lineRule="auto"/>
              <w:rPr>
                <w:rFonts w:ascii="Times New Roman" w:hAnsi="Times New Roman"/>
                <w:color w:val="000000"/>
                <w:sz w:val="24"/>
                <w:szCs w:val="24"/>
                <w:lang w:val="en-US"/>
              </w:rPr>
            </w:pPr>
          </w:p>
        </w:tc>
        <w:tc>
          <w:tcPr>
            <w:tcW w:w="558" w:type="pct"/>
          </w:tcPr>
          <w:p w:rsidR="003D47DC" w:rsidRPr="00783550" w:rsidRDefault="003D47DC" w:rsidP="003D47DC">
            <w:pPr>
              <w:spacing w:after="0" w:line="240" w:lineRule="auto"/>
              <w:rPr>
                <w:rFonts w:ascii="Times New Roman" w:hAnsi="Times New Roman"/>
                <w:color w:val="000000"/>
                <w:sz w:val="24"/>
                <w:szCs w:val="24"/>
                <w:lang w:val="en-US"/>
              </w:rPr>
            </w:pPr>
          </w:p>
        </w:tc>
        <w:tc>
          <w:tcPr>
            <w:tcW w:w="445" w:type="pct"/>
          </w:tcPr>
          <w:p w:rsidR="003D47DC" w:rsidRPr="00783550" w:rsidRDefault="003D47DC" w:rsidP="003D47DC">
            <w:pPr>
              <w:spacing w:after="0" w:line="240" w:lineRule="auto"/>
              <w:rPr>
                <w:rFonts w:ascii="Times New Roman" w:hAnsi="Times New Roman"/>
                <w:color w:val="000000"/>
                <w:sz w:val="24"/>
                <w:szCs w:val="24"/>
                <w:lang w:val="en-US"/>
              </w:rPr>
            </w:pPr>
          </w:p>
        </w:tc>
        <w:tc>
          <w:tcPr>
            <w:tcW w:w="517" w:type="pct"/>
          </w:tcPr>
          <w:p w:rsidR="003D47DC" w:rsidRPr="00783550" w:rsidRDefault="003D47DC" w:rsidP="003D47DC">
            <w:pPr>
              <w:spacing w:after="0" w:line="240" w:lineRule="auto"/>
              <w:rPr>
                <w:rFonts w:ascii="Times New Roman" w:hAnsi="Times New Roman"/>
                <w:color w:val="000000"/>
                <w:sz w:val="24"/>
                <w:szCs w:val="24"/>
                <w:lang w:val="en-US"/>
              </w:rPr>
            </w:pPr>
          </w:p>
        </w:tc>
        <w:tc>
          <w:tcPr>
            <w:tcW w:w="564" w:type="pct"/>
          </w:tcPr>
          <w:p w:rsidR="003D47DC" w:rsidRPr="00783550" w:rsidRDefault="003D47DC" w:rsidP="003D47DC">
            <w:pPr>
              <w:spacing w:after="0" w:line="240" w:lineRule="auto"/>
              <w:rPr>
                <w:rFonts w:ascii="Times New Roman" w:hAnsi="Times New Roman"/>
                <w:color w:val="000000"/>
                <w:sz w:val="24"/>
                <w:szCs w:val="24"/>
                <w:lang w:val="en-US"/>
              </w:rPr>
            </w:pPr>
          </w:p>
        </w:tc>
      </w:tr>
      <w:tr w:rsidR="003D47DC" w:rsidRPr="00783550" w:rsidTr="003D47DC">
        <w:tc>
          <w:tcPr>
            <w:tcW w:w="1987" w:type="pct"/>
          </w:tcPr>
          <w:p w:rsidR="003D47DC" w:rsidRPr="00783550" w:rsidRDefault="003D47DC" w:rsidP="003D47DC">
            <w:pPr>
              <w:spacing w:after="0" w:line="240" w:lineRule="auto"/>
              <w:rPr>
                <w:rFonts w:ascii="Times New Roman" w:hAnsi="Times New Roman"/>
                <w:color w:val="000000"/>
                <w:sz w:val="24"/>
                <w:szCs w:val="24"/>
              </w:rPr>
            </w:pPr>
            <w:r w:rsidRPr="00783550">
              <w:rPr>
                <w:rFonts w:ascii="Times New Roman" w:hAnsi="Times New Roman"/>
                <w:b/>
                <w:color w:val="000000"/>
                <w:sz w:val="24"/>
                <w:szCs w:val="24"/>
              </w:rPr>
              <w:t>Всего:</w:t>
            </w:r>
          </w:p>
        </w:tc>
        <w:tc>
          <w:tcPr>
            <w:tcW w:w="398" w:type="pct"/>
          </w:tcPr>
          <w:p w:rsidR="003D47DC" w:rsidRPr="00980623" w:rsidRDefault="00980623"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165EB5">
              <w:rPr>
                <w:rFonts w:ascii="Times New Roman" w:hAnsi="Times New Roman"/>
                <w:color w:val="000000"/>
                <w:sz w:val="24"/>
                <w:szCs w:val="24"/>
              </w:rPr>
              <w:t>402</w:t>
            </w:r>
          </w:p>
        </w:tc>
        <w:tc>
          <w:tcPr>
            <w:tcW w:w="531" w:type="pct"/>
          </w:tcPr>
          <w:p w:rsidR="003D47DC" w:rsidRPr="00980623" w:rsidRDefault="00165EB5"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1465</w:t>
            </w:r>
          </w:p>
        </w:tc>
        <w:tc>
          <w:tcPr>
            <w:tcW w:w="558" w:type="pct"/>
          </w:tcPr>
          <w:p w:rsidR="003D47DC" w:rsidRPr="00980623" w:rsidRDefault="00165EB5" w:rsidP="003D47DC">
            <w:pPr>
              <w:spacing w:after="0" w:line="240" w:lineRule="auto"/>
              <w:rPr>
                <w:rFonts w:ascii="Times New Roman" w:hAnsi="Times New Roman"/>
                <w:color w:val="000000"/>
                <w:sz w:val="24"/>
                <w:szCs w:val="24"/>
              </w:rPr>
            </w:pPr>
            <w:r>
              <w:rPr>
                <w:rFonts w:ascii="Times New Roman" w:hAnsi="Times New Roman"/>
                <w:color w:val="000000"/>
                <w:sz w:val="24"/>
                <w:szCs w:val="24"/>
              </w:rPr>
              <w:t>755</w:t>
            </w:r>
          </w:p>
        </w:tc>
        <w:tc>
          <w:tcPr>
            <w:tcW w:w="445" w:type="pct"/>
          </w:tcPr>
          <w:p w:rsidR="003D47DC" w:rsidRPr="00E57683" w:rsidRDefault="00E57683"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1198</w:t>
            </w:r>
          </w:p>
        </w:tc>
        <w:tc>
          <w:tcPr>
            <w:tcW w:w="517" w:type="pct"/>
          </w:tcPr>
          <w:p w:rsidR="003D47DC" w:rsidRPr="00E57683" w:rsidRDefault="00E57683"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1350</w:t>
            </w:r>
          </w:p>
        </w:tc>
        <w:tc>
          <w:tcPr>
            <w:tcW w:w="564" w:type="pct"/>
          </w:tcPr>
          <w:p w:rsidR="003D47DC" w:rsidRPr="00E57683" w:rsidRDefault="00E57683" w:rsidP="003D47DC">
            <w:pPr>
              <w:spacing w:after="0" w:line="240" w:lineRule="auto"/>
              <w:rPr>
                <w:rFonts w:ascii="Times New Roman" w:hAnsi="Times New Roman"/>
                <w:color w:val="000000"/>
                <w:sz w:val="24"/>
                <w:szCs w:val="24"/>
              </w:rPr>
            </w:pPr>
            <w:r>
              <w:rPr>
                <w:rFonts w:ascii="Times New Roman" w:hAnsi="Times New Roman"/>
                <w:color w:val="000000"/>
                <w:sz w:val="24"/>
                <w:szCs w:val="24"/>
              </w:rPr>
              <w:t>611</w:t>
            </w:r>
          </w:p>
        </w:tc>
      </w:tr>
      <w:tr w:rsidR="003D47DC" w:rsidRPr="00783550" w:rsidTr="003D47DC">
        <w:tc>
          <w:tcPr>
            <w:tcW w:w="1987" w:type="pct"/>
          </w:tcPr>
          <w:p w:rsidR="003D47DC" w:rsidRPr="00783550" w:rsidRDefault="003D47DC" w:rsidP="003D47DC">
            <w:pPr>
              <w:spacing w:after="0" w:line="240" w:lineRule="auto"/>
              <w:rPr>
                <w:rFonts w:ascii="Times New Roman" w:hAnsi="Times New Roman"/>
                <w:b/>
                <w:color w:val="000000"/>
                <w:sz w:val="24"/>
                <w:szCs w:val="24"/>
              </w:rPr>
            </w:pPr>
            <w:r w:rsidRPr="00783550">
              <w:rPr>
                <w:rFonts w:ascii="Times New Roman" w:hAnsi="Times New Roman"/>
                <w:b/>
                <w:color w:val="000000"/>
                <w:sz w:val="24"/>
                <w:szCs w:val="24"/>
              </w:rPr>
              <w:t>Итого:</w:t>
            </w:r>
          </w:p>
        </w:tc>
        <w:tc>
          <w:tcPr>
            <w:tcW w:w="398" w:type="pct"/>
          </w:tcPr>
          <w:p w:rsidR="003D47DC" w:rsidRPr="005A5FE6" w:rsidRDefault="005A5FE6" w:rsidP="003D47DC">
            <w:pPr>
              <w:spacing w:after="0" w:line="240" w:lineRule="auto"/>
              <w:rPr>
                <w:rFonts w:ascii="Times New Roman" w:hAnsi="Times New Roman"/>
                <w:color w:val="000000"/>
                <w:sz w:val="24"/>
                <w:szCs w:val="24"/>
              </w:rPr>
            </w:pPr>
            <w:r>
              <w:rPr>
                <w:rFonts w:ascii="Times New Roman" w:hAnsi="Times New Roman"/>
                <w:color w:val="000000"/>
                <w:sz w:val="24"/>
                <w:szCs w:val="24"/>
              </w:rPr>
              <w:t>4257</w:t>
            </w:r>
          </w:p>
        </w:tc>
        <w:tc>
          <w:tcPr>
            <w:tcW w:w="531" w:type="pct"/>
          </w:tcPr>
          <w:p w:rsidR="003D47DC" w:rsidRPr="00560A91" w:rsidRDefault="00560A91" w:rsidP="003D47DC">
            <w:pPr>
              <w:spacing w:after="0" w:line="240" w:lineRule="auto"/>
              <w:rPr>
                <w:rFonts w:ascii="Times New Roman" w:hAnsi="Times New Roman"/>
                <w:color w:val="000000"/>
                <w:sz w:val="24"/>
                <w:szCs w:val="24"/>
              </w:rPr>
            </w:pPr>
            <w:r>
              <w:rPr>
                <w:rFonts w:ascii="Times New Roman" w:hAnsi="Times New Roman"/>
                <w:color w:val="000000"/>
                <w:sz w:val="24"/>
                <w:szCs w:val="24"/>
              </w:rPr>
              <w:t>4296</w:t>
            </w:r>
          </w:p>
        </w:tc>
        <w:tc>
          <w:tcPr>
            <w:tcW w:w="558" w:type="pct"/>
          </w:tcPr>
          <w:p w:rsidR="003D47DC" w:rsidRPr="002A4721" w:rsidRDefault="002A4721" w:rsidP="003D47DC">
            <w:pPr>
              <w:spacing w:after="0" w:line="240" w:lineRule="auto"/>
              <w:rPr>
                <w:rFonts w:ascii="Times New Roman" w:hAnsi="Times New Roman"/>
                <w:color w:val="000000"/>
                <w:sz w:val="24"/>
                <w:szCs w:val="24"/>
              </w:rPr>
            </w:pPr>
            <w:r>
              <w:rPr>
                <w:rFonts w:ascii="Times New Roman" w:hAnsi="Times New Roman"/>
                <w:color w:val="000000"/>
                <w:sz w:val="24"/>
                <w:szCs w:val="24"/>
              </w:rPr>
              <w:t>2876</w:t>
            </w:r>
          </w:p>
        </w:tc>
        <w:tc>
          <w:tcPr>
            <w:tcW w:w="445" w:type="pct"/>
          </w:tcPr>
          <w:p w:rsidR="003D47DC" w:rsidRPr="00E57683" w:rsidRDefault="00E57683"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1743</w:t>
            </w:r>
          </w:p>
        </w:tc>
        <w:tc>
          <w:tcPr>
            <w:tcW w:w="517" w:type="pct"/>
          </w:tcPr>
          <w:p w:rsidR="003D47DC" w:rsidRPr="00E57683" w:rsidRDefault="00E57683" w:rsidP="003D47DC">
            <w:pPr>
              <w:spacing w:after="0" w:line="240" w:lineRule="auto"/>
              <w:rPr>
                <w:rFonts w:ascii="Times New Roman" w:hAnsi="Times New Roman"/>
                <w:color w:val="000000"/>
                <w:sz w:val="24"/>
                <w:szCs w:val="24"/>
              </w:rPr>
            </w:pPr>
            <w:r>
              <w:rPr>
                <w:rFonts w:ascii="Times New Roman" w:hAnsi="Times New Roman"/>
                <w:color w:val="000000"/>
                <w:sz w:val="24"/>
                <w:szCs w:val="24"/>
              </w:rPr>
              <w:t>1920</w:t>
            </w:r>
          </w:p>
        </w:tc>
        <w:tc>
          <w:tcPr>
            <w:tcW w:w="564" w:type="pct"/>
          </w:tcPr>
          <w:p w:rsidR="003D47DC" w:rsidRPr="002A4721" w:rsidRDefault="00E57683" w:rsidP="003D47DC">
            <w:pPr>
              <w:spacing w:after="0" w:line="240" w:lineRule="auto"/>
              <w:rPr>
                <w:rFonts w:ascii="Times New Roman" w:hAnsi="Times New Roman"/>
                <w:color w:val="000000"/>
                <w:sz w:val="24"/>
                <w:szCs w:val="24"/>
              </w:rPr>
            </w:pPr>
            <w:r>
              <w:rPr>
                <w:rFonts w:ascii="Times New Roman" w:hAnsi="Times New Roman"/>
                <w:color w:val="000000"/>
                <w:sz w:val="24"/>
                <w:szCs w:val="24"/>
              </w:rPr>
              <w:t>854</w:t>
            </w:r>
          </w:p>
        </w:tc>
      </w:tr>
    </w:tbl>
    <w:p w:rsidR="003D47DC" w:rsidRPr="00783550" w:rsidRDefault="003D47DC" w:rsidP="003D47DC">
      <w:pPr>
        <w:spacing w:after="0" w:line="240" w:lineRule="auto"/>
        <w:rPr>
          <w:rFonts w:ascii="Times New Roman" w:hAnsi="Times New Roman"/>
          <w:color w:val="000000"/>
          <w:sz w:val="24"/>
          <w:szCs w:val="24"/>
        </w:rPr>
      </w:pPr>
    </w:p>
    <w:p w:rsidR="003D47DC" w:rsidRPr="00783550" w:rsidRDefault="003D47DC" w:rsidP="003D47DC">
      <w:pPr>
        <w:spacing w:after="0" w:line="240" w:lineRule="auto"/>
        <w:jc w:val="center"/>
        <w:rPr>
          <w:rFonts w:ascii="Times New Roman" w:hAnsi="Times New Roman"/>
          <w:b/>
          <w:color w:val="000000"/>
          <w:sz w:val="24"/>
          <w:szCs w:val="24"/>
        </w:rPr>
      </w:pPr>
      <w:r w:rsidRPr="00783550">
        <w:rPr>
          <w:rFonts w:ascii="Times New Roman" w:hAnsi="Times New Roman"/>
          <w:b/>
          <w:color w:val="000000"/>
          <w:sz w:val="24"/>
          <w:szCs w:val="24"/>
        </w:rPr>
        <w:t>Отраслевой состав поступлений*</w:t>
      </w:r>
    </w:p>
    <w:p w:rsidR="003D47DC" w:rsidRPr="00783550" w:rsidRDefault="003D47DC" w:rsidP="003D47DC">
      <w:pPr>
        <w:spacing w:after="0" w:line="240" w:lineRule="auto"/>
        <w:rPr>
          <w:rFonts w:ascii="Times New Roman" w:hAnsi="Times New Roman"/>
          <w:b/>
          <w:color w:val="000000"/>
          <w:sz w:val="24"/>
          <w:szCs w:val="24"/>
        </w:rPr>
      </w:pPr>
    </w:p>
    <w:p w:rsidR="003D47DC" w:rsidRDefault="003D47DC" w:rsidP="003D47DC">
      <w:pPr>
        <w:tabs>
          <w:tab w:val="left" w:pos="4500"/>
        </w:tabs>
        <w:spacing w:after="0" w:line="240" w:lineRule="auto"/>
        <w:rPr>
          <w:rFonts w:ascii="Times New Roman" w:hAnsi="Times New Roman"/>
          <w:i/>
          <w:color w:val="000000"/>
          <w:sz w:val="24"/>
          <w:szCs w:val="24"/>
        </w:rPr>
      </w:pPr>
      <w:r w:rsidRPr="00783550">
        <w:rPr>
          <w:rFonts w:ascii="Times New Roman" w:hAnsi="Times New Roman"/>
          <w:i/>
          <w:color w:val="000000"/>
          <w:sz w:val="24"/>
          <w:szCs w:val="24"/>
        </w:rPr>
        <w:t xml:space="preserve">*указать в абсолютных цифрах  (экз.) </w:t>
      </w:r>
    </w:p>
    <w:p w:rsidR="003D47DC" w:rsidRDefault="003D47DC" w:rsidP="003D47DC">
      <w:pPr>
        <w:tabs>
          <w:tab w:val="left" w:pos="4500"/>
        </w:tabs>
        <w:spacing w:after="0" w:line="240" w:lineRule="auto"/>
        <w:rPr>
          <w:rFonts w:ascii="Times New Roman" w:hAnsi="Times New Roman"/>
          <w:i/>
          <w:color w:val="000000"/>
          <w:sz w:val="24"/>
          <w:szCs w:val="24"/>
        </w:rPr>
      </w:pPr>
    </w:p>
    <w:p w:rsidR="003D47DC" w:rsidRDefault="003D47DC" w:rsidP="003D47DC">
      <w:pPr>
        <w:tabs>
          <w:tab w:val="left" w:pos="4500"/>
        </w:tabs>
        <w:spacing w:after="0" w:line="240" w:lineRule="auto"/>
        <w:rPr>
          <w:rFonts w:ascii="Times New Roman" w:hAnsi="Times New Roman"/>
          <w:i/>
          <w:color w:val="000000"/>
          <w:sz w:val="24"/>
          <w:szCs w:val="24"/>
        </w:rPr>
      </w:pPr>
    </w:p>
    <w:tbl>
      <w:tblPr>
        <w:tblW w:w="5000" w:type="pct"/>
        <w:shd w:val="clear" w:color="auto" w:fill="FFFFFF"/>
        <w:tblLayout w:type="fixed"/>
        <w:tblCellMar>
          <w:top w:w="15" w:type="dxa"/>
          <w:left w:w="15" w:type="dxa"/>
          <w:bottom w:w="15" w:type="dxa"/>
          <w:right w:w="15" w:type="dxa"/>
        </w:tblCellMar>
        <w:tblLook w:val="04A0"/>
      </w:tblPr>
      <w:tblGrid>
        <w:gridCol w:w="1066"/>
        <w:gridCol w:w="1287"/>
        <w:gridCol w:w="657"/>
        <w:gridCol w:w="657"/>
        <w:gridCol w:w="532"/>
        <w:gridCol w:w="510"/>
        <w:gridCol w:w="510"/>
        <w:gridCol w:w="695"/>
        <w:gridCol w:w="695"/>
        <w:gridCol w:w="695"/>
        <w:gridCol w:w="510"/>
        <w:gridCol w:w="695"/>
        <w:gridCol w:w="695"/>
        <w:gridCol w:w="595"/>
        <w:gridCol w:w="1096"/>
        <w:gridCol w:w="657"/>
        <w:gridCol w:w="658"/>
        <w:gridCol w:w="876"/>
        <w:gridCol w:w="657"/>
        <w:gridCol w:w="1037"/>
      </w:tblGrid>
      <w:tr w:rsidR="003D47DC" w:rsidRPr="00934279" w:rsidTr="00882358">
        <w:trPr>
          <w:trHeight w:val="360"/>
        </w:trPr>
        <w:tc>
          <w:tcPr>
            <w:tcW w:w="6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934279" w:rsidRDefault="00882358" w:rsidP="003D47DC">
            <w:pPr>
              <w:spacing w:before="100" w:beforeAutospacing="1" w:after="195" w:line="240" w:lineRule="auto"/>
              <w:jc w:val="center"/>
              <w:rPr>
                <w:rFonts w:ascii="Arial" w:eastAsia="Times New Roman" w:hAnsi="Arial" w:cs="Arial"/>
                <w:color w:val="1A1A1A"/>
                <w:sz w:val="24"/>
                <w:szCs w:val="24"/>
                <w:lang w:eastAsia="ru-RU"/>
              </w:rPr>
            </w:pPr>
            <w:r>
              <w:rPr>
                <w:rFonts w:ascii="Times New Roman" w:eastAsia="Times New Roman" w:hAnsi="Times New Roman"/>
                <w:color w:val="000000"/>
                <w:sz w:val="24"/>
                <w:szCs w:val="24"/>
                <w:lang w:eastAsia="ru-RU"/>
              </w:rPr>
              <w:t>го</w:t>
            </w:r>
            <w:r w:rsidR="003D47DC" w:rsidRPr="00934279">
              <w:rPr>
                <w:rFonts w:ascii="Times New Roman" w:eastAsia="Times New Roman" w:hAnsi="Times New Roman"/>
                <w:color w:val="000000"/>
                <w:sz w:val="24"/>
                <w:szCs w:val="24"/>
                <w:lang w:eastAsia="ru-RU"/>
              </w:rPr>
              <w:t>д</w:t>
            </w:r>
          </w:p>
        </w:tc>
        <w:tc>
          <w:tcPr>
            <w:tcW w:w="833"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3D47DC" w:rsidRPr="00934279" w:rsidRDefault="003D47DC" w:rsidP="003D47DC">
            <w:pPr>
              <w:spacing w:before="100" w:beforeAutospacing="1" w:after="195" w:line="240" w:lineRule="auto"/>
              <w:jc w:val="center"/>
              <w:rPr>
                <w:rFonts w:ascii="Arial" w:eastAsia="Times New Roman" w:hAnsi="Arial" w:cs="Arial"/>
                <w:color w:val="1A1A1A"/>
                <w:sz w:val="24"/>
                <w:szCs w:val="24"/>
                <w:lang w:eastAsia="ru-RU"/>
              </w:rPr>
            </w:pPr>
            <w:r w:rsidRPr="00934279">
              <w:rPr>
                <w:rFonts w:ascii="Arial" w:eastAsia="Times New Roman" w:hAnsi="Arial" w:cs="Arial"/>
                <w:color w:val="1A1A1A"/>
                <w:sz w:val="24"/>
                <w:szCs w:val="24"/>
                <w:lang w:eastAsia="ru-RU"/>
              </w:rPr>
              <w:t> </w:t>
            </w:r>
          </w:p>
          <w:p w:rsidR="003D47DC" w:rsidRPr="00934279" w:rsidRDefault="003D47DC" w:rsidP="003D47DC">
            <w:pPr>
              <w:spacing w:before="100" w:beforeAutospacing="1" w:after="195" w:line="240" w:lineRule="auto"/>
              <w:jc w:val="center"/>
              <w:rPr>
                <w:rFonts w:ascii="Arial" w:eastAsia="Times New Roman" w:hAnsi="Arial" w:cs="Arial"/>
                <w:color w:val="1A1A1A"/>
                <w:sz w:val="24"/>
                <w:szCs w:val="24"/>
                <w:lang w:eastAsia="ru-RU"/>
              </w:rPr>
            </w:pPr>
            <w:r w:rsidRPr="00934279">
              <w:rPr>
                <w:rFonts w:ascii="Times New Roman" w:eastAsia="Times New Roman" w:hAnsi="Times New Roman"/>
                <w:color w:val="000000"/>
                <w:sz w:val="24"/>
                <w:szCs w:val="24"/>
                <w:lang w:eastAsia="ru-RU"/>
              </w:rPr>
              <w:t>Всего</w:t>
            </w:r>
          </w:p>
        </w:tc>
        <w:tc>
          <w:tcPr>
            <w:tcW w:w="8042" w:type="dxa"/>
            <w:gridSpan w:val="18"/>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934279" w:rsidRDefault="003D47DC" w:rsidP="003D47DC">
            <w:pPr>
              <w:spacing w:before="100" w:beforeAutospacing="1" w:after="195" w:line="240" w:lineRule="auto"/>
              <w:jc w:val="center"/>
              <w:rPr>
                <w:rFonts w:ascii="Arial" w:eastAsia="Times New Roman" w:hAnsi="Arial" w:cs="Arial"/>
                <w:color w:val="1A1A1A"/>
                <w:sz w:val="24"/>
                <w:szCs w:val="24"/>
                <w:lang w:eastAsia="ru-RU"/>
              </w:rPr>
            </w:pPr>
            <w:r w:rsidRPr="00934279">
              <w:rPr>
                <w:rFonts w:ascii="Times New Roman" w:eastAsia="Times New Roman" w:hAnsi="Times New Roman"/>
                <w:color w:val="000000"/>
                <w:sz w:val="24"/>
                <w:szCs w:val="24"/>
                <w:lang w:eastAsia="ru-RU"/>
              </w:rPr>
              <w:t>в том числе по отраслевому составу</w:t>
            </w:r>
          </w:p>
        </w:tc>
      </w:tr>
      <w:tr w:rsidR="00885C79" w:rsidRPr="00934279" w:rsidTr="000E33A6">
        <w:trPr>
          <w:trHeight w:val="675"/>
        </w:trPr>
        <w:tc>
          <w:tcPr>
            <w:tcW w:w="6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47DC" w:rsidRPr="00934279" w:rsidRDefault="003D47DC" w:rsidP="003D47DC">
            <w:pPr>
              <w:spacing w:after="0" w:line="240" w:lineRule="auto"/>
              <w:rPr>
                <w:rFonts w:ascii="Arial" w:eastAsia="Times New Roman" w:hAnsi="Arial" w:cs="Arial"/>
                <w:color w:val="1A1A1A"/>
                <w:sz w:val="24"/>
                <w:szCs w:val="24"/>
                <w:lang w:eastAsia="ru-RU"/>
              </w:rPr>
            </w:pPr>
          </w:p>
        </w:tc>
        <w:tc>
          <w:tcPr>
            <w:tcW w:w="833" w:type="dxa"/>
            <w:vMerge/>
            <w:tcBorders>
              <w:top w:val="single" w:sz="6" w:space="0" w:color="000000"/>
              <w:left w:val="nil"/>
              <w:bottom w:val="single" w:sz="6" w:space="0" w:color="000000"/>
              <w:right w:val="single" w:sz="6" w:space="0" w:color="000000"/>
            </w:tcBorders>
            <w:shd w:val="clear" w:color="auto" w:fill="FFFFFF"/>
            <w:vAlign w:val="center"/>
            <w:hideMark/>
          </w:tcPr>
          <w:p w:rsidR="003D47DC" w:rsidRPr="00934279" w:rsidRDefault="003D47DC" w:rsidP="003D47DC">
            <w:pPr>
              <w:spacing w:after="0" w:line="240" w:lineRule="auto"/>
              <w:rPr>
                <w:rFonts w:ascii="Arial" w:eastAsia="Times New Roman" w:hAnsi="Arial" w:cs="Arial"/>
                <w:color w:val="1A1A1A"/>
                <w:sz w:val="24"/>
                <w:szCs w:val="24"/>
                <w:lang w:eastAsia="ru-RU"/>
              </w:rPr>
            </w:pPr>
          </w:p>
        </w:tc>
        <w:tc>
          <w:tcPr>
            <w:tcW w:w="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2</w:t>
            </w:r>
          </w:p>
        </w:tc>
        <w:tc>
          <w:tcPr>
            <w:tcW w:w="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3</w:t>
            </w:r>
          </w:p>
        </w:tc>
        <w:tc>
          <w:tcPr>
            <w:tcW w:w="3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4</w:t>
            </w:r>
          </w:p>
        </w:tc>
        <w:tc>
          <w:tcPr>
            <w:tcW w:w="3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5</w:t>
            </w:r>
          </w:p>
        </w:tc>
        <w:tc>
          <w:tcPr>
            <w:tcW w:w="3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6</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63</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65</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67</w:t>
            </w:r>
          </w:p>
        </w:tc>
        <w:tc>
          <w:tcPr>
            <w:tcW w:w="3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7</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75</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81</w:t>
            </w:r>
          </w:p>
        </w:tc>
        <w:tc>
          <w:tcPr>
            <w:tcW w:w="3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83</w:t>
            </w:r>
          </w:p>
        </w:tc>
        <w:tc>
          <w:tcPr>
            <w:tcW w:w="70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84</w:t>
            </w:r>
          </w:p>
        </w:tc>
        <w:tc>
          <w:tcPr>
            <w:tcW w:w="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85</w:t>
            </w:r>
          </w:p>
        </w:tc>
        <w:tc>
          <w:tcPr>
            <w:tcW w:w="4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86</w:t>
            </w:r>
          </w:p>
        </w:tc>
        <w:tc>
          <w:tcPr>
            <w:tcW w:w="5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87</w:t>
            </w:r>
          </w:p>
        </w:tc>
        <w:tc>
          <w:tcPr>
            <w:tcW w:w="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88</w:t>
            </w:r>
          </w:p>
        </w:tc>
        <w:tc>
          <w:tcPr>
            <w:tcW w:w="6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00" w:afterAutospacing="1" w:line="240" w:lineRule="auto"/>
              <w:jc w:val="center"/>
              <w:rPr>
                <w:rFonts w:ascii="Arial" w:eastAsia="Times New Roman" w:hAnsi="Arial" w:cs="Arial"/>
                <w:color w:val="1A1A1A"/>
                <w:sz w:val="20"/>
                <w:szCs w:val="20"/>
                <w:lang w:eastAsia="ru-RU"/>
              </w:rPr>
            </w:pPr>
            <w:r w:rsidRPr="00882358">
              <w:rPr>
                <w:rFonts w:ascii="Times New Roman" w:eastAsia="Times New Roman" w:hAnsi="Times New Roman"/>
                <w:color w:val="000000"/>
                <w:sz w:val="20"/>
                <w:szCs w:val="20"/>
                <w:lang w:eastAsia="ru-RU"/>
              </w:rPr>
              <w:t>9</w:t>
            </w:r>
          </w:p>
        </w:tc>
      </w:tr>
      <w:tr w:rsidR="00885C79" w:rsidRPr="00934279" w:rsidTr="000E33A6">
        <w:tc>
          <w:tcPr>
            <w:tcW w:w="69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934279" w:rsidRDefault="003D47DC" w:rsidP="003D47DC">
            <w:pPr>
              <w:spacing w:before="100" w:beforeAutospacing="1" w:after="100" w:afterAutospacing="1" w:line="240" w:lineRule="auto"/>
              <w:jc w:val="center"/>
              <w:rPr>
                <w:rFonts w:ascii="Arial" w:eastAsia="Times New Roman" w:hAnsi="Arial" w:cs="Arial"/>
                <w:color w:val="1A1A1A"/>
                <w:sz w:val="24"/>
                <w:szCs w:val="24"/>
                <w:lang w:eastAsia="ru-RU"/>
              </w:rPr>
            </w:pPr>
            <w:r w:rsidRPr="00934279">
              <w:rPr>
                <w:rFonts w:ascii="Times New Roman" w:eastAsia="Times New Roman" w:hAnsi="Times New Roman"/>
                <w:color w:val="1A1A1A"/>
                <w:sz w:val="24"/>
                <w:szCs w:val="24"/>
                <w:lang w:eastAsia="ru-RU"/>
              </w:rPr>
              <w:t>2021</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882358" w:rsidP="003D47DC">
            <w:pPr>
              <w:spacing w:before="100" w:beforeAutospacing="1" w:after="195"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4257</w:t>
            </w:r>
            <w:r w:rsidR="003D47DC" w:rsidRPr="00114DF2">
              <w:rPr>
                <w:rFonts w:ascii="Times New Roman" w:eastAsia="Times New Roman" w:hAnsi="Times New Roman"/>
                <w:color w:val="1A1A1A"/>
                <w:sz w:val="20"/>
                <w:szCs w:val="20"/>
                <w:lang w:eastAsia="ru-RU"/>
              </w:rPr>
              <w:t> </w:t>
            </w:r>
          </w:p>
        </w:tc>
        <w:tc>
          <w:tcPr>
            <w:tcW w:w="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882358" w:rsidP="003D47DC">
            <w:pPr>
              <w:spacing w:before="100" w:beforeAutospacing="1" w:after="195" w:line="240" w:lineRule="auto"/>
              <w:jc w:val="center"/>
              <w:rPr>
                <w:rFonts w:ascii="Times New Roman" w:eastAsia="Times New Roman" w:hAnsi="Times New Roman"/>
                <w:color w:val="1A1A1A"/>
                <w:sz w:val="20"/>
                <w:szCs w:val="20"/>
                <w:lang w:eastAsia="ru-RU"/>
              </w:rPr>
            </w:pPr>
            <w:r w:rsidRPr="00882358">
              <w:rPr>
                <w:rFonts w:ascii="Times New Roman" w:eastAsia="Times New Roman" w:hAnsi="Times New Roman"/>
                <w:color w:val="1A1A1A"/>
                <w:sz w:val="20"/>
                <w:szCs w:val="20"/>
                <w:lang w:eastAsia="ru-RU"/>
              </w:rPr>
              <w:t>26</w:t>
            </w:r>
            <w:r w:rsidR="003D47DC" w:rsidRPr="00882358">
              <w:rPr>
                <w:rFonts w:ascii="Times New Roman" w:eastAsia="Times New Roman" w:hAnsi="Times New Roman"/>
                <w:color w:val="1A1A1A"/>
                <w:sz w:val="20"/>
                <w:szCs w:val="20"/>
                <w:lang w:eastAsia="ru-RU"/>
              </w:rPr>
              <w:t> </w:t>
            </w:r>
          </w:p>
        </w:tc>
        <w:tc>
          <w:tcPr>
            <w:tcW w:w="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882358" w:rsidP="003D47DC">
            <w:pPr>
              <w:spacing w:before="100" w:beforeAutospacing="1" w:after="195" w:line="240" w:lineRule="auto"/>
              <w:jc w:val="center"/>
              <w:rPr>
                <w:rFonts w:ascii="Times New Roman" w:eastAsia="Times New Roman" w:hAnsi="Times New Roman"/>
                <w:color w:val="1A1A1A"/>
                <w:sz w:val="20"/>
                <w:szCs w:val="20"/>
                <w:lang w:eastAsia="ru-RU"/>
              </w:rPr>
            </w:pPr>
            <w:r w:rsidRPr="00882358">
              <w:rPr>
                <w:rFonts w:ascii="Times New Roman" w:eastAsia="Times New Roman" w:hAnsi="Times New Roman"/>
                <w:color w:val="1A1A1A"/>
                <w:sz w:val="20"/>
                <w:szCs w:val="20"/>
                <w:lang w:eastAsia="ru-RU"/>
              </w:rPr>
              <w:t>92</w:t>
            </w:r>
            <w:r w:rsidR="003D47DC" w:rsidRPr="00882358">
              <w:rPr>
                <w:rFonts w:ascii="Times New Roman" w:eastAsia="Times New Roman" w:hAnsi="Times New Roman"/>
                <w:color w:val="1A1A1A"/>
                <w:sz w:val="20"/>
                <w:szCs w:val="20"/>
                <w:lang w:eastAsia="ru-RU"/>
              </w:rPr>
              <w:t> </w:t>
            </w:r>
          </w:p>
        </w:tc>
        <w:tc>
          <w:tcPr>
            <w:tcW w:w="3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882358" w:rsidP="003D47DC">
            <w:pPr>
              <w:spacing w:before="100" w:beforeAutospacing="1" w:after="195" w:line="240" w:lineRule="auto"/>
              <w:jc w:val="center"/>
              <w:rPr>
                <w:rFonts w:ascii="Times New Roman" w:eastAsia="Times New Roman" w:hAnsi="Times New Roman"/>
                <w:color w:val="1A1A1A"/>
                <w:sz w:val="20"/>
                <w:szCs w:val="20"/>
                <w:lang w:eastAsia="ru-RU"/>
              </w:rPr>
            </w:pPr>
            <w:r w:rsidRPr="00882358">
              <w:rPr>
                <w:rFonts w:ascii="Times New Roman" w:eastAsia="Times New Roman" w:hAnsi="Times New Roman"/>
                <w:color w:val="1A1A1A"/>
                <w:sz w:val="20"/>
                <w:szCs w:val="20"/>
                <w:lang w:eastAsia="ru-RU"/>
              </w:rPr>
              <w:t>97</w:t>
            </w:r>
            <w:r w:rsidR="003D47DC" w:rsidRPr="00882358">
              <w:rPr>
                <w:rFonts w:ascii="Times New Roman" w:eastAsia="Times New Roman" w:hAnsi="Times New Roman"/>
                <w:color w:val="1A1A1A"/>
                <w:sz w:val="20"/>
                <w:szCs w:val="20"/>
                <w:lang w:eastAsia="ru-RU"/>
              </w:rPr>
              <w:t> </w:t>
            </w:r>
          </w:p>
        </w:tc>
        <w:tc>
          <w:tcPr>
            <w:tcW w:w="3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882358" w:rsidP="003D47DC">
            <w:pPr>
              <w:spacing w:before="100" w:beforeAutospacing="1" w:after="195" w:line="240" w:lineRule="auto"/>
              <w:jc w:val="center"/>
              <w:rPr>
                <w:rFonts w:ascii="Times New Roman" w:eastAsia="Times New Roman" w:hAnsi="Times New Roman"/>
                <w:color w:val="1A1A1A"/>
                <w:sz w:val="20"/>
                <w:szCs w:val="20"/>
                <w:lang w:eastAsia="ru-RU"/>
              </w:rPr>
            </w:pPr>
            <w:r w:rsidRPr="00882358">
              <w:rPr>
                <w:rFonts w:ascii="Times New Roman" w:eastAsia="Times New Roman" w:hAnsi="Times New Roman"/>
                <w:color w:val="1A1A1A"/>
                <w:sz w:val="20"/>
                <w:szCs w:val="20"/>
                <w:lang w:eastAsia="ru-RU"/>
              </w:rPr>
              <w:t>28</w:t>
            </w:r>
            <w:r w:rsidR="003D47DC" w:rsidRPr="00882358">
              <w:rPr>
                <w:rFonts w:ascii="Times New Roman" w:eastAsia="Times New Roman" w:hAnsi="Times New Roman"/>
                <w:color w:val="1A1A1A"/>
                <w:sz w:val="20"/>
                <w:szCs w:val="20"/>
                <w:lang w:eastAsia="ru-RU"/>
              </w:rPr>
              <w:t> </w:t>
            </w:r>
          </w:p>
        </w:tc>
        <w:tc>
          <w:tcPr>
            <w:tcW w:w="3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B51A21" w:rsidP="003D47DC">
            <w:pPr>
              <w:spacing w:before="100" w:beforeAutospacing="1" w:after="195"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315</w:t>
            </w:r>
            <w:r w:rsidR="003D47DC" w:rsidRPr="00882358">
              <w:rPr>
                <w:rFonts w:ascii="Times New Roman" w:eastAsia="Times New Roman" w:hAnsi="Times New Roman"/>
                <w:color w:val="1A1A1A"/>
                <w:sz w:val="20"/>
                <w:szCs w:val="20"/>
                <w:lang w:eastAsia="ru-RU"/>
              </w:rPr>
              <w:t> </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B51A21" w:rsidP="003D47DC">
            <w:pPr>
              <w:spacing w:before="100" w:beforeAutospacing="1" w:after="195"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174</w:t>
            </w:r>
            <w:r w:rsidR="003D47DC" w:rsidRPr="00882358">
              <w:rPr>
                <w:rFonts w:ascii="Times New Roman" w:eastAsia="Times New Roman" w:hAnsi="Times New Roman"/>
                <w:color w:val="1A1A1A"/>
                <w:sz w:val="20"/>
                <w:szCs w:val="20"/>
                <w:lang w:eastAsia="ru-RU"/>
              </w:rPr>
              <w:t> </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882358" w:rsidP="003D47DC">
            <w:pPr>
              <w:spacing w:before="100" w:beforeAutospacing="1" w:after="195" w:line="240" w:lineRule="auto"/>
              <w:jc w:val="center"/>
              <w:rPr>
                <w:rFonts w:ascii="Times New Roman" w:eastAsia="Times New Roman" w:hAnsi="Times New Roman"/>
                <w:color w:val="1A1A1A"/>
                <w:sz w:val="20"/>
                <w:szCs w:val="20"/>
                <w:lang w:eastAsia="ru-RU"/>
              </w:rPr>
            </w:pPr>
            <w:r w:rsidRPr="00882358">
              <w:rPr>
                <w:rFonts w:ascii="Times New Roman" w:eastAsia="Times New Roman" w:hAnsi="Times New Roman"/>
                <w:color w:val="1A1A1A"/>
                <w:sz w:val="20"/>
                <w:szCs w:val="20"/>
                <w:lang w:eastAsia="ru-RU"/>
              </w:rPr>
              <w:t>0</w:t>
            </w:r>
            <w:r w:rsidR="003D47DC" w:rsidRPr="00882358">
              <w:rPr>
                <w:rFonts w:ascii="Times New Roman" w:eastAsia="Times New Roman" w:hAnsi="Times New Roman"/>
                <w:color w:val="1A1A1A"/>
                <w:sz w:val="20"/>
                <w:szCs w:val="20"/>
                <w:lang w:eastAsia="ru-RU"/>
              </w:rPr>
              <w:t> </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882358" w:rsidP="003D47DC">
            <w:pPr>
              <w:spacing w:before="100" w:beforeAutospacing="1" w:after="195" w:line="240" w:lineRule="auto"/>
              <w:jc w:val="center"/>
              <w:rPr>
                <w:rFonts w:ascii="Times New Roman" w:eastAsia="Times New Roman" w:hAnsi="Times New Roman"/>
                <w:color w:val="1A1A1A"/>
                <w:sz w:val="20"/>
                <w:szCs w:val="20"/>
                <w:lang w:eastAsia="ru-RU"/>
              </w:rPr>
            </w:pPr>
            <w:r w:rsidRPr="00882358">
              <w:rPr>
                <w:rFonts w:ascii="Times New Roman" w:eastAsia="Times New Roman" w:hAnsi="Times New Roman"/>
                <w:color w:val="1A1A1A"/>
                <w:sz w:val="20"/>
                <w:szCs w:val="20"/>
                <w:lang w:eastAsia="ru-RU"/>
              </w:rPr>
              <w:t>0</w:t>
            </w:r>
            <w:r w:rsidR="003D47DC" w:rsidRPr="00882358">
              <w:rPr>
                <w:rFonts w:ascii="Times New Roman" w:eastAsia="Times New Roman" w:hAnsi="Times New Roman"/>
                <w:color w:val="1A1A1A"/>
                <w:sz w:val="20"/>
                <w:szCs w:val="20"/>
                <w:lang w:eastAsia="ru-RU"/>
              </w:rPr>
              <w:t> </w:t>
            </w:r>
          </w:p>
        </w:tc>
        <w:tc>
          <w:tcPr>
            <w:tcW w:w="3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882358" w:rsidP="003D47DC">
            <w:pPr>
              <w:spacing w:before="100" w:beforeAutospacing="1" w:after="195" w:line="240" w:lineRule="auto"/>
              <w:jc w:val="center"/>
              <w:rPr>
                <w:rFonts w:ascii="Times New Roman" w:eastAsia="Times New Roman" w:hAnsi="Times New Roman"/>
                <w:color w:val="1A1A1A"/>
                <w:sz w:val="20"/>
                <w:szCs w:val="20"/>
                <w:lang w:eastAsia="ru-RU"/>
              </w:rPr>
            </w:pPr>
            <w:r w:rsidRPr="00882358">
              <w:rPr>
                <w:rFonts w:ascii="Times New Roman" w:eastAsia="Times New Roman" w:hAnsi="Times New Roman"/>
                <w:color w:val="1A1A1A"/>
                <w:sz w:val="20"/>
                <w:szCs w:val="20"/>
                <w:lang w:eastAsia="ru-RU"/>
              </w:rPr>
              <w:t>0</w:t>
            </w:r>
            <w:r w:rsidR="003D47DC" w:rsidRPr="00882358">
              <w:rPr>
                <w:rFonts w:ascii="Times New Roman" w:eastAsia="Times New Roman" w:hAnsi="Times New Roman"/>
                <w:color w:val="1A1A1A"/>
                <w:sz w:val="20"/>
                <w:szCs w:val="20"/>
                <w:lang w:eastAsia="ru-RU"/>
              </w:rPr>
              <w:t> </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882358" w:rsidP="003D47DC">
            <w:pPr>
              <w:spacing w:before="100" w:beforeAutospacing="1" w:after="195" w:line="240" w:lineRule="auto"/>
              <w:jc w:val="center"/>
              <w:rPr>
                <w:rFonts w:ascii="Times New Roman" w:eastAsia="Times New Roman" w:hAnsi="Times New Roman"/>
                <w:color w:val="1A1A1A"/>
                <w:sz w:val="20"/>
                <w:szCs w:val="20"/>
                <w:lang w:eastAsia="ru-RU"/>
              </w:rPr>
            </w:pPr>
            <w:r w:rsidRPr="00882358">
              <w:rPr>
                <w:rFonts w:ascii="Times New Roman" w:eastAsia="Times New Roman" w:hAnsi="Times New Roman"/>
                <w:color w:val="1A1A1A"/>
                <w:sz w:val="20"/>
                <w:szCs w:val="20"/>
                <w:lang w:eastAsia="ru-RU"/>
              </w:rPr>
              <w:t>29</w:t>
            </w:r>
            <w:r w:rsidR="003D47DC" w:rsidRPr="00882358">
              <w:rPr>
                <w:rFonts w:ascii="Times New Roman" w:eastAsia="Times New Roman" w:hAnsi="Times New Roman"/>
                <w:color w:val="1A1A1A"/>
                <w:sz w:val="20"/>
                <w:szCs w:val="20"/>
                <w:lang w:eastAsia="ru-RU"/>
              </w:rPr>
              <w:t> </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882358" w:rsidP="003D47DC">
            <w:pPr>
              <w:spacing w:before="100" w:beforeAutospacing="1" w:after="195" w:line="240" w:lineRule="auto"/>
              <w:jc w:val="center"/>
              <w:rPr>
                <w:rFonts w:ascii="Times New Roman" w:eastAsia="Times New Roman" w:hAnsi="Times New Roman"/>
                <w:color w:val="1A1A1A"/>
                <w:sz w:val="20"/>
                <w:szCs w:val="20"/>
                <w:lang w:eastAsia="ru-RU"/>
              </w:rPr>
            </w:pPr>
            <w:r w:rsidRPr="00882358">
              <w:rPr>
                <w:rFonts w:ascii="Times New Roman" w:eastAsia="Times New Roman" w:hAnsi="Times New Roman"/>
                <w:color w:val="1A1A1A"/>
                <w:sz w:val="20"/>
                <w:szCs w:val="20"/>
                <w:lang w:eastAsia="ru-RU"/>
              </w:rPr>
              <w:t>40</w:t>
            </w:r>
            <w:r w:rsidR="003D47DC" w:rsidRPr="00882358">
              <w:rPr>
                <w:rFonts w:ascii="Times New Roman" w:eastAsia="Times New Roman" w:hAnsi="Times New Roman"/>
                <w:color w:val="1A1A1A"/>
                <w:sz w:val="20"/>
                <w:szCs w:val="20"/>
                <w:lang w:eastAsia="ru-RU"/>
              </w:rPr>
              <w:t> </w:t>
            </w:r>
          </w:p>
        </w:tc>
        <w:tc>
          <w:tcPr>
            <w:tcW w:w="3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95" w:line="240" w:lineRule="auto"/>
              <w:jc w:val="center"/>
              <w:rPr>
                <w:rFonts w:ascii="Times New Roman" w:eastAsia="Times New Roman" w:hAnsi="Times New Roman"/>
                <w:color w:val="1A1A1A"/>
                <w:sz w:val="20"/>
                <w:szCs w:val="20"/>
                <w:lang w:eastAsia="ru-RU"/>
              </w:rPr>
            </w:pPr>
            <w:r w:rsidRPr="00882358">
              <w:rPr>
                <w:rFonts w:ascii="Times New Roman" w:eastAsia="Times New Roman" w:hAnsi="Times New Roman"/>
                <w:color w:val="1A1A1A"/>
                <w:sz w:val="20"/>
                <w:szCs w:val="20"/>
                <w:lang w:eastAsia="ru-RU"/>
              </w:rPr>
              <w:t> </w:t>
            </w:r>
          </w:p>
        </w:tc>
        <w:tc>
          <w:tcPr>
            <w:tcW w:w="70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882358" w:rsidP="003D47DC">
            <w:pPr>
              <w:spacing w:before="100" w:beforeAutospacing="1" w:after="195" w:line="240" w:lineRule="auto"/>
              <w:jc w:val="center"/>
              <w:rPr>
                <w:rFonts w:ascii="Times New Roman" w:eastAsia="Times New Roman" w:hAnsi="Times New Roman"/>
                <w:color w:val="1A1A1A"/>
                <w:sz w:val="20"/>
                <w:szCs w:val="20"/>
                <w:lang w:eastAsia="ru-RU"/>
              </w:rPr>
            </w:pPr>
            <w:r w:rsidRPr="00882358">
              <w:rPr>
                <w:rFonts w:ascii="Times New Roman" w:eastAsia="Times New Roman" w:hAnsi="Times New Roman"/>
                <w:color w:val="1A1A1A"/>
                <w:sz w:val="20"/>
                <w:szCs w:val="20"/>
                <w:lang w:eastAsia="ru-RU"/>
              </w:rPr>
              <w:t>1987</w:t>
            </w:r>
            <w:r w:rsidR="003D47DC" w:rsidRPr="00882358">
              <w:rPr>
                <w:rFonts w:ascii="Times New Roman" w:eastAsia="Times New Roman" w:hAnsi="Times New Roman"/>
                <w:color w:val="1A1A1A"/>
                <w:sz w:val="20"/>
                <w:szCs w:val="20"/>
                <w:lang w:eastAsia="ru-RU"/>
              </w:rPr>
              <w:t> </w:t>
            </w:r>
          </w:p>
        </w:tc>
        <w:tc>
          <w:tcPr>
            <w:tcW w:w="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882358" w:rsidP="003D47DC">
            <w:pPr>
              <w:spacing w:before="100" w:beforeAutospacing="1" w:after="195" w:line="240" w:lineRule="auto"/>
              <w:jc w:val="center"/>
              <w:rPr>
                <w:rFonts w:ascii="Times New Roman" w:eastAsia="Times New Roman" w:hAnsi="Times New Roman"/>
                <w:color w:val="1A1A1A"/>
                <w:sz w:val="20"/>
                <w:szCs w:val="20"/>
                <w:lang w:eastAsia="ru-RU"/>
              </w:rPr>
            </w:pPr>
            <w:r w:rsidRPr="00882358">
              <w:rPr>
                <w:rFonts w:ascii="Times New Roman" w:eastAsia="Times New Roman" w:hAnsi="Times New Roman"/>
                <w:color w:val="1A1A1A"/>
                <w:sz w:val="20"/>
                <w:szCs w:val="20"/>
                <w:lang w:eastAsia="ru-RU"/>
              </w:rPr>
              <w:t>52</w:t>
            </w:r>
            <w:r w:rsidR="003D47DC" w:rsidRPr="00882358">
              <w:rPr>
                <w:rFonts w:ascii="Times New Roman" w:eastAsia="Times New Roman" w:hAnsi="Times New Roman"/>
                <w:color w:val="1A1A1A"/>
                <w:sz w:val="20"/>
                <w:szCs w:val="20"/>
                <w:lang w:eastAsia="ru-RU"/>
              </w:rPr>
              <w:t> </w:t>
            </w:r>
          </w:p>
        </w:tc>
        <w:tc>
          <w:tcPr>
            <w:tcW w:w="4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3D47DC" w:rsidP="003D47DC">
            <w:pPr>
              <w:spacing w:before="100" w:beforeAutospacing="1" w:after="195" w:line="240" w:lineRule="auto"/>
              <w:jc w:val="center"/>
              <w:rPr>
                <w:rFonts w:ascii="Times New Roman" w:eastAsia="Times New Roman" w:hAnsi="Times New Roman"/>
                <w:color w:val="1A1A1A"/>
                <w:sz w:val="20"/>
                <w:szCs w:val="20"/>
                <w:lang w:eastAsia="ru-RU"/>
              </w:rPr>
            </w:pPr>
            <w:r w:rsidRPr="00882358">
              <w:rPr>
                <w:rFonts w:ascii="Times New Roman" w:eastAsia="Times New Roman" w:hAnsi="Times New Roman"/>
                <w:color w:val="1A1A1A"/>
                <w:sz w:val="20"/>
                <w:szCs w:val="20"/>
                <w:lang w:eastAsia="ru-RU"/>
              </w:rPr>
              <w:t> </w:t>
            </w:r>
            <w:r w:rsidR="00882358" w:rsidRPr="00882358">
              <w:rPr>
                <w:rFonts w:ascii="Times New Roman" w:eastAsia="Times New Roman" w:hAnsi="Times New Roman"/>
                <w:color w:val="1A1A1A"/>
                <w:sz w:val="20"/>
                <w:szCs w:val="20"/>
                <w:lang w:eastAsia="ru-RU"/>
              </w:rPr>
              <w:t>0</w:t>
            </w:r>
          </w:p>
        </w:tc>
        <w:tc>
          <w:tcPr>
            <w:tcW w:w="5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882358" w:rsidP="003D47DC">
            <w:pPr>
              <w:spacing w:before="100" w:beforeAutospacing="1" w:after="195" w:line="240" w:lineRule="auto"/>
              <w:jc w:val="center"/>
              <w:rPr>
                <w:rFonts w:ascii="Times New Roman" w:eastAsia="Times New Roman" w:hAnsi="Times New Roman"/>
                <w:color w:val="1A1A1A"/>
                <w:sz w:val="20"/>
                <w:szCs w:val="20"/>
                <w:lang w:eastAsia="ru-RU"/>
              </w:rPr>
            </w:pPr>
            <w:r w:rsidRPr="00882358">
              <w:rPr>
                <w:rFonts w:ascii="Times New Roman" w:eastAsia="Times New Roman" w:hAnsi="Times New Roman"/>
                <w:color w:val="1A1A1A"/>
                <w:sz w:val="20"/>
                <w:szCs w:val="20"/>
                <w:lang w:eastAsia="ru-RU"/>
              </w:rPr>
              <w:t>42</w:t>
            </w:r>
            <w:r w:rsidR="003D47DC" w:rsidRPr="00882358">
              <w:rPr>
                <w:rFonts w:ascii="Times New Roman" w:eastAsia="Times New Roman" w:hAnsi="Times New Roman"/>
                <w:color w:val="1A1A1A"/>
                <w:sz w:val="20"/>
                <w:szCs w:val="20"/>
                <w:lang w:eastAsia="ru-RU"/>
              </w:rPr>
              <w:t> </w:t>
            </w:r>
          </w:p>
        </w:tc>
        <w:tc>
          <w:tcPr>
            <w:tcW w:w="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882358" w:rsidP="003D47DC">
            <w:pPr>
              <w:spacing w:before="100" w:beforeAutospacing="1" w:after="195" w:line="240" w:lineRule="auto"/>
              <w:jc w:val="center"/>
              <w:rPr>
                <w:rFonts w:ascii="Times New Roman" w:eastAsia="Times New Roman" w:hAnsi="Times New Roman"/>
                <w:color w:val="1A1A1A"/>
                <w:sz w:val="20"/>
                <w:szCs w:val="20"/>
                <w:lang w:eastAsia="ru-RU"/>
              </w:rPr>
            </w:pPr>
            <w:r w:rsidRPr="00882358">
              <w:rPr>
                <w:rFonts w:ascii="Times New Roman" w:eastAsia="Times New Roman" w:hAnsi="Times New Roman"/>
                <w:color w:val="1A1A1A"/>
                <w:sz w:val="20"/>
                <w:szCs w:val="20"/>
                <w:lang w:eastAsia="ru-RU"/>
              </w:rPr>
              <w:t>9</w:t>
            </w:r>
          </w:p>
        </w:tc>
        <w:tc>
          <w:tcPr>
            <w:tcW w:w="6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882358" w:rsidRDefault="00882358" w:rsidP="003D47DC">
            <w:pPr>
              <w:spacing w:before="100" w:beforeAutospacing="1" w:after="195" w:line="240" w:lineRule="auto"/>
              <w:jc w:val="center"/>
              <w:rPr>
                <w:rFonts w:ascii="Times New Roman" w:eastAsia="Times New Roman" w:hAnsi="Times New Roman"/>
                <w:color w:val="1A1A1A"/>
                <w:sz w:val="20"/>
                <w:szCs w:val="20"/>
                <w:lang w:eastAsia="ru-RU"/>
              </w:rPr>
            </w:pPr>
            <w:r w:rsidRPr="00882358">
              <w:rPr>
                <w:rFonts w:ascii="Times New Roman" w:eastAsia="Times New Roman" w:hAnsi="Times New Roman"/>
                <w:color w:val="1A1A1A"/>
                <w:sz w:val="20"/>
                <w:szCs w:val="20"/>
                <w:lang w:eastAsia="ru-RU"/>
              </w:rPr>
              <w:t>1366</w:t>
            </w:r>
            <w:r w:rsidR="003D47DC" w:rsidRPr="00882358">
              <w:rPr>
                <w:rFonts w:ascii="Times New Roman" w:eastAsia="Times New Roman" w:hAnsi="Times New Roman"/>
                <w:color w:val="1A1A1A"/>
                <w:sz w:val="20"/>
                <w:szCs w:val="20"/>
                <w:lang w:eastAsia="ru-RU"/>
              </w:rPr>
              <w:t> </w:t>
            </w:r>
          </w:p>
        </w:tc>
      </w:tr>
      <w:tr w:rsidR="00885C79" w:rsidRPr="00934279" w:rsidTr="000E33A6">
        <w:tc>
          <w:tcPr>
            <w:tcW w:w="69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934279" w:rsidRDefault="003D47DC" w:rsidP="003D47DC">
            <w:pPr>
              <w:spacing w:before="100" w:beforeAutospacing="1" w:after="100" w:afterAutospacing="1" w:line="240" w:lineRule="auto"/>
              <w:jc w:val="center"/>
              <w:rPr>
                <w:rFonts w:ascii="Arial" w:eastAsia="Times New Roman" w:hAnsi="Arial" w:cs="Arial"/>
                <w:color w:val="1A1A1A"/>
                <w:sz w:val="24"/>
                <w:szCs w:val="24"/>
                <w:lang w:eastAsia="ru-RU"/>
              </w:rPr>
            </w:pPr>
            <w:r w:rsidRPr="00934279">
              <w:rPr>
                <w:rFonts w:ascii="Times New Roman" w:eastAsia="Times New Roman" w:hAnsi="Times New Roman"/>
                <w:color w:val="1A1A1A"/>
                <w:sz w:val="24"/>
                <w:szCs w:val="24"/>
                <w:lang w:eastAsia="ru-RU"/>
              </w:rPr>
              <w:t>2022</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4296</w:t>
            </w:r>
            <w:r w:rsidR="003D47DC" w:rsidRPr="00114DF2">
              <w:rPr>
                <w:rFonts w:ascii="Times New Roman" w:eastAsia="Times New Roman" w:hAnsi="Times New Roman"/>
                <w:color w:val="1A1A1A"/>
                <w:sz w:val="20"/>
                <w:szCs w:val="20"/>
                <w:lang w:eastAsia="ru-RU"/>
              </w:rPr>
              <w:t> </w:t>
            </w:r>
          </w:p>
        </w:tc>
        <w:tc>
          <w:tcPr>
            <w:tcW w:w="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3D47DC" w:rsidP="003D47DC">
            <w:pPr>
              <w:spacing w:before="100" w:beforeAutospacing="1" w:after="195" w:line="240" w:lineRule="auto"/>
              <w:jc w:val="center"/>
              <w:rPr>
                <w:rFonts w:ascii="Times New Roman" w:eastAsia="Times New Roman" w:hAnsi="Times New Roman"/>
                <w:color w:val="1A1A1A"/>
                <w:sz w:val="20"/>
                <w:szCs w:val="20"/>
                <w:lang w:eastAsia="ru-RU"/>
              </w:rPr>
            </w:pPr>
            <w:r w:rsidRPr="000E33A6">
              <w:rPr>
                <w:rFonts w:ascii="Times New Roman" w:eastAsia="Times New Roman" w:hAnsi="Times New Roman"/>
                <w:color w:val="1A1A1A"/>
                <w:sz w:val="20"/>
                <w:szCs w:val="20"/>
                <w:lang w:eastAsia="ru-RU"/>
              </w:rPr>
              <w:t> </w:t>
            </w:r>
            <w:r w:rsidR="000E33A6" w:rsidRPr="000E33A6">
              <w:rPr>
                <w:rFonts w:ascii="Times New Roman" w:eastAsia="Times New Roman" w:hAnsi="Times New Roman"/>
                <w:color w:val="1A1A1A"/>
                <w:sz w:val="20"/>
                <w:szCs w:val="20"/>
                <w:lang w:eastAsia="ru-RU"/>
              </w:rPr>
              <w:t>30</w:t>
            </w:r>
          </w:p>
        </w:tc>
        <w:tc>
          <w:tcPr>
            <w:tcW w:w="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0E33A6" w:rsidP="003D47DC">
            <w:pPr>
              <w:spacing w:before="100" w:beforeAutospacing="1" w:after="195" w:line="240" w:lineRule="auto"/>
              <w:jc w:val="center"/>
              <w:rPr>
                <w:rFonts w:ascii="Times New Roman" w:eastAsia="Times New Roman" w:hAnsi="Times New Roman"/>
                <w:color w:val="1A1A1A"/>
                <w:sz w:val="20"/>
                <w:szCs w:val="20"/>
                <w:lang w:eastAsia="ru-RU"/>
              </w:rPr>
            </w:pPr>
            <w:r w:rsidRPr="000E33A6">
              <w:rPr>
                <w:rFonts w:ascii="Times New Roman" w:eastAsia="Times New Roman" w:hAnsi="Times New Roman"/>
                <w:color w:val="1A1A1A"/>
                <w:sz w:val="20"/>
                <w:szCs w:val="20"/>
                <w:lang w:eastAsia="ru-RU"/>
              </w:rPr>
              <w:t>89</w:t>
            </w:r>
          </w:p>
        </w:tc>
        <w:tc>
          <w:tcPr>
            <w:tcW w:w="3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0E33A6" w:rsidP="003D47DC">
            <w:pPr>
              <w:spacing w:before="100" w:beforeAutospacing="1" w:after="195" w:line="240" w:lineRule="auto"/>
              <w:jc w:val="center"/>
              <w:rPr>
                <w:rFonts w:ascii="Times New Roman" w:eastAsia="Times New Roman" w:hAnsi="Times New Roman"/>
                <w:color w:val="1A1A1A"/>
                <w:sz w:val="20"/>
                <w:szCs w:val="20"/>
                <w:lang w:eastAsia="ru-RU"/>
              </w:rPr>
            </w:pPr>
            <w:r w:rsidRPr="000E33A6">
              <w:rPr>
                <w:rFonts w:ascii="Times New Roman" w:eastAsia="Times New Roman" w:hAnsi="Times New Roman"/>
                <w:color w:val="1A1A1A"/>
                <w:sz w:val="20"/>
                <w:szCs w:val="20"/>
                <w:lang w:eastAsia="ru-RU"/>
              </w:rPr>
              <w:t>92</w:t>
            </w:r>
          </w:p>
        </w:tc>
        <w:tc>
          <w:tcPr>
            <w:tcW w:w="3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0E33A6" w:rsidP="003D47DC">
            <w:pPr>
              <w:spacing w:before="100" w:beforeAutospacing="1" w:after="195" w:line="240" w:lineRule="auto"/>
              <w:jc w:val="center"/>
              <w:rPr>
                <w:rFonts w:ascii="Times New Roman" w:eastAsia="Times New Roman" w:hAnsi="Times New Roman"/>
                <w:color w:val="1A1A1A"/>
                <w:sz w:val="20"/>
                <w:szCs w:val="20"/>
                <w:lang w:eastAsia="ru-RU"/>
              </w:rPr>
            </w:pPr>
            <w:r w:rsidRPr="000E33A6">
              <w:rPr>
                <w:rFonts w:ascii="Times New Roman" w:eastAsia="Times New Roman" w:hAnsi="Times New Roman"/>
                <w:color w:val="1A1A1A"/>
                <w:sz w:val="20"/>
                <w:szCs w:val="20"/>
                <w:lang w:eastAsia="ru-RU"/>
              </w:rPr>
              <w:t>26</w:t>
            </w:r>
            <w:r w:rsidR="003D47DC" w:rsidRPr="000E33A6">
              <w:rPr>
                <w:rFonts w:ascii="Times New Roman" w:eastAsia="Times New Roman" w:hAnsi="Times New Roman"/>
                <w:color w:val="1A1A1A"/>
                <w:sz w:val="20"/>
                <w:szCs w:val="20"/>
                <w:lang w:eastAsia="ru-RU"/>
              </w:rPr>
              <w:t> </w:t>
            </w:r>
          </w:p>
        </w:tc>
        <w:tc>
          <w:tcPr>
            <w:tcW w:w="3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0E33A6" w:rsidP="003D47DC">
            <w:pPr>
              <w:spacing w:before="100" w:beforeAutospacing="1" w:after="195" w:line="240" w:lineRule="auto"/>
              <w:jc w:val="center"/>
              <w:rPr>
                <w:rFonts w:ascii="Times New Roman" w:eastAsia="Times New Roman" w:hAnsi="Times New Roman"/>
                <w:color w:val="1A1A1A"/>
                <w:sz w:val="20"/>
                <w:szCs w:val="20"/>
                <w:lang w:eastAsia="ru-RU"/>
              </w:rPr>
            </w:pPr>
            <w:r w:rsidRPr="000E33A6">
              <w:rPr>
                <w:rFonts w:ascii="Times New Roman" w:eastAsia="Times New Roman" w:hAnsi="Times New Roman"/>
                <w:color w:val="1A1A1A"/>
                <w:sz w:val="20"/>
                <w:szCs w:val="20"/>
                <w:lang w:eastAsia="ru-RU"/>
              </w:rPr>
              <w:t>322</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0E33A6" w:rsidP="003D47DC">
            <w:pPr>
              <w:spacing w:before="100" w:beforeAutospacing="1" w:after="195" w:line="240" w:lineRule="auto"/>
              <w:jc w:val="center"/>
              <w:rPr>
                <w:rFonts w:ascii="Times New Roman" w:eastAsia="Times New Roman" w:hAnsi="Times New Roman"/>
                <w:color w:val="1A1A1A"/>
                <w:sz w:val="20"/>
                <w:szCs w:val="20"/>
                <w:lang w:eastAsia="ru-RU"/>
              </w:rPr>
            </w:pPr>
            <w:r w:rsidRPr="000E33A6">
              <w:rPr>
                <w:rFonts w:ascii="Times New Roman" w:eastAsia="Times New Roman" w:hAnsi="Times New Roman"/>
                <w:color w:val="1A1A1A"/>
                <w:sz w:val="20"/>
                <w:szCs w:val="20"/>
                <w:lang w:eastAsia="ru-RU"/>
              </w:rPr>
              <w:t>131</w:t>
            </w:r>
            <w:r w:rsidR="003D47DC" w:rsidRPr="000E33A6">
              <w:rPr>
                <w:rFonts w:ascii="Times New Roman" w:eastAsia="Times New Roman" w:hAnsi="Times New Roman"/>
                <w:color w:val="1A1A1A"/>
                <w:sz w:val="20"/>
                <w:szCs w:val="20"/>
                <w:lang w:eastAsia="ru-RU"/>
              </w:rPr>
              <w:t> </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3D47DC" w:rsidP="003D47DC">
            <w:pPr>
              <w:spacing w:before="100" w:beforeAutospacing="1" w:after="195" w:line="240" w:lineRule="auto"/>
              <w:jc w:val="center"/>
              <w:rPr>
                <w:rFonts w:ascii="Times New Roman" w:eastAsia="Times New Roman" w:hAnsi="Times New Roman"/>
                <w:color w:val="1A1A1A"/>
                <w:sz w:val="20"/>
                <w:szCs w:val="20"/>
                <w:lang w:eastAsia="ru-RU"/>
              </w:rPr>
            </w:pPr>
            <w:r w:rsidRPr="000E33A6">
              <w:rPr>
                <w:rFonts w:ascii="Times New Roman" w:eastAsia="Times New Roman" w:hAnsi="Times New Roman"/>
                <w:color w:val="1A1A1A"/>
                <w:sz w:val="20"/>
                <w:szCs w:val="20"/>
                <w:lang w:eastAsia="ru-RU"/>
              </w:rPr>
              <w:t> </w:t>
            </w:r>
            <w:r w:rsidR="000E33A6">
              <w:rPr>
                <w:rFonts w:ascii="Times New Roman" w:eastAsia="Times New Roman" w:hAnsi="Times New Roman"/>
                <w:color w:val="1A1A1A"/>
                <w:sz w:val="20"/>
                <w:szCs w:val="20"/>
                <w:lang w:eastAsia="ru-RU"/>
              </w:rPr>
              <w:t>0</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0E33A6" w:rsidP="003D47DC">
            <w:pPr>
              <w:spacing w:before="100" w:beforeAutospacing="1" w:after="195"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0</w:t>
            </w:r>
            <w:r w:rsidR="003D47DC" w:rsidRPr="000E33A6">
              <w:rPr>
                <w:rFonts w:ascii="Times New Roman" w:eastAsia="Times New Roman" w:hAnsi="Times New Roman"/>
                <w:color w:val="1A1A1A"/>
                <w:sz w:val="20"/>
                <w:szCs w:val="20"/>
                <w:lang w:eastAsia="ru-RU"/>
              </w:rPr>
              <w:t> </w:t>
            </w:r>
          </w:p>
        </w:tc>
        <w:tc>
          <w:tcPr>
            <w:tcW w:w="3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0E33A6" w:rsidP="003D47DC">
            <w:pPr>
              <w:spacing w:before="100" w:beforeAutospacing="1" w:after="195"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0</w:t>
            </w:r>
            <w:r w:rsidR="003D47DC" w:rsidRPr="000E33A6">
              <w:rPr>
                <w:rFonts w:ascii="Times New Roman" w:eastAsia="Times New Roman" w:hAnsi="Times New Roman"/>
                <w:color w:val="1A1A1A"/>
                <w:sz w:val="20"/>
                <w:szCs w:val="20"/>
                <w:lang w:eastAsia="ru-RU"/>
              </w:rPr>
              <w:t> </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0E33A6" w:rsidP="003D47DC">
            <w:pPr>
              <w:spacing w:before="100" w:beforeAutospacing="1" w:after="195" w:line="240" w:lineRule="auto"/>
              <w:jc w:val="center"/>
              <w:rPr>
                <w:rFonts w:ascii="Times New Roman" w:eastAsia="Times New Roman" w:hAnsi="Times New Roman"/>
                <w:color w:val="1A1A1A"/>
                <w:sz w:val="20"/>
                <w:szCs w:val="20"/>
                <w:lang w:eastAsia="ru-RU"/>
              </w:rPr>
            </w:pPr>
            <w:r w:rsidRPr="000E33A6">
              <w:rPr>
                <w:rFonts w:ascii="Times New Roman" w:eastAsia="Times New Roman" w:hAnsi="Times New Roman"/>
                <w:color w:val="1A1A1A"/>
                <w:sz w:val="20"/>
                <w:szCs w:val="20"/>
                <w:lang w:eastAsia="ru-RU"/>
              </w:rPr>
              <w:t>31</w:t>
            </w:r>
            <w:r w:rsidR="003D47DC" w:rsidRPr="000E33A6">
              <w:rPr>
                <w:rFonts w:ascii="Times New Roman" w:eastAsia="Times New Roman" w:hAnsi="Times New Roman"/>
                <w:color w:val="1A1A1A"/>
                <w:sz w:val="20"/>
                <w:szCs w:val="20"/>
                <w:lang w:eastAsia="ru-RU"/>
              </w:rPr>
              <w:t> </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0E33A6" w:rsidP="003D47DC">
            <w:pPr>
              <w:spacing w:before="100" w:beforeAutospacing="1" w:after="195" w:line="240" w:lineRule="auto"/>
              <w:jc w:val="center"/>
              <w:rPr>
                <w:rFonts w:ascii="Times New Roman" w:eastAsia="Times New Roman" w:hAnsi="Times New Roman"/>
                <w:color w:val="1A1A1A"/>
                <w:sz w:val="20"/>
                <w:szCs w:val="20"/>
                <w:lang w:eastAsia="ru-RU"/>
              </w:rPr>
            </w:pPr>
            <w:r w:rsidRPr="000E33A6">
              <w:rPr>
                <w:rFonts w:ascii="Times New Roman" w:eastAsia="Times New Roman" w:hAnsi="Times New Roman"/>
                <w:color w:val="1A1A1A"/>
                <w:sz w:val="20"/>
                <w:szCs w:val="20"/>
                <w:lang w:eastAsia="ru-RU"/>
              </w:rPr>
              <w:t>44</w:t>
            </w:r>
            <w:r w:rsidR="003D47DC" w:rsidRPr="000E33A6">
              <w:rPr>
                <w:rFonts w:ascii="Times New Roman" w:eastAsia="Times New Roman" w:hAnsi="Times New Roman"/>
                <w:color w:val="1A1A1A"/>
                <w:sz w:val="20"/>
                <w:szCs w:val="20"/>
                <w:lang w:eastAsia="ru-RU"/>
              </w:rPr>
              <w:t> </w:t>
            </w:r>
          </w:p>
        </w:tc>
        <w:tc>
          <w:tcPr>
            <w:tcW w:w="3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0E33A6" w:rsidP="003D47DC">
            <w:pPr>
              <w:spacing w:before="100" w:beforeAutospacing="1" w:after="195" w:line="240" w:lineRule="auto"/>
              <w:jc w:val="center"/>
              <w:rPr>
                <w:rFonts w:ascii="Times New Roman" w:eastAsia="Times New Roman" w:hAnsi="Times New Roman"/>
                <w:color w:val="1A1A1A"/>
                <w:sz w:val="20"/>
                <w:szCs w:val="20"/>
                <w:lang w:eastAsia="ru-RU"/>
              </w:rPr>
            </w:pPr>
            <w:r w:rsidRPr="000E33A6">
              <w:rPr>
                <w:rFonts w:ascii="Times New Roman" w:eastAsia="Times New Roman" w:hAnsi="Times New Roman"/>
                <w:color w:val="1A1A1A"/>
                <w:sz w:val="20"/>
                <w:szCs w:val="20"/>
                <w:lang w:eastAsia="ru-RU"/>
              </w:rPr>
              <w:t>0</w:t>
            </w:r>
            <w:r w:rsidR="003D47DC" w:rsidRPr="000E33A6">
              <w:rPr>
                <w:rFonts w:ascii="Times New Roman" w:eastAsia="Times New Roman" w:hAnsi="Times New Roman"/>
                <w:color w:val="1A1A1A"/>
                <w:sz w:val="20"/>
                <w:szCs w:val="20"/>
                <w:lang w:eastAsia="ru-RU"/>
              </w:rPr>
              <w:t> </w:t>
            </w:r>
          </w:p>
        </w:tc>
        <w:tc>
          <w:tcPr>
            <w:tcW w:w="70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0E33A6" w:rsidP="003D47DC">
            <w:pPr>
              <w:spacing w:before="100" w:beforeAutospacing="1" w:after="195" w:line="240" w:lineRule="auto"/>
              <w:jc w:val="center"/>
              <w:rPr>
                <w:rFonts w:ascii="Times New Roman" w:eastAsia="Times New Roman" w:hAnsi="Times New Roman"/>
                <w:color w:val="1A1A1A"/>
                <w:sz w:val="20"/>
                <w:szCs w:val="20"/>
                <w:lang w:eastAsia="ru-RU"/>
              </w:rPr>
            </w:pPr>
            <w:r w:rsidRPr="000E33A6">
              <w:rPr>
                <w:rFonts w:ascii="Times New Roman" w:eastAsia="Times New Roman" w:hAnsi="Times New Roman"/>
                <w:color w:val="1A1A1A"/>
                <w:sz w:val="20"/>
                <w:szCs w:val="20"/>
                <w:lang w:eastAsia="ru-RU"/>
              </w:rPr>
              <w:t>2051</w:t>
            </w:r>
            <w:r w:rsidR="003D47DC" w:rsidRPr="000E33A6">
              <w:rPr>
                <w:rFonts w:ascii="Times New Roman" w:eastAsia="Times New Roman" w:hAnsi="Times New Roman"/>
                <w:color w:val="1A1A1A"/>
                <w:sz w:val="20"/>
                <w:szCs w:val="20"/>
                <w:lang w:eastAsia="ru-RU"/>
              </w:rPr>
              <w:t> </w:t>
            </w:r>
          </w:p>
        </w:tc>
        <w:tc>
          <w:tcPr>
            <w:tcW w:w="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0E33A6" w:rsidP="003D47DC">
            <w:pPr>
              <w:spacing w:before="100" w:beforeAutospacing="1" w:after="195" w:line="240" w:lineRule="auto"/>
              <w:jc w:val="center"/>
              <w:rPr>
                <w:rFonts w:ascii="Times New Roman" w:eastAsia="Times New Roman" w:hAnsi="Times New Roman"/>
                <w:color w:val="1A1A1A"/>
                <w:sz w:val="20"/>
                <w:szCs w:val="20"/>
                <w:lang w:eastAsia="ru-RU"/>
              </w:rPr>
            </w:pPr>
            <w:r w:rsidRPr="000E33A6">
              <w:rPr>
                <w:rFonts w:ascii="Times New Roman" w:eastAsia="Times New Roman" w:hAnsi="Times New Roman"/>
                <w:color w:val="1A1A1A"/>
                <w:sz w:val="20"/>
                <w:szCs w:val="20"/>
                <w:lang w:eastAsia="ru-RU"/>
              </w:rPr>
              <w:t>48</w:t>
            </w:r>
            <w:r w:rsidR="003D47DC" w:rsidRPr="000E33A6">
              <w:rPr>
                <w:rFonts w:ascii="Times New Roman" w:eastAsia="Times New Roman" w:hAnsi="Times New Roman"/>
                <w:color w:val="1A1A1A"/>
                <w:sz w:val="20"/>
                <w:szCs w:val="20"/>
                <w:lang w:eastAsia="ru-RU"/>
              </w:rPr>
              <w:t> </w:t>
            </w:r>
          </w:p>
        </w:tc>
        <w:tc>
          <w:tcPr>
            <w:tcW w:w="4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0E33A6" w:rsidP="003D47DC">
            <w:pPr>
              <w:spacing w:before="100" w:beforeAutospacing="1" w:after="195" w:line="240" w:lineRule="auto"/>
              <w:jc w:val="center"/>
              <w:rPr>
                <w:rFonts w:ascii="Times New Roman" w:eastAsia="Times New Roman" w:hAnsi="Times New Roman"/>
                <w:color w:val="1A1A1A"/>
                <w:sz w:val="20"/>
                <w:szCs w:val="20"/>
                <w:lang w:eastAsia="ru-RU"/>
              </w:rPr>
            </w:pPr>
            <w:r w:rsidRPr="000E33A6">
              <w:rPr>
                <w:rFonts w:ascii="Times New Roman" w:eastAsia="Times New Roman" w:hAnsi="Times New Roman"/>
                <w:color w:val="1A1A1A"/>
                <w:sz w:val="20"/>
                <w:szCs w:val="20"/>
                <w:lang w:eastAsia="ru-RU"/>
              </w:rPr>
              <w:t>0</w:t>
            </w:r>
            <w:r w:rsidR="003D47DC" w:rsidRPr="000E33A6">
              <w:rPr>
                <w:rFonts w:ascii="Times New Roman" w:eastAsia="Times New Roman" w:hAnsi="Times New Roman"/>
                <w:color w:val="1A1A1A"/>
                <w:sz w:val="20"/>
                <w:szCs w:val="20"/>
                <w:lang w:eastAsia="ru-RU"/>
              </w:rPr>
              <w:t> </w:t>
            </w:r>
          </w:p>
        </w:tc>
        <w:tc>
          <w:tcPr>
            <w:tcW w:w="5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0E33A6" w:rsidP="003D47DC">
            <w:pPr>
              <w:spacing w:before="100" w:beforeAutospacing="1" w:after="195" w:line="240" w:lineRule="auto"/>
              <w:jc w:val="center"/>
              <w:rPr>
                <w:rFonts w:ascii="Times New Roman" w:eastAsia="Times New Roman" w:hAnsi="Times New Roman"/>
                <w:color w:val="1A1A1A"/>
                <w:sz w:val="20"/>
                <w:szCs w:val="20"/>
                <w:lang w:eastAsia="ru-RU"/>
              </w:rPr>
            </w:pPr>
            <w:r w:rsidRPr="000E33A6">
              <w:rPr>
                <w:rFonts w:ascii="Times New Roman" w:eastAsia="Times New Roman" w:hAnsi="Times New Roman"/>
                <w:color w:val="1A1A1A"/>
                <w:sz w:val="20"/>
                <w:szCs w:val="20"/>
                <w:lang w:eastAsia="ru-RU"/>
              </w:rPr>
              <w:t>46</w:t>
            </w:r>
            <w:r w:rsidR="003D47DC" w:rsidRPr="000E33A6">
              <w:rPr>
                <w:rFonts w:ascii="Times New Roman" w:eastAsia="Times New Roman" w:hAnsi="Times New Roman"/>
                <w:color w:val="1A1A1A"/>
                <w:sz w:val="20"/>
                <w:szCs w:val="20"/>
                <w:lang w:eastAsia="ru-RU"/>
              </w:rPr>
              <w:t> </w:t>
            </w:r>
          </w:p>
        </w:tc>
        <w:tc>
          <w:tcPr>
            <w:tcW w:w="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0E33A6" w:rsidP="003D47DC">
            <w:pPr>
              <w:spacing w:before="100" w:beforeAutospacing="1" w:after="195" w:line="240" w:lineRule="auto"/>
              <w:jc w:val="center"/>
              <w:rPr>
                <w:rFonts w:ascii="Times New Roman" w:eastAsia="Times New Roman" w:hAnsi="Times New Roman"/>
                <w:color w:val="1A1A1A"/>
                <w:sz w:val="20"/>
                <w:szCs w:val="20"/>
                <w:lang w:eastAsia="ru-RU"/>
              </w:rPr>
            </w:pPr>
            <w:r w:rsidRPr="000E33A6">
              <w:rPr>
                <w:rFonts w:ascii="Times New Roman" w:eastAsia="Times New Roman" w:hAnsi="Times New Roman"/>
                <w:color w:val="1A1A1A"/>
                <w:sz w:val="20"/>
                <w:szCs w:val="20"/>
                <w:lang w:eastAsia="ru-RU"/>
              </w:rPr>
              <w:t>11</w:t>
            </w:r>
            <w:r w:rsidR="003D47DC" w:rsidRPr="000E33A6">
              <w:rPr>
                <w:rFonts w:ascii="Times New Roman" w:eastAsia="Times New Roman" w:hAnsi="Times New Roman"/>
                <w:color w:val="1A1A1A"/>
                <w:sz w:val="20"/>
                <w:szCs w:val="20"/>
                <w:lang w:eastAsia="ru-RU"/>
              </w:rPr>
              <w:t> </w:t>
            </w:r>
          </w:p>
        </w:tc>
        <w:tc>
          <w:tcPr>
            <w:tcW w:w="6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0E33A6" w:rsidRDefault="000E33A6" w:rsidP="003D47DC">
            <w:pPr>
              <w:spacing w:before="100" w:beforeAutospacing="1" w:after="195"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1375</w:t>
            </w:r>
            <w:r w:rsidR="003D47DC" w:rsidRPr="000E33A6">
              <w:rPr>
                <w:rFonts w:ascii="Times New Roman" w:eastAsia="Times New Roman" w:hAnsi="Times New Roman"/>
                <w:color w:val="1A1A1A"/>
                <w:sz w:val="20"/>
                <w:szCs w:val="20"/>
                <w:lang w:eastAsia="ru-RU"/>
              </w:rPr>
              <w:t> </w:t>
            </w:r>
          </w:p>
        </w:tc>
      </w:tr>
      <w:tr w:rsidR="00885C79" w:rsidRPr="00934279" w:rsidTr="000E33A6">
        <w:trPr>
          <w:trHeight w:val="1338"/>
        </w:trPr>
        <w:tc>
          <w:tcPr>
            <w:tcW w:w="69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934279" w:rsidRDefault="003D47DC" w:rsidP="003D47DC">
            <w:pPr>
              <w:spacing w:before="100" w:beforeAutospacing="1" w:after="100" w:afterAutospacing="1" w:line="240" w:lineRule="auto"/>
              <w:jc w:val="center"/>
              <w:rPr>
                <w:rFonts w:ascii="Arial" w:eastAsia="Times New Roman" w:hAnsi="Arial" w:cs="Arial"/>
                <w:color w:val="1A1A1A"/>
                <w:sz w:val="24"/>
                <w:szCs w:val="24"/>
                <w:lang w:eastAsia="ru-RU"/>
              </w:rPr>
            </w:pPr>
            <w:r w:rsidRPr="00934279">
              <w:rPr>
                <w:rFonts w:ascii="Times New Roman" w:eastAsia="Times New Roman" w:hAnsi="Times New Roman"/>
                <w:color w:val="1A1A1A"/>
                <w:sz w:val="24"/>
                <w:szCs w:val="24"/>
                <w:lang w:eastAsia="ru-RU"/>
              </w:rPr>
              <w:t>2023</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3D47DC"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 </w:t>
            </w:r>
            <w:r w:rsidR="00114DF2" w:rsidRPr="00114DF2">
              <w:rPr>
                <w:rFonts w:ascii="Times New Roman" w:eastAsia="Times New Roman" w:hAnsi="Times New Roman"/>
                <w:color w:val="1A1A1A"/>
                <w:sz w:val="20"/>
                <w:szCs w:val="20"/>
                <w:lang w:eastAsia="ru-RU"/>
              </w:rPr>
              <w:t>2876</w:t>
            </w:r>
          </w:p>
        </w:tc>
        <w:tc>
          <w:tcPr>
            <w:tcW w:w="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146</w:t>
            </w:r>
            <w:r w:rsidR="003D47DC" w:rsidRPr="00114DF2">
              <w:rPr>
                <w:rFonts w:ascii="Times New Roman" w:eastAsia="Times New Roman" w:hAnsi="Times New Roman"/>
                <w:color w:val="1A1A1A"/>
                <w:sz w:val="20"/>
                <w:szCs w:val="20"/>
                <w:lang w:eastAsia="ru-RU"/>
              </w:rPr>
              <w:t> </w:t>
            </w:r>
          </w:p>
        </w:tc>
        <w:tc>
          <w:tcPr>
            <w:tcW w:w="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3D47DC"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 </w:t>
            </w:r>
            <w:r w:rsidR="00114DF2" w:rsidRPr="00114DF2">
              <w:rPr>
                <w:rFonts w:ascii="Times New Roman" w:eastAsia="Times New Roman" w:hAnsi="Times New Roman"/>
                <w:color w:val="1A1A1A"/>
                <w:sz w:val="20"/>
                <w:szCs w:val="20"/>
                <w:lang w:eastAsia="ru-RU"/>
              </w:rPr>
              <w:t>40</w:t>
            </w:r>
          </w:p>
        </w:tc>
        <w:tc>
          <w:tcPr>
            <w:tcW w:w="3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3D47DC"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 </w:t>
            </w:r>
            <w:r w:rsidR="00114DF2" w:rsidRPr="00114DF2">
              <w:rPr>
                <w:rFonts w:ascii="Times New Roman" w:eastAsia="Times New Roman" w:hAnsi="Times New Roman"/>
                <w:color w:val="1A1A1A"/>
                <w:sz w:val="20"/>
                <w:szCs w:val="20"/>
                <w:lang w:eastAsia="ru-RU"/>
              </w:rPr>
              <w:t>0</w:t>
            </w:r>
          </w:p>
        </w:tc>
        <w:tc>
          <w:tcPr>
            <w:tcW w:w="3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179</w:t>
            </w:r>
            <w:r w:rsidR="003D47DC" w:rsidRPr="00114DF2">
              <w:rPr>
                <w:rFonts w:ascii="Times New Roman" w:eastAsia="Times New Roman" w:hAnsi="Times New Roman"/>
                <w:color w:val="1A1A1A"/>
                <w:sz w:val="20"/>
                <w:szCs w:val="20"/>
                <w:lang w:eastAsia="ru-RU"/>
              </w:rPr>
              <w:t> </w:t>
            </w:r>
          </w:p>
        </w:tc>
        <w:tc>
          <w:tcPr>
            <w:tcW w:w="3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203</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51</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0</w:t>
            </w:r>
            <w:r w:rsidR="003D47DC" w:rsidRPr="00114DF2">
              <w:rPr>
                <w:rFonts w:ascii="Times New Roman" w:eastAsia="Times New Roman" w:hAnsi="Times New Roman"/>
                <w:color w:val="1A1A1A"/>
                <w:sz w:val="20"/>
                <w:szCs w:val="20"/>
                <w:lang w:eastAsia="ru-RU"/>
              </w:rPr>
              <w:t> </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0</w:t>
            </w:r>
            <w:r w:rsidR="003D47DC" w:rsidRPr="00114DF2">
              <w:rPr>
                <w:rFonts w:ascii="Times New Roman" w:eastAsia="Times New Roman" w:hAnsi="Times New Roman"/>
                <w:color w:val="1A1A1A"/>
                <w:sz w:val="20"/>
                <w:szCs w:val="20"/>
                <w:lang w:eastAsia="ru-RU"/>
              </w:rPr>
              <w:t> </w:t>
            </w:r>
          </w:p>
        </w:tc>
        <w:tc>
          <w:tcPr>
            <w:tcW w:w="3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0</w:t>
            </w:r>
            <w:r w:rsidR="003D47DC" w:rsidRPr="00114DF2">
              <w:rPr>
                <w:rFonts w:ascii="Times New Roman" w:eastAsia="Times New Roman" w:hAnsi="Times New Roman"/>
                <w:color w:val="1A1A1A"/>
                <w:sz w:val="20"/>
                <w:szCs w:val="20"/>
                <w:lang w:eastAsia="ru-RU"/>
              </w:rPr>
              <w:t> </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17</w:t>
            </w:r>
            <w:r w:rsidR="003D47DC" w:rsidRPr="00114DF2">
              <w:rPr>
                <w:rFonts w:ascii="Times New Roman" w:eastAsia="Times New Roman" w:hAnsi="Times New Roman"/>
                <w:color w:val="1A1A1A"/>
                <w:sz w:val="20"/>
                <w:szCs w:val="20"/>
                <w:lang w:eastAsia="ru-RU"/>
              </w:rPr>
              <w:t> </w:t>
            </w:r>
          </w:p>
        </w:tc>
        <w:tc>
          <w:tcPr>
            <w:tcW w:w="4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0</w:t>
            </w:r>
            <w:r w:rsidR="003D47DC" w:rsidRPr="00114DF2">
              <w:rPr>
                <w:rFonts w:ascii="Times New Roman" w:eastAsia="Times New Roman" w:hAnsi="Times New Roman"/>
                <w:color w:val="1A1A1A"/>
                <w:sz w:val="20"/>
                <w:szCs w:val="20"/>
                <w:lang w:eastAsia="ru-RU"/>
              </w:rPr>
              <w:t> </w:t>
            </w:r>
          </w:p>
        </w:tc>
        <w:tc>
          <w:tcPr>
            <w:tcW w:w="3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0</w:t>
            </w:r>
            <w:r w:rsidR="003D47DC" w:rsidRPr="00114DF2">
              <w:rPr>
                <w:rFonts w:ascii="Times New Roman" w:eastAsia="Times New Roman" w:hAnsi="Times New Roman"/>
                <w:color w:val="1A1A1A"/>
                <w:sz w:val="20"/>
                <w:szCs w:val="20"/>
                <w:lang w:eastAsia="ru-RU"/>
              </w:rPr>
              <w:t> </w:t>
            </w:r>
          </w:p>
        </w:tc>
        <w:tc>
          <w:tcPr>
            <w:tcW w:w="70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848</w:t>
            </w:r>
            <w:r w:rsidR="003D47DC" w:rsidRPr="00114DF2">
              <w:rPr>
                <w:rFonts w:ascii="Times New Roman" w:eastAsia="Times New Roman" w:hAnsi="Times New Roman"/>
                <w:color w:val="1A1A1A"/>
                <w:sz w:val="20"/>
                <w:szCs w:val="20"/>
                <w:lang w:eastAsia="ru-RU"/>
              </w:rPr>
              <w:t> </w:t>
            </w:r>
          </w:p>
        </w:tc>
        <w:tc>
          <w:tcPr>
            <w:tcW w:w="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6</w:t>
            </w:r>
            <w:r w:rsidR="003D47DC" w:rsidRPr="00114DF2">
              <w:rPr>
                <w:rFonts w:ascii="Times New Roman" w:eastAsia="Times New Roman" w:hAnsi="Times New Roman"/>
                <w:color w:val="1A1A1A"/>
                <w:sz w:val="20"/>
                <w:szCs w:val="20"/>
                <w:lang w:eastAsia="ru-RU"/>
              </w:rPr>
              <w:t> </w:t>
            </w:r>
          </w:p>
        </w:tc>
        <w:tc>
          <w:tcPr>
            <w:tcW w:w="4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65</w:t>
            </w:r>
            <w:r w:rsidR="003D47DC" w:rsidRPr="00114DF2">
              <w:rPr>
                <w:rFonts w:ascii="Times New Roman" w:eastAsia="Times New Roman" w:hAnsi="Times New Roman"/>
                <w:color w:val="1A1A1A"/>
                <w:sz w:val="20"/>
                <w:szCs w:val="20"/>
                <w:lang w:eastAsia="ru-RU"/>
              </w:rPr>
              <w:t> </w:t>
            </w:r>
          </w:p>
        </w:tc>
        <w:tc>
          <w:tcPr>
            <w:tcW w:w="5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5</w:t>
            </w:r>
            <w:r w:rsidR="003D47DC" w:rsidRPr="00114DF2">
              <w:rPr>
                <w:rFonts w:ascii="Times New Roman" w:eastAsia="Times New Roman" w:hAnsi="Times New Roman"/>
                <w:color w:val="1A1A1A"/>
                <w:sz w:val="20"/>
                <w:szCs w:val="20"/>
                <w:lang w:eastAsia="ru-RU"/>
              </w:rPr>
              <w:t> </w:t>
            </w:r>
          </w:p>
        </w:tc>
        <w:tc>
          <w:tcPr>
            <w:tcW w:w="4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3D47DC">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10</w:t>
            </w:r>
            <w:r w:rsidR="003D47DC" w:rsidRPr="00114DF2">
              <w:rPr>
                <w:rFonts w:ascii="Times New Roman" w:eastAsia="Times New Roman" w:hAnsi="Times New Roman"/>
                <w:color w:val="1A1A1A"/>
                <w:sz w:val="20"/>
                <w:szCs w:val="20"/>
                <w:lang w:eastAsia="ru-RU"/>
              </w:rPr>
              <w:t> </w:t>
            </w:r>
          </w:p>
        </w:tc>
        <w:tc>
          <w:tcPr>
            <w:tcW w:w="6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D47DC" w:rsidRPr="00114DF2" w:rsidRDefault="00114DF2" w:rsidP="00114DF2">
            <w:pPr>
              <w:spacing w:before="100" w:beforeAutospacing="1" w:after="195" w:line="240" w:lineRule="auto"/>
              <w:jc w:val="center"/>
              <w:rPr>
                <w:rFonts w:ascii="Times New Roman" w:eastAsia="Times New Roman" w:hAnsi="Times New Roman"/>
                <w:color w:val="1A1A1A"/>
                <w:sz w:val="20"/>
                <w:szCs w:val="20"/>
                <w:lang w:eastAsia="ru-RU"/>
              </w:rPr>
            </w:pPr>
            <w:r w:rsidRPr="00114DF2">
              <w:rPr>
                <w:rFonts w:ascii="Times New Roman" w:eastAsia="Times New Roman" w:hAnsi="Times New Roman"/>
                <w:color w:val="1A1A1A"/>
                <w:sz w:val="20"/>
                <w:szCs w:val="20"/>
                <w:lang w:eastAsia="ru-RU"/>
              </w:rPr>
              <w:t>1306</w:t>
            </w:r>
          </w:p>
        </w:tc>
      </w:tr>
    </w:tbl>
    <w:p w:rsidR="003D47DC" w:rsidRDefault="003D47DC" w:rsidP="003D47DC">
      <w:pPr>
        <w:spacing w:after="0" w:line="240" w:lineRule="auto"/>
        <w:rPr>
          <w:rFonts w:ascii="Times New Roman" w:hAnsi="Times New Roman"/>
          <w:b/>
          <w:color w:val="000000"/>
          <w:sz w:val="24"/>
          <w:szCs w:val="24"/>
        </w:rPr>
      </w:pPr>
    </w:p>
    <w:p w:rsidR="003D47DC" w:rsidRPr="00F64521" w:rsidRDefault="003D47DC" w:rsidP="003D47DC">
      <w:pPr>
        <w:pageBreakBefore/>
        <w:widowControl w:val="0"/>
        <w:spacing w:after="0" w:line="240" w:lineRule="auto"/>
        <w:jc w:val="center"/>
        <w:rPr>
          <w:rFonts w:ascii="Times New Roman" w:hAnsi="Times New Roman"/>
          <w:b/>
          <w:color w:val="000000"/>
          <w:sz w:val="24"/>
          <w:szCs w:val="24"/>
        </w:rPr>
      </w:pPr>
      <w:r w:rsidRPr="00DF0209">
        <w:rPr>
          <w:rFonts w:ascii="Times New Roman" w:hAnsi="Times New Roman"/>
          <w:b/>
          <w:color w:val="000000"/>
          <w:sz w:val="24"/>
          <w:szCs w:val="24"/>
        </w:rPr>
        <w:lastRenderedPageBreak/>
        <w:t>Выбытие фондов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2"/>
        <w:gridCol w:w="2789"/>
        <w:gridCol w:w="2789"/>
        <w:gridCol w:w="2786"/>
      </w:tblGrid>
      <w:tr w:rsidR="003D47DC" w:rsidRPr="00783550" w:rsidTr="000C0126">
        <w:trPr>
          <w:trHeight w:val="279"/>
        </w:trPr>
        <w:tc>
          <w:tcPr>
            <w:tcW w:w="2172" w:type="pct"/>
          </w:tcPr>
          <w:p w:rsidR="003D47DC" w:rsidRPr="00783550" w:rsidRDefault="003D47DC" w:rsidP="003D47DC">
            <w:pPr>
              <w:widowControl w:val="0"/>
              <w:spacing w:after="0" w:line="240" w:lineRule="auto"/>
              <w:rPr>
                <w:rFonts w:ascii="Times New Roman" w:hAnsi="Times New Roman"/>
                <w:color w:val="000000"/>
                <w:sz w:val="24"/>
                <w:szCs w:val="24"/>
              </w:rPr>
            </w:pPr>
          </w:p>
        </w:tc>
        <w:tc>
          <w:tcPr>
            <w:tcW w:w="943" w:type="pct"/>
            <w:vAlign w:val="center"/>
          </w:tcPr>
          <w:p w:rsidR="003D47DC" w:rsidRPr="00D927DB" w:rsidRDefault="003D47DC" w:rsidP="003D47DC">
            <w:pPr>
              <w:widowControl w:val="0"/>
              <w:spacing w:after="0" w:line="240" w:lineRule="auto"/>
              <w:jc w:val="center"/>
              <w:rPr>
                <w:rFonts w:ascii="Times New Roman" w:hAnsi="Times New Roman"/>
                <w:sz w:val="24"/>
                <w:szCs w:val="24"/>
              </w:rPr>
            </w:pPr>
            <w:r>
              <w:rPr>
                <w:rFonts w:ascii="Times New Roman" w:hAnsi="Times New Roman"/>
                <w:sz w:val="24"/>
                <w:szCs w:val="24"/>
              </w:rPr>
              <w:t>2021</w:t>
            </w:r>
            <w:r w:rsidRPr="00D927DB">
              <w:rPr>
                <w:rFonts w:ascii="Times New Roman" w:hAnsi="Times New Roman"/>
                <w:sz w:val="24"/>
                <w:szCs w:val="24"/>
              </w:rPr>
              <w:t xml:space="preserve"> г.</w:t>
            </w:r>
          </w:p>
        </w:tc>
        <w:tc>
          <w:tcPr>
            <w:tcW w:w="943" w:type="pct"/>
            <w:vAlign w:val="center"/>
          </w:tcPr>
          <w:p w:rsidR="003D47DC" w:rsidRPr="00D927DB" w:rsidRDefault="003D47DC" w:rsidP="003D47DC">
            <w:pPr>
              <w:widowControl w:val="0"/>
              <w:spacing w:after="0" w:line="240" w:lineRule="auto"/>
              <w:jc w:val="center"/>
              <w:rPr>
                <w:rFonts w:ascii="Times New Roman" w:hAnsi="Times New Roman"/>
                <w:sz w:val="24"/>
                <w:szCs w:val="24"/>
              </w:rPr>
            </w:pPr>
            <w:r>
              <w:rPr>
                <w:rFonts w:ascii="Times New Roman" w:hAnsi="Times New Roman"/>
                <w:sz w:val="24"/>
                <w:szCs w:val="24"/>
              </w:rPr>
              <w:t>2022</w:t>
            </w:r>
            <w:r w:rsidRPr="00D927DB">
              <w:rPr>
                <w:rFonts w:ascii="Times New Roman" w:hAnsi="Times New Roman"/>
                <w:sz w:val="24"/>
                <w:szCs w:val="24"/>
              </w:rPr>
              <w:t xml:space="preserve"> г.</w:t>
            </w:r>
          </w:p>
        </w:tc>
        <w:tc>
          <w:tcPr>
            <w:tcW w:w="942" w:type="pct"/>
            <w:vAlign w:val="center"/>
          </w:tcPr>
          <w:p w:rsidR="003D47DC" w:rsidRPr="00D927DB" w:rsidRDefault="003D47DC" w:rsidP="003D47DC">
            <w:pPr>
              <w:widowControl w:val="0"/>
              <w:spacing w:after="0" w:line="240" w:lineRule="auto"/>
              <w:jc w:val="center"/>
              <w:rPr>
                <w:rFonts w:ascii="Times New Roman" w:hAnsi="Times New Roman"/>
                <w:sz w:val="24"/>
                <w:szCs w:val="24"/>
              </w:rPr>
            </w:pPr>
            <w:r>
              <w:rPr>
                <w:rFonts w:ascii="Times New Roman" w:hAnsi="Times New Roman"/>
                <w:sz w:val="24"/>
                <w:szCs w:val="24"/>
              </w:rPr>
              <w:t>2023</w:t>
            </w:r>
            <w:r w:rsidRPr="00D927DB">
              <w:rPr>
                <w:rFonts w:ascii="Times New Roman" w:hAnsi="Times New Roman"/>
                <w:sz w:val="24"/>
                <w:szCs w:val="24"/>
              </w:rPr>
              <w:t xml:space="preserve"> г.</w:t>
            </w:r>
          </w:p>
        </w:tc>
      </w:tr>
      <w:tr w:rsidR="003D47DC" w:rsidRPr="00783550" w:rsidTr="000C0126">
        <w:tc>
          <w:tcPr>
            <w:tcW w:w="2172" w:type="pct"/>
          </w:tcPr>
          <w:p w:rsidR="003D47DC" w:rsidRPr="00783550" w:rsidRDefault="003D47DC" w:rsidP="003D47DC">
            <w:pPr>
              <w:widowControl w:val="0"/>
              <w:spacing w:after="0" w:line="240" w:lineRule="auto"/>
              <w:rPr>
                <w:rFonts w:ascii="Times New Roman" w:hAnsi="Times New Roman"/>
                <w:color w:val="000000"/>
                <w:sz w:val="24"/>
                <w:szCs w:val="24"/>
              </w:rPr>
            </w:pPr>
            <w:r w:rsidRPr="00783550">
              <w:rPr>
                <w:rFonts w:ascii="Times New Roman" w:hAnsi="Times New Roman"/>
                <w:color w:val="000000"/>
                <w:sz w:val="24"/>
                <w:szCs w:val="24"/>
              </w:rPr>
              <w:t>Выбыло всего экз.</w:t>
            </w:r>
          </w:p>
        </w:tc>
        <w:tc>
          <w:tcPr>
            <w:tcW w:w="943" w:type="pct"/>
          </w:tcPr>
          <w:p w:rsidR="003D47DC" w:rsidRPr="00783550" w:rsidRDefault="00E57683"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2935</w:t>
            </w:r>
          </w:p>
        </w:tc>
        <w:tc>
          <w:tcPr>
            <w:tcW w:w="943" w:type="pct"/>
          </w:tcPr>
          <w:p w:rsidR="003D47DC" w:rsidRPr="00783550" w:rsidRDefault="00E57683"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2530</w:t>
            </w:r>
          </w:p>
        </w:tc>
        <w:tc>
          <w:tcPr>
            <w:tcW w:w="942" w:type="pct"/>
          </w:tcPr>
          <w:p w:rsidR="003D47DC" w:rsidRPr="00783550" w:rsidRDefault="00E57683"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5846</w:t>
            </w:r>
          </w:p>
        </w:tc>
      </w:tr>
      <w:tr w:rsidR="003D47DC" w:rsidRPr="00783550" w:rsidTr="000C0126">
        <w:tc>
          <w:tcPr>
            <w:tcW w:w="2172" w:type="pct"/>
          </w:tcPr>
          <w:p w:rsidR="003D47DC" w:rsidRPr="00DF0209" w:rsidRDefault="003D47DC"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В том числе:</w:t>
            </w:r>
          </w:p>
        </w:tc>
        <w:tc>
          <w:tcPr>
            <w:tcW w:w="943" w:type="pct"/>
          </w:tcPr>
          <w:p w:rsidR="003D47DC" w:rsidRPr="00783550" w:rsidRDefault="003D47DC" w:rsidP="003D47DC">
            <w:pPr>
              <w:widowControl w:val="0"/>
              <w:spacing w:after="0" w:line="240" w:lineRule="auto"/>
              <w:rPr>
                <w:rFonts w:ascii="Times New Roman" w:hAnsi="Times New Roman"/>
                <w:color w:val="000000"/>
                <w:sz w:val="24"/>
                <w:szCs w:val="24"/>
              </w:rPr>
            </w:pPr>
          </w:p>
        </w:tc>
        <w:tc>
          <w:tcPr>
            <w:tcW w:w="943" w:type="pct"/>
          </w:tcPr>
          <w:p w:rsidR="003D47DC" w:rsidRPr="00783550" w:rsidRDefault="003D47DC" w:rsidP="003D47DC">
            <w:pPr>
              <w:widowControl w:val="0"/>
              <w:spacing w:after="0" w:line="240" w:lineRule="auto"/>
              <w:rPr>
                <w:rFonts w:ascii="Times New Roman" w:hAnsi="Times New Roman"/>
                <w:color w:val="000000"/>
                <w:sz w:val="24"/>
                <w:szCs w:val="24"/>
              </w:rPr>
            </w:pPr>
          </w:p>
        </w:tc>
        <w:tc>
          <w:tcPr>
            <w:tcW w:w="942" w:type="pct"/>
          </w:tcPr>
          <w:p w:rsidR="003D47DC" w:rsidRPr="00783550" w:rsidRDefault="003D47DC" w:rsidP="003D47DC">
            <w:pPr>
              <w:widowControl w:val="0"/>
              <w:spacing w:after="0" w:line="240" w:lineRule="auto"/>
              <w:rPr>
                <w:rFonts w:ascii="Times New Roman" w:hAnsi="Times New Roman"/>
                <w:color w:val="000000"/>
                <w:sz w:val="24"/>
                <w:szCs w:val="24"/>
              </w:rPr>
            </w:pPr>
          </w:p>
        </w:tc>
      </w:tr>
      <w:tr w:rsidR="003D47DC" w:rsidRPr="00783550" w:rsidTr="000C0126">
        <w:tc>
          <w:tcPr>
            <w:tcW w:w="2172" w:type="pct"/>
          </w:tcPr>
          <w:p w:rsidR="003D47DC" w:rsidRPr="00DF0209" w:rsidRDefault="003D47DC" w:rsidP="003D47DC">
            <w:pPr>
              <w:widowControl w:val="0"/>
              <w:spacing w:after="0" w:line="240" w:lineRule="auto"/>
              <w:rPr>
                <w:rFonts w:ascii="Times New Roman" w:hAnsi="Times New Roman"/>
                <w:color w:val="000000"/>
                <w:sz w:val="24"/>
                <w:szCs w:val="24"/>
              </w:rPr>
            </w:pPr>
            <w:r w:rsidRPr="00DF0209">
              <w:rPr>
                <w:rFonts w:ascii="Times New Roman" w:hAnsi="Times New Roman"/>
                <w:color w:val="000000"/>
                <w:sz w:val="24"/>
                <w:szCs w:val="24"/>
              </w:rPr>
              <w:t>- списано по причинам:</w:t>
            </w:r>
          </w:p>
        </w:tc>
        <w:tc>
          <w:tcPr>
            <w:tcW w:w="943" w:type="pct"/>
          </w:tcPr>
          <w:p w:rsidR="003D47DC" w:rsidRPr="00783550" w:rsidRDefault="003D47DC" w:rsidP="003D47DC">
            <w:pPr>
              <w:widowControl w:val="0"/>
              <w:spacing w:after="0" w:line="240" w:lineRule="auto"/>
              <w:rPr>
                <w:rFonts w:ascii="Times New Roman" w:hAnsi="Times New Roman"/>
                <w:color w:val="000000"/>
                <w:sz w:val="24"/>
                <w:szCs w:val="24"/>
              </w:rPr>
            </w:pPr>
          </w:p>
        </w:tc>
        <w:tc>
          <w:tcPr>
            <w:tcW w:w="943" w:type="pct"/>
          </w:tcPr>
          <w:p w:rsidR="003D47DC" w:rsidRPr="00783550" w:rsidRDefault="003D47DC" w:rsidP="003D47DC">
            <w:pPr>
              <w:widowControl w:val="0"/>
              <w:spacing w:after="0" w:line="240" w:lineRule="auto"/>
              <w:rPr>
                <w:rFonts w:ascii="Times New Roman" w:hAnsi="Times New Roman"/>
                <w:color w:val="000000"/>
                <w:sz w:val="24"/>
                <w:szCs w:val="24"/>
              </w:rPr>
            </w:pPr>
          </w:p>
        </w:tc>
        <w:tc>
          <w:tcPr>
            <w:tcW w:w="942" w:type="pct"/>
          </w:tcPr>
          <w:p w:rsidR="003D47DC" w:rsidRPr="00783550" w:rsidRDefault="003D47DC" w:rsidP="003D47DC">
            <w:pPr>
              <w:widowControl w:val="0"/>
              <w:spacing w:after="0" w:line="240" w:lineRule="auto"/>
              <w:rPr>
                <w:rFonts w:ascii="Times New Roman" w:hAnsi="Times New Roman"/>
                <w:color w:val="000000"/>
                <w:sz w:val="24"/>
                <w:szCs w:val="24"/>
              </w:rPr>
            </w:pPr>
          </w:p>
        </w:tc>
      </w:tr>
      <w:tr w:rsidR="000C0126" w:rsidRPr="00783550" w:rsidTr="000C0126">
        <w:tc>
          <w:tcPr>
            <w:tcW w:w="2172" w:type="pct"/>
          </w:tcPr>
          <w:p w:rsidR="000C0126" w:rsidRPr="00783550" w:rsidRDefault="000C0126" w:rsidP="003D47DC">
            <w:pPr>
              <w:widowControl w:val="0"/>
              <w:spacing w:after="0" w:line="240" w:lineRule="auto"/>
              <w:rPr>
                <w:rFonts w:ascii="Times New Roman" w:hAnsi="Times New Roman"/>
                <w:color w:val="000000"/>
                <w:sz w:val="24"/>
                <w:szCs w:val="24"/>
              </w:rPr>
            </w:pPr>
            <w:r w:rsidRPr="00783550">
              <w:rPr>
                <w:rFonts w:ascii="Times New Roman" w:hAnsi="Times New Roman"/>
                <w:color w:val="000000"/>
                <w:sz w:val="24"/>
                <w:szCs w:val="24"/>
              </w:rPr>
              <w:t>- ветхость</w:t>
            </w:r>
          </w:p>
        </w:tc>
        <w:tc>
          <w:tcPr>
            <w:tcW w:w="943" w:type="pct"/>
          </w:tcPr>
          <w:p w:rsidR="000C0126" w:rsidRPr="0004724E" w:rsidRDefault="000C0126" w:rsidP="00C44BB4">
            <w:pPr>
              <w:spacing w:line="360" w:lineRule="auto"/>
              <w:jc w:val="both"/>
              <w:rPr>
                <w:rFonts w:ascii="Times New Roman" w:hAnsi="Times New Roman"/>
                <w:sz w:val="28"/>
                <w:szCs w:val="28"/>
              </w:rPr>
            </w:pPr>
            <w:r w:rsidRPr="0004724E">
              <w:rPr>
                <w:rFonts w:ascii="Times New Roman" w:hAnsi="Times New Roman"/>
                <w:sz w:val="28"/>
                <w:szCs w:val="28"/>
              </w:rPr>
              <w:t>1529</w:t>
            </w:r>
          </w:p>
        </w:tc>
        <w:tc>
          <w:tcPr>
            <w:tcW w:w="943" w:type="pct"/>
          </w:tcPr>
          <w:p w:rsidR="000C0126" w:rsidRPr="0004724E" w:rsidRDefault="000C0126" w:rsidP="00C44BB4">
            <w:pPr>
              <w:spacing w:line="360" w:lineRule="auto"/>
              <w:jc w:val="both"/>
              <w:rPr>
                <w:rFonts w:ascii="Times New Roman" w:hAnsi="Times New Roman"/>
                <w:sz w:val="28"/>
                <w:szCs w:val="28"/>
              </w:rPr>
            </w:pPr>
            <w:r w:rsidRPr="0004724E">
              <w:rPr>
                <w:rFonts w:ascii="Times New Roman" w:hAnsi="Times New Roman"/>
                <w:sz w:val="28"/>
                <w:szCs w:val="28"/>
              </w:rPr>
              <w:t>1529</w:t>
            </w:r>
          </w:p>
        </w:tc>
        <w:tc>
          <w:tcPr>
            <w:tcW w:w="942" w:type="pct"/>
          </w:tcPr>
          <w:p w:rsidR="000C0126" w:rsidRPr="00783550" w:rsidRDefault="000C0126"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2587</w:t>
            </w:r>
          </w:p>
        </w:tc>
      </w:tr>
      <w:tr w:rsidR="000C0126" w:rsidRPr="00783550" w:rsidTr="000C0126">
        <w:tc>
          <w:tcPr>
            <w:tcW w:w="2172" w:type="pct"/>
          </w:tcPr>
          <w:p w:rsidR="000C0126" w:rsidRPr="00783550" w:rsidRDefault="000C0126" w:rsidP="003D47DC">
            <w:pPr>
              <w:widowControl w:val="0"/>
              <w:spacing w:after="0" w:line="240" w:lineRule="auto"/>
              <w:rPr>
                <w:rFonts w:ascii="Times New Roman" w:hAnsi="Times New Roman"/>
                <w:color w:val="000000"/>
                <w:sz w:val="24"/>
                <w:szCs w:val="24"/>
              </w:rPr>
            </w:pPr>
            <w:r w:rsidRPr="00783550">
              <w:rPr>
                <w:rFonts w:ascii="Times New Roman" w:hAnsi="Times New Roman"/>
                <w:color w:val="000000"/>
                <w:sz w:val="24"/>
                <w:szCs w:val="24"/>
              </w:rPr>
              <w:t>- устарелость по содержанию</w:t>
            </w:r>
          </w:p>
        </w:tc>
        <w:tc>
          <w:tcPr>
            <w:tcW w:w="943" w:type="pct"/>
          </w:tcPr>
          <w:p w:rsidR="000C0126" w:rsidRPr="0004724E" w:rsidRDefault="000C0126" w:rsidP="00C44BB4">
            <w:pPr>
              <w:spacing w:line="360" w:lineRule="auto"/>
              <w:jc w:val="both"/>
              <w:rPr>
                <w:rFonts w:ascii="Times New Roman" w:hAnsi="Times New Roman"/>
                <w:sz w:val="28"/>
                <w:szCs w:val="28"/>
              </w:rPr>
            </w:pPr>
            <w:r w:rsidRPr="0004724E">
              <w:rPr>
                <w:rFonts w:ascii="Times New Roman" w:hAnsi="Times New Roman"/>
                <w:sz w:val="28"/>
                <w:szCs w:val="28"/>
              </w:rPr>
              <w:t>1406</w:t>
            </w:r>
          </w:p>
        </w:tc>
        <w:tc>
          <w:tcPr>
            <w:tcW w:w="943" w:type="pct"/>
          </w:tcPr>
          <w:p w:rsidR="000C0126" w:rsidRPr="0004724E" w:rsidRDefault="000C0126" w:rsidP="00C44BB4">
            <w:pPr>
              <w:spacing w:line="360" w:lineRule="auto"/>
              <w:jc w:val="both"/>
              <w:rPr>
                <w:rFonts w:ascii="Times New Roman" w:hAnsi="Times New Roman"/>
                <w:sz w:val="28"/>
                <w:szCs w:val="28"/>
              </w:rPr>
            </w:pPr>
            <w:r w:rsidRPr="0004724E">
              <w:rPr>
                <w:rFonts w:ascii="Times New Roman" w:hAnsi="Times New Roman"/>
                <w:sz w:val="28"/>
                <w:szCs w:val="28"/>
              </w:rPr>
              <w:t>1406</w:t>
            </w:r>
          </w:p>
        </w:tc>
        <w:tc>
          <w:tcPr>
            <w:tcW w:w="942" w:type="pct"/>
          </w:tcPr>
          <w:p w:rsidR="000C0126" w:rsidRPr="00783550" w:rsidRDefault="000C0126"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3259</w:t>
            </w:r>
          </w:p>
        </w:tc>
      </w:tr>
      <w:tr w:rsidR="000C0126" w:rsidRPr="00783550" w:rsidTr="000C0126">
        <w:tc>
          <w:tcPr>
            <w:tcW w:w="2172" w:type="pct"/>
          </w:tcPr>
          <w:p w:rsidR="000C0126" w:rsidRDefault="000C0126" w:rsidP="003D47DC">
            <w:pPr>
              <w:widowControl w:val="0"/>
              <w:spacing w:after="0" w:line="240" w:lineRule="auto"/>
              <w:rPr>
                <w:rFonts w:ascii="Times New Roman" w:hAnsi="Times New Roman"/>
                <w:color w:val="000000"/>
                <w:sz w:val="24"/>
                <w:szCs w:val="24"/>
              </w:rPr>
            </w:pPr>
            <w:r w:rsidRPr="00783550">
              <w:rPr>
                <w:rFonts w:ascii="Times New Roman" w:hAnsi="Times New Roman"/>
                <w:color w:val="000000"/>
                <w:sz w:val="24"/>
                <w:szCs w:val="24"/>
              </w:rPr>
              <w:t xml:space="preserve">- утрата (пропажа, утеря читателями, хищение, порча, </w:t>
            </w:r>
          </w:p>
          <w:p w:rsidR="000C0126" w:rsidRDefault="000C0126" w:rsidP="003D47DC">
            <w:pPr>
              <w:widowControl w:val="0"/>
              <w:spacing w:after="0" w:line="240" w:lineRule="auto"/>
              <w:rPr>
                <w:rFonts w:ascii="Times New Roman" w:hAnsi="Times New Roman"/>
                <w:color w:val="000000"/>
                <w:sz w:val="24"/>
                <w:szCs w:val="24"/>
              </w:rPr>
            </w:pPr>
            <w:r w:rsidRPr="00783550">
              <w:rPr>
                <w:rFonts w:ascii="Times New Roman" w:hAnsi="Times New Roman"/>
                <w:color w:val="000000"/>
                <w:sz w:val="24"/>
                <w:szCs w:val="24"/>
              </w:rPr>
              <w:t xml:space="preserve">в результате стихийного и др. бедствия, </w:t>
            </w:r>
          </w:p>
          <w:p w:rsidR="000C0126" w:rsidRPr="00783550" w:rsidRDefault="000C0126" w:rsidP="003D47DC">
            <w:pPr>
              <w:widowControl w:val="0"/>
              <w:spacing w:after="0" w:line="240" w:lineRule="auto"/>
              <w:rPr>
                <w:rFonts w:ascii="Times New Roman" w:hAnsi="Times New Roman"/>
                <w:color w:val="000000"/>
                <w:sz w:val="24"/>
                <w:szCs w:val="24"/>
              </w:rPr>
            </w:pPr>
            <w:r w:rsidRPr="00783550">
              <w:rPr>
                <w:rFonts w:ascii="Times New Roman" w:hAnsi="Times New Roman"/>
                <w:color w:val="000000"/>
                <w:sz w:val="24"/>
                <w:szCs w:val="24"/>
              </w:rPr>
              <w:t>по неустановленной причине)</w:t>
            </w:r>
          </w:p>
        </w:tc>
        <w:tc>
          <w:tcPr>
            <w:tcW w:w="943" w:type="pct"/>
          </w:tcPr>
          <w:p w:rsidR="000C0126" w:rsidRPr="00783550" w:rsidRDefault="000C0126" w:rsidP="003D47DC">
            <w:pPr>
              <w:widowControl w:val="0"/>
              <w:spacing w:after="0" w:line="240" w:lineRule="auto"/>
              <w:rPr>
                <w:rFonts w:ascii="Times New Roman" w:hAnsi="Times New Roman"/>
                <w:color w:val="000000"/>
                <w:sz w:val="24"/>
                <w:szCs w:val="24"/>
              </w:rPr>
            </w:pPr>
          </w:p>
        </w:tc>
        <w:tc>
          <w:tcPr>
            <w:tcW w:w="943" w:type="pct"/>
          </w:tcPr>
          <w:p w:rsidR="000C0126" w:rsidRPr="00783550" w:rsidRDefault="000C0126" w:rsidP="003D47DC">
            <w:pPr>
              <w:widowControl w:val="0"/>
              <w:spacing w:after="0" w:line="240" w:lineRule="auto"/>
              <w:rPr>
                <w:rFonts w:ascii="Times New Roman" w:hAnsi="Times New Roman"/>
                <w:color w:val="000000"/>
                <w:sz w:val="24"/>
                <w:szCs w:val="24"/>
              </w:rPr>
            </w:pPr>
          </w:p>
        </w:tc>
        <w:tc>
          <w:tcPr>
            <w:tcW w:w="942" w:type="pct"/>
          </w:tcPr>
          <w:p w:rsidR="000C0126" w:rsidRPr="00783550" w:rsidRDefault="000C0126" w:rsidP="003D47DC">
            <w:pPr>
              <w:widowControl w:val="0"/>
              <w:spacing w:after="0" w:line="240" w:lineRule="auto"/>
              <w:rPr>
                <w:rFonts w:ascii="Times New Roman" w:hAnsi="Times New Roman"/>
                <w:color w:val="000000"/>
                <w:sz w:val="24"/>
                <w:szCs w:val="24"/>
              </w:rPr>
            </w:pPr>
          </w:p>
        </w:tc>
      </w:tr>
      <w:tr w:rsidR="000C0126" w:rsidRPr="00783550" w:rsidTr="000C0126">
        <w:tc>
          <w:tcPr>
            <w:tcW w:w="2172" w:type="pct"/>
          </w:tcPr>
          <w:p w:rsidR="000C0126" w:rsidRPr="00783550" w:rsidRDefault="000C0126" w:rsidP="003D47DC">
            <w:pPr>
              <w:widowControl w:val="0"/>
              <w:spacing w:after="0" w:line="240" w:lineRule="auto"/>
              <w:rPr>
                <w:rFonts w:ascii="Times New Roman" w:hAnsi="Times New Roman"/>
                <w:color w:val="000000"/>
                <w:sz w:val="24"/>
                <w:szCs w:val="24"/>
              </w:rPr>
            </w:pPr>
            <w:r w:rsidRPr="00783550">
              <w:rPr>
                <w:rFonts w:ascii="Times New Roman" w:hAnsi="Times New Roman"/>
                <w:color w:val="000000"/>
                <w:sz w:val="24"/>
                <w:szCs w:val="24"/>
              </w:rPr>
              <w:t>- непрофильность</w:t>
            </w:r>
            <w:r>
              <w:rPr>
                <w:rFonts w:ascii="Times New Roman" w:hAnsi="Times New Roman"/>
                <w:color w:val="000000"/>
                <w:sz w:val="24"/>
                <w:szCs w:val="24"/>
              </w:rPr>
              <w:t>,</w:t>
            </w:r>
            <w:r w:rsidRPr="00783550">
              <w:rPr>
                <w:rFonts w:ascii="Times New Roman" w:hAnsi="Times New Roman"/>
                <w:color w:val="000000"/>
                <w:sz w:val="24"/>
                <w:szCs w:val="24"/>
              </w:rPr>
              <w:t xml:space="preserve"> дублетность</w:t>
            </w:r>
          </w:p>
        </w:tc>
        <w:tc>
          <w:tcPr>
            <w:tcW w:w="943" w:type="pct"/>
          </w:tcPr>
          <w:p w:rsidR="000C0126" w:rsidRPr="00783550" w:rsidRDefault="000C0126" w:rsidP="003D47DC">
            <w:pPr>
              <w:widowControl w:val="0"/>
              <w:spacing w:after="0" w:line="240" w:lineRule="auto"/>
              <w:rPr>
                <w:rFonts w:ascii="Times New Roman" w:hAnsi="Times New Roman"/>
                <w:b/>
                <w:color w:val="000000"/>
                <w:sz w:val="24"/>
                <w:szCs w:val="24"/>
              </w:rPr>
            </w:pPr>
          </w:p>
        </w:tc>
        <w:tc>
          <w:tcPr>
            <w:tcW w:w="943" w:type="pct"/>
          </w:tcPr>
          <w:p w:rsidR="000C0126" w:rsidRPr="00783550" w:rsidRDefault="000C0126" w:rsidP="003D47DC">
            <w:pPr>
              <w:widowControl w:val="0"/>
              <w:spacing w:after="0" w:line="240" w:lineRule="auto"/>
              <w:rPr>
                <w:rFonts w:ascii="Times New Roman" w:hAnsi="Times New Roman"/>
                <w:b/>
                <w:color w:val="000000"/>
                <w:sz w:val="24"/>
                <w:szCs w:val="24"/>
              </w:rPr>
            </w:pPr>
          </w:p>
        </w:tc>
        <w:tc>
          <w:tcPr>
            <w:tcW w:w="942" w:type="pct"/>
          </w:tcPr>
          <w:p w:rsidR="000C0126" w:rsidRPr="00783550" w:rsidRDefault="000C0126" w:rsidP="003D47DC">
            <w:pPr>
              <w:widowControl w:val="0"/>
              <w:spacing w:after="0" w:line="240" w:lineRule="auto"/>
              <w:rPr>
                <w:rFonts w:ascii="Times New Roman" w:hAnsi="Times New Roman"/>
                <w:b/>
                <w:color w:val="000000"/>
                <w:sz w:val="24"/>
                <w:szCs w:val="24"/>
              </w:rPr>
            </w:pPr>
          </w:p>
        </w:tc>
      </w:tr>
      <w:tr w:rsidR="000C0126" w:rsidRPr="00783550" w:rsidTr="000C0126">
        <w:tc>
          <w:tcPr>
            <w:tcW w:w="2172" w:type="pct"/>
          </w:tcPr>
          <w:p w:rsidR="000C0126" w:rsidRPr="00DF0209" w:rsidRDefault="000C0126" w:rsidP="003D47DC">
            <w:pPr>
              <w:widowControl w:val="0"/>
              <w:spacing w:after="0" w:line="240" w:lineRule="auto"/>
              <w:rPr>
                <w:rFonts w:ascii="Times New Roman" w:hAnsi="Times New Roman"/>
                <w:color w:val="000000"/>
                <w:sz w:val="24"/>
                <w:szCs w:val="24"/>
              </w:rPr>
            </w:pPr>
            <w:r w:rsidRPr="00DF0209">
              <w:rPr>
                <w:rFonts w:ascii="Times New Roman" w:hAnsi="Times New Roman"/>
                <w:color w:val="000000"/>
                <w:sz w:val="24"/>
                <w:szCs w:val="24"/>
              </w:rPr>
              <w:t>Всего списано</w:t>
            </w:r>
          </w:p>
        </w:tc>
        <w:tc>
          <w:tcPr>
            <w:tcW w:w="943" w:type="pct"/>
          </w:tcPr>
          <w:p w:rsidR="000C0126" w:rsidRPr="00783550" w:rsidRDefault="000C0126" w:rsidP="003D47DC">
            <w:pPr>
              <w:widowControl w:val="0"/>
              <w:spacing w:after="0" w:line="240" w:lineRule="auto"/>
              <w:rPr>
                <w:rFonts w:ascii="Times New Roman" w:hAnsi="Times New Roman"/>
                <w:b/>
                <w:color w:val="000000"/>
                <w:sz w:val="24"/>
                <w:szCs w:val="24"/>
              </w:rPr>
            </w:pPr>
            <w:r>
              <w:rPr>
                <w:rFonts w:ascii="Times New Roman" w:hAnsi="Times New Roman"/>
                <w:b/>
                <w:color w:val="000000"/>
                <w:sz w:val="24"/>
                <w:szCs w:val="24"/>
              </w:rPr>
              <w:t>2935</w:t>
            </w:r>
          </w:p>
        </w:tc>
        <w:tc>
          <w:tcPr>
            <w:tcW w:w="943" w:type="pct"/>
          </w:tcPr>
          <w:p w:rsidR="000C0126" w:rsidRPr="00783550" w:rsidRDefault="000C0126" w:rsidP="003D47DC">
            <w:pPr>
              <w:widowControl w:val="0"/>
              <w:spacing w:after="0" w:line="240" w:lineRule="auto"/>
              <w:rPr>
                <w:rFonts w:ascii="Times New Roman" w:hAnsi="Times New Roman"/>
                <w:b/>
                <w:color w:val="000000"/>
                <w:sz w:val="24"/>
                <w:szCs w:val="24"/>
              </w:rPr>
            </w:pPr>
            <w:r>
              <w:rPr>
                <w:rFonts w:ascii="Times New Roman" w:hAnsi="Times New Roman"/>
                <w:b/>
                <w:color w:val="000000"/>
                <w:sz w:val="24"/>
                <w:szCs w:val="24"/>
              </w:rPr>
              <w:t>2530</w:t>
            </w:r>
          </w:p>
        </w:tc>
        <w:tc>
          <w:tcPr>
            <w:tcW w:w="942" w:type="pct"/>
          </w:tcPr>
          <w:p w:rsidR="000C0126" w:rsidRPr="00783550" w:rsidRDefault="000C0126" w:rsidP="003D47DC">
            <w:pPr>
              <w:widowControl w:val="0"/>
              <w:spacing w:after="0" w:line="240" w:lineRule="auto"/>
              <w:rPr>
                <w:rFonts w:ascii="Times New Roman" w:hAnsi="Times New Roman"/>
                <w:b/>
                <w:color w:val="000000"/>
                <w:sz w:val="24"/>
                <w:szCs w:val="24"/>
              </w:rPr>
            </w:pPr>
            <w:r>
              <w:rPr>
                <w:rFonts w:ascii="Times New Roman" w:hAnsi="Times New Roman"/>
                <w:b/>
                <w:color w:val="000000"/>
                <w:sz w:val="24"/>
                <w:szCs w:val="24"/>
              </w:rPr>
              <w:t>5846</w:t>
            </w:r>
          </w:p>
        </w:tc>
      </w:tr>
    </w:tbl>
    <w:p w:rsidR="003D47DC" w:rsidRPr="00A50AB4" w:rsidRDefault="003D47DC" w:rsidP="003D47DC">
      <w:pPr>
        <w:widowControl w:val="0"/>
        <w:spacing w:after="0" w:line="240" w:lineRule="auto"/>
        <w:rPr>
          <w:rFonts w:ascii="Times New Roman" w:hAnsi="Times New Roman"/>
          <w:b/>
          <w:color w:val="000000"/>
          <w:sz w:val="10"/>
          <w:szCs w:val="10"/>
        </w:rPr>
      </w:pPr>
    </w:p>
    <w:p w:rsidR="003D47DC" w:rsidRPr="00A50AB4" w:rsidRDefault="003D47DC" w:rsidP="003D47DC">
      <w:pPr>
        <w:pStyle w:val="Default"/>
        <w:widowControl w:val="0"/>
        <w:jc w:val="center"/>
        <w:rPr>
          <w:b/>
          <w:sz w:val="10"/>
          <w:szCs w:val="10"/>
        </w:rPr>
      </w:pPr>
    </w:p>
    <w:p w:rsidR="003D47DC" w:rsidRPr="00F64521" w:rsidRDefault="003D47DC" w:rsidP="003D47DC">
      <w:pPr>
        <w:pStyle w:val="Default"/>
        <w:widowControl w:val="0"/>
        <w:jc w:val="center"/>
        <w:rPr>
          <w:b/>
        </w:rPr>
      </w:pPr>
      <w:r w:rsidRPr="00DF0209">
        <w:rPr>
          <w:b/>
        </w:rPr>
        <w:t>Отказы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8"/>
        <w:gridCol w:w="3194"/>
        <w:gridCol w:w="3194"/>
        <w:gridCol w:w="3200"/>
      </w:tblGrid>
      <w:tr w:rsidR="003D47DC" w:rsidRPr="005B2937" w:rsidTr="003D47DC">
        <w:tc>
          <w:tcPr>
            <w:tcW w:w="1758" w:type="pct"/>
            <w:vMerge w:val="restart"/>
          </w:tcPr>
          <w:p w:rsidR="003D47DC" w:rsidRPr="005B2937" w:rsidRDefault="003D47DC" w:rsidP="003D47DC">
            <w:pPr>
              <w:widowControl w:val="0"/>
              <w:spacing w:after="0" w:line="240" w:lineRule="auto"/>
              <w:rPr>
                <w:rFonts w:ascii="Times New Roman" w:hAnsi="Times New Roman"/>
                <w:color w:val="000000"/>
                <w:sz w:val="24"/>
                <w:szCs w:val="24"/>
              </w:rPr>
            </w:pPr>
            <w:r w:rsidRPr="005B2937">
              <w:rPr>
                <w:rFonts w:ascii="Times New Roman" w:hAnsi="Times New Roman"/>
                <w:color w:val="000000"/>
                <w:sz w:val="24"/>
                <w:szCs w:val="24"/>
              </w:rPr>
              <w:t>Отказы по причинам</w:t>
            </w:r>
          </w:p>
        </w:tc>
        <w:tc>
          <w:tcPr>
            <w:tcW w:w="3242" w:type="pct"/>
            <w:gridSpan w:val="3"/>
          </w:tcPr>
          <w:p w:rsidR="003D47DC" w:rsidRPr="005B2937" w:rsidRDefault="003D47DC" w:rsidP="003D47DC">
            <w:pPr>
              <w:widowControl w:val="0"/>
              <w:spacing w:after="0" w:line="240" w:lineRule="auto"/>
              <w:jc w:val="center"/>
              <w:rPr>
                <w:rFonts w:ascii="Times New Roman" w:hAnsi="Times New Roman"/>
                <w:color w:val="000000"/>
                <w:sz w:val="24"/>
                <w:szCs w:val="24"/>
              </w:rPr>
            </w:pPr>
            <w:r w:rsidRPr="005B2937">
              <w:rPr>
                <w:rFonts w:ascii="Times New Roman" w:hAnsi="Times New Roman"/>
                <w:color w:val="000000"/>
                <w:sz w:val="24"/>
                <w:szCs w:val="24"/>
              </w:rPr>
              <w:t>в том числе по годам</w:t>
            </w:r>
          </w:p>
        </w:tc>
      </w:tr>
      <w:tr w:rsidR="003D47DC" w:rsidRPr="005B2937" w:rsidTr="003D47DC">
        <w:tc>
          <w:tcPr>
            <w:tcW w:w="1758" w:type="pct"/>
            <w:vMerge/>
          </w:tcPr>
          <w:p w:rsidR="003D47DC" w:rsidRPr="005B2937" w:rsidRDefault="003D47DC" w:rsidP="003D47DC">
            <w:pPr>
              <w:widowControl w:val="0"/>
              <w:spacing w:after="0" w:line="240" w:lineRule="auto"/>
              <w:rPr>
                <w:rFonts w:ascii="Times New Roman" w:hAnsi="Times New Roman"/>
                <w:b/>
                <w:color w:val="000000"/>
                <w:sz w:val="24"/>
                <w:szCs w:val="24"/>
              </w:rPr>
            </w:pPr>
          </w:p>
        </w:tc>
        <w:tc>
          <w:tcPr>
            <w:tcW w:w="1080" w:type="pct"/>
          </w:tcPr>
          <w:p w:rsidR="003D47DC" w:rsidRPr="005B2937" w:rsidRDefault="003D47DC" w:rsidP="003D47DC">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2021</w:t>
            </w:r>
            <w:r w:rsidRPr="005B2937">
              <w:rPr>
                <w:rFonts w:ascii="Times New Roman" w:hAnsi="Times New Roman"/>
                <w:color w:val="000000"/>
                <w:sz w:val="24"/>
                <w:szCs w:val="24"/>
              </w:rPr>
              <w:t xml:space="preserve"> г.</w:t>
            </w:r>
          </w:p>
        </w:tc>
        <w:tc>
          <w:tcPr>
            <w:tcW w:w="1080" w:type="pct"/>
          </w:tcPr>
          <w:p w:rsidR="003D47DC" w:rsidRPr="005B2937" w:rsidRDefault="003D47DC" w:rsidP="003D47DC">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2022</w:t>
            </w:r>
            <w:r w:rsidRPr="005B2937">
              <w:rPr>
                <w:rFonts w:ascii="Times New Roman" w:hAnsi="Times New Roman"/>
                <w:color w:val="000000"/>
                <w:sz w:val="24"/>
                <w:szCs w:val="24"/>
              </w:rPr>
              <w:t xml:space="preserve"> г.</w:t>
            </w:r>
          </w:p>
        </w:tc>
        <w:tc>
          <w:tcPr>
            <w:tcW w:w="1082" w:type="pct"/>
          </w:tcPr>
          <w:p w:rsidR="003D47DC" w:rsidRPr="005B2937" w:rsidRDefault="003D47DC" w:rsidP="003D47DC">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2023</w:t>
            </w:r>
            <w:r w:rsidRPr="005B2937">
              <w:rPr>
                <w:rFonts w:ascii="Times New Roman" w:hAnsi="Times New Roman"/>
                <w:color w:val="000000"/>
                <w:sz w:val="24"/>
                <w:szCs w:val="24"/>
              </w:rPr>
              <w:t xml:space="preserve"> г.</w:t>
            </w:r>
          </w:p>
        </w:tc>
      </w:tr>
      <w:tr w:rsidR="003D47DC" w:rsidRPr="005B2937" w:rsidTr="003D47DC">
        <w:tc>
          <w:tcPr>
            <w:tcW w:w="1758" w:type="pct"/>
          </w:tcPr>
          <w:p w:rsidR="003D47DC" w:rsidRPr="005B2937" w:rsidRDefault="003D47DC" w:rsidP="003D47DC">
            <w:pPr>
              <w:widowControl w:val="0"/>
              <w:spacing w:after="0" w:line="240" w:lineRule="auto"/>
              <w:rPr>
                <w:rFonts w:ascii="Times New Roman" w:hAnsi="Times New Roman"/>
                <w:color w:val="000000"/>
                <w:sz w:val="24"/>
                <w:szCs w:val="24"/>
              </w:rPr>
            </w:pPr>
            <w:r w:rsidRPr="005B2937">
              <w:rPr>
                <w:rFonts w:ascii="Times New Roman" w:hAnsi="Times New Roman"/>
                <w:color w:val="000000"/>
                <w:sz w:val="24"/>
                <w:szCs w:val="24"/>
              </w:rPr>
              <w:t>Всего</w:t>
            </w:r>
            <w:r>
              <w:rPr>
                <w:rFonts w:ascii="Times New Roman" w:hAnsi="Times New Roman"/>
                <w:color w:val="000000"/>
                <w:sz w:val="24"/>
                <w:szCs w:val="24"/>
              </w:rPr>
              <w:t>:</w:t>
            </w:r>
          </w:p>
        </w:tc>
        <w:tc>
          <w:tcPr>
            <w:tcW w:w="1080" w:type="pct"/>
          </w:tcPr>
          <w:p w:rsidR="003D47DC" w:rsidRPr="00F64521" w:rsidRDefault="00335F05" w:rsidP="003D47DC">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003E3253">
              <w:rPr>
                <w:rFonts w:ascii="Times New Roman" w:hAnsi="Times New Roman"/>
                <w:color w:val="000000"/>
                <w:sz w:val="24"/>
                <w:szCs w:val="24"/>
              </w:rPr>
              <w:t>67</w:t>
            </w:r>
          </w:p>
        </w:tc>
        <w:tc>
          <w:tcPr>
            <w:tcW w:w="1080" w:type="pct"/>
          </w:tcPr>
          <w:p w:rsidR="003D47DC" w:rsidRPr="00F64521" w:rsidRDefault="003E3253" w:rsidP="003D47DC">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361</w:t>
            </w:r>
          </w:p>
        </w:tc>
        <w:tc>
          <w:tcPr>
            <w:tcW w:w="1082" w:type="pct"/>
          </w:tcPr>
          <w:p w:rsidR="003D47DC" w:rsidRPr="00F64521" w:rsidRDefault="003E3253" w:rsidP="003D47DC">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338</w:t>
            </w:r>
          </w:p>
        </w:tc>
      </w:tr>
      <w:tr w:rsidR="003D47DC" w:rsidRPr="005B2937" w:rsidTr="003D47DC">
        <w:tc>
          <w:tcPr>
            <w:tcW w:w="1758" w:type="pct"/>
          </w:tcPr>
          <w:p w:rsidR="003D47DC" w:rsidRPr="005B2937" w:rsidRDefault="003D47DC" w:rsidP="003D47DC">
            <w:pPr>
              <w:widowControl w:val="0"/>
              <w:spacing w:after="0" w:line="240" w:lineRule="auto"/>
              <w:rPr>
                <w:rFonts w:ascii="Times New Roman" w:hAnsi="Times New Roman"/>
                <w:color w:val="000000"/>
                <w:sz w:val="24"/>
                <w:szCs w:val="24"/>
              </w:rPr>
            </w:pPr>
            <w:r w:rsidRPr="005B2937">
              <w:rPr>
                <w:rFonts w:ascii="Times New Roman" w:hAnsi="Times New Roman"/>
                <w:color w:val="000000"/>
                <w:sz w:val="24"/>
                <w:szCs w:val="24"/>
              </w:rPr>
              <w:t>в том числе по причинам:</w:t>
            </w:r>
          </w:p>
        </w:tc>
        <w:tc>
          <w:tcPr>
            <w:tcW w:w="1080" w:type="pct"/>
          </w:tcPr>
          <w:p w:rsidR="003D47DC" w:rsidRPr="005B2937" w:rsidRDefault="003E3253"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346</w:t>
            </w:r>
          </w:p>
        </w:tc>
        <w:tc>
          <w:tcPr>
            <w:tcW w:w="1080" w:type="pct"/>
          </w:tcPr>
          <w:p w:rsidR="003D47DC" w:rsidRPr="005B2937" w:rsidRDefault="003E3253"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332</w:t>
            </w:r>
          </w:p>
        </w:tc>
        <w:tc>
          <w:tcPr>
            <w:tcW w:w="1082" w:type="pct"/>
          </w:tcPr>
          <w:p w:rsidR="003D47DC" w:rsidRPr="005B2937" w:rsidRDefault="003E3253"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311</w:t>
            </w:r>
          </w:p>
        </w:tc>
      </w:tr>
      <w:tr w:rsidR="003D47DC" w:rsidRPr="005B2937" w:rsidTr="003D47DC">
        <w:tc>
          <w:tcPr>
            <w:tcW w:w="1758" w:type="pct"/>
          </w:tcPr>
          <w:p w:rsidR="003D47DC" w:rsidRPr="005B2937" w:rsidRDefault="003D47DC" w:rsidP="003D47DC">
            <w:pPr>
              <w:widowControl w:val="0"/>
              <w:spacing w:after="0" w:line="240" w:lineRule="auto"/>
              <w:rPr>
                <w:rFonts w:ascii="Times New Roman" w:hAnsi="Times New Roman"/>
                <w:color w:val="000000"/>
                <w:sz w:val="24"/>
                <w:szCs w:val="24"/>
              </w:rPr>
            </w:pPr>
            <w:r w:rsidRPr="005B2937">
              <w:rPr>
                <w:rFonts w:ascii="Times New Roman" w:hAnsi="Times New Roman"/>
                <w:color w:val="000000"/>
                <w:sz w:val="24"/>
                <w:szCs w:val="24"/>
              </w:rPr>
              <w:t>- нет в библиотеке</w:t>
            </w:r>
          </w:p>
          <w:p w:rsidR="003D47DC" w:rsidRPr="00DF0209" w:rsidRDefault="003D47DC" w:rsidP="003D47DC">
            <w:pPr>
              <w:widowControl w:val="0"/>
              <w:spacing w:after="0" w:line="240" w:lineRule="auto"/>
              <w:rPr>
                <w:rFonts w:ascii="Times New Roman" w:hAnsi="Times New Roman"/>
                <w:color w:val="000000"/>
                <w:sz w:val="24"/>
                <w:szCs w:val="24"/>
              </w:rPr>
            </w:pPr>
            <w:r w:rsidRPr="00D44B21">
              <w:rPr>
                <w:rFonts w:ascii="Times New Roman" w:hAnsi="Times New Roman"/>
                <w:color w:val="FF0000"/>
                <w:sz w:val="24"/>
                <w:szCs w:val="24"/>
              </w:rPr>
              <w:t xml:space="preserve">    </w:t>
            </w:r>
            <w:r w:rsidRPr="00DF0209">
              <w:rPr>
                <w:rFonts w:ascii="Times New Roman" w:hAnsi="Times New Roman"/>
                <w:color w:val="000000"/>
                <w:sz w:val="24"/>
                <w:szCs w:val="24"/>
              </w:rPr>
              <w:t>- в том числе:</w:t>
            </w:r>
          </w:p>
          <w:p w:rsidR="003D47DC" w:rsidRDefault="003D47DC" w:rsidP="003D47DC">
            <w:pPr>
              <w:widowControl w:val="0"/>
              <w:spacing w:after="0" w:line="240" w:lineRule="auto"/>
              <w:rPr>
                <w:rFonts w:ascii="Times New Roman" w:hAnsi="Times New Roman"/>
                <w:color w:val="000000"/>
                <w:sz w:val="24"/>
                <w:szCs w:val="24"/>
              </w:rPr>
            </w:pPr>
            <w:r w:rsidRPr="00DF0209">
              <w:rPr>
                <w:rFonts w:ascii="Times New Roman" w:hAnsi="Times New Roman"/>
                <w:color w:val="000000"/>
                <w:sz w:val="24"/>
                <w:szCs w:val="24"/>
              </w:rPr>
              <w:t xml:space="preserve">     произведений </w:t>
            </w:r>
            <w:r w:rsidR="00335F05">
              <w:rPr>
                <w:rFonts w:ascii="Times New Roman" w:hAnsi="Times New Roman"/>
                <w:color w:val="000000"/>
                <w:sz w:val="24"/>
                <w:szCs w:val="24"/>
              </w:rPr>
              <w:t xml:space="preserve">  </w:t>
            </w:r>
            <w:r w:rsidRPr="00DF0209">
              <w:rPr>
                <w:rFonts w:ascii="Times New Roman" w:hAnsi="Times New Roman"/>
                <w:color w:val="000000"/>
                <w:sz w:val="24"/>
                <w:szCs w:val="24"/>
              </w:rPr>
              <w:t>х/литературы</w:t>
            </w:r>
          </w:p>
          <w:p w:rsidR="00335F05" w:rsidRPr="00DF0209" w:rsidRDefault="00335F05" w:rsidP="003D47DC">
            <w:pPr>
              <w:widowControl w:val="0"/>
              <w:spacing w:after="0" w:line="240" w:lineRule="auto"/>
              <w:rPr>
                <w:rFonts w:ascii="Times New Roman" w:hAnsi="Times New Roman"/>
                <w:color w:val="000000"/>
                <w:sz w:val="24"/>
                <w:szCs w:val="24"/>
              </w:rPr>
            </w:pPr>
          </w:p>
          <w:p w:rsidR="003D47DC" w:rsidRDefault="003D47DC" w:rsidP="003D47DC">
            <w:pPr>
              <w:widowControl w:val="0"/>
              <w:spacing w:after="0" w:line="240" w:lineRule="auto"/>
              <w:rPr>
                <w:rFonts w:ascii="Times New Roman" w:hAnsi="Times New Roman"/>
                <w:color w:val="000000"/>
                <w:sz w:val="24"/>
                <w:szCs w:val="24"/>
              </w:rPr>
            </w:pPr>
            <w:r w:rsidRPr="00DF0209">
              <w:rPr>
                <w:rFonts w:ascii="Times New Roman" w:hAnsi="Times New Roman"/>
                <w:color w:val="000000"/>
                <w:sz w:val="24"/>
                <w:szCs w:val="24"/>
              </w:rPr>
              <w:t xml:space="preserve">     отраслевой литературы</w:t>
            </w:r>
          </w:p>
          <w:p w:rsidR="00335F05" w:rsidRPr="00DF0209" w:rsidRDefault="00335F05" w:rsidP="003D47DC">
            <w:pPr>
              <w:widowControl w:val="0"/>
              <w:spacing w:after="0" w:line="240" w:lineRule="auto"/>
              <w:rPr>
                <w:rFonts w:ascii="Times New Roman" w:hAnsi="Times New Roman"/>
                <w:color w:val="000000"/>
                <w:sz w:val="24"/>
                <w:szCs w:val="24"/>
              </w:rPr>
            </w:pPr>
          </w:p>
          <w:p w:rsidR="003D47DC" w:rsidRDefault="003D47DC" w:rsidP="003D47DC">
            <w:pPr>
              <w:widowControl w:val="0"/>
              <w:spacing w:after="0" w:line="240" w:lineRule="auto"/>
              <w:rPr>
                <w:rFonts w:ascii="Times New Roman" w:hAnsi="Times New Roman"/>
                <w:color w:val="000000"/>
                <w:sz w:val="24"/>
                <w:szCs w:val="24"/>
              </w:rPr>
            </w:pPr>
            <w:r w:rsidRPr="00DF0209">
              <w:rPr>
                <w:rFonts w:ascii="Times New Roman" w:hAnsi="Times New Roman"/>
                <w:color w:val="000000"/>
                <w:sz w:val="24"/>
                <w:szCs w:val="24"/>
              </w:rPr>
              <w:t xml:space="preserve">     детской литературы</w:t>
            </w:r>
          </w:p>
          <w:p w:rsidR="00335F05" w:rsidRPr="00DF0209" w:rsidRDefault="00335F05" w:rsidP="003D47DC">
            <w:pPr>
              <w:widowControl w:val="0"/>
              <w:spacing w:after="0" w:line="240" w:lineRule="auto"/>
              <w:rPr>
                <w:rFonts w:ascii="Times New Roman" w:hAnsi="Times New Roman"/>
                <w:color w:val="000000"/>
                <w:sz w:val="24"/>
                <w:szCs w:val="24"/>
              </w:rPr>
            </w:pPr>
          </w:p>
          <w:p w:rsidR="003D47DC" w:rsidRDefault="003D47DC" w:rsidP="003D47DC">
            <w:pPr>
              <w:widowControl w:val="0"/>
              <w:spacing w:after="0" w:line="240" w:lineRule="auto"/>
              <w:rPr>
                <w:rFonts w:ascii="Times New Roman" w:hAnsi="Times New Roman"/>
                <w:color w:val="000000"/>
                <w:sz w:val="24"/>
                <w:szCs w:val="24"/>
              </w:rPr>
            </w:pPr>
            <w:r w:rsidRPr="00DF0209">
              <w:rPr>
                <w:rFonts w:ascii="Times New Roman" w:hAnsi="Times New Roman"/>
                <w:color w:val="000000"/>
                <w:sz w:val="24"/>
                <w:szCs w:val="24"/>
              </w:rPr>
              <w:t xml:space="preserve">     краеведческих изданий</w:t>
            </w:r>
          </w:p>
          <w:p w:rsidR="00335F05" w:rsidRPr="00DF0209" w:rsidRDefault="00335F05" w:rsidP="003D47DC">
            <w:pPr>
              <w:widowControl w:val="0"/>
              <w:spacing w:after="0" w:line="240" w:lineRule="auto"/>
              <w:rPr>
                <w:rFonts w:ascii="Times New Roman" w:hAnsi="Times New Roman"/>
                <w:color w:val="000000"/>
                <w:sz w:val="24"/>
                <w:szCs w:val="24"/>
              </w:rPr>
            </w:pPr>
          </w:p>
          <w:p w:rsidR="003D47DC" w:rsidRPr="005B2937" w:rsidRDefault="003D47DC" w:rsidP="003D47DC">
            <w:pPr>
              <w:widowControl w:val="0"/>
              <w:spacing w:after="0" w:line="240" w:lineRule="auto"/>
              <w:rPr>
                <w:rFonts w:ascii="Times New Roman" w:hAnsi="Times New Roman"/>
                <w:color w:val="000000"/>
                <w:sz w:val="24"/>
                <w:szCs w:val="24"/>
              </w:rPr>
            </w:pPr>
            <w:r w:rsidRPr="00DF0209">
              <w:rPr>
                <w:rFonts w:ascii="Times New Roman" w:hAnsi="Times New Roman"/>
                <w:color w:val="000000"/>
                <w:sz w:val="24"/>
                <w:szCs w:val="24"/>
              </w:rPr>
              <w:t xml:space="preserve">     периодических изданий</w:t>
            </w:r>
          </w:p>
        </w:tc>
        <w:tc>
          <w:tcPr>
            <w:tcW w:w="1080" w:type="pct"/>
          </w:tcPr>
          <w:p w:rsidR="003D47DC" w:rsidRDefault="003E3253"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28</w:t>
            </w:r>
          </w:p>
          <w:p w:rsidR="00A2527F" w:rsidRDefault="00A2527F" w:rsidP="003D47DC">
            <w:pPr>
              <w:widowControl w:val="0"/>
              <w:spacing w:after="0" w:line="240" w:lineRule="auto"/>
              <w:rPr>
                <w:rFonts w:ascii="Times New Roman" w:hAnsi="Times New Roman"/>
                <w:color w:val="000000"/>
                <w:sz w:val="24"/>
                <w:szCs w:val="24"/>
              </w:rPr>
            </w:pPr>
          </w:p>
          <w:p w:rsidR="00A2527F" w:rsidRDefault="00A2527F" w:rsidP="003D47DC">
            <w:pPr>
              <w:widowControl w:val="0"/>
              <w:spacing w:after="0" w:line="240" w:lineRule="auto"/>
              <w:rPr>
                <w:rFonts w:ascii="Times New Roman" w:hAnsi="Times New Roman"/>
                <w:color w:val="000000"/>
                <w:sz w:val="24"/>
                <w:szCs w:val="24"/>
              </w:rPr>
            </w:pPr>
          </w:p>
          <w:p w:rsidR="00A2527F" w:rsidRDefault="00A2527F"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130</w:t>
            </w:r>
          </w:p>
          <w:p w:rsidR="00335F05" w:rsidRDefault="00335F05" w:rsidP="003D47DC">
            <w:pPr>
              <w:widowControl w:val="0"/>
              <w:spacing w:after="0" w:line="240" w:lineRule="auto"/>
              <w:rPr>
                <w:rFonts w:ascii="Times New Roman" w:hAnsi="Times New Roman"/>
                <w:color w:val="000000"/>
                <w:sz w:val="24"/>
                <w:szCs w:val="24"/>
              </w:rPr>
            </w:pPr>
          </w:p>
          <w:p w:rsidR="00A2527F" w:rsidRDefault="00A2527F"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63</w:t>
            </w:r>
          </w:p>
          <w:p w:rsidR="00335F05" w:rsidRDefault="00335F05" w:rsidP="003D47DC">
            <w:pPr>
              <w:widowControl w:val="0"/>
              <w:spacing w:after="0" w:line="240" w:lineRule="auto"/>
              <w:rPr>
                <w:rFonts w:ascii="Times New Roman" w:hAnsi="Times New Roman"/>
                <w:color w:val="000000"/>
                <w:sz w:val="24"/>
                <w:szCs w:val="24"/>
              </w:rPr>
            </w:pPr>
          </w:p>
          <w:p w:rsidR="00A2527F" w:rsidRDefault="00A2527F"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86</w:t>
            </w:r>
          </w:p>
          <w:p w:rsidR="00335F05" w:rsidRDefault="00335F05" w:rsidP="003D47DC">
            <w:pPr>
              <w:widowControl w:val="0"/>
              <w:spacing w:after="0" w:line="240" w:lineRule="auto"/>
              <w:rPr>
                <w:rFonts w:ascii="Times New Roman" w:hAnsi="Times New Roman"/>
                <w:color w:val="000000"/>
                <w:sz w:val="24"/>
                <w:szCs w:val="24"/>
              </w:rPr>
            </w:pPr>
          </w:p>
          <w:p w:rsidR="00A2527F" w:rsidRDefault="00A2527F"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21</w:t>
            </w:r>
          </w:p>
          <w:p w:rsidR="00335F05" w:rsidRDefault="00335F05" w:rsidP="003D47DC">
            <w:pPr>
              <w:widowControl w:val="0"/>
              <w:spacing w:after="0" w:line="240" w:lineRule="auto"/>
              <w:rPr>
                <w:rFonts w:ascii="Times New Roman" w:hAnsi="Times New Roman"/>
                <w:color w:val="000000"/>
                <w:sz w:val="24"/>
                <w:szCs w:val="24"/>
              </w:rPr>
            </w:pPr>
          </w:p>
          <w:p w:rsidR="00A2527F" w:rsidRPr="005B2937" w:rsidRDefault="00A2527F"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1080" w:type="pct"/>
          </w:tcPr>
          <w:p w:rsidR="00A2527F" w:rsidRDefault="003E3253"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30</w:t>
            </w:r>
          </w:p>
          <w:p w:rsidR="00A2527F" w:rsidRDefault="00A2527F" w:rsidP="00A2527F">
            <w:pPr>
              <w:rPr>
                <w:rFonts w:ascii="Times New Roman" w:hAnsi="Times New Roman"/>
                <w:sz w:val="24"/>
                <w:szCs w:val="24"/>
              </w:rPr>
            </w:pPr>
          </w:p>
          <w:p w:rsidR="003D47DC" w:rsidRDefault="00A2527F" w:rsidP="00A2527F">
            <w:pPr>
              <w:rPr>
                <w:rFonts w:ascii="Times New Roman" w:hAnsi="Times New Roman"/>
                <w:sz w:val="24"/>
                <w:szCs w:val="24"/>
              </w:rPr>
            </w:pPr>
            <w:r>
              <w:rPr>
                <w:rFonts w:ascii="Times New Roman" w:hAnsi="Times New Roman"/>
                <w:sz w:val="24"/>
                <w:szCs w:val="24"/>
              </w:rPr>
              <w:t>118</w:t>
            </w:r>
          </w:p>
          <w:p w:rsidR="00335F05" w:rsidRDefault="00335F05" w:rsidP="00A2527F">
            <w:pPr>
              <w:rPr>
                <w:rFonts w:ascii="Times New Roman" w:hAnsi="Times New Roman"/>
                <w:sz w:val="24"/>
                <w:szCs w:val="24"/>
              </w:rPr>
            </w:pPr>
            <w:r>
              <w:rPr>
                <w:rFonts w:ascii="Times New Roman" w:hAnsi="Times New Roman"/>
                <w:sz w:val="24"/>
                <w:szCs w:val="24"/>
              </w:rPr>
              <w:t>52</w:t>
            </w:r>
          </w:p>
          <w:p w:rsidR="00A2527F" w:rsidRDefault="00A2527F" w:rsidP="00A2527F">
            <w:pPr>
              <w:rPr>
                <w:rFonts w:ascii="Times New Roman" w:hAnsi="Times New Roman"/>
                <w:sz w:val="24"/>
                <w:szCs w:val="24"/>
              </w:rPr>
            </w:pPr>
            <w:r>
              <w:rPr>
                <w:rFonts w:ascii="Times New Roman" w:hAnsi="Times New Roman"/>
                <w:sz w:val="24"/>
                <w:szCs w:val="24"/>
              </w:rPr>
              <w:t>98</w:t>
            </w:r>
          </w:p>
          <w:p w:rsidR="00A2527F" w:rsidRDefault="00A2527F" w:rsidP="00A2527F">
            <w:pPr>
              <w:rPr>
                <w:rFonts w:ascii="Times New Roman" w:hAnsi="Times New Roman"/>
                <w:sz w:val="24"/>
                <w:szCs w:val="24"/>
              </w:rPr>
            </w:pPr>
            <w:r>
              <w:rPr>
                <w:rFonts w:ascii="Times New Roman" w:hAnsi="Times New Roman"/>
                <w:sz w:val="24"/>
                <w:szCs w:val="24"/>
              </w:rPr>
              <w:t>19</w:t>
            </w:r>
          </w:p>
          <w:p w:rsidR="00335F05" w:rsidRPr="00A2527F" w:rsidRDefault="00335F05" w:rsidP="00A2527F">
            <w:pPr>
              <w:rPr>
                <w:rFonts w:ascii="Times New Roman" w:hAnsi="Times New Roman"/>
                <w:sz w:val="24"/>
                <w:szCs w:val="24"/>
              </w:rPr>
            </w:pPr>
            <w:r>
              <w:rPr>
                <w:rFonts w:ascii="Times New Roman" w:hAnsi="Times New Roman"/>
                <w:sz w:val="24"/>
                <w:szCs w:val="24"/>
              </w:rPr>
              <w:t>15</w:t>
            </w:r>
          </w:p>
        </w:tc>
        <w:tc>
          <w:tcPr>
            <w:tcW w:w="1082" w:type="pct"/>
          </w:tcPr>
          <w:p w:rsidR="003E3253" w:rsidRDefault="00397635"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26</w:t>
            </w:r>
          </w:p>
          <w:p w:rsidR="003E3253" w:rsidRDefault="003E3253" w:rsidP="003E3253">
            <w:pPr>
              <w:rPr>
                <w:rFonts w:ascii="Times New Roman" w:hAnsi="Times New Roman"/>
                <w:sz w:val="24"/>
                <w:szCs w:val="24"/>
              </w:rPr>
            </w:pPr>
          </w:p>
          <w:p w:rsidR="003E3253" w:rsidRDefault="003E3253" w:rsidP="003E3253">
            <w:pPr>
              <w:rPr>
                <w:rFonts w:ascii="Times New Roman" w:hAnsi="Times New Roman"/>
                <w:sz w:val="24"/>
                <w:szCs w:val="24"/>
              </w:rPr>
            </w:pPr>
            <w:r>
              <w:rPr>
                <w:rFonts w:ascii="Times New Roman" w:hAnsi="Times New Roman"/>
                <w:sz w:val="24"/>
                <w:szCs w:val="24"/>
              </w:rPr>
              <w:t>115</w:t>
            </w:r>
          </w:p>
          <w:p w:rsidR="003E3253" w:rsidRDefault="003E3253" w:rsidP="003E3253">
            <w:pPr>
              <w:rPr>
                <w:rFonts w:ascii="Times New Roman" w:hAnsi="Times New Roman"/>
                <w:sz w:val="24"/>
                <w:szCs w:val="24"/>
              </w:rPr>
            </w:pPr>
            <w:r>
              <w:rPr>
                <w:rFonts w:ascii="Times New Roman" w:hAnsi="Times New Roman"/>
                <w:sz w:val="24"/>
                <w:szCs w:val="24"/>
              </w:rPr>
              <w:t>47</w:t>
            </w:r>
          </w:p>
          <w:p w:rsidR="003E3253" w:rsidRDefault="003E3253" w:rsidP="003E3253">
            <w:pPr>
              <w:rPr>
                <w:rFonts w:ascii="Times New Roman" w:hAnsi="Times New Roman"/>
                <w:sz w:val="24"/>
                <w:szCs w:val="24"/>
              </w:rPr>
            </w:pPr>
            <w:r>
              <w:rPr>
                <w:rFonts w:ascii="Times New Roman" w:hAnsi="Times New Roman"/>
                <w:sz w:val="24"/>
                <w:szCs w:val="24"/>
              </w:rPr>
              <w:t>91</w:t>
            </w:r>
          </w:p>
          <w:p w:rsidR="003D47DC" w:rsidRPr="003E3253" w:rsidRDefault="003E3253" w:rsidP="003E3253">
            <w:pPr>
              <w:rPr>
                <w:rFonts w:ascii="Times New Roman" w:hAnsi="Times New Roman"/>
                <w:sz w:val="24"/>
                <w:szCs w:val="24"/>
              </w:rPr>
            </w:pPr>
            <w:r w:rsidRPr="003E3253">
              <w:rPr>
                <w:rFonts w:ascii="Times New Roman" w:hAnsi="Times New Roman"/>
                <w:sz w:val="24"/>
                <w:szCs w:val="24"/>
              </w:rPr>
              <w:t>16</w:t>
            </w:r>
          </w:p>
          <w:p w:rsidR="003E3253" w:rsidRPr="003E3253" w:rsidRDefault="003E3253" w:rsidP="003E3253">
            <w:pPr>
              <w:rPr>
                <w:rFonts w:ascii="Times New Roman" w:hAnsi="Times New Roman"/>
                <w:i/>
                <w:sz w:val="24"/>
                <w:szCs w:val="24"/>
              </w:rPr>
            </w:pPr>
            <w:r w:rsidRPr="003E3253">
              <w:rPr>
                <w:rFonts w:ascii="Times New Roman" w:hAnsi="Times New Roman"/>
                <w:sz w:val="24"/>
                <w:szCs w:val="24"/>
              </w:rPr>
              <w:t>16</w:t>
            </w:r>
          </w:p>
        </w:tc>
      </w:tr>
      <w:tr w:rsidR="003D47DC" w:rsidRPr="005B2937" w:rsidTr="003D47DC">
        <w:tc>
          <w:tcPr>
            <w:tcW w:w="1758" w:type="pct"/>
          </w:tcPr>
          <w:p w:rsidR="003D47DC" w:rsidRPr="005B2937" w:rsidRDefault="003D47DC" w:rsidP="003D47DC">
            <w:pPr>
              <w:widowControl w:val="0"/>
              <w:spacing w:after="0" w:line="240" w:lineRule="auto"/>
              <w:rPr>
                <w:rFonts w:ascii="Times New Roman" w:hAnsi="Times New Roman"/>
                <w:color w:val="000000"/>
                <w:sz w:val="24"/>
                <w:szCs w:val="24"/>
              </w:rPr>
            </w:pPr>
            <w:r w:rsidRPr="005B2937">
              <w:rPr>
                <w:rFonts w:ascii="Times New Roman" w:hAnsi="Times New Roman"/>
                <w:color w:val="000000"/>
                <w:sz w:val="24"/>
                <w:szCs w:val="24"/>
              </w:rPr>
              <w:t xml:space="preserve">- </w:t>
            </w:r>
            <w:r>
              <w:rPr>
                <w:rFonts w:ascii="Times New Roman" w:hAnsi="Times New Roman"/>
                <w:color w:val="000000"/>
                <w:sz w:val="24"/>
                <w:szCs w:val="24"/>
              </w:rPr>
              <w:t>выданы</w:t>
            </w:r>
          </w:p>
        </w:tc>
        <w:tc>
          <w:tcPr>
            <w:tcW w:w="1080" w:type="pct"/>
          </w:tcPr>
          <w:p w:rsidR="003D47DC" w:rsidRPr="00397635" w:rsidRDefault="00397635"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21</w:t>
            </w:r>
          </w:p>
        </w:tc>
        <w:tc>
          <w:tcPr>
            <w:tcW w:w="1080" w:type="pct"/>
          </w:tcPr>
          <w:p w:rsidR="003D47DC" w:rsidRPr="00397635" w:rsidRDefault="003E3253"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29</w:t>
            </w:r>
          </w:p>
        </w:tc>
        <w:tc>
          <w:tcPr>
            <w:tcW w:w="1082" w:type="pct"/>
          </w:tcPr>
          <w:p w:rsidR="003D47DC" w:rsidRPr="003E3253" w:rsidRDefault="003E3253"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27</w:t>
            </w:r>
          </w:p>
        </w:tc>
      </w:tr>
      <w:tr w:rsidR="003D47DC" w:rsidRPr="005B2937" w:rsidTr="003D47DC">
        <w:tc>
          <w:tcPr>
            <w:tcW w:w="1758" w:type="pct"/>
          </w:tcPr>
          <w:p w:rsidR="003D47DC" w:rsidRPr="005B2937" w:rsidRDefault="003D47DC" w:rsidP="003D47DC">
            <w:pPr>
              <w:widowControl w:val="0"/>
              <w:spacing w:after="0" w:line="240" w:lineRule="auto"/>
              <w:rPr>
                <w:rFonts w:ascii="Times New Roman" w:hAnsi="Times New Roman"/>
                <w:color w:val="000000"/>
                <w:sz w:val="24"/>
                <w:szCs w:val="24"/>
              </w:rPr>
            </w:pPr>
            <w:r w:rsidRPr="005B2937">
              <w:rPr>
                <w:rFonts w:ascii="Times New Roman" w:hAnsi="Times New Roman"/>
                <w:color w:val="000000"/>
                <w:sz w:val="24"/>
                <w:szCs w:val="24"/>
              </w:rPr>
              <w:t>Ликвидировано отказов:</w:t>
            </w:r>
          </w:p>
        </w:tc>
        <w:tc>
          <w:tcPr>
            <w:tcW w:w="1080" w:type="pct"/>
          </w:tcPr>
          <w:p w:rsidR="003D47DC" w:rsidRPr="003E3253" w:rsidRDefault="003E3253"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339</w:t>
            </w:r>
          </w:p>
        </w:tc>
        <w:tc>
          <w:tcPr>
            <w:tcW w:w="1080" w:type="pct"/>
          </w:tcPr>
          <w:p w:rsidR="003D47DC" w:rsidRPr="003E3253" w:rsidRDefault="003E3253"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33</w:t>
            </w:r>
            <w:r w:rsidR="009B687C">
              <w:rPr>
                <w:rFonts w:ascii="Times New Roman" w:hAnsi="Times New Roman"/>
                <w:color w:val="000000"/>
                <w:sz w:val="24"/>
                <w:szCs w:val="24"/>
              </w:rPr>
              <w:t>1</w:t>
            </w:r>
          </w:p>
        </w:tc>
        <w:tc>
          <w:tcPr>
            <w:tcW w:w="1082" w:type="pct"/>
          </w:tcPr>
          <w:p w:rsidR="003D47DC" w:rsidRPr="003E3253" w:rsidRDefault="009B687C" w:rsidP="003D47D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312</w:t>
            </w:r>
          </w:p>
        </w:tc>
      </w:tr>
    </w:tbl>
    <w:p w:rsidR="003D47DC" w:rsidRDefault="003D47DC" w:rsidP="005F6C1C">
      <w:pPr>
        <w:pStyle w:val="ConsPlusNormal"/>
        <w:ind w:firstLine="0"/>
        <w:jc w:val="both"/>
        <w:rPr>
          <w:rFonts w:ascii="Times New Roman" w:hAnsi="Times New Roman" w:cs="Times New Roman"/>
          <w:b/>
          <w:color w:val="000000"/>
          <w:sz w:val="24"/>
          <w:szCs w:val="24"/>
        </w:rPr>
      </w:pPr>
    </w:p>
    <w:p w:rsidR="009B687C" w:rsidRDefault="009B687C" w:rsidP="003D47DC">
      <w:pPr>
        <w:spacing w:after="0"/>
        <w:jc w:val="both"/>
        <w:rPr>
          <w:rFonts w:ascii="Times New Roman" w:hAnsi="Times New Roman"/>
          <w:b/>
          <w:color w:val="000000"/>
          <w:sz w:val="24"/>
          <w:szCs w:val="24"/>
        </w:rPr>
      </w:pPr>
    </w:p>
    <w:p w:rsidR="009B687C" w:rsidRDefault="009B687C" w:rsidP="003D47DC">
      <w:pPr>
        <w:spacing w:after="0"/>
        <w:jc w:val="both"/>
        <w:rPr>
          <w:rFonts w:ascii="Times New Roman" w:hAnsi="Times New Roman"/>
          <w:b/>
          <w:color w:val="000000"/>
          <w:sz w:val="24"/>
          <w:szCs w:val="24"/>
        </w:rPr>
      </w:pPr>
    </w:p>
    <w:p w:rsidR="009B687C" w:rsidRDefault="009B687C" w:rsidP="003D47DC">
      <w:pPr>
        <w:spacing w:after="0"/>
        <w:jc w:val="both"/>
        <w:rPr>
          <w:rFonts w:ascii="Times New Roman" w:hAnsi="Times New Roman"/>
          <w:b/>
          <w:color w:val="000000"/>
          <w:sz w:val="24"/>
          <w:szCs w:val="24"/>
        </w:rPr>
      </w:pPr>
    </w:p>
    <w:p w:rsidR="003D47DC" w:rsidRDefault="003D47DC" w:rsidP="003D47DC">
      <w:pPr>
        <w:spacing w:after="0"/>
        <w:jc w:val="center"/>
        <w:rPr>
          <w:rFonts w:ascii="Times New Roman" w:hAnsi="Times New Roman"/>
          <w:b/>
          <w:color w:val="000000"/>
          <w:sz w:val="24"/>
          <w:szCs w:val="24"/>
        </w:rPr>
      </w:pPr>
      <w:r w:rsidRPr="004A3A1A">
        <w:rPr>
          <w:rFonts w:ascii="Times New Roman" w:hAnsi="Times New Roman"/>
          <w:b/>
          <w:color w:val="000000"/>
          <w:sz w:val="24"/>
          <w:szCs w:val="24"/>
        </w:rPr>
        <w:t>Сохранность фондов</w:t>
      </w:r>
    </w:p>
    <w:p w:rsidR="003D47DC" w:rsidRPr="00DF0209" w:rsidRDefault="003D47DC" w:rsidP="003D47DC">
      <w:pPr>
        <w:spacing w:after="0" w:line="240" w:lineRule="auto"/>
        <w:jc w:val="both"/>
        <w:rPr>
          <w:rFonts w:ascii="Times New Roman" w:hAnsi="Times New Roman"/>
          <w:b/>
          <w:color w:val="000000"/>
          <w:sz w:val="24"/>
          <w:szCs w:val="24"/>
        </w:rPr>
      </w:pPr>
    </w:p>
    <w:p w:rsidR="003D47DC" w:rsidRDefault="003D47DC" w:rsidP="003D47DC">
      <w:pPr>
        <w:spacing w:after="0" w:line="240" w:lineRule="auto"/>
        <w:jc w:val="both"/>
        <w:rPr>
          <w:rFonts w:ascii="Times New Roman" w:hAnsi="Times New Roman"/>
          <w:color w:val="000000"/>
          <w:sz w:val="24"/>
          <w:szCs w:val="24"/>
        </w:rPr>
      </w:pPr>
      <w:r w:rsidRPr="00006DFB">
        <w:rPr>
          <w:rFonts w:ascii="Times New Roman" w:hAnsi="Times New Roman"/>
          <w:color w:val="000000"/>
          <w:sz w:val="24"/>
          <w:szCs w:val="24"/>
        </w:rPr>
        <w:t>Соблюдение действующего «Порядка учета документов, входящих в состав библиотечного фонда», утвержденного Приказом Министерства культуры Российской Федерации от 8 октября 2012 г. № 1077 в редакции Приказа Министерства культуры Российской Федерации от 2 февраля 2017 г. № 115</w:t>
      </w:r>
    </w:p>
    <w:p w:rsidR="003D47DC" w:rsidRPr="00DF0209" w:rsidRDefault="003D47DC" w:rsidP="003D47DC">
      <w:pPr>
        <w:spacing w:after="0" w:line="240" w:lineRule="auto"/>
        <w:jc w:val="both"/>
        <w:rPr>
          <w:rFonts w:ascii="Times New Roman" w:hAnsi="Times New Roman"/>
          <w:b/>
          <w:color w:val="000000"/>
          <w:sz w:val="24"/>
          <w:szCs w:val="24"/>
        </w:rPr>
      </w:pPr>
      <w:r w:rsidRPr="00DF0209">
        <w:rPr>
          <w:rFonts w:ascii="Times New Roman" w:hAnsi="Times New Roman"/>
          <w:b/>
          <w:color w:val="000000"/>
          <w:sz w:val="24"/>
          <w:szCs w:val="24"/>
        </w:rPr>
        <w:t>Указать</w:t>
      </w:r>
      <w:r>
        <w:rPr>
          <w:rFonts w:ascii="Times New Roman" w:hAnsi="Times New Roman"/>
          <w:b/>
          <w:color w:val="000000"/>
          <w:sz w:val="24"/>
          <w:szCs w:val="24"/>
        </w:rPr>
        <w:t xml:space="preserve"> действующие нормативные акты (</w:t>
      </w:r>
      <w:r w:rsidRPr="00DF0209">
        <w:rPr>
          <w:rFonts w:ascii="Times New Roman" w:hAnsi="Times New Roman"/>
          <w:b/>
          <w:color w:val="000000"/>
          <w:sz w:val="24"/>
          <w:szCs w:val="24"/>
        </w:rPr>
        <w:t>Порядок учета, Положение об учете, Инструкция по учету…</w:t>
      </w:r>
      <w:r>
        <w:rPr>
          <w:rFonts w:ascii="Times New Roman" w:hAnsi="Times New Roman"/>
          <w:b/>
          <w:color w:val="000000"/>
          <w:sz w:val="24"/>
          <w:szCs w:val="24"/>
        </w:rPr>
        <w:t>,</w:t>
      </w:r>
      <w:r w:rsidRPr="00DF0209">
        <w:rPr>
          <w:rFonts w:ascii="Times New Roman" w:hAnsi="Times New Roman"/>
          <w:b/>
          <w:color w:val="000000"/>
          <w:sz w:val="24"/>
          <w:szCs w:val="24"/>
        </w:rPr>
        <w:t xml:space="preserve"> указать название, дату принятия)</w:t>
      </w:r>
    </w:p>
    <w:p w:rsidR="00440EB6" w:rsidRDefault="00440EB6" w:rsidP="00440EB6">
      <w:pPr>
        <w:spacing w:after="0" w:line="240" w:lineRule="auto"/>
        <w:jc w:val="both"/>
        <w:rPr>
          <w:rFonts w:ascii="Times New Roman" w:hAnsi="Times New Roman"/>
          <w:color w:val="000000"/>
          <w:sz w:val="24"/>
          <w:szCs w:val="24"/>
        </w:rPr>
      </w:pPr>
      <w:r w:rsidRPr="0004724E">
        <w:rPr>
          <w:rFonts w:ascii="Times New Roman" w:hAnsi="Times New Roman"/>
          <w:sz w:val="28"/>
          <w:szCs w:val="28"/>
        </w:rPr>
        <w:t xml:space="preserve">Учет библиотечного фонда в библиотеках района осуществляется на основании   действующего  </w:t>
      </w:r>
      <w:r w:rsidRPr="00006DFB">
        <w:rPr>
          <w:rFonts w:ascii="Times New Roman" w:hAnsi="Times New Roman"/>
          <w:color w:val="000000"/>
          <w:sz w:val="24"/>
          <w:szCs w:val="24"/>
        </w:rPr>
        <w:t xml:space="preserve"> «</w:t>
      </w:r>
      <w:r w:rsidRPr="00440EB6">
        <w:rPr>
          <w:rFonts w:ascii="Times New Roman" w:hAnsi="Times New Roman"/>
          <w:color w:val="000000"/>
          <w:sz w:val="28"/>
          <w:szCs w:val="28"/>
        </w:rPr>
        <w:t>Порядка учета документов, входящих в состав библиотечного фонда», утвержденного Приказом Министерства культуры Российской Федерации от 8 октября 2012 г. № 1077 в редакции Приказа Министерства культуры Российской Федерации от 2 февраля 2017 г. № 115</w:t>
      </w:r>
    </w:p>
    <w:p w:rsidR="00440EB6" w:rsidRPr="0004724E" w:rsidRDefault="00440EB6" w:rsidP="00440EB6">
      <w:pPr>
        <w:spacing w:after="0" w:line="360" w:lineRule="auto"/>
        <w:ind w:firstLine="720"/>
        <w:jc w:val="both"/>
        <w:rPr>
          <w:rFonts w:ascii="Times New Roman" w:hAnsi="Times New Roman"/>
          <w:sz w:val="28"/>
          <w:szCs w:val="28"/>
        </w:rPr>
      </w:pPr>
      <w:r w:rsidRPr="0004724E">
        <w:rPr>
          <w:rFonts w:ascii="Times New Roman" w:hAnsi="Times New Roman"/>
          <w:sz w:val="28"/>
          <w:szCs w:val="28"/>
        </w:rPr>
        <w:t xml:space="preserve"> Учету подлежат все документы (постоянного,  длительного, временного хранения),  поступающие в фонд  библиотеки и выбывающие из фонда  библиотеки. </w:t>
      </w:r>
    </w:p>
    <w:p w:rsidR="00440EB6" w:rsidRPr="0004724E" w:rsidRDefault="00440EB6" w:rsidP="00440EB6">
      <w:pPr>
        <w:spacing w:after="0" w:line="360" w:lineRule="auto"/>
        <w:jc w:val="both"/>
        <w:textAlignment w:val="top"/>
        <w:rPr>
          <w:rFonts w:ascii="Times New Roman" w:eastAsia="Times New Roman" w:hAnsi="Times New Roman"/>
          <w:color w:val="000000"/>
          <w:sz w:val="28"/>
          <w:szCs w:val="28"/>
        </w:rPr>
      </w:pPr>
      <w:r w:rsidRPr="0004724E">
        <w:rPr>
          <w:rFonts w:ascii="Times New Roman" w:eastAsia="Times New Roman" w:hAnsi="Times New Roman"/>
          <w:color w:val="000000"/>
          <w:sz w:val="28"/>
          <w:szCs w:val="28"/>
        </w:rPr>
        <w:t>            Учет документов ведется в книгах индивидуального и суммарного учетов, в учётном каталоге в традиционном виде и в электронном каталоге. Суммарный и индивидуальный учет фонда ведется  - отделом методической работы, организации и формирования фондов МКУК РБ, в ведении которого находится комплектование фонда, а также библиотеками, входящими в состав МКУК РБ, обеспечивающими хранение и использование закрепленных за ними частей общего фонда библиотеки.</w:t>
      </w:r>
    </w:p>
    <w:p w:rsidR="00440EB6" w:rsidRDefault="00440EB6" w:rsidP="00440EB6">
      <w:pPr>
        <w:spacing w:after="0" w:line="360" w:lineRule="auto"/>
        <w:ind w:firstLine="720"/>
        <w:jc w:val="both"/>
        <w:rPr>
          <w:rFonts w:ascii="Times New Roman" w:hAnsi="Times New Roman"/>
          <w:sz w:val="28"/>
          <w:szCs w:val="28"/>
        </w:rPr>
      </w:pPr>
      <w:r w:rsidRPr="0004724E">
        <w:rPr>
          <w:rFonts w:ascii="Times New Roman" w:hAnsi="Times New Roman"/>
          <w:sz w:val="28"/>
          <w:szCs w:val="28"/>
        </w:rPr>
        <w:t>В МКУК РБ  постоянно работает комиссия по сохранности фондов, состав которой определяется приказом директора МКУК РБ.</w:t>
      </w:r>
    </w:p>
    <w:p w:rsidR="00440EB6" w:rsidRDefault="00440EB6" w:rsidP="00440EB6">
      <w:pPr>
        <w:spacing w:after="0" w:line="360" w:lineRule="auto"/>
        <w:ind w:firstLine="720"/>
        <w:jc w:val="both"/>
        <w:rPr>
          <w:rFonts w:ascii="Times New Roman" w:hAnsi="Times New Roman"/>
          <w:b/>
          <w:sz w:val="28"/>
          <w:szCs w:val="28"/>
        </w:rPr>
      </w:pPr>
      <w:r>
        <w:rPr>
          <w:rFonts w:ascii="Times New Roman" w:hAnsi="Times New Roman"/>
          <w:sz w:val="28"/>
          <w:szCs w:val="28"/>
        </w:rPr>
        <w:t>В МКУК РБ имеется план проведения проверок фонда.</w:t>
      </w:r>
    </w:p>
    <w:p w:rsidR="00440EB6" w:rsidRPr="0004724E" w:rsidRDefault="00440EB6" w:rsidP="00440EB6">
      <w:pPr>
        <w:spacing w:line="360" w:lineRule="auto"/>
        <w:ind w:firstLine="709"/>
        <w:jc w:val="center"/>
        <w:rPr>
          <w:rFonts w:ascii="Times New Roman" w:hAnsi="Times New Roman"/>
          <w:b/>
          <w:sz w:val="28"/>
          <w:szCs w:val="28"/>
        </w:rPr>
      </w:pPr>
      <w:r w:rsidRPr="0004724E">
        <w:rPr>
          <w:rFonts w:ascii="Times New Roman" w:hAnsi="Times New Roman"/>
          <w:b/>
          <w:sz w:val="28"/>
          <w:szCs w:val="28"/>
        </w:rPr>
        <w:t>Проверка и передача фондов библиотек</w:t>
      </w:r>
    </w:p>
    <w:tbl>
      <w:tblPr>
        <w:tblStyle w:val="a9"/>
        <w:tblW w:w="0" w:type="auto"/>
        <w:tblLook w:val="04A0"/>
      </w:tblPr>
      <w:tblGrid>
        <w:gridCol w:w="1766"/>
        <w:gridCol w:w="1482"/>
        <w:gridCol w:w="1387"/>
        <w:gridCol w:w="1482"/>
        <w:gridCol w:w="1387"/>
        <w:gridCol w:w="1482"/>
        <w:gridCol w:w="1387"/>
      </w:tblGrid>
      <w:tr w:rsidR="00440EB6" w:rsidRPr="0004724E" w:rsidTr="00656276">
        <w:trPr>
          <w:trHeight w:val="489"/>
        </w:trPr>
        <w:tc>
          <w:tcPr>
            <w:tcW w:w="1511" w:type="dxa"/>
            <w:vMerge w:val="restart"/>
          </w:tcPr>
          <w:p w:rsidR="00440EB6" w:rsidRPr="0004724E" w:rsidRDefault="00440EB6" w:rsidP="00656276">
            <w:pPr>
              <w:spacing w:line="360" w:lineRule="auto"/>
              <w:jc w:val="both"/>
              <w:rPr>
                <w:rFonts w:ascii="Times New Roman" w:hAnsi="Times New Roman"/>
                <w:sz w:val="28"/>
                <w:szCs w:val="28"/>
              </w:rPr>
            </w:pPr>
            <w:r w:rsidRPr="0004724E">
              <w:rPr>
                <w:rFonts w:ascii="Times New Roman" w:hAnsi="Times New Roman"/>
                <w:sz w:val="28"/>
                <w:szCs w:val="28"/>
              </w:rPr>
              <w:lastRenderedPageBreak/>
              <w:t>Виды проверок</w:t>
            </w:r>
          </w:p>
        </w:tc>
        <w:tc>
          <w:tcPr>
            <w:tcW w:w="2536" w:type="dxa"/>
            <w:gridSpan w:val="2"/>
          </w:tcPr>
          <w:p w:rsidR="00440EB6" w:rsidRPr="0004724E" w:rsidRDefault="00440EB6" w:rsidP="00656276">
            <w:pPr>
              <w:spacing w:line="360" w:lineRule="auto"/>
              <w:ind w:firstLine="709"/>
              <w:jc w:val="both"/>
              <w:rPr>
                <w:rFonts w:ascii="Times New Roman" w:hAnsi="Times New Roman"/>
                <w:b/>
                <w:sz w:val="28"/>
                <w:szCs w:val="28"/>
              </w:rPr>
            </w:pPr>
            <w:r>
              <w:rPr>
                <w:rFonts w:ascii="Times New Roman" w:hAnsi="Times New Roman"/>
                <w:b/>
                <w:sz w:val="28"/>
                <w:szCs w:val="28"/>
              </w:rPr>
              <w:t>2021</w:t>
            </w:r>
            <w:r w:rsidRPr="0004724E">
              <w:rPr>
                <w:rFonts w:ascii="Times New Roman" w:hAnsi="Times New Roman"/>
                <w:b/>
                <w:sz w:val="28"/>
                <w:szCs w:val="28"/>
              </w:rPr>
              <w:t xml:space="preserve"> г.</w:t>
            </w:r>
          </w:p>
          <w:p w:rsidR="00440EB6" w:rsidRPr="0004724E" w:rsidRDefault="00440EB6" w:rsidP="00656276">
            <w:pPr>
              <w:spacing w:line="360" w:lineRule="auto"/>
              <w:ind w:firstLine="709"/>
              <w:jc w:val="both"/>
              <w:rPr>
                <w:rFonts w:ascii="Times New Roman" w:hAnsi="Times New Roman"/>
                <w:b/>
                <w:sz w:val="28"/>
                <w:szCs w:val="28"/>
              </w:rPr>
            </w:pPr>
          </w:p>
        </w:tc>
        <w:tc>
          <w:tcPr>
            <w:tcW w:w="1578" w:type="dxa"/>
            <w:gridSpan w:val="2"/>
          </w:tcPr>
          <w:p w:rsidR="00440EB6" w:rsidRPr="0004724E" w:rsidRDefault="00440EB6" w:rsidP="00656276">
            <w:pPr>
              <w:spacing w:line="360" w:lineRule="auto"/>
              <w:ind w:firstLine="709"/>
              <w:jc w:val="both"/>
              <w:rPr>
                <w:rFonts w:ascii="Times New Roman" w:hAnsi="Times New Roman"/>
                <w:b/>
                <w:sz w:val="28"/>
                <w:szCs w:val="28"/>
              </w:rPr>
            </w:pPr>
            <w:r>
              <w:rPr>
                <w:rFonts w:ascii="Times New Roman" w:hAnsi="Times New Roman"/>
                <w:b/>
                <w:sz w:val="28"/>
                <w:szCs w:val="28"/>
              </w:rPr>
              <w:t>2022</w:t>
            </w:r>
            <w:r w:rsidRPr="0004724E">
              <w:rPr>
                <w:rFonts w:ascii="Times New Roman" w:hAnsi="Times New Roman"/>
                <w:b/>
                <w:sz w:val="28"/>
                <w:szCs w:val="28"/>
              </w:rPr>
              <w:t xml:space="preserve"> г.</w:t>
            </w:r>
          </w:p>
        </w:tc>
        <w:tc>
          <w:tcPr>
            <w:tcW w:w="1578" w:type="dxa"/>
            <w:gridSpan w:val="2"/>
          </w:tcPr>
          <w:p w:rsidR="00440EB6" w:rsidRPr="0004724E" w:rsidRDefault="00440EB6" w:rsidP="00656276">
            <w:pPr>
              <w:spacing w:line="360" w:lineRule="auto"/>
              <w:ind w:firstLine="709"/>
              <w:jc w:val="both"/>
              <w:rPr>
                <w:rFonts w:ascii="Times New Roman" w:hAnsi="Times New Roman"/>
                <w:b/>
                <w:sz w:val="28"/>
                <w:szCs w:val="28"/>
              </w:rPr>
            </w:pPr>
            <w:r>
              <w:rPr>
                <w:rFonts w:ascii="Times New Roman" w:hAnsi="Times New Roman"/>
                <w:b/>
                <w:sz w:val="28"/>
                <w:szCs w:val="28"/>
              </w:rPr>
              <w:t>2023</w:t>
            </w:r>
            <w:r w:rsidRPr="0004724E">
              <w:rPr>
                <w:rFonts w:ascii="Times New Roman" w:hAnsi="Times New Roman"/>
                <w:b/>
                <w:sz w:val="28"/>
                <w:szCs w:val="28"/>
              </w:rPr>
              <w:t xml:space="preserve"> г.</w:t>
            </w:r>
          </w:p>
        </w:tc>
      </w:tr>
      <w:tr w:rsidR="00440EB6" w:rsidRPr="0004724E" w:rsidTr="00656276">
        <w:trPr>
          <w:trHeight w:val="842"/>
        </w:trPr>
        <w:tc>
          <w:tcPr>
            <w:tcW w:w="1511" w:type="dxa"/>
            <w:vMerge/>
          </w:tcPr>
          <w:p w:rsidR="00440EB6" w:rsidRPr="0004724E" w:rsidRDefault="00440EB6" w:rsidP="00656276">
            <w:pPr>
              <w:spacing w:line="360" w:lineRule="auto"/>
              <w:ind w:firstLine="709"/>
              <w:jc w:val="both"/>
              <w:rPr>
                <w:rFonts w:ascii="Times New Roman" w:hAnsi="Times New Roman"/>
                <w:sz w:val="28"/>
                <w:szCs w:val="28"/>
              </w:rPr>
            </w:pPr>
          </w:p>
        </w:tc>
        <w:tc>
          <w:tcPr>
            <w:tcW w:w="1360" w:type="dxa"/>
          </w:tcPr>
          <w:p w:rsidR="00440EB6" w:rsidRPr="0004724E" w:rsidRDefault="00440EB6" w:rsidP="00656276">
            <w:pPr>
              <w:spacing w:line="360" w:lineRule="auto"/>
              <w:jc w:val="both"/>
              <w:rPr>
                <w:rFonts w:ascii="Times New Roman" w:hAnsi="Times New Roman"/>
                <w:sz w:val="28"/>
                <w:szCs w:val="28"/>
              </w:rPr>
            </w:pPr>
            <w:r w:rsidRPr="0004724E">
              <w:rPr>
                <w:rFonts w:ascii="Times New Roman" w:hAnsi="Times New Roman"/>
                <w:sz w:val="28"/>
                <w:szCs w:val="28"/>
              </w:rPr>
              <w:t>Кол-во проверен.</w:t>
            </w:r>
          </w:p>
          <w:p w:rsidR="00440EB6" w:rsidRPr="0004724E" w:rsidRDefault="00440EB6" w:rsidP="00656276">
            <w:pPr>
              <w:spacing w:line="360" w:lineRule="auto"/>
              <w:jc w:val="both"/>
              <w:rPr>
                <w:rFonts w:ascii="Times New Roman" w:hAnsi="Times New Roman"/>
                <w:sz w:val="28"/>
                <w:szCs w:val="28"/>
              </w:rPr>
            </w:pPr>
            <w:r w:rsidRPr="0004724E">
              <w:rPr>
                <w:rFonts w:ascii="Times New Roman" w:hAnsi="Times New Roman"/>
                <w:sz w:val="28"/>
                <w:szCs w:val="28"/>
              </w:rPr>
              <w:t>Библиотек</w:t>
            </w:r>
          </w:p>
        </w:tc>
        <w:tc>
          <w:tcPr>
            <w:tcW w:w="1176" w:type="dxa"/>
          </w:tcPr>
          <w:p w:rsidR="00440EB6" w:rsidRPr="0004724E" w:rsidRDefault="00440EB6" w:rsidP="00656276">
            <w:pPr>
              <w:spacing w:line="360" w:lineRule="auto"/>
              <w:jc w:val="both"/>
              <w:rPr>
                <w:rFonts w:ascii="Times New Roman" w:hAnsi="Times New Roman"/>
                <w:sz w:val="28"/>
                <w:szCs w:val="28"/>
              </w:rPr>
            </w:pPr>
            <w:r w:rsidRPr="0004724E">
              <w:rPr>
                <w:rFonts w:ascii="Times New Roman" w:hAnsi="Times New Roman"/>
                <w:sz w:val="28"/>
                <w:szCs w:val="28"/>
              </w:rPr>
              <w:t>Объем проверен. Фонда, тыс. экз.</w:t>
            </w:r>
          </w:p>
        </w:tc>
        <w:tc>
          <w:tcPr>
            <w:tcW w:w="789" w:type="dxa"/>
          </w:tcPr>
          <w:p w:rsidR="00440EB6" w:rsidRPr="0004724E" w:rsidRDefault="00440EB6" w:rsidP="00656276">
            <w:pPr>
              <w:spacing w:line="360" w:lineRule="auto"/>
              <w:jc w:val="both"/>
              <w:rPr>
                <w:rFonts w:ascii="Times New Roman" w:hAnsi="Times New Roman"/>
                <w:sz w:val="28"/>
                <w:szCs w:val="28"/>
              </w:rPr>
            </w:pPr>
            <w:r w:rsidRPr="0004724E">
              <w:rPr>
                <w:rFonts w:ascii="Times New Roman" w:hAnsi="Times New Roman"/>
                <w:sz w:val="28"/>
                <w:szCs w:val="28"/>
              </w:rPr>
              <w:t>Кол-во проверен.</w:t>
            </w:r>
          </w:p>
          <w:p w:rsidR="00440EB6" w:rsidRPr="0004724E" w:rsidRDefault="00440EB6" w:rsidP="00656276">
            <w:pPr>
              <w:spacing w:line="360" w:lineRule="auto"/>
              <w:jc w:val="both"/>
              <w:rPr>
                <w:rFonts w:ascii="Times New Roman" w:hAnsi="Times New Roman"/>
                <w:sz w:val="28"/>
                <w:szCs w:val="28"/>
              </w:rPr>
            </w:pPr>
            <w:r w:rsidRPr="0004724E">
              <w:rPr>
                <w:rFonts w:ascii="Times New Roman" w:hAnsi="Times New Roman"/>
                <w:sz w:val="28"/>
                <w:szCs w:val="28"/>
              </w:rPr>
              <w:t>Библиотек</w:t>
            </w:r>
          </w:p>
        </w:tc>
        <w:tc>
          <w:tcPr>
            <w:tcW w:w="789" w:type="dxa"/>
          </w:tcPr>
          <w:p w:rsidR="00440EB6" w:rsidRPr="0004724E" w:rsidRDefault="00440EB6" w:rsidP="00656276">
            <w:pPr>
              <w:spacing w:line="360" w:lineRule="auto"/>
              <w:jc w:val="both"/>
              <w:rPr>
                <w:rFonts w:ascii="Times New Roman" w:hAnsi="Times New Roman"/>
                <w:sz w:val="28"/>
                <w:szCs w:val="28"/>
              </w:rPr>
            </w:pPr>
            <w:r w:rsidRPr="0004724E">
              <w:rPr>
                <w:rFonts w:ascii="Times New Roman" w:hAnsi="Times New Roman"/>
                <w:sz w:val="28"/>
                <w:szCs w:val="28"/>
              </w:rPr>
              <w:t>Объем проверен. Фонда, тыс. экз.</w:t>
            </w:r>
          </w:p>
        </w:tc>
        <w:tc>
          <w:tcPr>
            <w:tcW w:w="789" w:type="dxa"/>
          </w:tcPr>
          <w:p w:rsidR="00440EB6" w:rsidRPr="0004724E" w:rsidRDefault="00440EB6" w:rsidP="00656276">
            <w:pPr>
              <w:spacing w:line="360" w:lineRule="auto"/>
              <w:jc w:val="both"/>
              <w:rPr>
                <w:rFonts w:ascii="Times New Roman" w:hAnsi="Times New Roman"/>
                <w:sz w:val="28"/>
                <w:szCs w:val="28"/>
              </w:rPr>
            </w:pPr>
            <w:r w:rsidRPr="0004724E">
              <w:rPr>
                <w:rFonts w:ascii="Times New Roman" w:hAnsi="Times New Roman"/>
                <w:sz w:val="28"/>
                <w:szCs w:val="28"/>
              </w:rPr>
              <w:t>Кол-во проверен.</w:t>
            </w:r>
          </w:p>
          <w:p w:rsidR="00440EB6" w:rsidRPr="0004724E" w:rsidRDefault="00440EB6" w:rsidP="00656276">
            <w:pPr>
              <w:spacing w:line="360" w:lineRule="auto"/>
              <w:jc w:val="both"/>
              <w:rPr>
                <w:rFonts w:ascii="Times New Roman" w:hAnsi="Times New Roman"/>
                <w:sz w:val="28"/>
                <w:szCs w:val="28"/>
              </w:rPr>
            </w:pPr>
            <w:r w:rsidRPr="0004724E">
              <w:rPr>
                <w:rFonts w:ascii="Times New Roman" w:hAnsi="Times New Roman"/>
                <w:sz w:val="28"/>
                <w:szCs w:val="28"/>
              </w:rPr>
              <w:t>Библиотек</w:t>
            </w:r>
          </w:p>
        </w:tc>
        <w:tc>
          <w:tcPr>
            <w:tcW w:w="789" w:type="dxa"/>
          </w:tcPr>
          <w:p w:rsidR="00440EB6" w:rsidRPr="0004724E" w:rsidRDefault="00440EB6" w:rsidP="00656276">
            <w:pPr>
              <w:spacing w:line="360" w:lineRule="auto"/>
              <w:jc w:val="both"/>
              <w:rPr>
                <w:rFonts w:ascii="Times New Roman" w:hAnsi="Times New Roman"/>
                <w:sz w:val="28"/>
                <w:szCs w:val="28"/>
              </w:rPr>
            </w:pPr>
            <w:r w:rsidRPr="0004724E">
              <w:rPr>
                <w:rFonts w:ascii="Times New Roman" w:hAnsi="Times New Roman"/>
                <w:sz w:val="28"/>
                <w:szCs w:val="28"/>
              </w:rPr>
              <w:t>Объем проверен. Фонда, тыс. экз.</w:t>
            </w:r>
          </w:p>
        </w:tc>
      </w:tr>
      <w:tr w:rsidR="00440EB6" w:rsidRPr="0004724E" w:rsidTr="00656276">
        <w:tc>
          <w:tcPr>
            <w:tcW w:w="1511" w:type="dxa"/>
          </w:tcPr>
          <w:p w:rsidR="00440EB6" w:rsidRPr="0004724E" w:rsidRDefault="00440EB6" w:rsidP="00656276">
            <w:pPr>
              <w:spacing w:line="360" w:lineRule="auto"/>
              <w:jc w:val="both"/>
              <w:rPr>
                <w:rFonts w:ascii="Times New Roman" w:hAnsi="Times New Roman"/>
                <w:sz w:val="28"/>
                <w:szCs w:val="28"/>
              </w:rPr>
            </w:pPr>
            <w:r w:rsidRPr="0004724E">
              <w:rPr>
                <w:rFonts w:ascii="Times New Roman" w:hAnsi="Times New Roman"/>
                <w:sz w:val="28"/>
                <w:szCs w:val="28"/>
              </w:rPr>
              <w:t xml:space="preserve">Плановая </w:t>
            </w:r>
          </w:p>
        </w:tc>
        <w:tc>
          <w:tcPr>
            <w:tcW w:w="1360" w:type="dxa"/>
          </w:tcPr>
          <w:p w:rsidR="00440EB6" w:rsidRPr="0004724E" w:rsidRDefault="00440EB6" w:rsidP="00656276">
            <w:pPr>
              <w:spacing w:line="360" w:lineRule="auto"/>
              <w:ind w:firstLine="709"/>
              <w:jc w:val="both"/>
              <w:rPr>
                <w:rFonts w:ascii="Times New Roman" w:hAnsi="Times New Roman"/>
                <w:sz w:val="28"/>
                <w:szCs w:val="28"/>
              </w:rPr>
            </w:pPr>
            <w:r w:rsidRPr="0004724E">
              <w:rPr>
                <w:rFonts w:ascii="Times New Roman" w:hAnsi="Times New Roman"/>
                <w:sz w:val="28"/>
                <w:szCs w:val="28"/>
              </w:rPr>
              <w:t>1</w:t>
            </w:r>
          </w:p>
        </w:tc>
        <w:tc>
          <w:tcPr>
            <w:tcW w:w="1176" w:type="dxa"/>
          </w:tcPr>
          <w:p w:rsidR="00440EB6" w:rsidRPr="0004724E" w:rsidRDefault="00440EB6" w:rsidP="00656276">
            <w:pPr>
              <w:spacing w:line="360" w:lineRule="auto"/>
              <w:jc w:val="both"/>
              <w:rPr>
                <w:rFonts w:ascii="Times New Roman" w:hAnsi="Times New Roman"/>
                <w:sz w:val="28"/>
                <w:szCs w:val="28"/>
              </w:rPr>
            </w:pPr>
            <w:r>
              <w:rPr>
                <w:rFonts w:ascii="Times New Roman" w:hAnsi="Times New Roman"/>
                <w:sz w:val="28"/>
                <w:szCs w:val="28"/>
              </w:rPr>
              <w:t>7030</w:t>
            </w:r>
          </w:p>
        </w:tc>
        <w:tc>
          <w:tcPr>
            <w:tcW w:w="789" w:type="dxa"/>
          </w:tcPr>
          <w:p w:rsidR="00440EB6" w:rsidRPr="0004724E" w:rsidRDefault="00440EB6" w:rsidP="00656276">
            <w:pPr>
              <w:spacing w:line="360" w:lineRule="auto"/>
              <w:ind w:firstLine="709"/>
              <w:jc w:val="both"/>
              <w:rPr>
                <w:rFonts w:ascii="Times New Roman" w:hAnsi="Times New Roman"/>
                <w:sz w:val="28"/>
                <w:szCs w:val="28"/>
              </w:rPr>
            </w:pPr>
            <w:r>
              <w:rPr>
                <w:rFonts w:ascii="Times New Roman" w:hAnsi="Times New Roman"/>
                <w:sz w:val="28"/>
                <w:szCs w:val="28"/>
              </w:rPr>
              <w:t>1</w:t>
            </w:r>
          </w:p>
        </w:tc>
        <w:tc>
          <w:tcPr>
            <w:tcW w:w="789" w:type="dxa"/>
          </w:tcPr>
          <w:p w:rsidR="00440EB6" w:rsidRPr="0004724E" w:rsidRDefault="00440EB6" w:rsidP="00656276">
            <w:pPr>
              <w:spacing w:line="360" w:lineRule="auto"/>
              <w:jc w:val="both"/>
              <w:rPr>
                <w:rFonts w:ascii="Times New Roman" w:hAnsi="Times New Roman"/>
                <w:sz w:val="28"/>
                <w:szCs w:val="28"/>
              </w:rPr>
            </w:pPr>
            <w:r>
              <w:rPr>
                <w:rFonts w:ascii="Times New Roman" w:hAnsi="Times New Roman"/>
                <w:sz w:val="28"/>
                <w:szCs w:val="28"/>
              </w:rPr>
              <w:t>9718</w:t>
            </w:r>
          </w:p>
        </w:tc>
        <w:tc>
          <w:tcPr>
            <w:tcW w:w="789" w:type="dxa"/>
          </w:tcPr>
          <w:p w:rsidR="00440EB6" w:rsidRPr="0004724E" w:rsidRDefault="00440EB6" w:rsidP="00656276">
            <w:pPr>
              <w:spacing w:line="360" w:lineRule="auto"/>
              <w:ind w:firstLine="709"/>
              <w:jc w:val="both"/>
              <w:rPr>
                <w:rFonts w:ascii="Times New Roman" w:hAnsi="Times New Roman"/>
                <w:sz w:val="28"/>
                <w:szCs w:val="28"/>
              </w:rPr>
            </w:pPr>
            <w:r w:rsidRPr="0004724E">
              <w:rPr>
                <w:rFonts w:ascii="Times New Roman" w:hAnsi="Times New Roman"/>
                <w:sz w:val="28"/>
                <w:szCs w:val="28"/>
              </w:rPr>
              <w:t>1</w:t>
            </w:r>
          </w:p>
        </w:tc>
        <w:tc>
          <w:tcPr>
            <w:tcW w:w="789" w:type="dxa"/>
          </w:tcPr>
          <w:p w:rsidR="00440EB6" w:rsidRPr="0004724E" w:rsidRDefault="00440EB6" w:rsidP="00656276">
            <w:pPr>
              <w:spacing w:line="360" w:lineRule="auto"/>
              <w:jc w:val="both"/>
              <w:rPr>
                <w:rFonts w:ascii="Times New Roman" w:hAnsi="Times New Roman"/>
                <w:sz w:val="28"/>
                <w:szCs w:val="28"/>
              </w:rPr>
            </w:pPr>
            <w:r>
              <w:rPr>
                <w:rFonts w:ascii="Times New Roman" w:hAnsi="Times New Roman"/>
                <w:sz w:val="28"/>
                <w:szCs w:val="28"/>
              </w:rPr>
              <w:t>6080</w:t>
            </w:r>
          </w:p>
        </w:tc>
      </w:tr>
      <w:tr w:rsidR="00440EB6" w:rsidRPr="0004724E" w:rsidTr="00656276">
        <w:tc>
          <w:tcPr>
            <w:tcW w:w="1511" w:type="dxa"/>
          </w:tcPr>
          <w:p w:rsidR="00440EB6" w:rsidRPr="0004724E" w:rsidRDefault="00440EB6" w:rsidP="00656276">
            <w:pPr>
              <w:spacing w:line="360" w:lineRule="auto"/>
              <w:jc w:val="both"/>
              <w:rPr>
                <w:rFonts w:ascii="Times New Roman" w:hAnsi="Times New Roman"/>
                <w:sz w:val="28"/>
                <w:szCs w:val="28"/>
              </w:rPr>
            </w:pPr>
            <w:r w:rsidRPr="0004724E">
              <w:rPr>
                <w:rFonts w:ascii="Times New Roman" w:hAnsi="Times New Roman"/>
                <w:sz w:val="28"/>
                <w:szCs w:val="28"/>
              </w:rPr>
              <w:t>Внеплановая</w:t>
            </w:r>
          </w:p>
        </w:tc>
        <w:tc>
          <w:tcPr>
            <w:tcW w:w="1360" w:type="dxa"/>
          </w:tcPr>
          <w:p w:rsidR="00440EB6" w:rsidRPr="0004724E" w:rsidRDefault="00440EB6" w:rsidP="00656276">
            <w:pPr>
              <w:spacing w:line="360" w:lineRule="auto"/>
              <w:ind w:firstLine="709"/>
              <w:jc w:val="both"/>
              <w:rPr>
                <w:rFonts w:ascii="Times New Roman" w:hAnsi="Times New Roman"/>
                <w:sz w:val="28"/>
                <w:szCs w:val="28"/>
              </w:rPr>
            </w:pPr>
            <w:r w:rsidRPr="0004724E">
              <w:rPr>
                <w:rFonts w:ascii="Times New Roman" w:hAnsi="Times New Roman"/>
                <w:sz w:val="28"/>
                <w:szCs w:val="28"/>
              </w:rPr>
              <w:t>0</w:t>
            </w:r>
          </w:p>
        </w:tc>
        <w:tc>
          <w:tcPr>
            <w:tcW w:w="1176" w:type="dxa"/>
          </w:tcPr>
          <w:p w:rsidR="00440EB6" w:rsidRPr="0004724E" w:rsidRDefault="00440EB6" w:rsidP="00656276">
            <w:pPr>
              <w:spacing w:line="360" w:lineRule="auto"/>
              <w:jc w:val="both"/>
              <w:rPr>
                <w:rFonts w:ascii="Times New Roman" w:hAnsi="Times New Roman"/>
                <w:sz w:val="28"/>
                <w:szCs w:val="28"/>
              </w:rPr>
            </w:pPr>
            <w:r w:rsidRPr="0004724E">
              <w:rPr>
                <w:rFonts w:ascii="Times New Roman" w:hAnsi="Times New Roman"/>
                <w:sz w:val="28"/>
                <w:szCs w:val="28"/>
              </w:rPr>
              <w:t>0</w:t>
            </w:r>
          </w:p>
        </w:tc>
        <w:tc>
          <w:tcPr>
            <w:tcW w:w="789" w:type="dxa"/>
          </w:tcPr>
          <w:p w:rsidR="00440EB6" w:rsidRPr="0004724E" w:rsidRDefault="00440EB6" w:rsidP="00656276">
            <w:pPr>
              <w:spacing w:line="360" w:lineRule="auto"/>
              <w:ind w:firstLine="709"/>
              <w:jc w:val="both"/>
              <w:rPr>
                <w:rFonts w:ascii="Times New Roman" w:hAnsi="Times New Roman"/>
                <w:sz w:val="28"/>
                <w:szCs w:val="28"/>
              </w:rPr>
            </w:pPr>
            <w:r>
              <w:rPr>
                <w:rFonts w:ascii="Times New Roman" w:hAnsi="Times New Roman"/>
                <w:sz w:val="28"/>
                <w:szCs w:val="28"/>
              </w:rPr>
              <w:t>1</w:t>
            </w:r>
          </w:p>
        </w:tc>
        <w:tc>
          <w:tcPr>
            <w:tcW w:w="789" w:type="dxa"/>
          </w:tcPr>
          <w:p w:rsidR="00440EB6" w:rsidRPr="0004724E" w:rsidRDefault="00440EB6" w:rsidP="00440EB6">
            <w:pPr>
              <w:spacing w:line="360" w:lineRule="auto"/>
              <w:jc w:val="both"/>
              <w:rPr>
                <w:rFonts w:ascii="Times New Roman" w:hAnsi="Times New Roman"/>
                <w:sz w:val="28"/>
                <w:szCs w:val="28"/>
              </w:rPr>
            </w:pPr>
            <w:r>
              <w:rPr>
                <w:rFonts w:ascii="Times New Roman" w:hAnsi="Times New Roman"/>
                <w:sz w:val="28"/>
                <w:szCs w:val="28"/>
              </w:rPr>
              <w:t>12642</w:t>
            </w:r>
          </w:p>
        </w:tc>
        <w:tc>
          <w:tcPr>
            <w:tcW w:w="789" w:type="dxa"/>
          </w:tcPr>
          <w:p w:rsidR="00440EB6" w:rsidRPr="0004724E" w:rsidRDefault="00440EB6" w:rsidP="00656276">
            <w:pPr>
              <w:spacing w:line="360" w:lineRule="auto"/>
              <w:ind w:firstLine="709"/>
              <w:jc w:val="both"/>
              <w:rPr>
                <w:rFonts w:ascii="Times New Roman" w:hAnsi="Times New Roman"/>
                <w:sz w:val="28"/>
                <w:szCs w:val="28"/>
              </w:rPr>
            </w:pPr>
            <w:r w:rsidRPr="0004724E">
              <w:rPr>
                <w:rFonts w:ascii="Times New Roman" w:hAnsi="Times New Roman"/>
                <w:sz w:val="28"/>
                <w:szCs w:val="28"/>
              </w:rPr>
              <w:t>1</w:t>
            </w:r>
          </w:p>
        </w:tc>
        <w:tc>
          <w:tcPr>
            <w:tcW w:w="789" w:type="dxa"/>
          </w:tcPr>
          <w:p w:rsidR="00440EB6" w:rsidRPr="0004724E" w:rsidRDefault="00440EB6" w:rsidP="00656276">
            <w:pPr>
              <w:spacing w:line="360" w:lineRule="auto"/>
              <w:jc w:val="both"/>
              <w:rPr>
                <w:rFonts w:ascii="Times New Roman" w:hAnsi="Times New Roman"/>
                <w:sz w:val="28"/>
                <w:szCs w:val="28"/>
              </w:rPr>
            </w:pPr>
            <w:r>
              <w:rPr>
                <w:rFonts w:ascii="Times New Roman" w:hAnsi="Times New Roman"/>
                <w:sz w:val="28"/>
                <w:szCs w:val="28"/>
              </w:rPr>
              <w:t>7491</w:t>
            </w:r>
          </w:p>
        </w:tc>
      </w:tr>
    </w:tbl>
    <w:p w:rsidR="00440EB6" w:rsidRPr="0004724E" w:rsidRDefault="00440EB6" w:rsidP="00440EB6">
      <w:pPr>
        <w:spacing w:after="0" w:line="360" w:lineRule="auto"/>
        <w:ind w:firstLine="567"/>
        <w:jc w:val="both"/>
        <w:rPr>
          <w:rFonts w:ascii="Times New Roman" w:hAnsi="Times New Roman"/>
          <w:sz w:val="28"/>
          <w:szCs w:val="28"/>
        </w:rPr>
      </w:pPr>
    </w:p>
    <w:p w:rsidR="00440EB6" w:rsidRDefault="0043240A" w:rsidP="00440EB6">
      <w:pPr>
        <w:spacing w:after="0" w:line="360" w:lineRule="auto"/>
        <w:ind w:firstLine="720"/>
        <w:jc w:val="both"/>
        <w:rPr>
          <w:rFonts w:ascii="Times New Roman" w:hAnsi="Times New Roman"/>
          <w:sz w:val="28"/>
          <w:szCs w:val="28"/>
        </w:rPr>
      </w:pPr>
      <w:r>
        <w:rPr>
          <w:rFonts w:ascii="Times New Roman" w:hAnsi="Times New Roman"/>
          <w:sz w:val="28"/>
          <w:szCs w:val="28"/>
        </w:rPr>
        <w:t xml:space="preserve">По итогам проведенных проверок можно сделать вывод, что фонды хранятся в нормальных условиях, нарушений температурно-влажностных и световых режимов хранения не выявлено.  </w:t>
      </w:r>
    </w:p>
    <w:p w:rsidR="0043240A" w:rsidRDefault="0043240A" w:rsidP="0043240A">
      <w:pPr>
        <w:spacing w:after="0"/>
        <w:jc w:val="both"/>
        <w:rPr>
          <w:rFonts w:ascii="Times New Roman" w:hAnsi="Times New Roman"/>
          <w:b/>
          <w:color w:val="000000"/>
          <w:sz w:val="24"/>
          <w:szCs w:val="24"/>
        </w:rPr>
      </w:pPr>
      <w:r>
        <w:rPr>
          <w:rFonts w:ascii="Times New Roman" w:hAnsi="Times New Roman"/>
          <w:sz w:val="28"/>
          <w:szCs w:val="28"/>
        </w:rPr>
        <w:t>Списание книг проводятся по причине ветхости и устаревшие по содержанию.</w:t>
      </w:r>
      <w:r w:rsidRPr="0043240A">
        <w:rPr>
          <w:rFonts w:ascii="Times New Roman" w:hAnsi="Times New Roman"/>
          <w:b/>
          <w:color w:val="000000"/>
          <w:sz w:val="24"/>
          <w:szCs w:val="24"/>
        </w:rPr>
        <w:t xml:space="preserve"> </w:t>
      </w:r>
    </w:p>
    <w:p w:rsidR="0043240A" w:rsidRDefault="0043240A" w:rsidP="0043240A">
      <w:pPr>
        <w:spacing w:after="0"/>
        <w:jc w:val="center"/>
        <w:rPr>
          <w:rFonts w:ascii="Times New Roman" w:hAnsi="Times New Roman"/>
          <w:b/>
          <w:color w:val="000000"/>
          <w:sz w:val="24"/>
          <w:szCs w:val="24"/>
        </w:rPr>
      </w:pPr>
    </w:p>
    <w:p w:rsidR="0043240A" w:rsidRDefault="0043240A" w:rsidP="0043240A">
      <w:pPr>
        <w:spacing w:after="0"/>
        <w:jc w:val="center"/>
        <w:rPr>
          <w:rFonts w:ascii="Times New Roman" w:hAnsi="Times New Roman"/>
          <w:b/>
          <w:color w:val="000000"/>
          <w:sz w:val="24"/>
          <w:szCs w:val="24"/>
        </w:rPr>
      </w:pPr>
      <w:r w:rsidRPr="004A3A1A">
        <w:rPr>
          <w:rFonts w:ascii="Times New Roman" w:hAnsi="Times New Roman"/>
          <w:b/>
          <w:color w:val="000000"/>
          <w:sz w:val="24"/>
          <w:szCs w:val="24"/>
        </w:rPr>
        <w:t>Температурно-влажностный и световой режимы хранения</w:t>
      </w:r>
    </w:p>
    <w:p w:rsidR="0043240A" w:rsidRDefault="0043240A" w:rsidP="00440EB6">
      <w:pPr>
        <w:spacing w:after="0" w:line="360" w:lineRule="auto"/>
        <w:ind w:firstLine="720"/>
        <w:jc w:val="both"/>
        <w:rPr>
          <w:rFonts w:ascii="Times New Roman" w:hAnsi="Times New Roman"/>
          <w:sz w:val="28"/>
          <w:szCs w:val="28"/>
        </w:rPr>
      </w:pPr>
    </w:p>
    <w:p w:rsidR="0043240A" w:rsidRPr="0004724E" w:rsidRDefault="0043240A" w:rsidP="00440EB6">
      <w:pPr>
        <w:spacing w:after="0" w:line="360" w:lineRule="auto"/>
        <w:ind w:firstLine="720"/>
        <w:jc w:val="both"/>
        <w:rPr>
          <w:rFonts w:ascii="Times New Roman" w:hAnsi="Times New Roman"/>
          <w:sz w:val="28"/>
          <w:szCs w:val="28"/>
        </w:rPr>
      </w:pPr>
    </w:p>
    <w:p w:rsidR="005F6C1C" w:rsidRDefault="00440EB6" w:rsidP="005F6C1C">
      <w:pPr>
        <w:spacing w:after="0"/>
        <w:jc w:val="center"/>
        <w:rPr>
          <w:rFonts w:ascii="Times New Roman" w:hAnsi="Times New Roman"/>
          <w:b/>
          <w:color w:val="000000"/>
          <w:sz w:val="24"/>
          <w:szCs w:val="24"/>
        </w:rPr>
      </w:pPr>
      <w:r w:rsidRPr="0004724E">
        <w:rPr>
          <w:rFonts w:ascii="Times New Roman" w:hAnsi="Times New Roman"/>
          <w:sz w:val="28"/>
          <w:szCs w:val="28"/>
        </w:rPr>
        <w:t xml:space="preserve"> Переплётные и реставрационные работы не ведутся, так как нет специального оборудования, проводятся по  мере необходимости ремонтные работы</w:t>
      </w:r>
      <w:r w:rsidR="00307274">
        <w:rPr>
          <w:rFonts w:ascii="Times New Roman" w:hAnsi="Times New Roman"/>
          <w:sz w:val="28"/>
          <w:szCs w:val="28"/>
        </w:rPr>
        <w:t xml:space="preserve"> (</w:t>
      </w:r>
      <w:r w:rsidR="0043240A">
        <w:rPr>
          <w:rFonts w:ascii="Times New Roman" w:hAnsi="Times New Roman"/>
          <w:sz w:val="28"/>
          <w:szCs w:val="28"/>
        </w:rPr>
        <w:t>в</w:t>
      </w:r>
      <w:r w:rsidR="00307274">
        <w:rPr>
          <w:rFonts w:ascii="Times New Roman" w:hAnsi="Times New Roman"/>
          <w:sz w:val="28"/>
          <w:szCs w:val="28"/>
        </w:rPr>
        <w:t xml:space="preserve"> </w:t>
      </w:r>
      <w:r w:rsidR="0043240A">
        <w:rPr>
          <w:rFonts w:ascii="Times New Roman" w:hAnsi="Times New Roman"/>
          <w:sz w:val="28"/>
          <w:szCs w:val="28"/>
        </w:rPr>
        <w:t>2023г. прове</w:t>
      </w:r>
      <w:r w:rsidR="00307274">
        <w:rPr>
          <w:rFonts w:ascii="Times New Roman" w:hAnsi="Times New Roman"/>
          <w:sz w:val="28"/>
          <w:szCs w:val="28"/>
        </w:rPr>
        <w:t>ден  мелкий ремонт  в объеме 634книги)</w:t>
      </w:r>
      <w:r w:rsidRPr="0004724E">
        <w:rPr>
          <w:rFonts w:ascii="Times New Roman" w:hAnsi="Times New Roman"/>
          <w:sz w:val="28"/>
          <w:szCs w:val="28"/>
        </w:rPr>
        <w:t>. Во всех библиотеках соблюдается режим хранения фондов. Санитарно-гигиеническое  состояние помещений  нормальное, проводятся регулярные профилактические осмотры фондов, санитарно-гигиеническая очистка фонда в санитарные дни (в последний день месяца). Во  всех библиотеках имеются шторы, в районной библиотеке имеются жалюзи. Степень освещенности помещений для хранения фондов умеренная, температурный режим н</w:t>
      </w:r>
      <w:r w:rsidR="005F6C1C">
        <w:rPr>
          <w:rFonts w:ascii="Times New Roman" w:hAnsi="Times New Roman"/>
          <w:sz w:val="28"/>
          <w:szCs w:val="28"/>
        </w:rPr>
        <w:t xml:space="preserve">ормальный, влажность умеренная. </w:t>
      </w:r>
      <w:r w:rsidR="005F6C1C" w:rsidRPr="004A3A1A">
        <w:rPr>
          <w:rFonts w:ascii="Times New Roman" w:hAnsi="Times New Roman"/>
          <w:b/>
          <w:color w:val="000000"/>
          <w:sz w:val="24"/>
          <w:szCs w:val="24"/>
        </w:rPr>
        <w:t>Температурно-влажно</w:t>
      </w:r>
      <w:r w:rsidR="005F6C1C">
        <w:rPr>
          <w:rFonts w:ascii="Times New Roman" w:hAnsi="Times New Roman"/>
          <w:b/>
          <w:color w:val="000000"/>
          <w:sz w:val="24"/>
          <w:szCs w:val="24"/>
        </w:rPr>
        <w:t>стный и световой режимы хранения с помощью специальных приборов не проводились.</w:t>
      </w:r>
    </w:p>
    <w:p w:rsidR="005F6C1C" w:rsidRDefault="005F6C1C" w:rsidP="005F6C1C">
      <w:pPr>
        <w:spacing w:after="0" w:line="360" w:lineRule="auto"/>
        <w:ind w:firstLine="720"/>
        <w:jc w:val="both"/>
        <w:rPr>
          <w:rFonts w:ascii="Times New Roman" w:hAnsi="Times New Roman"/>
          <w:sz w:val="28"/>
          <w:szCs w:val="28"/>
        </w:rPr>
      </w:pPr>
    </w:p>
    <w:p w:rsidR="00440EB6" w:rsidRPr="0004724E" w:rsidRDefault="005F6C1C" w:rsidP="00307274">
      <w:pPr>
        <w:spacing w:before="240" w:line="360" w:lineRule="auto"/>
        <w:jc w:val="both"/>
        <w:rPr>
          <w:rFonts w:ascii="Times New Roman" w:hAnsi="Times New Roman"/>
          <w:b/>
          <w:i/>
          <w:sz w:val="28"/>
          <w:szCs w:val="28"/>
        </w:rPr>
      </w:pPr>
      <w:r>
        <w:rPr>
          <w:rFonts w:ascii="Times New Roman" w:hAnsi="Times New Roman"/>
          <w:sz w:val="28"/>
          <w:szCs w:val="28"/>
        </w:rPr>
        <w:lastRenderedPageBreak/>
        <w:t xml:space="preserve"> </w:t>
      </w:r>
      <w:r w:rsidR="00440EB6" w:rsidRPr="0004724E">
        <w:rPr>
          <w:rFonts w:ascii="Times New Roman" w:hAnsi="Times New Roman"/>
          <w:sz w:val="28"/>
          <w:szCs w:val="28"/>
        </w:rPr>
        <w:t>В помещениях для  хранения фондов имеется электропроводка, розетки, оргтехника, для оценки  режимов хранения имеются термометры. Специальная оценка условий труда с привлечением соответствующих организаций была проведена в 2019г.</w:t>
      </w:r>
    </w:p>
    <w:p w:rsidR="00440EB6" w:rsidRPr="0004724E" w:rsidRDefault="00440EB6" w:rsidP="00440EB6">
      <w:pPr>
        <w:spacing w:after="0" w:line="360" w:lineRule="auto"/>
        <w:ind w:firstLine="708"/>
        <w:jc w:val="both"/>
        <w:rPr>
          <w:rFonts w:ascii="Times New Roman" w:hAnsi="Times New Roman"/>
          <w:sz w:val="28"/>
          <w:szCs w:val="28"/>
        </w:rPr>
      </w:pPr>
      <w:r w:rsidRPr="0004724E">
        <w:rPr>
          <w:rFonts w:ascii="Times New Roman" w:hAnsi="Times New Roman"/>
          <w:sz w:val="28"/>
          <w:szCs w:val="28"/>
        </w:rPr>
        <w:t>Все пользователи библиотечными фондами инструктируются по правилам пользования книгами, срокам возврата, бережном обращении с литературой.</w:t>
      </w:r>
    </w:p>
    <w:p w:rsidR="00440EB6" w:rsidRPr="0004724E" w:rsidRDefault="00440EB6" w:rsidP="00440EB6">
      <w:pPr>
        <w:spacing w:after="0" w:line="360" w:lineRule="auto"/>
        <w:ind w:firstLine="708"/>
        <w:jc w:val="both"/>
        <w:rPr>
          <w:rFonts w:ascii="Times New Roman" w:hAnsi="Times New Roman"/>
          <w:sz w:val="28"/>
          <w:szCs w:val="28"/>
        </w:rPr>
      </w:pPr>
      <w:r w:rsidRPr="0004724E">
        <w:rPr>
          <w:rFonts w:ascii="Times New Roman" w:hAnsi="Times New Roman"/>
          <w:sz w:val="28"/>
          <w:szCs w:val="28"/>
        </w:rPr>
        <w:t>Ежегодно  с персоналом проводятся инструктажи по работе с фондами и обеспечению их сохранности, даются рекомендации по работе с документами по учету библиотечного фонда.</w:t>
      </w:r>
    </w:p>
    <w:p w:rsidR="00440EB6" w:rsidRPr="0004724E" w:rsidRDefault="00440EB6" w:rsidP="00440EB6">
      <w:pPr>
        <w:spacing w:after="0" w:line="360" w:lineRule="auto"/>
        <w:ind w:firstLine="708"/>
        <w:jc w:val="both"/>
        <w:rPr>
          <w:rFonts w:ascii="Times New Roman" w:hAnsi="Times New Roman"/>
          <w:sz w:val="28"/>
          <w:szCs w:val="28"/>
        </w:rPr>
      </w:pPr>
      <w:r w:rsidRPr="0004724E">
        <w:rPr>
          <w:rFonts w:ascii="Times New Roman" w:hAnsi="Times New Roman"/>
          <w:sz w:val="28"/>
          <w:szCs w:val="28"/>
        </w:rPr>
        <w:t>Для сохранности библиотечного фонда все библиотеки оснащены огнетушителями, 14 библиотек оснащены противопожарной сигнализацией.</w:t>
      </w:r>
    </w:p>
    <w:p w:rsidR="00440EB6" w:rsidRPr="0004724E" w:rsidRDefault="00440EB6" w:rsidP="00440EB6">
      <w:pPr>
        <w:spacing w:after="0" w:line="360" w:lineRule="auto"/>
        <w:jc w:val="both"/>
        <w:rPr>
          <w:rFonts w:ascii="Times New Roman" w:hAnsi="Times New Roman"/>
          <w:sz w:val="28"/>
          <w:szCs w:val="28"/>
        </w:rPr>
      </w:pPr>
      <w:r w:rsidRPr="0004724E">
        <w:rPr>
          <w:rFonts w:ascii="Times New Roman" w:hAnsi="Times New Roman"/>
          <w:sz w:val="28"/>
          <w:szCs w:val="28"/>
        </w:rPr>
        <w:t>Охранных средств, обеспечивающих безопасность библиотек и библиотечных фондов  в МКУК РБ  нет.</w:t>
      </w:r>
      <w:r w:rsidR="00B85418">
        <w:rPr>
          <w:rFonts w:ascii="Times New Roman" w:hAnsi="Times New Roman"/>
          <w:sz w:val="28"/>
          <w:szCs w:val="28"/>
        </w:rPr>
        <w:t xml:space="preserve"> Охрану библиотек осуществляет федеральное государственное казенное учреждение «Управление вневедомственной охраны войск национальной гвардии Российской Федерации по Воронежской области» , она производится при помощи «тревожных кнопок».</w:t>
      </w:r>
    </w:p>
    <w:p w:rsidR="00440EB6" w:rsidRPr="0004724E" w:rsidRDefault="00440EB6" w:rsidP="00440EB6">
      <w:pPr>
        <w:spacing w:after="0" w:line="360" w:lineRule="auto"/>
        <w:jc w:val="both"/>
        <w:rPr>
          <w:rFonts w:ascii="Times New Roman" w:hAnsi="Times New Roman"/>
          <w:sz w:val="28"/>
          <w:szCs w:val="28"/>
        </w:rPr>
      </w:pPr>
      <w:r w:rsidRPr="0004724E">
        <w:rPr>
          <w:rFonts w:ascii="Times New Roman" w:hAnsi="Times New Roman"/>
          <w:sz w:val="28"/>
          <w:szCs w:val="28"/>
        </w:rPr>
        <w:t xml:space="preserve">Аварийных ситуаций в библиотеках не было. </w:t>
      </w:r>
    </w:p>
    <w:p w:rsidR="00440EB6" w:rsidRPr="0004724E" w:rsidRDefault="00440EB6" w:rsidP="00440EB6">
      <w:pPr>
        <w:spacing w:after="0" w:line="360" w:lineRule="auto"/>
        <w:ind w:firstLine="720"/>
        <w:jc w:val="both"/>
        <w:rPr>
          <w:rFonts w:ascii="Times New Roman" w:hAnsi="Times New Roman"/>
          <w:sz w:val="28"/>
          <w:szCs w:val="28"/>
        </w:rPr>
      </w:pPr>
      <w:r w:rsidRPr="0004724E">
        <w:rPr>
          <w:rFonts w:ascii="Times New Roman" w:hAnsi="Times New Roman"/>
          <w:sz w:val="28"/>
          <w:szCs w:val="28"/>
        </w:rPr>
        <w:t xml:space="preserve"> Одна из основных функций библиотечных филиалов - обеспечение  длительного  хранения накопленной литературы. От сохранности библиотечного фонда зависят полнота удовлетворения запросов пользователей, уменьшение числа отказов. Фонды муниципальных библиотек содержатся в условиях оптимального режима.  В настоящее время основной из проблем обеспечения сохранности библиотечных фондов остается отсутствие охранной сигнализации. Пока из-за отсутствия финансовых средств данная  проблема не решена.</w:t>
      </w:r>
    </w:p>
    <w:p w:rsidR="00CD40BE" w:rsidRDefault="00CD40BE" w:rsidP="003D47DC">
      <w:pPr>
        <w:widowControl w:val="0"/>
        <w:spacing w:after="0" w:line="240" w:lineRule="auto"/>
        <w:jc w:val="both"/>
        <w:rPr>
          <w:color w:val="000000"/>
          <w:sz w:val="28"/>
          <w:szCs w:val="28"/>
        </w:rPr>
      </w:pPr>
    </w:p>
    <w:p w:rsidR="00CD40BE" w:rsidRDefault="00CD40BE" w:rsidP="00CD40BE">
      <w:pPr>
        <w:rPr>
          <w:sz w:val="28"/>
          <w:szCs w:val="28"/>
        </w:rPr>
      </w:pPr>
    </w:p>
    <w:p w:rsidR="00CD40BE" w:rsidRPr="00B54736" w:rsidRDefault="00CD40BE" w:rsidP="00CD40BE">
      <w:pPr>
        <w:pageBreakBefore/>
        <w:widowControl w:val="0"/>
        <w:tabs>
          <w:tab w:val="left" w:pos="990"/>
        </w:tabs>
        <w:spacing w:after="0" w:line="240" w:lineRule="auto"/>
        <w:jc w:val="center"/>
        <w:rPr>
          <w:rStyle w:val="40"/>
          <w:rFonts w:eastAsia="Calibri"/>
          <w:bCs w:val="0"/>
          <w:color w:val="FF0000"/>
          <w:sz w:val="28"/>
          <w:szCs w:val="28"/>
        </w:rPr>
      </w:pPr>
      <w:bookmarkStart w:id="3" w:name="bookmark23"/>
      <w:r w:rsidRPr="00B54736">
        <w:rPr>
          <w:rStyle w:val="40"/>
          <w:rFonts w:eastAsia="Calibri"/>
          <w:bCs w:val="0"/>
          <w:color w:val="FF0000"/>
          <w:sz w:val="28"/>
          <w:szCs w:val="28"/>
        </w:rPr>
        <w:lastRenderedPageBreak/>
        <w:t>6. Цифровая инфраструктура</w:t>
      </w:r>
    </w:p>
    <w:p w:rsidR="00CD40BE" w:rsidRDefault="00CD40BE" w:rsidP="00CD40BE">
      <w:pPr>
        <w:widowControl w:val="0"/>
        <w:tabs>
          <w:tab w:val="left" w:pos="990"/>
        </w:tabs>
        <w:spacing w:after="0" w:line="240" w:lineRule="auto"/>
        <w:jc w:val="both"/>
        <w:rPr>
          <w:rStyle w:val="40"/>
          <w:rFonts w:eastAsia="Calibri"/>
          <w:bCs w:val="0"/>
          <w:color w:val="auto"/>
          <w:sz w:val="28"/>
          <w:szCs w:val="28"/>
        </w:rPr>
      </w:pPr>
    </w:p>
    <w:p w:rsidR="00656276" w:rsidRDefault="00656276" w:rsidP="00CD40BE">
      <w:pPr>
        <w:widowControl w:val="0"/>
        <w:tabs>
          <w:tab w:val="left" w:pos="990"/>
        </w:tabs>
        <w:spacing w:after="0" w:line="240" w:lineRule="auto"/>
        <w:jc w:val="both"/>
        <w:rPr>
          <w:rStyle w:val="40"/>
          <w:rFonts w:eastAsia="Calibri"/>
          <w:bCs w:val="0"/>
          <w:color w:val="auto"/>
          <w:sz w:val="28"/>
          <w:szCs w:val="28"/>
        </w:rPr>
      </w:pPr>
    </w:p>
    <w:p w:rsidR="00656276" w:rsidRPr="0004724E" w:rsidRDefault="00656276" w:rsidP="00B50DFA">
      <w:pPr>
        <w:spacing w:after="0" w:line="360" w:lineRule="auto"/>
        <w:ind w:firstLine="567"/>
        <w:jc w:val="both"/>
        <w:rPr>
          <w:rFonts w:ascii="Times New Roman" w:hAnsi="Times New Roman"/>
          <w:b/>
          <w:sz w:val="28"/>
          <w:szCs w:val="28"/>
        </w:rPr>
      </w:pPr>
      <w:r w:rsidRPr="0004724E">
        <w:rPr>
          <w:rFonts w:ascii="Times New Roman" w:hAnsi="Times New Roman"/>
          <w:b/>
          <w:sz w:val="28"/>
          <w:szCs w:val="28"/>
        </w:rPr>
        <w:t>Число библиотек, имеющи</w:t>
      </w:r>
      <w:r w:rsidR="00B50DFA">
        <w:rPr>
          <w:rFonts w:ascii="Times New Roman" w:hAnsi="Times New Roman"/>
          <w:b/>
          <w:sz w:val="28"/>
          <w:szCs w:val="28"/>
        </w:rPr>
        <w:t>х компьютерную технику :</w:t>
      </w:r>
      <w:r>
        <w:rPr>
          <w:rFonts w:ascii="Times New Roman" w:hAnsi="Times New Roman"/>
          <w:b/>
          <w:sz w:val="28"/>
          <w:szCs w:val="28"/>
        </w:rPr>
        <w:t xml:space="preserve"> </w:t>
      </w:r>
      <w:r w:rsidRPr="0004724E">
        <w:rPr>
          <w:rFonts w:ascii="Times New Roman" w:hAnsi="Times New Roman"/>
          <w:b/>
          <w:sz w:val="28"/>
          <w:szCs w:val="28"/>
        </w:rPr>
        <w:t>2021-12, 2022г -12</w:t>
      </w:r>
      <w:r>
        <w:rPr>
          <w:rFonts w:ascii="Times New Roman" w:hAnsi="Times New Roman"/>
          <w:b/>
          <w:sz w:val="28"/>
          <w:szCs w:val="28"/>
        </w:rPr>
        <w:t>, 2023г. -12.</w:t>
      </w:r>
    </w:p>
    <w:p w:rsidR="00656276" w:rsidRPr="0004724E" w:rsidRDefault="00B50DFA" w:rsidP="00656276">
      <w:pPr>
        <w:spacing w:after="0" w:line="360" w:lineRule="auto"/>
        <w:ind w:firstLine="567"/>
        <w:jc w:val="both"/>
        <w:rPr>
          <w:rFonts w:ascii="Times New Roman" w:hAnsi="Times New Roman"/>
          <w:sz w:val="28"/>
          <w:szCs w:val="28"/>
        </w:rPr>
      </w:pPr>
      <w:r>
        <w:rPr>
          <w:rFonts w:ascii="Times New Roman" w:hAnsi="Times New Roman"/>
          <w:sz w:val="28"/>
          <w:szCs w:val="28"/>
        </w:rPr>
        <w:t>Количество компьютерной техники</w:t>
      </w:r>
      <w:r w:rsidR="00656276" w:rsidRPr="0004724E">
        <w:rPr>
          <w:rFonts w:ascii="Times New Roman" w:hAnsi="Times New Roman"/>
          <w:sz w:val="28"/>
          <w:szCs w:val="28"/>
        </w:rPr>
        <w:t xml:space="preserve"> </w:t>
      </w:r>
      <w:r>
        <w:rPr>
          <w:rFonts w:ascii="Times New Roman" w:hAnsi="Times New Roman"/>
          <w:sz w:val="28"/>
          <w:szCs w:val="28"/>
        </w:rPr>
        <w:t xml:space="preserve">в </w:t>
      </w:r>
      <w:r w:rsidRPr="0004724E">
        <w:rPr>
          <w:rFonts w:ascii="Times New Roman" w:hAnsi="Times New Roman"/>
          <w:sz w:val="28"/>
          <w:szCs w:val="28"/>
        </w:rPr>
        <w:t>библи</w:t>
      </w:r>
      <w:r>
        <w:rPr>
          <w:rFonts w:ascii="Times New Roman" w:hAnsi="Times New Roman"/>
          <w:sz w:val="28"/>
          <w:szCs w:val="28"/>
        </w:rPr>
        <w:t>отеках района</w:t>
      </w:r>
      <w:r w:rsidR="00656276" w:rsidRPr="0004724E">
        <w:rPr>
          <w:rFonts w:ascii="Times New Roman" w:hAnsi="Times New Roman"/>
          <w:sz w:val="28"/>
          <w:szCs w:val="28"/>
        </w:rPr>
        <w:t xml:space="preserve"> составило:    </w:t>
      </w:r>
      <w:r w:rsidR="00656276">
        <w:rPr>
          <w:rFonts w:ascii="Times New Roman" w:hAnsi="Times New Roman"/>
          <w:sz w:val="28"/>
          <w:szCs w:val="28"/>
        </w:rPr>
        <w:t xml:space="preserve"> </w:t>
      </w:r>
      <w:r w:rsidR="00656276" w:rsidRPr="0004724E">
        <w:rPr>
          <w:rFonts w:ascii="Times New Roman" w:hAnsi="Times New Roman"/>
          <w:sz w:val="28"/>
          <w:szCs w:val="28"/>
        </w:rPr>
        <w:t xml:space="preserve"> 2021-23,2022г. -24</w:t>
      </w:r>
      <w:r w:rsidR="00656276">
        <w:rPr>
          <w:rFonts w:ascii="Times New Roman" w:hAnsi="Times New Roman"/>
          <w:sz w:val="28"/>
          <w:szCs w:val="28"/>
        </w:rPr>
        <w:t>, 2023г. – 24.</w:t>
      </w:r>
    </w:p>
    <w:p w:rsidR="00656276" w:rsidRPr="0004724E" w:rsidRDefault="00656276" w:rsidP="00656276">
      <w:pPr>
        <w:spacing w:after="0" w:line="360" w:lineRule="auto"/>
        <w:ind w:firstLine="567"/>
        <w:jc w:val="both"/>
        <w:rPr>
          <w:rFonts w:ascii="Times New Roman" w:hAnsi="Times New Roman"/>
          <w:sz w:val="28"/>
          <w:szCs w:val="28"/>
        </w:rPr>
      </w:pPr>
      <w:r w:rsidRPr="0004724E">
        <w:rPr>
          <w:rFonts w:ascii="Times New Roman" w:hAnsi="Times New Roman"/>
          <w:sz w:val="28"/>
          <w:szCs w:val="28"/>
        </w:rPr>
        <w:t>«Возраст» компьютерного парка муниципальных библиотек:</w:t>
      </w:r>
    </w:p>
    <w:p w:rsidR="00656276" w:rsidRPr="0004724E" w:rsidRDefault="00656276" w:rsidP="00656276">
      <w:pPr>
        <w:spacing w:after="0" w:line="360" w:lineRule="auto"/>
        <w:ind w:firstLine="567"/>
        <w:jc w:val="both"/>
        <w:rPr>
          <w:rFonts w:ascii="Times New Roman" w:hAnsi="Times New Roman"/>
          <w:sz w:val="28"/>
          <w:szCs w:val="28"/>
        </w:rPr>
      </w:pPr>
      <w:r w:rsidRPr="0004724E">
        <w:rPr>
          <w:rFonts w:ascii="Times New Roman" w:hAnsi="Times New Roman"/>
          <w:sz w:val="28"/>
          <w:szCs w:val="28"/>
        </w:rPr>
        <w:t>ПК в возрасте до 5</w:t>
      </w:r>
      <w:r w:rsidR="0004403E">
        <w:rPr>
          <w:rFonts w:ascii="Times New Roman" w:hAnsi="Times New Roman"/>
          <w:sz w:val="28"/>
          <w:szCs w:val="28"/>
        </w:rPr>
        <w:t xml:space="preserve"> лет   -</w:t>
      </w:r>
      <w:r w:rsidR="00B50DFA">
        <w:rPr>
          <w:rFonts w:ascii="Times New Roman" w:hAnsi="Times New Roman"/>
          <w:sz w:val="28"/>
          <w:szCs w:val="28"/>
        </w:rPr>
        <w:t>2021-7,2022г- 8,2023г. - 5</w:t>
      </w:r>
    </w:p>
    <w:p w:rsidR="00656276" w:rsidRPr="0004724E" w:rsidRDefault="00656276" w:rsidP="00656276">
      <w:pPr>
        <w:spacing w:after="0" w:line="360" w:lineRule="auto"/>
        <w:ind w:firstLine="567"/>
        <w:jc w:val="both"/>
        <w:rPr>
          <w:rFonts w:ascii="Times New Roman" w:hAnsi="Times New Roman"/>
          <w:sz w:val="28"/>
          <w:szCs w:val="28"/>
        </w:rPr>
      </w:pPr>
      <w:r w:rsidRPr="0004724E">
        <w:rPr>
          <w:rFonts w:ascii="Times New Roman" w:hAnsi="Times New Roman"/>
          <w:sz w:val="28"/>
          <w:szCs w:val="28"/>
        </w:rPr>
        <w:t xml:space="preserve">От 5 до 10 лет </w:t>
      </w:r>
      <w:r w:rsidR="0004403E">
        <w:rPr>
          <w:rFonts w:ascii="Times New Roman" w:hAnsi="Times New Roman"/>
          <w:sz w:val="28"/>
          <w:szCs w:val="28"/>
        </w:rPr>
        <w:t xml:space="preserve">–  </w:t>
      </w:r>
      <w:r w:rsidR="00B50DFA">
        <w:rPr>
          <w:rFonts w:ascii="Times New Roman" w:hAnsi="Times New Roman"/>
          <w:sz w:val="28"/>
          <w:szCs w:val="28"/>
        </w:rPr>
        <w:t xml:space="preserve"> 2021 г.-8, 2022г. -9,2023г. - 11</w:t>
      </w:r>
    </w:p>
    <w:p w:rsidR="00656276" w:rsidRPr="0004724E" w:rsidRDefault="00656276" w:rsidP="00656276">
      <w:pPr>
        <w:spacing w:after="0" w:line="360" w:lineRule="auto"/>
        <w:ind w:firstLine="567"/>
        <w:jc w:val="both"/>
        <w:rPr>
          <w:rFonts w:ascii="Times New Roman" w:hAnsi="Times New Roman"/>
          <w:sz w:val="28"/>
          <w:szCs w:val="28"/>
        </w:rPr>
      </w:pPr>
      <w:r w:rsidRPr="0004724E">
        <w:rPr>
          <w:rFonts w:ascii="Times New Roman" w:hAnsi="Times New Roman"/>
          <w:sz w:val="28"/>
          <w:szCs w:val="28"/>
        </w:rPr>
        <w:t xml:space="preserve"> Свыше 10 лет -  </w:t>
      </w:r>
      <w:r w:rsidR="0004403E">
        <w:rPr>
          <w:rFonts w:ascii="Times New Roman" w:hAnsi="Times New Roman"/>
          <w:sz w:val="28"/>
          <w:szCs w:val="28"/>
        </w:rPr>
        <w:t>2021 г.-8, 2022г.-  7, 2023г - 8</w:t>
      </w:r>
    </w:p>
    <w:p w:rsidR="00656276" w:rsidRPr="0004724E" w:rsidRDefault="00656276" w:rsidP="00656276">
      <w:pPr>
        <w:spacing w:after="0" w:line="360" w:lineRule="auto"/>
        <w:ind w:firstLine="567"/>
        <w:jc w:val="both"/>
        <w:rPr>
          <w:rFonts w:ascii="Times New Roman" w:hAnsi="Times New Roman"/>
          <w:sz w:val="28"/>
          <w:szCs w:val="28"/>
        </w:rPr>
      </w:pPr>
      <w:r w:rsidRPr="0004724E">
        <w:rPr>
          <w:rFonts w:ascii="Times New Roman" w:hAnsi="Times New Roman"/>
          <w:sz w:val="28"/>
          <w:szCs w:val="28"/>
        </w:rPr>
        <w:t>Высокоскоростной Интернет имеют 12 библиотек.</w:t>
      </w:r>
    </w:p>
    <w:p w:rsidR="00656276" w:rsidRPr="0004724E" w:rsidRDefault="00656276" w:rsidP="00656276">
      <w:pPr>
        <w:spacing w:after="0" w:line="360" w:lineRule="auto"/>
        <w:ind w:firstLine="567"/>
        <w:jc w:val="both"/>
        <w:rPr>
          <w:rFonts w:ascii="Times New Roman" w:hAnsi="Times New Roman"/>
          <w:sz w:val="28"/>
          <w:szCs w:val="28"/>
        </w:rPr>
      </w:pPr>
      <w:r w:rsidRPr="0004724E">
        <w:rPr>
          <w:rFonts w:ascii="Times New Roman" w:hAnsi="Times New Roman"/>
          <w:sz w:val="28"/>
          <w:szCs w:val="28"/>
        </w:rPr>
        <w:t>Число библиотек, имеющих компьютеризованные посадочные места для пользователей, с возможностью</w:t>
      </w:r>
      <w:r w:rsidR="0004403E">
        <w:rPr>
          <w:rFonts w:ascii="Times New Roman" w:hAnsi="Times New Roman"/>
          <w:sz w:val="28"/>
          <w:szCs w:val="28"/>
        </w:rPr>
        <w:t xml:space="preserve"> выхода в Интернет - </w:t>
      </w:r>
      <w:r w:rsidRPr="0004724E">
        <w:rPr>
          <w:rFonts w:ascii="Times New Roman" w:hAnsi="Times New Roman"/>
          <w:sz w:val="28"/>
          <w:szCs w:val="28"/>
        </w:rPr>
        <w:t>2021 г.-12, 2022г.</w:t>
      </w:r>
      <w:r w:rsidR="0004403E">
        <w:rPr>
          <w:rFonts w:ascii="Times New Roman" w:hAnsi="Times New Roman"/>
          <w:sz w:val="28"/>
          <w:szCs w:val="28"/>
        </w:rPr>
        <w:t>- 12, 2023 – 12.</w:t>
      </w:r>
    </w:p>
    <w:p w:rsidR="007B4D03" w:rsidRDefault="007B4D03" w:rsidP="00656276">
      <w:pPr>
        <w:spacing w:after="0" w:line="360" w:lineRule="auto"/>
        <w:ind w:firstLine="567"/>
        <w:jc w:val="both"/>
        <w:rPr>
          <w:rFonts w:ascii="Times New Roman" w:hAnsi="Times New Roman"/>
          <w:i/>
          <w:color w:val="000000"/>
          <w:sz w:val="24"/>
          <w:szCs w:val="24"/>
        </w:rPr>
      </w:pPr>
    </w:p>
    <w:p w:rsidR="00656276" w:rsidRDefault="0004403E" w:rsidP="00656276">
      <w:pPr>
        <w:spacing w:after="0" w:line="360" w:lineRule="auto"/>
        <w:ind w:firstLine="567"/>
        <w:jc w:val="both"/>
        <w:rPr>
          <w:rFonts w:ascii="Times New Roman" w:hAnsi="Times New Roman"/>
          <w:sz w:val="28"/>
          <w:szCs w:val="28"/>
        </w:rPr>
      </w:pPr>
      <w:r>
        <w:rPr>
          <w:rFonts w:ascii="Times New Roman" w:hAnsi="Times New Roman"/>
          <w:sz w:val="28"/>
          <w:szCs w:val="28"/>
        </w:rPr>
        <w:t>Число</w:t>
      </w:r>
      <w:r w:rsidR="007B4D03">
        <w:rPr>
          <w:rFonts w:ascii="Times New Roman" w:hAnsi="Times New Roman"/>
          <w:sz w:val="28"/>
          <w:szCs w:val="28"/>
        </w:rPr>
        <w:t xml:space="preserve"> библиотек,</w:t>
      </w:r>
      <w:r>
        <w:rPr>
          <w:rFonts w:ascii="Times New Roman" w:hAnsi="Times New Roman"/>
          <w:sz w:val="28"/>
          <w:szCs w:val="28"/>
        </w:rPr>
        <w:t xml:space="preserve"> имеющих</w:t>
      </w:r>
      <w:r w:rsidR="007B4D03">
        <w:rPr>
          <w:rFonts w:ascii="Times New Roman" w:hAnsi="Times New Roman"/>
          <w:sz w:val="28"/>
          <w:szCs w:val="28"/>
        </w:rPr>
        <w:t xml:space="preserve"> доступ</w:t>
      </w:r>
      <w:r>
        <w:rPr>
          <w:rFonts w:ascii="Times New Roman" w:hAnsi="Times New Roman"/>
          <w:sz w:val="28"/>
          <w:szCs w:val="28"/>
        </w:rPr>
        <w:t xml:space="preserve"> в сеть И</w:t>
      </w:r>
      <w:r w:rsidR="007B4D03">
        <w:rPr>
          <w:rFonts w:ascii="Times New Roman" w:hAnsi="Times New Roman"/>
          <w:sz w:val="28"/>
          <w:szCs w:val="28"/>
        </w:rPr>
        <w:t>н</w:t>
      </w:r>
      <w:r>
        <w:rPr>
          <w:rFonts w:ascii="Times New Roman" w:hAnsi="Times New Roman"/>
          <w:sz w:val="28"/>
          <w:szCs w:val="28"/>
        </w:rPr>
        <w:t>тернет</w:t>
      </w:r>
      <w:r w:rsidR="00656276" w:rsidRPr="0004724E">
        <w:rPr>
          <w:rFonts w:ascii="Times New Roman" w:hAnsi="Times New Roman"/>
          <w:sz w:val="28"/>
          <w:szCs w:val="28"/>
        </w:rPr>
        <w:t xml:space="preserve"> </w:t>
      </w:r>
      <w:r w:rsidRPr="0004724E">
        <w:rPr>
          <w:rFonts w:ascii="Times New Roman" w:hAnsi="Times New Roman"/>
          <w:sz w:val="28"/>
          <w:szCs w:val="28"/>
        </w:rPr>
        <w:t>2021 г.-12</w:t>
      </w:r>
      <w:r w:rsidR="007B4D03">
        <w:rPr>
          <w:rFonts w:ascii="Times New Roman" w:hAnsi="Times New Roman"/>
          <w:sz w:val="28"/>
          <w:szCs w:val="28"/>
        </w:rPr>
        <w:t xml:space="preserve"> (</w:t>
      </w:r>
      <w:r>
        <w:rPr>
          <w:rFonts w:ascii="Times New Roman" w:hAnsi="Times New Roman"/>
          <w:sz w:val="28"/>
          <w:szCs w:val="28"/>
        </w:rPr>
        <w:t>широкополосный доступ в  сеть Интернет – 4)</w:t>
      </w:r>
      <w:r w:rsidRPr="0004724E">
        <w:rPr>
          <w:rFonts w:ascii="Times New Roman" w:hAnsi="Times New Roman"/>
          <w:sz w:val="28"/>
          <w:szCs w:val="28"/>
        </w:rPr>
        <w:t>, 2022г. -12</w:t>
      </w:r>
      <w:r>
        <w:rPr>
          <w:rFonts w:ascii="Times New Roman" w:hAnsi="Times New Roman"/>
          <w:sz w:val="28"/>
          <w:szCs w:val="28"/>
        </w:rPr>
        <w:t xml:space="preserve"> </w:t>
      </w:r>
      <w:r w:rsidR="007B4D03">
        <w:rPr>
          <w:rFonts w:ascii="Times New Roman" w:hAnsi="Times New Roman"/>
          <w:sz w:val="28"/>
          <w:szCs w:val="28"/>
        </w:rPr>
        <w:t>(</w:t>
      </w:r>
      <w:r>
        <w:rPr>
          <w:rFonts w:ascii="Times New Roman" w:hAnsi="Times New Roman"/>
          <w:sz w:val="28"/>
          <w:szCs w:val="28"/>
        </w:rPr>
        <w:t>широкополосный доступ в  сеть Интернет – 5)</w:t>
      </w:r>
      <w:r w:rsidRPr="0004724E">
        <w:rPr>
          <w:rFonts w:ascii="Times New Roman" w:hAnsi="Times New Roman"/>
          <w:sz w:val="28"/>
          <w:szCs w:val="28"/>
        </w:rPr>
        <w:t xml:space="preserve">, </w:t>
      </w:r>
      <w:r>
        <w:rPr>
          <w:rFonts w:ascii="Times New Roman" w:hAnsi="Times New Roman"/>
          <w:sz w:val="28"/>
          <w:szCs w:val="28"/>
        </w:rPr>
        <w:t xml:space="preserve">2023г. </w:t>
      </w:r>
      <w:r w:rsidR="007B4D03">
        <w:rPr>
          <w:rFonts w:ascii="Times New Roman" w:hAnsi="Times New Roman"/>
          <w:sz w:val="28"/>
          <w:szCs w:val="28"/>
        </w:rPr>
        <w:t>–</w:t>
      </w:r>
      <w:r>
        <w:rPr>
          <w:rFonts w:ascii="Times New Roman" w:hAnsi="Times New Roman"/>
          <w:sz w:val="28"/>
          <w:szCs w:val="28"/>
        </w:rPr>
        <w:t xml:space="preserve"> 12</w:t>
      </w:r>
      <w:r w:rsidR="007B4D03">
        <w:rPr>
          <w:rFonts w:ascii="Times New Roman" w:hAnsi="Times New Roman"/>
          <w:sz w:val="28"/>
          <w:szCs w:val="28"/>
        </w:rPr>
        <w:t xml:space="preserve"> (</w:t>
      </w:r>
      <w:r>
        <w:rPr>
          <w:rFonts w:ascii="Times New Roman" w:hAnsi="Times New Roman"/>
          <w:sz w:val="28"/>
          <w:szCs w:val="28"/>
        </w:rPr>
        <w:t>широкополосный доступ в  сеть Интернет – 5)</w:t>
      </w:r>
      <w:r w:rsidR="007B4D03">
        <w:rPr>
          <w:rFonts w:ascii="Times New Roman" w:hAnsi="Times New Roman"/>
          <w:sz w:val="28"/>
          <w:szCs w:val="28"/>
        </w:rPr>
        <w:t>.</w:t>
      </w:r>
    </w:p>
    <w:p w:rsidR="007B4D03" w:rsidRPr="0004724E" w:rsidRDefault="007B4D03" w:rsidP="007B4D03">
      <w:pPr>
        <w:spacing w:after="0" w:line="360" w:lineRule="auto"/>
        <w:ind w:firstLine="567"/>
        <w:jc w:val="both"/>
        <w:rPr>
          <w:rFonts w:ascii="Times New Roman" w:hAnsi="Times New Roman"/>
          <w:sz w:val="28"/>
          <w:szCs w:val="28"/>
        </w:rPr>
      </w:pPr>
      <w:r>
        <w:rPr>
          <w:rFonts w:ascii="Times New Roman" w:hAnsi="Times New Roman"/>
          <w:sz w:val="28"/>
          <w:szCs w:val="28"/>
        </w:rPr>
        <w:t xml:space="preserve">Число библиотек, имеющих доступ в сеть Интернет для посетителей: </w:t>
      </w:r>
      <w:r w:rsidRPr="0004724E">
        <w:rPr>
          <w:rFonts w:ascii="Times New Roman" w:hAnsi="Times New Roman"/>
          <w:sz w:val="28"/>
          <w:szCs w:val="28"/>
        </w:rPr>
        <w:t>2021 г.-12, 2022г.</w:t>
      </w:r>
      <w:r>
        <w:rPr>
          <w:rFonts w:ascii="Times New Roman" w:hAnsi="Times New Roman"/>
          <w:sz w:val="28"/>
          <w:szCs w:val="28"/>
        </w:rPr>
        <w:t>- 12, 2023 – 12.</w:t>
      </w:r>
    </w:p>
    <w:p w:rsidR="007B4D03" w:rsidRPr="0004724E" w:rsidRDefault="007B4D03" w:rsidP="00656276">
      <w:pPr>
        <w:spacing w:after="0" w:line="360" w:lineRule="auto"/>
        <w:ind w:firstLine="567"/>
        <w:jc w:val="both"/>
        <w:rPr>
          <w:rFonts w:ascii="Times New Roman" w:hAnsi="Times New Roman"/>
          <w:sz w:val="28"/>
          <w:szCs w:val="28"/>
        </w:rPr>
      </w:pPr>
      <w:r>
        <w:rPr>
          <w:rFonts w:ascii="Times New Roman" w:hAnsi="Times New Roman"/>
          <w:sz w:val="28"/>
          <w:szCs w:val="28"/>
        </w:rPr>
        <w:t xml:space="preserve">Число библиотек, имеющих посадочные места для пользователей с возможностью выхода в Интернет:      </w:t>
      </w:r>
      <w:r w:rsidRPr="0004724E">
        <w:rPr>
          <w:rFonts w:ascii="Times New Roman" w:hAnsi="Times New Roman"/>
          <w:sz w:val="28"/>
          <w:szCs w:val="28"/>
        </w:rPr>
        <w:t>2021 г.-12, 2022г.</w:t>
      </w:r>
      <w:r>
        <w:rPr>
          <w:rFonts w:ascii="Times New Roman" w:hAnsi="Times New Roman"/>
          <w:sz w:val="28"/>
          <w:szCs w:val="28"/>
        </w:rPr>
        <w:t>- 12, 2023 – 12.</w:t>
      </w:r>
    </w:p>
    <w:p w:rsidR="00656276" w:rsidRPr="0004724E" w:rsidRDefault="007B4D03" w:rsidP="00656276">
      <w:pPr>
        <w:spacing w:after="0" w:line="360" w:lineRule="auto"/>
        <w:ind w:firstLine="567"/>
        <w:jc w:val="both"/>
        <w:rPr>
          <w:rFonts w:ascii="Times New Roman" w:hAnsi="Times New Roman"/>
          <w:sz w:val="28"/>
          <w:szCs w:val="28"/>
        </w:rPr>
      </w:pPr>
      <w:r>
        <w:rPr>
          <w:rFonts w:ascii="Times New Roman" w:hAnsi="Times New Roman"/>
          <w:sz w:val="28"/>
          <w:szCs w:val="28"/>
        </w:rPr>
        <w:t>Число библиотек, имеющих з</w:t>
      </w:r>
      <w:r w:rsidR="00656276" w:rsidRPr="0004724E">
        <w:rPr>
          <w:rFonts w:ascii="Times New Roman" w:hAnsi="Times New Roman"/>
          <w:sz w:val="28"/>
          <w:szCs w:val="28"/>
        </w:rPr>
        <w:t xml:space="preserve">ону </w:t>
      </w:r>
      <w:r w:rsidR="00656276" w:rsidRPr="0004724E">
        <w:rPr>
          <w:rFonts w:ascii="Times New Roman" w:hAnsi="Times New Roman"/>
          <w:sz w:val="28"/>
          <w:szCs w:val="28"/>
          <w:lang w:val="en-US"/>
        </w:rPr>
        <w:t>Wi</w:t>
      </w:r>
      <w:r w:rsidR="00656276" w:rsidRPr="0004724E">
        <w:rPr>
          <w:rFonts w:ascii="Times New Roman" w:hAnsi="Times New Roman"/>
          <w:sz w:val="28"/>
          <w:szCs w:val="28"/>
        </w:rPr>
        <w:t>-</w:t>
      </w:r>
      <w:r w:rsidR="00656276" w:rsidRPr="0004724E">
        <w:rPr>
          <w:rFonts w:ascii="Times New Roman" w:hAnsi="Times New Roman"/>
          <w:sz w:val="28"/>
          <w:szCs w:val="28"/>
          <w:lang w:val="en-US"/>
        </w:rPr>
        <w:t>Fi</w:t>
      </w:r>
      <w:r w:rsidR="00656276" w:rsidRPr="0004724E">
        <w:rPr>
          <w:rFonts w:ascii="Times New Roman" w:hAnsi="Times New Roman"/>
          <w:sz w:val="28"/>
          <w:szCs w:val="28"/>
        </w:rPr>
        <w:t xml:space="preserve"> имеют  2021 г.-12, 2022г. -12</w:t>
      </w:r>
      <w:r w:rsidR="0004403E">
        <w:rPr>
          <w:rFonts w:ascii="Times New Roman" w:hAnsi="Times New Roman"/>
          <w:sz w:val="28"/>
          <w:szCs w:val="28"/>
        </w:rPr>
        <w:t>,</w:t>
      </w:r>
      <w:r w:rsidR="00AD7912">
        <w:rPr>
          <w:rFonts w:ascii="Times New Roman" w:hAnsi="Times New Roman"/>
          <w:sz w:val="28"/>
          <w:szCs w:val="28"/>
        </w:rPr>
        <w:t xml:space="preserve"> </w:t>
      </w:r>
      <w:r w:rsidR="0004403E">
        <w:rPr>
          <w:rFonts w:ascii="Times New Roman" w:hAnsi="Times New Roman"/>
          <w:sz w:val="28"/>
          <w:szCs w:val="28"/>
        </w:rPr>
        <w:t>2023г. - 12</w:t>
      </w:r>
    </w:p>
    <w:p w:rsidR="00656276" w:rsidRPr="0004724E" w:rsidRDefault="00656276" w:rsidP="00656276">
      <w:pPr>
        <w:spacing w:after="0" w:line="360" w:lineRule="auto"/>
        <w:ind w:firstLine="567"/>
        <w:jc w:val="both"/>
        <w:rPr>
          <w:rFonts w:ascii="Times New Roman" w:hAnsi="Times New Roman"/>
          <w:sz w:val="28"/>
          <w:szCs w:val="28"/>
        </w:rPr>
      </w:pPr>
      <w:r w:rsidRPr="0004724E">
        <w:rPr>
          <w:rFonts w:ascii="Times New Roman" w:hAnsi="Times New Roman"/>
          <w:sz w:val="28"/>
          <w:szCs w:val="28"/>
        </w:rPr>
        <w:t xml:space="preserve">Библиотек, имеющих копировально-множительную технику для оцифровки фонда в районе нет. </w:t>
      </w:r>
    </w:p>
    <w:p w:rsidR="00656276" w:rsidRPr="0004724E" w:rsidRDefault="00656276" w:rsidP="00656276">
      <w:pPr>
        <w:spacing w:after="0" w:line="360" w:lineRule="auto"/>
        <w:ind w:firstLine="567"/>
        <w:jc w:val="both"/>
        <w:rPr>
          <w:rFonts w:ascii="Times New Roman" w:hAnsi="Times New Roman"/>
          <w:sz w:val="28"/>
          <w:szCs w:val="28"/>
        </w:rPr>
      </w:pPr>
      <w:r w:rsidRPr="0004724E">
        <w:rPr>
          <w:rFonts w:ascii="Times New Roman" w:hAnsi="Times New Roman"/>
          <w:sz w:val="28"/>
          <w:szCs w:val="28"/>
        </w:rPr>
        <w:t xml:space="preserve">- число единиц копировально-множительной техники:, </w:t>
      </w:r>
      <w:r w:rsidR="00AD7912">
        <w:rPr>
          <w:rFonts w:ascii="Times New Roman" w:hAnsi="Times New Roman"/>
          <w:sz w:val="28"/>
          <w:szCs w:val="28"/>
        </w:rPr>
        <w:t>2021 г.-20, 2022г. -21,2023г. -21</w:t>
      </w:r>
    </w:p>
    <w:p w:rsidR="008F4D00" w:rsidRDefault="00656276" w:rsidP="008F4D00">
      <w:pPr>
        <w:spacing w:after="0" w:line="360" w:lineRule="auto"/>
        <w:ind w:firstLine="567"/>
        <w:jc w:val="both"/>
        <w:rPr>
          <w:rFonts w:ascii="Times New Roman" w:hAnsi="Times New Roman"/>
          <w:sz w:val="28"/>
          <w:szCs w:val="28"/>
        </w:rPr>
      </w:pPr>
      <w:r w:rsidRPr="0004724E">
        <w:rPr>
          <w:rFonts w:ascii="Times New Roman" w:hAnsi="Times New Roman"/>
          <w:sz w:val="28"/>
          <w:szCs w:val="28"/>
        </w:rPr>
        <w:t>Районная библиотека имеет ИРБИС для обработки поступлений и ведения ЭК.</w:t>
      </w:r>
    </w:p>
    <w:p w:rsidR="00CD40BE" w:rsidRPr="007470BA" w:rsidRDefault="00CD40BE" w:rsidP="008F4D00">
      <w:pPr>
        <w:spacing w:after="0" w:line="360" w:lineRule="auto"/>
        <w:ind w:firstLine="567"/>
        <w:jc w:val="both"/>
        <w:rPr>
          <w:rFonts w:ascii="Times New Roman" w:hAnsi="Times New Roman"/>
          <w:b/>
          <w:sz w:val="24"/>
          <w:szCs w:val="24"/>
        </w:rPr>
      </w:pPr>
      <w:r w:rsidRPr="007470BA">
        <w:rPr>
          <w:rFonts w:ascii="Times New Roman" w:hAnsi="Times New Roman"/>
          <w:b/>
          <w:sz w:val="24"/>
          <w:szCs w:val="24"/>
        </w:rPr>
        <w:lastRenderedPageBreak/>
        <w:t xml:space="preserve">Компьютеризация библиотек </w:t>
      </w:r>
      <w:r w:rsidRPr="007470BA">
        <w:rPr>
          <w:rFonts w:ascii="Times New Roman" w:hAnsi="Times New Roman"/>
          <w:sz w:val="24"/>
          <w:szCs w:val="24"/>
        </w:rPr>
        <w:t>(заполняется в целом по учреждению)</w:t>
      </w:r>
    </w:p>
    <w:p w:rsidR="00CD40BE" w:rsidRPr="007470BA" w:rsidRDefault="00CD40BE" w:rsidP="00CD40BE">
      <w:pPr>
        <w:pStyle w:val="ConsPlusNormal"/>
        <w:ind w:firstLine="0"/>
        <w:jc w:val="both"/>
        <w:rPr>
          <w:rFonts w:ascii="Times New Roman" w:hAnsi="Times New Roman" w:cs="Times New Roman"/>
          <w:b/>
          <w:i/>
          <w:sz w:val="24"/>
          <w:szCs w:val="24"/>
        </w:rPr>
      </w:pPr>
    </w:p>
    <w:tbl>
      <w:tblPr>
        <w:tblW w:w="5000" w:type="pct"/>
        <w:tblCellMar>
          <w:left w:w="70" w:type="dxa"/>
          <w:right w:w="70" w:type="dxa"/>
        </w:tblCellMar>
        <w:tblLook w:val="0000"/>
      </w:tblPr>
      <w:tblGrid>
        <w:gridCol w:w="567"/>
        <w:gridCol w:w="567"/>
        <w:gridCol w:w="570"/>
        <w:gridCol w:w="568"/>
        <w:gridCol w:w="568"/>
        <w:gridCol w:w="571"/>
        <w:gridCol w:w="568"/>
        <w:gridCol w:w="568"/>
        <w:gridCol w:w="571"/>
        <w:gridCol w:w="2065"/>
        <w:gridCol w:w="733"/>
        <w:gridCol w:w="768"/>
        <w:gridCol w:w="794"/>
        <w:gridCol w:w="568"/>
        <w:gridCol w:w="568"/>
        <w:gridCol w:w="571"/>
        <w:gridCol w:w="594"/>
        <w:gridCol w:w="615"/>
        <w:gridCol w:w="612"/>
        <w:gridCol w:w="568"/>
        <w:gridCol w:w="568"/>
        <w:gridCol w:w="568"/>
      </w:tblGrid>
      <w:tr w:rsidR="00CD40BE" w:rsidRPr="007470BA" w:rsidTr="00656276">
        <w:trPr>
          <w:trHeight w:val="316"/>
        </w:trPr>
        <w:tc>
          <w:tcPr>
            <w:tcW w:w="579" w:type="pct"/>
            <w:gridSpan w:val="3"/>
            <w:tcBorders>
              <w:top w:val="single" w:sz="6" w:space="0" w:color="auto"/>
              <w:left w:val="single" w:sz="6" w:space="0" w:color="auto"/>
              <w:bottom w:val="single" w:sz="6" w:space="0" w:color="auto"/>
              <w:right w:val="single" w:sz="6" w:space="0" w:color="auto"/>
            </w:tcBorders>
            <w:vAlign w:val="center"/>
          </w:tcPr>
          <w:p w:rsidR="00CD40BE" w:rsidRPr="007470BA" w:rsidRDefault="00CD40BE" w:rsidP="00656276">
            <w:pPr>
              <w:widowControl w:val="0"/>
              <w:spacing w:after="0" w:line="240" w:lineRule="auto"/>
              <w:jc w:val="center"/>
              <w:rPr>
                <w:rFonts w:ascii="Times New Roman" w:hAnsi="Times New Roman"/>
              </w:rPr>
            </w:pPr>
            <w:r w:rsidRPr="007470BA">
              <w:rPr>
                <w:rFonts w:ascii="Times New Roman" w:hAnsi="Times New Roman"/>
              </w:rPr>
              <w:t xml:space="preserve">Количество библиотек, имеющих компьютерную технику </w:t>
            </w:r>
          </w:p>
          <w:p w:rsidR="00CD40BE" w:rsidRPr="007470BA" w:rsidRDefault="00CD40BE" w:rsidP="00656276">
            <w:pPr>
              <w:widowControl w:val="0"/>
              <w:spacing w:after="0" w:line="240" w:lineRule="auto"/>
              <w:jc w:val="center"/>
              <w:rPr>
                <w:rFonts w:ascii="Times New Roman" w:hAnsi="Times New Roman"/>
              </w:rPr>
            </w:pPr>
            <w:r w:rsidRPr="007470BA">
              <w:rPr>
                <w:rFonts w:ascii="Times New Roman" w:hAnsi="Times New Roman"/>
              </w:rPr>
              <w:t>(ПК, ноутбуки, планшеты)</w:t>
            </w:r>
          </w:p>
        </w:tc>
        <w:tc>
          <w:tcPr>
            <w:tcW w:w="580" w:type="pct"/>
            <w:gridSpan w:val="3"/>
            <w:tcBorders>
              <w:top w:val="single" w:sz="6" w:space="0" w:color="auto"/>
              <w:left w:val="single" w:sz="6" w:space="0" w:color="auto"/>
              <w:bottom w:val="single" w:sz="6" w:space="0" w:color="auto"/>
              <w:right w:val="single" w:sz="6" w:space="0" w:color="auto"/>
            </w:tcBorders>
            <w:vAlign w:val="center"/>
          </w:tcPr>
          <w:p w:rsidR="00CD40BE" w:rsidRPr="007470BA" w:rsidRDefault="00CD40BE" w:rsidP="00656276">
            <w:pPr>
              <w:widowControl w:val="0"/>
              <w:spacing w:after="0" w:line="240" w:lineRule="auto"/>
              <w:jc w:val="center"/>
              <w:rPr>
                <w:rFonts w:ascii="Times New Roman" w:hAnsi="Times New Roman"/>
              </w:rPr>
            </w:pPr>
            <w:r w:rsidRPr="007470BA">
              <w:rPr>
                <w:rFonts w:ascii="Times New Roman" w:hAnsi="Times New Roman"/>
              </w:rPr>
              <w:t>Количество единиц компьютерной техники</w:t>
            </w:r>
          </w:p>
          <w:p w:rsidR="00CD40BE" w:rsidRPr="007470BA" w:rsidRDefault="00CD40BE" w:rsidP="00656276">
            <w:pPr>
              <w:widowControl w:val="0"/>
              <w:spacing w:after="0" w:line="240" w:lineRule="auto"/>
              <w:jc w:val="center"/>
              <w:rPr>
                <w:rFonts w:ascii="Times New Roman" w:hAnsi="Times New Roman"/>
              </w:rPr>
            </w:pPr>
            <w:r w:rsidRPr="007470BA">
              <w:rPr>
                <w:rFonts w:ascii="Times New Roman" w:hAnsi="Times New Roman"/>
              </w:rPr>
              <w:t xml:space="preserve">в библиотеках </w:t>
            </w:r>
          </w:p>
        </w:tc>
        <w:tc>
          <w:tcPr>
            <w:tcW w:w="580" w:type="pct"/>
            <w:gridSpan w:val="3"/>
            <w:tcBorders>
              <w:top w:val="single" w:sz="6" w:space="0" w:color="auto"/>
              <w:left w:val="single" w:sz="6" w:space="0" w:color="auto"/>
              <w:bottom w:val="single" w:sz="6" w:space="0" w:color="auto"/>
              <w:right w:val="single" w:sz="6" w:space="0" w:color="auto"/>
            </w:tcBorders>
            <w:vAlign w:val="center"/>
          </w:tcPr>
          <w:p w:rsidR="00CD40BE" w:rsidRPr="007470BA" w:rsidRDefault="00CD40BE" w:rsidP="00656276">
            <w:pPr>
              <w:widowControl w:val="0"/>
              <w:spacing w:after="0" w:line="240" w:lineRule="auto"/>
              <w:jc w:val="center"/>
              <w:rPr>
                <w:rFonts w:ascii="Times New Roman" w:hAnsi="Times New Roman"/>
              </w:rPr>
            </w:pPr>
            <w:r w:rsidRPr="007470BA">
              <w:rPr>
                <w:rFonts w:ascii="Times New Roman" w:hAnsi="Times New Roman"/>
              </w:rPr>
              <w:t>Количество единиц компьютерной техники</w:t>
            </w:r>
          </w:p>
          <w:p w:rsidR="00CD40BE" w:rsidRPr="007470BA" w:rsidRDefault="00CD40BE" w:rsidP="00656276">
            <w:pPr>
              <w:widowControl w:val="0"/>
              <w:spacing w:after="0" w:line="240" w:lineRule="auto"/>
              <w:jc w:val="center"/>
              <w:rPr>
                <w:rFonts w:ascii="Times New Roman" w:hAnsi="Times New Roman"/>
              </w:rPr>
            </w:pPr>
            <w:r w:rsidRPr="007470BA">
              <w:rPr>
                <w:rFonts w:ascii="Times New Roman" w:hAnsi="Times New Roman"/>
              </w:rPr>
              <w:t xml:space="preserve">в библиотеках </w:t>
            </w:r>
          </w:p>
          <w:p w:rsidR="00CD40BE" w:rsidRPr="007470BA" w:rsidRDefault="00CD40BE" w:rsidP="00656276">
            <w:pPr>
              <w:widowControl w:val="0"/>
              <w:spacing w:after="0" w:line="240" w:lineRule="auto"/>
              <w:jc w:val="center"/>
              <w:rPr>
                <w:rFonts w:ascii="Times New Roman" w:hAnsi="Times New Roman"/>
              </w:rPr>
            </w:pPr>
            <w:r w:rsidRPr="007470BA">
              <w:rPr>
                <w:rFonts w:ascii="Times New Roman" w:hAnsi="Times New Roman"/>
              </w:rPr>
              <w:t>с возрастом не старше 5 лет</w:t>
            </w:r>
          </w:p>
        </w:tc>
        <w:tc>
          <w:tcPr>
            <w:tcW w:w="702" w:type="pct"/>
            <w:tcBorders>
              <w:top w:val="single" w:sz="6" w:space="0" w:color="auto"/>
              <w:left w:val="single" w:sz="6" w:space="0" w:color="auto"/>
              <w:bottom w:val="single" w:sz="4" w:space="0" w:color="auto"/>
              <w:right w:val="single" w:sz="6" w:space="0" w:color="auto"/>
            </w:tcBorders>
            <w:vAlign w:val="center"/>
          </w:tcPr>
          <w:p w:rsidR="00CD40BE" w:rsidRPr="007470BA" w:rsidRDefault="00CD40BE" w:rsidP="00656276">
            <w:pPr>
              <w:widowControl w:val="0"/>
              <w:spacing w:after="0" w:line="240" w:lineRule="auto"/>
              <w:jc w:val="center"/>
              <w:rPr>
                <w:rFonts w:ascii="Times New Roman" w:hAnsi="Times New Roman"/>
              </w:rPr>
            </w:pPr>
            <w:r w:rsidRPr="007470BA">
              <w:rPr>
                <w:rFonts w:ascii="Times New Roman" w:hAnsi="Times New Roman"/>
              </w:rPr>
              <w:t>Количество модернизированных в 2023 году персональных компьютеров</w:t>
            </w:r>
          </w:p>
        </w:tc>
        <w:tc>
          <w:tcPr>
            <w:tcW w:w="780" w:type="pct"/>
            <w:gridSpan w:val="3"/>
            <w:tcBorders>
              <w:top w:val="single" w:sz="6" w:space="0" w:color="auto"/>
              <w:left w:val="single" w:sz="6" w:space="0" w:color="auto"/>
              <w:bottom w:val="single" w:sz="6" w:space="0" w:color="auto"/>
              <w:right w:val="single" w:sz="6" w:space="0" w:color="auto"/>
            </w:tcBorders>
          </w:tcPr>
          <w:p w:rsidR="00CD40BE" w:rsidRPr="007470BA" w:rsidRDefault="00CD40BE" w:rsidP="00656276">
            <w:pPr>
              <w:widowControl w:val="0"/>
              <w:spacing w:after="0" w:line="240" w:lineRule="auto"/>
              <w:jc w:val="center"/>
              <w:rPr>
                <w:rFonts w:ascii="Times New Roman" w:hAnsi="Times New Roman"/>
              </w:rPr>
            </w:pPr>
            <w:r>
              <w:rPr>
                <w:rFonts w:ascii="Times New Roman" w:hAnsi="Times New Roman"/>
              </w:rPr>
              <w:t>Количество библиотек, имеющих</w:t>
            </w:r>
            <w:r w:rsidRPr="007470BA">
              <w:rPr>
                <w:rFonts w:ascii="Times New Roman" w:hAnsi="Times New Roman"/>
              </w:rPr>
              <w:t xml:space="preserve"> копировально-множительную технику (копировальные аппараты, сканеры, </w:t>
            </w:r>
            <w:r>
              <w:rPr>
                <w:rFonts w:ascii="Times New Roman" w:hAnsi="Times New Roman"/>
              </w:rPr>
              <w:t>МФУ</w:t>
            </w:r>
            <w:r w:rsidRPr="007470BA">
              <w:rPr>
                <w:rFonts w:ascii="Times New Roman" w:hAnsi="Times New Roman"/>
              </w:rPr>
              <w:t>, принтеры)</w:t>
            </w:r>
          </w:p>
        </w:tc>
        <w:tc>
          <w:tcPr>
            <w:tcW w:w="580" w:type="pct"/>
            <w:gridSpan w:val="3"/>
            <w:tcBorders>
              <w:top w:val="single" w:sz="6" w:space="0" w:color="auto"/>
              <w:left w:val="single" w:sz="6" w:space="0" w:color="auto"/>
              <w:bottom w:val="single" w:sz="6" w:space="0" w:color="auto"/>
              <w:right w:val="single" w:sz="6" w:space="0" w:color="auto"/>
            </w:tcBorders>
            <w:vAlign w:val="center"/>
          </w:tcPr>
          <w:p w:rsidR="00CD40BE" w:rsidRPr="007470BA" w:rsidRDefault="00CD40BE" w:rsidP="00656276">
            <w:pPr>
              <w:widowControl w:val="0"/>
              <w:spacing w:after="0" w:line="240" w:lineRule="auto"/>
              <w:jc w:val="center"/>
              <w:rPr>
                <w:rFonts w:ascii="Times New Roman" w:hAnsi="Times New Roman"/>
              </w:rPr>
            </w:pPr>
            <w:r w:rsidRPr="007470BA">
              <w:rPr>
                <w:rFonts w:ascii="Times New Roman" w:hAnsi="Times New Roman"/>
              </w:rPr>
              <w:t>Количество единиц копировально-множительной техники</w:t>
            </w:r>
          </w:p>
        </w:tc>
        <w:tc>
          <w:tcPr>
            <w:tcW w:w="619" w:type="pct"/>
            <w:gridSpan w:val="3"/>
            <w:tcBorders>
              <w:top w:val="single" w:sz="6" w:space="0" w:color="auto"/>
              <w:left w:val="single" w:sz="6" w:space="0" w:color="auto"/>
              <w:bottom w:val="single" w:sz="6" w:space="0" w:color="auto"/>
              <w:right w:val="single" w:sz="6" w:space="0" w:color="auto"/>
            </w:tcBorders>
            <w:vAlign w:val="center"/>
          </w:tcPr>
          <w:p w:rsidR="00CD40BE" w:rsidRPr="007470BA" w:rsidRDefault="00CD40BE" w:rsidP="00656276">
            <w:pPr>
              <w:widowControl w:val="0"/>
              <w:spacing w:after="0" w:line="240" w:lineRule="auto"/>
              <w:jc w:val="center"/>
              <w:rPr>
                <w:rFonts w:ascii="Times New Roman" w:hAnsi="Times New Roman"/>
              </w:rPr>
            </w:pPr>
            <w:r w:rsidRPr="007470BA">
              <w:rPr>
                <w:rFonts w:ascii="Times New Roman" w:hAnsi="Times New Roman"/>
              </w:rPr>
              <w:t xml:space="preserve">Количество библиотек, имеющих проекционное оборудование </w:t>
            </w:r>
          </w:p>
        </w:tc>
        <w:tc>
          <w:tcPr>
            <w:tcW w:w="579" w:type="pct"/>
            <w:gridSpan w:val="3"/>
            <w:tcBorders>
              <w:top w:val="single" w:sz="6" w:space="0" w:color="auto"/>
              <w:left w:val="single" w:sz="6" w:space="0" w:color="auto"/>
              <w:bottom w:val="single" w:sz="6" w:space="0" w:color="auto"/>
              <w:right w:val="single" w:sz="6" w:space="0" w:color="auto"/>
            </w:tcBorders>
            <w:vAlign w:val="center"/>
          </w:tcPr>
          <w:p w:rsidR="00CD40BE" w:rsidRPr="007470BA" w:rsidRDefault="00CD40BE" w:rsidP="00656276">
            <w:pPr>
              <w:widowControl w:val="0"/>
              <w:spacing w:after="0" w:line="240" w:lineRule="auto"/>
              <w:jc w:val="center"/>
              <w:rPr>
                <w:rFonts w:ascii="Times New Roman" w:hAnsi="Times New Roman"/>
              </w:rPr>
            </w:pPr>
            <w:r w:rsidRPr="007470BA">
              <w:rPr>
                <w:rFonts w:ascii="Times New Roman" w:hAnsi="Times New Roman"/>
              </w:rPr>
              <w:t xml:space="preserve">Количество единиц проекционного оборудования </w:t>
            </w:r>
          </w:p>
          <w:p w:rsidR="00CD40BE" w:rsidRPr="007470BA" w:rsidRDefault="00CD40BE" w:rsidP="00656276">
            <w:pPr>
              <w:widowControl w:val="0"/>
              <w:spacing w:after="0" w:line="240" w:lineRule="auto"/>
              <w:jc w:val="center"/>
              <w:rPr>
                <w:rFonts w:ascii="Times New Roman" w:hAnsi="Times New Roman"/>
              </w:rPr>
            </w:pPr>
            <w:r w:rsidRPr="007470BA">
              <w:rPr>
                <w:rFonts w:ascii="Times New Roman" w:hAnsi="Times New Roman"/>
              </w:rPr>
              <w:t>в библиотеках</w:t>
            </w:r>
          </w:p>
          <w:p w:rsidR="00CD40BE" w:rsidRPr="007470BA" w:rsidRDefault="00CD40BE" w:rsidP="00656276">
            <w:pPr>
              <w:widowControl w:val="0"/>
              <w:spacing w:after="0" w:line="240" w:lineRule="auto"/>
              <w:jc w:val="center"/>
              <w:rPr>
                <w:rFonts w:ascii="Times New Roman" w:hAnsi="Times New Roman"/>
              </w:rPr>
            </w:pPr>
          </w:p>
        </w:tc>
      </w:tr>
      <w:tr w:rsidR="00885C79" w:rsidRPr="00783550" w:rsidTr="00656276">
        <w:trPr>
          <w:trHeight w:val="208"/>
        </w:trPr>
        <w:tc>
          <w:tcPr>
            <w:tcW w:w="193"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1</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2</w:t>
            </w:r>
          </w:p>
        </w:tc>
        <w:tc>
          <w:tcPr>
            <w:tcW w:w="194"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3</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1</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2</w:t>
            </w:r>
          </w:p>
        </w:tc>
        <w:tc>
          <w:tcPr>
            <w:tcW w:w="194"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3</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1</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2</w:t>
            </w:r>
          </w:p>
        </w:tc>
        <w:tc>
          <w:tcPr>
            <w:tcW w:w="194"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3</w:t>
            </w:r>
          </w:p>
        </w:tc>
        <w:tc>
          <w:tcPr>
            <w:tcW w:w="702" w:type="pct"/>
            <w:tcBorders>
              <w:top w:val="single" w:sz="4" w:space="0" w:color="auto"/>
              <w:left w:val="single" w:sz="6" w:space="0" w:color="auto"/>
              <w:bottom w:val="single" w:sz="6" w:space="0" w:color="auto"/>
              <w:right w:val="single" w:sz="6" w:space="0" w:color="auto"/>
            </w:tcBorders>
            <w:vAlign w:val="center"/>
          </w:tcPr>
          <w:p w:rsidR="00CD40BE" w:rsidRDefault="00CD40BE" w:rsidP="00656276">
            <w:pPr>
              <w:jc w:val="center"/>
              <w:rPr>
                <w:rFonts w:ascii="Times New Roman" w:hAnsi="Times New Roman"/>
                <w:color w:val="000000"/>
                <w:sz w:val="24"/>
                <w:szCs w:val="24"/>
              </w:rPr>
            </w:pPr>
            <w:r>
              <w:rPr>
                <w:rFonts w:ascii="Times New Roman" w:hAnsi="Times New Roman"/>
                <w:color w:val="000000"/>
                <w:sz w:val="24"/>
                <w:szCs w:val="24"/>
              </w:rPr>
              <w:t>2023</w:t>
            </w:r>
          </w:p>
        </w:tc>
        <w:tc>
          <w:tcPr>
            <w:tcW w:w="249"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1</w:t>
            </w:r>
          </w:p>
        </w:tc>
        <w:tc>
          <w:tcPr>
            <w:tcW w:w="261"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2</w:t>
            </w:r>
          </w:p>
        </w:tc>
        <w:tc>
          <w:tcPr>
            <w:tcW w:w="270"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3</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1</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2</w:t>
            </w:r>
          </w:p>
        </w:tc>
        <w:tc>
          <w:tcPr>
            <w:tcW w:w="194"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3</w:t>
            </w:r>
          </w:p>
        </w:tc>
        <w:tc>
          <w:tcPr>
            <w:tcW w:w="202"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1</w:t>
            </w:r>
          </w:p>
        </w:tc>
        <w:tc>
          <w:tcPr>
            <w:tcW w:w="209"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2</w:t>
            </w:r>
          </w:p>
        </w:tc>
        <w:tc>
          <w:tcPr>
            <w:tcW w:w="208"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3</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1</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2</w:t>
            </w:r>
          </w:p>
        </w:tc>
        <w:tc>
          <w:tcPr>
            <w:tcW w:w="193" w:type="pct"/>
            <w:tcBorders>
              <w:top w:val="single" w:sz="6" w:space="0" w:color="auto"/>
              <w:left w:val="single" w:sz="6" w:space="0" w:color="auto"/>
              <w:bottom w:val="single" w:sz="6" w:space="0" w:color="auto"/>
              <w:right w:val="single" w:sz="6" w:space="0" w:color="auto"/>
            </w:tcBorders>
            <w:vAlign w:val="center"/>
          </w:tcPr>
          <w:p w:rsidR="00CD40BE" w:rsidRPr="00FD0B0E" w:rsidRDefault="00CD40BE" w:rsidP="00656276">
            <w:pPr>
              <w:spacing w:after="0" w:line="240" w:lineRule="auto"/>
              <w:jc w:val="center"/>
              <w:rPr>
                <w:rFonts w:ascii="Times New Roman" w:hAnsi="Times New Roman"/>
                <w:color w:val="000000"/>
                <w:sz w:val="20"/>
                <w:szCs w:val="20"/>
              </w:rPr>
            </w:pPr>
            <w:r w:rsidRPr="00FD0B0E">
              <w:rPr>
                <w:rFonts w:ascii="Times New Roman" w:hAnsi="Times New Roman"/>
                <w:color w:val="000000"/>
                <w:sz w:val="20"/>
                <w:szCs w:val="20"/>
              </w:rPr>
              <w:t>202</w:t>
            </w:r>
            <w:r>
              <w:rPr>
                <w:rFonts w:ascii="Times New Roman" w:hAnsi="Times New Roman"/>
                <w:color w:val="000000"/>
                <w:sz w:val="20"/>
                <w:szCs w:val="20"/>
              </w:rPr>
              <w:t>3</w:t>
            </w:r>
          </w:p>
        </w:tc>
      </w:tr>
      <w:tr w:rsidR="00885C79" w:rsidRPr="00783550" w:rsidTr="00656276">
        <w:trPr>
          <w:trHeight w:val="208"/>
        </w:trPr>
        <w:tc>
          <w:tcPr>
            <w:tcW w:w="193"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93"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194"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193"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23</w:t>
            </w:r>
          </w:p>
        </w:tc>
        <w:tc>
          <w:tcPr>
            <w:tcW w:w="193"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24</w:t>
            </w:r>
          </w:p>
        </w:tc>
        <w:tc>
          <w:tcPr>
            <w:tcW w:w="194"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24</w:t>
            </w:r>
          </w:p>
        </w:tc>
        <w:tc>
          <w:tcPr>
            <w:tcW w:w="193"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193"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194"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702"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249"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261"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270"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193"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20</w:t>
            </w:r>
          </w:p>
        </w:tc>
        <w:tc>
          <w:tcPr>
            <w:tcW w:w="193"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21</w:t>
            </w:r>
          </w:p>
        </w:tc>
        <w:tc>
          <w:tcPr>
            <w:tcW w:w="194"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21</w:t>
            </w:r>
          </w:p>
        </w:tc>
        <w:tc>
          <w:tcPr>
            <w:tcW w:w="202"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209"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208"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193"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193"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193"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r>
    </w:tbl>
    <w:p w:rsidR="00CD40BE" w:rsidRPr="00847E55" w:rsidRDefault="00035391" w:rsidP="00CD40BE">
      <w:pPr>
        <w:widowControl w:val="0"/>
        <w:spacing w:after="0" w:line="240" w:lineRule="auto"/>
        <w:jc w:val="both"/>
        <w:rPr>
          <w:rFonts w:ascii="Times New Roman" w:hAnsi="Times New Roman"/>
          <w:i/>
          <w:color w:val="000000"/>
          <w:sz w:val="24"/>
          <w:szCs w:val="24"/>
        </w:rPr>
      </w:pPr>
      <w:r>
        <w:rPr>
          <w:rFonts w:ascii="Times New Roman" w:hAnsi="Times New Roman"/>
          <w:i/>
          <w:color w:val="000000"/>
          <w:sz w:val="24"/>
          <w:szCs w:val="24"/>
        </w:rPr>
        <w:t xml:space="preserve"> Техническое состояние</w:t>
      </w:r>
      <w:r w:rsidR="00CD40BE" w:rsidRPr="00847E55">
        <w:rPr>
          <w:rFonts w:ascii="Times New Roman" w:hAnsi="Times New Roman"/>
          <w:i/>
          <w:color w:val="000000"/>
          <w:sz w:val="24"/>
          <w:szCs w:val="24"/>
        </w:rPr>
        <w:t xml:space="preserve"> компьютерной и копировально-множительной техники, проекционного о</w:t>
      </w:r>
      <w:r>
        <w:rPr>
          <w:rFonts w:ascii="Times New Roman" w:hAnsi="Times New Roman"/>
          <w:i/>
          <w:color w:val="000000"/>
          <w:sz w:val="24"/>
          <w:szCs w:val="24"/>
        </w:rPr>
        <w:t>борудования -удовлетворительное</w:t>
      </w:r>
      <w:r w:rsidR="00CD40BE" w:rsidRPr="00847E55">
        <w:rPr>
          <w:rFonts w:ascii="Times New Roman" w:hAnsi="Times New Roman"/>
          <w:i/>
          <w:color w:val="000000"/>
          <w:sz w:val="24"/>
          <w:szCs w:val="24"/>
        </w:rPr>
        <w:t xml:space="preserve"> </w:t>
      </w:r>
      <w:r>
        <w:rPr>
          <w:rFonts w:ascii="Times New Roman" w:hAnsi="Times New Roman"/>
          <w:i/>
          <w:color w:val="000000"/>
          <w:sz w:val="24"/>
          <w:szCs w:val="24"/>
        </w:rPr>
        <w:t>Т</w:t>
      </w:r>
      <w:r w:rsidR="00CD40BE" w:rsidRPr="00847E55">
        <w:rPr>
          <w:rFonts w:ascii="Times New Roman" w:hAnsi="Times New Roman"/>
          <w:i/>
          <w:color w:val="000000"/>
          <w:sz w:val="24"/>
          <w:szCs w:val="24"/>
        </w:rPr>
        <w:t>ехники, требующей списания или находящейся в эксплуатации по истече</w:t>
      </w:r>
      <w:r>
        <w:rPr>
          <w:rFonts w:ascii="Times New Roman" w:hAnsi="Times New Roman"/>
          <w:i/>
          <w:color w:val="000000"/>
          <w:sz w:val="24"/>
          <w:szCs w:val="24"/>
        </w:rPr>
        <w:t>нии срока полезного пользования -нет.</w:t>
      </w:r>
    </w:p>
    <w:p w:rsidR="00CD40BE" w:rsidRDefault="00CD40BE" w:rsidP="00CD40BE">
      <w:pPr>
        <w:widowControl w:val="0"/>
        <w:spacing w:after="0" w:line="240" w:lineRule="auto"/>
        <w:jc w:val="both"/>
        <w:rPr>
          <w:rFonts w:ascii="Times New Roman" w:hAnsi="Times New Roman"/>
          <w:b/>
          <w:sz w:val="24"/>
          <w:szCs w:val="24"/>
        </w:rPr>
      </w:pPr>
    </w:p>
    <w:p w:rsidR="00CD40BE" w:rsidRDefault="00CD40BE" w:rsidP="00CD40BE">
      <w:pPr>
        <w:widowControl w:val="0"/>
        <w:spacing w:after="0" w:line="240" w:lineRule="auto"/>
        <w:jc w:val="center"/>
        <w:rPr>
          <w:rFonts w:ascii="Times New Roman" w:hAnsi="Times New Roman"/>
          <w:b/>
          <w:color w:val="000000"/>
          <w:sz w:val="24"/>
          <w:szCs w:val="24"/>
        </w:rPr>
      </w:pPr>
      <w:r w:rsidRPr="00242FD9">
        <w:rPr>
          <w:rFonts w:ascii="Times New Roman" w:hAnsi="Times New Roman"/>
          <w:b/>
          <w:color w:val="000000"/>
          <w:sz w:val="24"/>
          <w:szCs w:val="24"/>
        </w:rPr>
        <w:t xml:space="preserve">Наличие специально оборудованных </w:t>
      </w:r>
      <w:r>
        <w:rPr>
          <w:rFonts w:ascii="Times New Roman" w:hAnsi="Times New Roman"/>
          <w:b/>
          <w:color w:val="000000"/>
          <w:sz w:val="24"/>
          <w:szCs w:val="24"/>
        </w:rPr>
        <w:t xml:space="preserve">компьютеризированных </w:t>
      </w:r>
      <w:r w:rsidRPr="00242FD9">
        <w:rPr>
          <w:rFonts w:ascii="Times New Roman" w:hAnsi="Times New Roman"/>
          <w:b/>
          <w:color w:val="000000"/>
          <w:sz w:val="24"/>
          <w:szCs w:val="24"/>
        </w:rPr>
        <w:t xml:space="preserve">рабочих мест </w:t>
      </w:r>
      <w:r>
        <w:rPr>
          <w:rFonts w:ascii="Times New Roman" w:hAnsi="Times New Roman"/>
          <w:b/>
          <w:color w:val="000000"/>
          <w:sz w:val="24"/>
          <w:szCs w:val="24"/>
        </w:rPr>
        <w:t xml:space="preserve">и программного обеспечения </w:t>
      </w:r>
      <w:r w:rsidRPr="00242FD9">
        <w:rPr>
          <w:rFonts w:ascii="Times New Roman" w:hAnsi="Times New Roman"/>
          <w:b/>
          <w:color w:val="000000"/>
          <w:sz w:val="24"/>
          <w:szCs w:val="24"/>
        </w:rPr>
        <w:t>для слепых и слабовидящих</w:t>
      </w:r>
      <w:r>
        <w:rPr>
          <w:rFonts w:ascii="Times New Roman" w:hAnsi="Times New Roman"/>
          <w:b/>
          <w:color w:val="000000"/>
          <w:sz w:val="24"/>
          <w:szCs w:val="24"/>
        </w:rPr>
        <w:t xml:space="preserve"> </w:t>
      </w:r>
    </w:p>
    <w:p w:rsidR="00CD40BE" w:rsidRPr="00242FD9" w:rsidRDefault="00CD40BE" w:rsidP="00CD40BE">
      <w:pPr>
        <w:widowControl w:val="0"/>
        <w:spacing w:after="0" w:line="240" w:lineRule="auto"/>
        <w:jc w:val="both"/>
        <w:rPr>
          <w:rFonts w:ascii="Times New Roman" w:hAnsi="Times New Roman"/>
          <w:b/>
          <w:color w:val="000000"/>
          <w:sz w:val="24"/>
          <w:szCs w:val="24"/>
        </w:rPr>
      </w:pPr>
    </w:p>
    <w:tbl>
      <w:tblPr>
        <w:tblW w:w="5000" w:type="pct"/>
        <w:tblCellMar>
          <w:left w:w="70" w:type="dxa"/>
          <w:right w:w="70" w:type="dxa"/>
        </w:tblCellMar>
        <w:tblLook w:val="0000"/>
      </w:tblPr>
      <w:tblGrid>
        <w:gridCol w:w="1635"/>
        <w:gridCol w:w="1636"/>
        <w:gridCol w:w="1636"/>
        <w:gridCol w:w="1636"/>
        <w:gridCol w:w="1633"/>
        <w:gridCol w:w="1636"/>
        <w:gridCol w:w="4898"/>
      </w:tblGrid>
      <w:tr w:rsidR="00CD40BE" w:rsidRPr="00783550" w:rsidTr="00656276">
        <w:trPr>
          <w:trHeight w:val="316"/>
        </w:trPr>
        <w:tc>
          <w:tcPr>
            <w:tcW w:w="1668" w:type="pct"/>
            <w:gridSpan w:val="3"/>
            <w:tcBorders>
              <w:top w:val="single" w:sz="6" w:space="0" w:color="auto"/>
              <w:left w:val="single" w:sz="6" w:space="0" w:color="auto"/>
              <w:bottom w:val="single" w:sz="6" w:space="0" w:color="auto"/>
              <w:right w:val="single" w:sz="6" w:space="0" w:color="auto"/>
            </w:tcBorders>
            <w:vAlign w:val="center"/>
          </w:tcPr>
          <w:p w:rsidR="00CD40BE"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Количество библиотек, имеющих компьютеризированные </w:t>
            </w:r>
            <w:r w:rsidRPr="00242FD9">
              <w:rPr>
                <w:rFonts w:ascii="Times New Roman" w:hAnsi="Times New Roman"/>
                <w:color w:val="000000"/>
                <w:sz w:val="24"/>
                <w:szCs w:val="24"/>
              </w:rPr>
              <w:t>рабочи</w:t>
            </w:r>
            <w:r>
              <w:rPr>
                <w:rFonts w:ascii="Times New Roman" w:hAnsi="Times New Roman"/>
                <w:color w:val="000000"/>
                <w:sz w:val="24"/>
                <w:szCs w:val="24"/>
              </w:rPr>
              <w:t xml:space="preserve">е </w:t>
            </w:r>
            <w:r w:rsidRPr="00242FD9">
              <w:rPr>
                <w:rFonts w:ascii="Times New Roman" w:hAnsi="Times New Roman"/>
                <w:color w:val="000000"/>
                <w:sz w:val="24"/>
                <w:szCs w:val="24"/>
              </w:rPr>
              <w:t>мест</w:t>
            </w:r>
            <w:r>
              <w:rPr>
                <w:rFonts w:ascii="Times New Roman" w:hAnsi="Times New Roman"/>
                <w:color w:val="000000"/>
                <w:sz w:val="24"/>
                <w:szCs w:val="24"/>
              </w:rPr>
              <w:t>а</w:t>
            </w:r>
            <w:r w:rsidRPr="00242FD9">
              <w:rPr>
                <w:rFonts w:ascii="Times New Roman" w:hAnsi="Times New Roman"/>
                <w:color w:val="000000"/>
                <w:sz w:val="24"/>
                <w:szCs w:val="24"/>
              </w:rPr>
              <w:t xml:space="preserve"> для слепых и слабовидящих</w:t>
            </w:r>
            <w:r>
              <w:rPr>
                <w:rFonts w:ascii="Times New Roman" w:hAnsi="Times New Roman"/>
                <w:color w:val="000000"/>
                <w:sz w:val="24"/>
                <w:szCs w:val="24"/>
              </w:rPr>
              <w:t xml:space="preserve"> </w:t>
            </w:r>
          </w:p>
        </w:tc>
        <w:tc>
          <w:tcPr>
            <w:tcW w:w="1667" w:type="pct"/>
            <w:gridSpan w:val="3"/>
            <w:tcBorders>
              <w:top w:val="single" w:sz="6" w:space="0" w:color="auto"/>
              <w:left w:val="single" w:sz="6" w:space="0" w:color="auto"/>
              <w:bottom w:val="single" w:sz="6" w:space="0" w:color="auto"/>
              <w:right w:val="single" w:sz="6" w:space="0" w:color="auto"/>
            </w:tcBorders>
            <w:vAlign w:val="center"/>
          </w:tcPr>
          <w:p w:rsidR="00CD40BE"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Количество единиц специализированной компьютерной техники</w:t>
            </w:r>
          </w:p>
          <w:p w:rsidR="00CD40BE" w:rsidRPr="00783550"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для слепых и слабовидящих</w:t>
            </w:r>
          </w:p>
        </w:tc>
        <w:tc>
          <w:tcPr>
            <w:tcW w:w="1665" w:type="pct"/>
            <w:vMerge w:val="restart"/>
            <w:tcBorders>
              <w:top w:val="single" w:sz="6" w:space="0" w:color="auto"/>
              <w:left w:val="single" w:sz="6" w:space="0" w:color="auto"/>
              <w:right w:val="single" w:sz="6" w:space="0" w:color="auto"/>
            </w:tcBorders>
            <w:vAlign w:val="center"/>
          </w:tcPr>
          <w:p w:rsidR="00CD40BE" w:rsidRPr="00A424E3" w:rsidRDefault="00CD40BE" w:rsidP="00656276">
            <w:pPr>
              <w:widowControl w:val="0"/>
              <w:spacing w:after="0" w:line="240" w:lineRule="auto"/>
              <w:jc w:val="center"/>
              <w:rPr>
                <w:rFonts w:ascii="Times New Roman" w:hAnsi="Times New Roman"/>
                <w:color w:val="000000"/>
                <w:sz w:val="24"/>
                <w:szCs w:val="24"/>
              </w:rPr>
            </w:pPr>
            <w:r w:rsidRPr="00A424E3">
              <w:rPr>
                <w:rFonts w:ascii="Times New Roman" w:hAnsi="Times New Roman"/>
                <w:color w:val="000000"/>
                <w:sz w:val="24"/>
                <w:szCs w:val="24"/>
              </w:rPr>
              <w:t>Наличие специализированного программного обеспечения для слепых и слабовидящих (перечислить)</w:t>
            </w:r>
          </w:p>
        </w:tc>
      </w:tr>
      <w:tr w:rsidR="00CD40BE" w:rsidRPr="00783550" w:rsidTr="00656276">
        <w:trPr>
          <w:trHeight w:val="208"/>
        </w:trPr>
        <w:tc>
          <w:tcPr>
            <w:tcW w:w="556"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 г.</w:t>
            </w:r>
          </w:p>
        </w:tc>
        <w:tc>
          <w:tcPr>
            <w:tcW w:w="556"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 г.</w:t>
            </w:r>
          </w:p>
        </w:tc>
        <w:tc>
          <w:tcPr>
            <w:tcW w:w="556"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 г.</w:t>
            </w:r>
          </w:p>
        </w:tc>
        <w:tc>
          <w:tcPr>
            <w:tcW w:w="556"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 г.</w:t>
            </w:r>
          </w:p>
        </w:tc>
        <w:tc>
          <w:tcPr>
            <w:tcW w:w="555"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 г.</w:t>
            </w:r>
          </w:p>
        </w:tc>
        <w:tc>
          <w:tcPr>
            <w:tcW w:w="556"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 г.</w:t>
            </w:r>
          </w:p>
        </w:tc>
        <w:tc>
          <w:tcPr>
            <w:tcW w:w="1665" w:type="pct"/>
            <w:vMerge/>
            <w:tcBorders>
              <w:left w:val="single" w:sz="6" w:space="0" w:color="auto"/>
              <w:bottom w:val="single" w:sz="6" w:space="0" w:color="auto"/>
              <w:right w:val="single" w:sz="6" w:space="0" w:color="auto"/>
            </w:tcBorders>
          </w:tcPr>
          <w:p w:rsidR="00CD40BE" w:rsidRDefault="00CD40BE" w:rsidP="00656276">
            <w:pPr>
              <w:spacing w:after="0" w:line="240" w:lineRule="auto"/>
              <w:jc w:val="center"/>
              <w:rPr>
                <w:rFonts w:ascii="Times New Roman" w:hAnsi="Times New Roman"/>
                <w:color w:val="000000"/>
                <w:sz w:val="24"/>
                <w:szCs w:val="24"/>
              </w:rPr>
            </w:pPr>
          </w:p>
        </w:tc>
      </w:tr>
      <w:tr w:rsidR="00CD40BE" w:rsidRPr="00783550" w:rsidTr="00656276">
        <w:trPr>
          <w:trHeight w:val="208"/>
        </w:trPr>
        <w:tc>
          <w:tcPr>
            <w:tcW w:w="556"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jc w:val="both"/>
              <w:rPr>
                <w:rFonts w:ascii="Times New Roman" w:hAnsi="Times New Roman"/>
                <w:color w:val="000000"/>
                <w:sz w:val="24"/>
                <w:szCs w:val="24"/>
              </w:rPr>
            </w:pPr>
            <w:r>
              <w:rPr>
                <w:rFonts w:ascii="Times New Roman" w:hAnsi="Times New Roman"/>
                <w:color w:val="000000"/>
                <w:sz w:val="24"/>
                <w:szCs w:val="24"/>
              </w:rPr>
              <w:t>0</w:t>
            </w:r>
          </w:p>
        </w:tc>
        <w:tc>
          <w:tcPr>
            <w:tcW w:w="556"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6"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6"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5"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556"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1665"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bl>
    <w:p w:rsidR="00CD40BE" w:rsidRDefault="00CD40BE" w:rsidP="00CD40BE">
      <w:pPr>
        <w:widowControl w:val="0"/>
        <w:spacing w:after="0" w:line="240" w:lineRule="auto"/>
        <w:rPr>
          <w:rFonts w:ascii="Times New Roman" w:hAnsi="Times New Roman"/>
          <w:b/>
          <w:sz w:val="24"/>
          <w:szCs w:val="24"/>
        </w:rPr>
      </w:pPr>
    </w:p>
    <w:p w:rsidR="00CD40BE" w:rsidRDefault="00CD40BE" w:rsidP="00CD40BE">
      <w:pPr>
        <w:widowControl w:val="0"/>
        <w:spacing w:after="0" w:line="240" w:lineRule="auto"/>
        <w:jc w:val="center"/>
        <w:rPr>
          <w:rFonts w:ascii="Times New Roman" w:hAnsi="Times New Roman"/>
          <w:color w:val="000000"/>
          <w:sz w:val="24"/>
          <w:szCs w:val="24"/>
        </w:rPr>
      </w:pPr>
      <w:r w:rsidRPr="00FA633E">
        <w:rPr>
          <w:rFonts w:ascii="Times New Roman" w:hAnsi="Times New Roman"/>
          <w:b/>
          <w:sz w:val="24"/>
          <w:szCs w:val="24"/>
        </w:rPr>
        <w:t xml:space="preserve">Интернетизация библиотек </w:t>
      </w:r>
      <w:r w:rsidRPr="00C05982">
        <w:rPr>
          <w:rFonts w:ascii="Times New Roman" w:hAnsi="Times New Roman"/>
          <w:color w:val="000000"/>
          <w:sz w:val="24"/>
          <w:szCs w:val="24"/>
        </w:rPr>
        <w:t>(заполняется в целом по учреждению)</w:t>
      </w:r>
    </w:p>
    <w:p w:rsidR="00CD40BE" w:rsidRPr="00C05982" w:rsidRDefault="00CD40BE" w:rsidP="00CD40BE">
      <w:pPr>
        <w:widowControl w:val="0"/>
        <w:spacing w:after="0" w:line="240" w:lineRule="auto"/>
        <w:rPr>
          <w:rFonts w:ascii="Times New Roman" w:hAnsi="Times New Roman"/>
          <w:color w:val="000000"/>
          <w:sz w:val="24"/>
          <w:szCs w:val="24"/>
        </w:rPr>
      </w:pPr>
    </w:p>
    <w:tbl>
      <w:tblPr>
        <w:tblW w:w="5000" w:type="pct"/>
        <w:tblCellMar>
          <w:left w:w="70" w:type="dxa"/>
          <w:right w:w="70" w:type="dxa"/>
        </w:tblCellMar>
        <w:tblLook w:val="0000"/>
      </w:tblPr>
      <w:tblGrid>
        <w:gridCol w:w="968"/>
        <w:gridCol w:w="968"/>
        <w:gridCol w:w="968"/>
        <w:gridCol w:w="1021"/>
        <w:gridCol w:w="1009"/>
        <w:gridCol w:w="1000"/>
        <w:gridCol w:w="968"/>
        <w:gridCol w:w="968"/>
        <w:gridCol w:w="968"/>
        <w:gridCol w:w="997"/>
        <w:gridCol w:w="991"/>
        <w:gridCol w:w="986"/>
        <w:gridCol w:w="968"/>
        <w:gridCol w:w="968"/>
        <w:gridCol w:w="962"/>
      </w:tblGrid>
      <w:tr w:rsidR="00CD40BE" w:rsidRPr="00783550" w:rsidTr="00656276">
        <w:trPr>
          <w:trHeight w:val="316"/>
        </w:trPr>
        <w:tc>
          <w:tcPr>
            <w:tcW w:w="986" w:type="pct"/>
            <w:gridSpan w:val="3"/>
            <w:tcBorders>
              <w:top w:val="single" w:sz="6" w:space="0" w:color="auto"/>
              <w:left w:val="single" w:sz="6" w:space="0" w:color="auto"/>
              <w:bottom w:val="single" w:sz="6" w:space="0" w:color="auto"/>
              <w:right w:val="single" w:sz="6" w:space="0" w:color="auto"/>
            </w:tcBorders>
            <w:vAlign w:val="center"/>
          </w:tcPr>
          <w:p w:rsidR="00CD40BE"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Количество библиотек, имеющих доступ </w:t>
            </w:r>
          </w:p>
          <w:p w:rsidR="00CD40BE"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в Интернет</w:t>
            </w:r>
          </w:p>
        </w:tc>
        <w:tc>
          <w:tcPr>
            <w:tcW w:w="1030" w:type="pct"/>
            <w:gridSpan w:val="3"/>
            <w:tcBorders>
              <w:top w:val="single" w:sz="6" w:space="0" w:color="auto"/>
              <w:left w:val="single" w:sz="6" w:space="0" w:color="auto"/>
              <w:bottom w:val="single" w:sz="6" w:space="0" w:color="auto"/>
              <w:right w:val="single" w:sz="6" w:space="0" w:color="auto"/>
            </w:tcBorders>
            <w:vAlign w:val="center"/>
          </w:tcPr>
          <w:p w:rsidR="00CD40BE" w:rsidRDefault="00CD40BE" w:rsidP="00656276">
            <w:pPr>
              <w:widowControl w:val="0"/>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Количество библиотек, предоставляющих дос</w:t>
            </w:r>
            <w:r>
              <w:rPr>
                <w:rFonts w:ascii="Times New Roman" w:hAnsi="Times New Roman"/>
                <w:color w:val="000000"/>
                <w:sz w:val="24"/>
                <w:szCs w:val="24"/>
              </w:rPr>
              <w:t xml:space="preserve">туп </w:t>
            </w:r>
          </w:p>
          <w:p w:rsidR="00CD40BE" w:rsidRPr="00783550"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в </w:t>
            </w:r>
            <w:r w:rsidRPr="00783550">
              <w:rPr>
                <w:rFonts w:ascii="Times New Roman" w:hAnsi="Times New Roman"/>
                <w:color w:val="000000"/>
                <w:sz w:val="24"/>
                <w:szCs w:val="24"/>
              </w:rPr>
              <w:t xml:space="preserve">Интернет для пользователей </w:t>
            </w:r>
          </w:p>
        </w:tc>
        <w:tc>
          <w:tcPr>
            <w:tcW w:w="987" w:type="pct"/>
            <w:gridSpan w:val="3"/>
            <w:tcBorders>
              <w:top w:val="single" w:sz="6" w:space="0" w:color="auto"/>
              <w:left w:val="single" w:sz="6" w:space="0" w:color="auto"/>
              <w:bottom w:val="single" w:sz="6" w:space="0" w:color="auto"/>
              <w:right w:val="single" w:sz="6" w:space="0" w:color="auto"/>
            </w:tcBorders>
          </w:tcPr>
          <w:p w:rsidR="00CD40BE"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Количество посадочных мест для пользователей </w:t>
            </w:r>
          </w:p>
          <w:p w:rsidR="00CD40BE"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с возможностью выхода </w:t>
            </w:r>
          </w:p>
          <w:p w:rsidR="00CD40BE" w:rsidRPr="00783550"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в Интернет</w:t>
            </w:r>
          </w:p>
        </w:tc>
        <w:tc>
          <w:tcPr>
            <w:tcW w:w="1010" w:type="pct"/>
            <w:gridSpan w:val="3"/>
            <w:tcBorders>
              <w:top w:val="single" w:sz="6" w:space="0" w:color="auto"/>
              <w:left w:val="single" w:sz="6" w:space="0" w:color="auto"/>
              <w:bottom w:val="single" w:sz="6" w:space="0" w:color="auto"/>
              <w:right w:val="single" w:sz="6" w:space="0" w:color="auto"/>
            </w:tcBorders>
            <w:vAlign w:val="center"/>
          </w:tcPr>
          <w:p w:rsidR="00CD40BE" w:rsidRDefault="00CD40BE" w:rsidP="00656276">
            <w:pPr>
              <w:widowControl w:val="0"/>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 xml:space="preserve">Количество библиотек, имеющих широкополосный доступ </w:t>
            </w:r>
          </w:p>
          <w:p w:rsidR="00CD40BE" w:rsidRPr="000F2FBB" w:rsidRDefault="00CD40BE" w:rsidP="00656276">
            <w:pPr>
              <w:widowControl w:val="0"/>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к сети Интернет</w:t>
            </w:r>
          </w:p>
        </w:tc>
        <w:tc>
          <w:tcPr>
            <w:tcW w:w="987" w:type="pct"/>
            <w:gridSpan w:val="3"/>
            <w:tcBorders>
              <w:top w:val="single" w:sz="6" w:space="0" w:color="auto"/>
              <w:left w:val="single" w:sz="6" w:space="0" w:color="auto"/>
              <w:bottom w:val="single" w:sz="6" w:space="0" w:color="auto"/>
              <w:right w:val="single" w:sz="6" w:space="0" w:color="auto"/>
            </w:tcBorders>
            <w:vAlign w:val="center"/>
          </w:tcPr>
          <w:p w:rsidR="00CD40BE"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Количество библиотек, </w:t>
            </w:r>
          </w:p>
          <w:p w:rsidR="00CD40BE"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имеющих зону</w:t>
            </w:r>
          </w:p>
          <w:p w:rsidR="00CD40BE" w:rsidRPr="009738F5"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en-US"/>
              </w:rPr>
              <w:t>Wi</w:t>
            </w:r>
            <w:r w:rsidRPr="000F2FBB">
              <w:rPr>
                <w:rFonts w:ascii="Times New Roman" w:hAnsi="Times New Roman"/>
                <w:color w:val="000000"/>
                <w:sz w:val="24"/>
                <w:szCs w:val="24"/>
              </w:rPr>
              <w:t>-</w:t>
            </w:r>
            <w:r>
              <w:rPr>
                <w:rFonts w:ascii="Times New Roman" w:hAnsi="Times New Roman"/>
                <w:color w:val="000000"/>
                <w:sz w:val="24"/>
                <w:szCs w:val="24"/>
                <w:lang w:val="en-US"/>
              </w:rPr>
              <w:t>Fi</w:t>
            </w:r>
          </w:p>
        </w:tc>
      </w:tr>
      <w:tr w:rsidR="00CD40BE" w:rsidRPr="00783550" w:rsidTr="00656276">
        <w:trPr>
          <w:trHeight w:val="208"/>
        </w:trPr>
        <w:tc>
          <w:tcPr>
            <w:tcW w:w="329" w:type="pct"/>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2021 </w:t>
            </w:r>
          </w:p>
        </w:tc>
        <w:tc>
          <w:tcPr>
            <w:tcW w:w="329" w:type="pct"/>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2022 </w:t>
            </w:r>
          </w:p>
        </w:tc>
        <w:tc>
          <w:tcPr>
            <w:tcW w:w="329" w:type="pct"/>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2023 </w:t>
            </w:r>
          </w:p>
        </w:tc>
        <w:tc>
          <w:tcPr>
            <w:tcW w:w="347" w:type="pct"/>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2021 </w:t>
            </w:r>
          </w:p>
        </w:tc>
        <w:tc>
          <w:tcPr>
            <w:tcW w:w="343" w:type="pct"/>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2022 </w:t>
            </w:r>
          </w:p>
        </w:tc>
        <w:tc>
          <w:tcPr>
            <w:tcW w:w="340" w:type="pct"/>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2023 </w:t>
            </w:r>
          </w:p>
        </w:tc>
        <w:tc>
          <w:tcPr>
            <w:tcW w:w="329" w:type="pct"/>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2021 </w:t>
            </w:r>
          </w:p>
        </w:tc>
        <w:tc>
          <w:tcPr>
            <w:tcW w:w="329" w:type="pct"/>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2022 </w:t>
            </w:r>
          </w:p>
        </w:tc>
        <w:tc>
          <w:tcPr>
            <w:tcW w:w="329" w:type="pct"/>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2023 </w:t>
            </w:r>
          </w:p>
        </w:tc>
        <w:tc>
          <w:tcPr>
            <w:tcW w:w="339" w:type="pct"/>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2021 </w:t>
            </w:r>
          </w:p>
        </w:tc>
        <w:tc>
          <w:tcPr>
            <w:tcW w:w="337" w:type="pct"/>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2022 </w:t>
            </w:r>
          </w:p>
        </w:tc>
        <w:tc>
          <w:tcPr>
            <w:tcW w:w="335" w:type="pct"/>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w:t>
            </w:r>
          </w:p>
        </w:tc>
        <w:tc>
          <w:tcPr>
            <w:tcW w:w="329" w:type="pct"/>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2021 </w:t>
            </w:r>
          </w:p>
        </w:tc>
        <w:tc>
          <w:tcPr>
            <w:tcW w:w="329" w:type="pct"/>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2022 </w:t>
            </w:r>
          </w:p>
        </w:tc>
        <w:tc>
          <w:tcPr>
            <w:tcW w:w="329" w:type="pct"/>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2023 </w:t>
            </w:r>
          </w:p>
        </w:tc>
      </w:tr>
      <w:tr w:rsidR="00CD40BE" w:rsidRPr="00783550" w:rsidTr="00656276">
        <w:trPr>
          <w:trHeight w:val="208"/>
        </w:trPr>
        <w:tc>
          <w:tcPr>
            <w:tcW w:w="329"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329"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329"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347"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343"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340"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329"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329"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329"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339"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337"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335"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329"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329"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329" w:type="pct"/>
            <w:tcBorders>
              <w:top w:val="single" w:sz="6" w:space="0" w:color="auto"/>
              <w:left w:val="single" w:sz="6" w:space="0" w:color="auto"/>
              <w:bottom w:val="single" w:sz="6" w:space="0" w:color="auto"/>
              <w:right w:val="single" w:sz="6" w:space="0" w:color="auto"/>
            </w:tcBorders>
          </w:tcPr>
          <w:p w:rsidR="00CD40BE" w:rsidRPr="00783550" w:rsidRDefault="00C134BC"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12</w:t>
            </w:r>
          </w:p>
        </w:tc>
      </w:tr>
    </w:tbl>
    <w:p w:rsidR="00CD40BE" w:rsidRDefault="00CD40BE" w:rsidP="00CD40BE">
      <w:pPr>
        <w:pageBreakBefore/>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Наличие широкополосного доступа к сети Интернет</w:t>
      </w:r>
      <w:r w:rsidRPr="00783550">
        <w:rPr>
          <w:rFonts w:ascii="Times New Roman" w:hAnsi="Times New Roman"/>
          <w:color w:val="00000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0"/>
        <w:gridCol w:w="5131"/>
        <w:gridCol w:w="5415"/>
      </w:tblGrid>
      <w:tr w:rsidR="00CD40BE" w:rsidRPr="00F91462" w:rsidTr="00656276">
        <w:tc>
          <w:tcPr>
            <w:tcW w:w="1434" w:type="pct"/>
            <w:vAlign w:val="center"/>
          </w:tcPr>
          <w:p w:rsidR="00CD40BE" w:rsidRPr="00F91462" w:rsidRDefault="00CD40BE" w:rsidP="00656276">
            <w:pPr>
              <w:pStyle w:val="ConsPlusNormal"/>
              <w:widowControl/>
              <w:ind w:firstLine="0"/>
              <w:jc w:val="center"/>
              <w:rPr>
                <w:rFonts w:ascii="Times New Roman" w:hAnsi="Times New Roman" w:cs="Times New Roman"/>
                <w:color w:val="000000"/>
                <w:sz w:val="24"/>
                <w:szCs w:val="24"/>
              </w:rPr>
            </w:pPr>
            <w:r w:rsidRPr="00F91462">
              <w:rPr>
                <w:rFonts w:ascii="Times New Roman" w:hAnsi="Times New Roman" w:cs="Times New Roman"/>
                <w:color w:val="000000"/>
                <w:sz w:val="24"/>
                <w:szCs w:val="24"/>
              </w:rPr>
              <w:t>Наименование библиотеки, имеющей широкополосный доступ к сети Интернет</w:t>
            </w:r>
          </w:p>
        </w:tc>
        <w:tc>
          <w:tcPr>
            <w:tcW w:w="1735" w:type="pct"/>
            <w:vAlign w:val="center"/>
          </w:tcPr>
          <w:p w:rsidR="00CD40BE" w:rsidRPr="00F91462" w:rsidRDefault="00CD40BE" w:rsidP="00656276">
            <w:pPr>
              <w:pStyle w:val="ConsPlusNormal"/>
              <w:widowControl/>
              <w:ind w:firstLine="0"/>
              <w:jc w:val="center"/>
              <w:rPr>
                <w:rFonts w:ascii="Times New Roman" w:hAnsi="Times New Roman" w:cs="Times New Roman"/>
                <w:color w:val="000000"/>
                <w:sz w:val="24"/>
                <w:szCs w:val="24"/>
              </w:rPr>
            </w:pPr>
            <w:r w:rsidRPr="00F91462">
              <w:rPr>
                <w:rFonts w:ascii="Times New Roman" w:hAnsi="Times New Roman" w:cs="Times New Roman"/>
                <w:color w:val="000000"/>
                <w:sz w:val="24"/>
                <w:szCs w:val="24"/>
              </w:rPr>
              <w:t>Пропускная способность канала связи</w:t>
            </w:r>
          </w:p>
        </w:tc>
        <w:tc>
          <w:tcPr>
            <w:tcW w:w="1831" w:type="pct"/>
            <w:vAlign w:val="center"/>
          </w:tcPr>
          <w:p w:rsidR="00CD40BE" w:rsidRPr="00F91462" w:rsidRDefault="00CD40BE" w:rsidP="00656276">
            <w:pPr>
              <w:pStyle w:val="ConsPlusNormal"/>
              <w:widowControl/>
              <w:ind w:firstLine="0"/>
              <w:jc w:val="center"/>
              <w:rPr>
                <w:rFonts w:ascii="Times New Roman" w:hAnsi="Times New Roman" w:cs="Times New Roman"/>
                <w:color w:val="000000"/>
                <w:sz w:val="24"/>
                <w:szCs w:val="24"/>
              </w:rPr>
            </w:pPr>
            <w:r w:rsidRPr="00F91462">
              <w:rPr>
                <w:rFonts w:ascii="Times New Roman" w:hAnsi="Times New Roman" w:cs="Times New Roman"/>
                <w:color w:val="000000"/>
                <w:sz w:val="24"/>
                <w:szCs w:val="24"/>
              </w:rPr>
              <w:t>Тип подключение к сети Интернет</w:t>
            </w:r>
          </w:p>
        </w:tc>
      </w:tr>
      <w:tr w:rsidR="00CD40BE" w:rsidRPr="00F91462" w:rsidTr="00656276">
        <w:tc>
          <w:tcPr>
            <w:tcW w:w="1434" w:type="pct"/>
          </w:tcPr>
          <w:p w:rsidR="00CD40BE" w:rsidRPr="008F4D00" w:rsidRDefault="00C134BC" w:rsidP="00656276">
            <w:pPr>
              <w:pStyle w:val="ConsPlusNormal"/>
              <w:widowControl/>
              <w:ind w:firstLine="0"/>
              <w:jc w:val="both"/>
              <w:rPr>
                <w:rFonts w:ascii="Times New Roman" w:hAnsi="Times New Roman" w:cs="Times New Roman"/>
                <w:color w:val="000000"/>
                <w:sz w:val="24"/>
                <w:szCs w:val="24"/>
              </w:rPr>
            </w:pPr>
            <w:r w:rsidRPr="008F4D00">
              <w:rPr>
                <w:rFonts w:ascii="Times New Roman" w:hAnsi="Times New Roman" w:cs="Times New Roman"/>
                <w:color w:val="000000"/>
                <w:sz w:val="24"/>
                <w:szCs w:val="24"/>
              </w:rPr>
              <w:t>Районная библиотека</w:t>
            </w:r>
          </w:p>
        </w:tc>
        <w:tc>
          <w:tcPr>
            <w:tcW w:w="1735" w:type="pct"/>
          </w:tcPr>
          <w:p w:rsidR="00CD40BE" w:rsidRPr="008F4D00" w:rsidRDefault="00C134BC" w:rsidP="00656276">
            <w:pPr>
              <w:pStyle w:val="ConsPlusNormal"/>
              <w:widowControl/>
              <w:ind w:firstLine="0"/>
              <w:jc w:val="both"/>
              <w:rPr>
                <w:rFonts w:ascii="Times New Roman" w:hAnsi="Times New Roman" w:cs="Times New Roman"/>
                <w:color w:val="000000"/>
                <w:sz w:val="24"/>
                <w:szCs w:val="24"/>
              </w:rPr>
            </w:pPr>
            <w:r w:rsidRPr="008F4D00">
              <w:rPr>
                <w:rFonts w:ascii="Times New Roman" w:hAnsi="Times New Roman" w:cs="Times New Roman"/>
                <w:color w:val="000000"/>
                <w:sz w:val="24"/>
                <w:szCs w:val="24"/>
              </w:rPr>
              <w:t>10 Мбит/с</w:t>
            </w:r>
          </w:p>
        </w:tc>
        <w:tc>
          <w:tcPr>
            <w:tcW w:w="1831" w:type="pct"/>
          </w:tcPr>
          <w:p w:rsidR="00CD40BE" w:rsidRPr="008F4D00" w:rsidRDefault="008F4D00" w:rsidP="00656276">
            <w:pPr>
              <w:pStyle w:val="ConsPlusNormal"/>
              <w:widowControl/>
              <w:ind w:firstLine="0"/>
              <w:jc w:val="both"/>
              <w:rPr>
                <w:rFonts w:ascii="Times New Roman" w:hAnsi="Times New Roman" w:cs="Times New Roman"/>
                <w:color w:val="000000"/>
                <w:sz w:val="24"/>
                <w:szCs w:val="24"/>
              </w:rPr>
            </w:pPr>
            <w:r w:rsidRPr="008F4D00">
              <w:rPr>
                <w:rFonts w:ascii="Times New Roman" w:hAnsi="Times New Roman"/>
                <w:color w:val="000000"/>
                <w:sz w:val="24"/>
                <w:szCs w:val="24"/>
              </w:rPr>
              <w:t>О</w:t>
            </w:r>
            <w:r w:rsidR="00AD6D13" w:rsidRPr="008F4D00">
              <w:rPr>
                <w:rFonts w:ascii="Times New Roman" w:hAnsi="Times New Roman"/>
                <w:color w:val="000000"/>
                <w:sz w:val="24"/>
                <w:szCs w:val="24"/>
              </w:rPr>
              <w:t>птово</w:t>
            </w:r>
            <w:r w:rsidRPr="008F4D00">
              <w:rPr>
                <w:rFonts w:ascii="Times New Roman" w:hAnsi="Times New Roman"/>
                <w:color w:val="000000"/>
                <w:sz w:val="24"/>
                <w:szCs w:val="24"/>
              </w:rPr>
              <w:t xml:space="preserve">локонный канал </w:t>
            </w:r>
            <w:r w:rsidR="00AD6D13" w:rsidRPr="008F4D00">
              <w:rPr>
                <w:rFonts w:ascii="Times New Roman" w:hAnsi="Times New Roman"/>
                <w:color w:val="000000"/>
                <w:sz w:val="24"/>
                <w:szCs w:val="24"/>
              </w:rPr>
              <w:t xml:space="preserve">  </w:t>
            </w:r>
            <w:r w:rsidRPr="008F4D00">
              <w:rPr>
                <w:rFonts w:ascii="Times New Roman" w:hAnsi="Times New Roman"/>
                <w:color w:val="000000"/>
                <w:sz w:val="24"/>
                <w:szCs w:val="24"/>
              </w:rPr>
              <w:t>связи</w:t>
            </w:r>
          </w:p>
        </w:tc>
      </w:tr>
      <w:tr w:rsidR="00C134BC" w:rsidRPr="00F91462" w:rsidTr="00656276">
        <w:tc>
          <w:tcPr>
            <w:tcW w:w="1434" w:type="pct"/>
          </w:tcPr>
          <w:p w:rsidR="00C134BC" w:rsidRPr="008F4D00" w:rsidRDefault="008F4D00" w:rsidP="00656276">
            <w:pPr>
              <w:pStyle w:val="ConsPlusNormal"/>
              <w:widowContro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Вязноват</w:t>
            </w:r>
            <w:r w:rsidR="00C134BC" w:rsidRPr="008F4D00">
              <w:rPr>
                <w:rFonts w:ascii="Times New Roman" w:hAnsi="Times New Roman" w:cs="Times New Roman"/>
                <w:color w:val="000000"/>
                <w:sz w:val="24"/>
                <w:szCs w:val="24"/>
              </w:rPr>
              <w:t>овский бф№5</w:t>
            </w:r>
          </w:p>
        </w:tc>
        <w:tc>
          <w:tcPr>
            <w:tcW w:w="1735" w:type="pct"/>
          </w:tcPr>
          <w:p w:rsidR="00C134BC" w:rsidRPr="008F4D00" w:rsidRDefault="00AD6D13" w:rsidP="00656276">
            <w:pPr>
              <w:pStyle w:val="ConsPlusNormal"/>
              <w:widowControl/>
              <w:ind w:firstLine="0"/>
              <w:jc w:val="both"/>
              <w:rPr>
                <w:rFonts w:ascii="Times New Roman" w:hAnsi="Times New Roman" w:cs="Times New Roman"/>
                <w:color w:val="000000"/>
                <w:sz w:val="24"/>
                <w:szCs w:val="24"/>
              </w:rPr>
            </w:pPr>
            <w:r w:rsidRPr="008F4D00">
              <w:rPr>
                <w:rFonts w:ascii="Times New Roman" w:hAnsi="Times New Roman" w:cs="Times New Roman"/>
                <w:color w:val="000000"/>
                <w:sz w:val="24"/>
                <w:szCs w:val="24"/>
              </w:rPr>
              <w:t>50 Мбит/с</w:t>
            </w:r>
          </w:p>
        </w:tc>
        <w:tc>
          <w:tcPr>
            <w:tcW w:w="1831" w:type="pct"/>
          </w:tcPr>
          <w:p w:rsidR="00C134BC" w:rsidRPr="008F4D00" w:rsidRDefault="008F4D00" w:rsidP="00656276">
            <w:pPr>
              <w:pStyle w:val="ConsPlusNormal"/>
              <w:widowControl/>
              <w:ind w:firstLine="0"/>
              <w:jc w:val="both"/>
              <w:rPr>
                <w:rFonts w:ascii="Times New Roman" w:hAnsi="Times New Roman" w:cs="Times New Roman"/>
                <w:color w:val="000000"/>
                <w:sz w:val="24"/>
                <w:szCs w:val="24"/>
              </w:rPr>
            </w:pPr>
            <w:r w:rsidRPr="008F4D00">
              <w:rPr>
                <w:rFonts w:ascii="Times New Roman" w:hAnsi="Times New Roman"/>
                <w:color w:val="000000"/>
                <w:sz w:val="24"/>
                <w:szCs w:val="24"/>
              </w:rPr>
              <w:t>Оптоволоконный канал   связи</w:t>
            </w:r>
          </w:p>
        </w:tc>
      </w:tr>
      <w:tr w:rsidR="00C134BC" w:rsidRPr="00F91462" w:rsidTr="00656276">
        <w:tc>
          <w:tcPr>
            <w:tcW w:w="1434" w:type="pct"/>
          </w:tcPr>
          <w:p w:rsidR="00C134BC" w:rsidRPr="008F4D00" w:rsidRDefault="00C134BC" w:rsidP="00656276">
            <w:pPr>
              <w:pStyle w:val="ConsPlusNormal"/>
              <w:widowControl/>
              <w:ind w:firstLine="0"/>
              <w:jc w:val="both"/>
              <w:rPr>
                <w:rFonts w:ascii="Times New Roman" w:hAnsi="Times New Roman" w:cs="Times New Roman"/>
                <w:color w:val="000000"/>
                <w:sz w:val="24"/>
                <w:szCs w:val="24"/>
              </w:rPr>
            </w:pPr>
            <w:r w:rsidRPr="008F4D00">
              <w:rPr>
                <w:rFonts w:ascii="Times New Roman" w:hAnsi="Times New Roman" w:cs="Times New Roman"/>
                <w:color w:val="000000"/>
                <w:sz w:val="24"/>
                <w:szCs w:val="24"/>
              </w:rPr>
              <w:t>Курбатовский бф№6</w:t>
            </w:r>
          </w:p>
        </w:tc>
        <w:tc>
          <w:tcPr>
            <w:tcW w:w="1735" w:type="pct"/>
          </w:tcPr>
          <w:p w:rsidR="00C134BC" w:rsidRPr="008F4D00" w:rsidRDefault="00AD6D13" w:rsidP="00656276">
            <w:pPr>
              <w:pStyle w:val="ConsPlusNormal"/>
              <w:widowControl/>
              <w:ind w:firstLine="0"/>
              <w:jc w:val="both"/>
              <w:rPr>
                <w:rFonts w:ascii="Times New Roman" w:hAnsi="Times New Roman" w:cs="Times New Roman"/>
                <w:color w:val="000000"/>
                <w:sz w:val="24"/>
                <w:szCs w:val="24"/>
              </w:rPr>
            </w:pPr>
            <w:r w:rsidRPr="008F4D00">
              <w:rPr>
                <w:rFonts w:ascii="Times New Roman" w:hAnsi="Times New Roman" w:cs="Times New Roman"/>
                <w:color w:val="000000"/>
                <w:sz w:val="24"/>
                <w:szCs w:val="24"/>
              </w:rPr>
              <w:t>50 Мбит/с</w:t>
            </w:r>
          </w:p>
        </w:tc>
        <w:tc>
          <w:tcPr>
            <w:tcW w:w="1831" w:type="pct"/>
          </w:tcPr>
          <w:p w:rsidR="00C134BC" w:rsidRPr="008F4D00" w:rsidRDefault="008F4D00" w:rsidP="008F4D00">
            <w:pPr>
              <w:pStyle w:val="ConsPlusNormal"/>
              <w:widowControl/>
              <w:ind w:firstLine="0"/>
              <w:jc w:val="both"/>
              <w:rPr>
                <w:rFonts w:ascii="Times New Roman" w:hAnsi="Times New Roman" w:cs="Times New Roman"/>
                <w:color w:val="000000"/>
                <w:sz w:val="24"/>
                <w:szCs w:val="24"/>
              </w:rPr>
            </w:pPr>
            <w:r w:rsidRPr="008F4D00">
              <w:rPr>
                <w:rFonts w:ascii="Times New Roman" w:hAnsi="Times New Roman"/>
                <w:color w:val="000000"/>
                <w:sz w:val="24"/>
                <w:szCs w:val="24"/>
              </w:rPr>
              <w:t xml:space="preserve">Оптоволоконный канал   связи </w:t>
            </w:r>
          </w:p>
        </w:tc>
      </w:tr>
      <w:tr w:rsidR="00C134BC" w:rsidRPr="00F91462" w:rsidTr="00656276">
        <w:tc>
          <w:tcPr>
            <w:tcW w:w="1434" w:type="pct"/>
          </w:tcPr>
          <w:p w:rsidR="00C134BC" w:rsidRPr="008F4D00" w:rsidRDefault="00C134BC" w:rsidP="00656276">
            <w:pPr>
              <w:pStyle w:val="ConsPlusNormal"/>
              <w:widowControl/>
              <w:ind w:firstLine="0"/>
              <w:jc w:val="both"/>
              <w:rPr>
                <w:rFonts w:ascii="Times New Roman" w:hAnsi="Times New Roman" w:cs="Times New Roman"/>
                <w:color w:val="000000"/>
                <w:sz w:val="24"/>
                <w:szCs w:val="24"/>
              </w:rPr>
            </w:pPr>
            <w:r w:rsidRPr="008F4D00">
              <w:rPr>
                <w:rFonts w:ascii="Times New Roman" w:hAnsi="Times New Roman" w:cs="Times New Roman"/>
                <w:color w:val="000000"/>
                <w:sz w:val="24"/>
                <w:szCs w:val="24"/>
              </w:rPr>
              <w:t>Кучугуровский бф№7</w:t>
            </w:r>
          </w:p>
        </w:tc>
        <w:tc>
          <w:tcPr>
            <w:tcW w:w="1735" w:type="pct"/>
          </w:tcPr>
          <w:p w:rsidR="00C134BC" w:rsidRPr="008F4D00" w:rsidRDefault="00AD6D13" w:rsidP="00656276">
            <w:pPr>
              <w:pStyle w:val="ConsPlusNormal"/>
              <w:widowControl/>
              <w:ind w:firstLine="0"/>
              <w:jc w:val="both"/>
              <w:rPr>
                <w:rFonts w:ascii="Times New Roman" w:hAnsi="Times New Roman" w:cs="Times New Roman"/>
                <w:color w:val="000000"/>
                <w:sz w:val="24"/>
                <w:szCs w:val="24"/>
              </w:rPr>
            </w:pPr>
            <w:r w:rsidRPr="008F4D00">
              <w:rPr>
                <w:rFonts w:ascii="Times New Roman" w:hAnsi="Times New Roman" w:cs="Times New Roman"/>
                <w:color w:val="000000"/>
                <w:sz w:val="24"/>
                <w:szCs w:val="24"/>
              </w:rPr>
              <w:t xml:space="preserve">50 Мбит/с </w:t>
            </w:r>
          </w:p>
        </w:tc>
        <w:tc>
          <w:tcPr>
            <w:tcW w:w="1831" w:type="pct"/>
          </w:tcPr>
          <w:p w:rsidR="00C134BC" w:rsidRPr="008F4D00" w:rsidRDefault="008F4D00" w:rsidP="00656276">
            <w:pPr>
              <w:pStyle w:val="ConsPlusNormal"/>
              <w:widowControl/>
              <w:ind w:firstLine="0"/>
              <w:jc w:val="both"/>
              <w:rPr>
                <w:rFonts w:ascii="Times New Roman" w:hAnsi="Times New Roman" w:cs="Times New Roman"/>
                <w:color w:val="000000"/>
                <w:sz w:val="24"/>
                <w:szCs w:val="24"/>
              </w:rPr>
            </w:pPr>
            <w:r w:rsidRPr="008F4D00">
              <w:rPr>
                <w:rFonts w:ascii="Times New Roman" w:hAnsi="Times New Roman"/>
                <w:color w:val="000000"/>
                <w:sz w:val="24"/>
                <w:szCs w:val="24"/>
              </w:rPr>
              <w:t>Оптоволоконный канал   связи</w:t>
            </w:r>
          </w:p>
        </w:tc>
      </w:tr>
      <w:tr w:rsidR="00C134BC" w:rsidRPr="00F91462" w:rsidTr="00656276">
        <w:tc>
          <w:tcPr>
            <w:tcW w:w="1434" w:type="pct"/>
          </w:tcPr>
          <w:p w:rsidR="00C134BC" w:rsidRPr="008F4D00" w:rsidRDefault="00AD6D13" w:rsidP="00656276">
            <w:pPr>
              <w:pStyle w:val="ConsPlusNormal"/>
              <w:widowControl/>
              <w:ind w:firstLine="0"/>
              <w:jc w:val="both"/>
              <w:rPr>
                <w:rFonts w:ascii="Times New Roman" w:hAnsi="Times New Roman" w:cs="Times New Roman"/>
                <w:color w:val="000000"/>
                <w:sz w:val="24"/>
                <w:szCs w:val="24"/>
              </w:rPr>
            </w:pPr>
            <w:r w:rsidRPr="008F4D00">
              <w:rPr>
                <w:rFonts w:ascii="Times New Roman" w:hAnsi="Times New Roman" w:cs="Times New Roman"/>
                <w:color w:val="000000"/>
                <w:sz w:val="24"/>
                <w:szCs w:val="24"/>
              </w:rPr>
              <w:t>Дмитриевскийбф№21</w:t>
            </w:r>
          </w:p>
        </w:tc>
        <w:tc>
          <w:tcPr>
            <w:tcW w:w="1735" w:type="pct"/>
          </w:tcPr>
          <w:p w:rsidR="00C134BC" w:rsidRPr="008F4D00" w:rsidRDefault="00AD6D13" w:rsidP="00656276">
            <w:pPr>
              <w:pStyle w:val="ConsPlusNormal"/>
              <w:widowControl/>
              <w:ind w:firstLine="0"/>
              <w:jc w:val="both"/>
              <w:rPr>
                <w:rFonts w:ascii="Times New Roman" w:hAnsi="Times New Roman" w:cs="Times New Roman"/>
                <w:color w:val="000000"/>
                <w:sz w:val="24"/>
                <w:szCs w:val="24"/>
              </w:rPr>
            </w:pPr>
            <w:r w:rsidRPr="008F4D00">
              <w:rPr>
                <w:rFonts w:ascii="Times New Roman" w:hAnsi="Times New Roman" w:cs="Times New Roman"/>
                <w:color w:val="000000"/>
                <w:sz w:val="24"/>
                <w:szCs w:val="24"/>
              </w:rPr>
              <w:t>50 Мбит/с</w:t>
            </w:r>
          </w:p>
        </w:tc>
        <w:tc>
          <w:tcPr>
            <w:tcW w:w="1831" w:type="pct"/>
          </w:tcPr>
          <w:p w:rsidR="00C134BC" w:rsidRPr="008F4D00" w:rsidRDefault="008F4D00" w:rsidP="00656276">
            <w:pPr>
              <w:pStyle w:val="ConsPlusNormal"/>
              <w:widowControl/>
              <w:ind w:firstLine="0"/>
              <w:jc w:val="both"/>
              <w:rPr>
                <w:rFonts w:ascii="Times New Roman" w:hAnsi="Times New Roman" w:cs="Times New Roman"/>
                <w:color w:val="000000"/>
                <w:sz w:val="24"/>
                <w:szCs w:val="24"/>
              </w:rPr>
            </w:pPr>
            <w:r w:rsidRPr="008F4D00">
              <w:rPr>
                <w:rFonts w:ascii="Times New Roman" w:hAnsi="Times New Roman"/>
                <w:color w:val="000000"/>
                <w:sz w:val="24"/>
                <w:szCs w:val="24"/>
              </w:rPr>
              <w:t>Оптоволоконный канал   связи</w:t>
            </w:r>
          </w:p>
        </w:tc>
      </w:tr>
    </w:tbl>
    <w:p w:rsidR="00CD40BE" w:rsidRDefault="00CD40BE" w:rsidP="00CD40BE">
      <w:pPr>
        <w:widowControl w:val="0"/>
        <w:spacing w:after="0" w:line="240" w:lineRule="auto"/>
        <w:rPr>
          <w:rFonts w:ascii="Times New Roman" w:hAnsi="Times New Roman"/>
          <w:color w:val="000000"/>
          <w:sz w:val="24"/>
          <w:szCs w:val="24"/>
        </w:rPr>
      </w:pPr>
    </w:p>
    <w:p w:rsidR="008F4D00" w:rsidRDefault="008F4D00" w:rsidP="00CD40BE">
      <w:pPr>
        <w:widowControl w:val="0"/>
        <w:spacing w:after="0" w:line="240" w:lineRule="auto"/>
        <w:rPr>
          <w:rFonts w:ascii="Times New Roman" w:hAnsi="Times New Roman"/>
          <w:color w:val="000000"/>
          <w:sz w:val="24"/>
          <w:szCs w:val="24"/>
        </w:rPr>
      </w:pPr>
    </w:p>
    <w:p w:rsidR="008F4D00" w:rsidRPr="00FD079A" w:rsidRDefault="008F4D00" w:rsidP="00CD40BE">
      <w:pPr>
        <w:widowControl w:val="0"/>
        <w:spacing w:after="0" w:line="240" w:lineRule="auto"/>
        <w:rPr>
          <w:rFonts w:ascii="Times New Roman" w:hAnsi="Times New Roman"/>
          <w:b/>
          <w:color w:val="000000"/>
          <w:sz w:val="16"/>
          <w:szCs w:val="16"/>
        </w:rPr>
      </w:pPr>
    </w:p>
    <w:p w:rsidR="00CD40BE" w:rsidRPr="008A0579" w:rsidRDefault="00CD40BE" w:rsidP="00CD40BE">
      <w:pPr>
        <w:widowControl w:val="0"/>
        <w:spacing w:after="0" w:line="240" w:lineRule="auto"/>
        <w:jc w:val="center"/>
        <w:rPr>
          <w:rFonts w:ascii="Times New Roman" w:hAnsi="Times New Roman"/>
          <w:color w:val="000000"/>
          <w:sz w:val="24"/>
          <w:szCs w:val="24"/>
        </w:rPr>
      </w:pPr>
      <w:r w:rsidRPr="00A83F19">
        <w:rPr>
          <w:rFonts w:ascii="Times New Roman" w:hAnsi="Times New Roman"/>
          <w:b/>
          <w:color w:val="000000"/>
          <w:sz w:val="24"/>
          <w:szCs w:val="24"/>
        </w:rPr>
        <w:t xml:space="preserve">Автоматизация библиотечных процессов </w:t>
      </w:r>
      <w:r w:rsidRPr="008A0579">
        <w:rPr>
          <w:rFonts w:ascii="Times New Roman" w:hAnsi="Times New Roman"/>
          <w:color w:val="000000"/>
          <w:sz w:val="24"/>
          <w:szCs w:val="24"/>
        </w:rPr>
        <w:t>(заполняется в целом по учреждению)</w:t>
      </w:r>
    </w:p>
    <w:tbl>
      <w:tblPr>
        <w:tblW w:w="5000" w:type="pct"/>
        <w:tblCellMar>
          <w:left w:w="70" w:type="dxa"/>
          <w:right w:w="70" w:type="dxa"/>
        </w:tblCellMar>
        <w:tblLook w:val="0000"/>
      </w:tblPr>
      <w:tblGrid>
        <w:gridCol w:w="923"/>
        <w:gridCol w:w="923"/>
        <w:gridCol w:w="947"/>
        <w:gridCol w:w="930"/>
        <w:gridCol w:w="930"/>
        <w:gridCol w:w="933"/>
        <w:gridCol w:w="915"/>
        <w:gridCol w:w="956"/>
        <w:gridCol w:w="968"/>
        <w:gridCol w:w="968"/>
        <w:gridCol w:w="959"/>
        <w:gridCol w:w="959"/>
        <w:gridCol w:w="1133"/>
        <w:gridCol w:w="1133"/>
        <w:gridCol w:w="1133"/>
      </w:tblGrid>
      <w:tr w:rsidR="00CD40BE" w:rsidRPr="00783550" w:rsidTr="00656276">
        <w:trPr>
          <w:trHeight w:val="316"/>
        </w:trPr>
        <w:tc>
          <w:tcPr>
            <w:tcW w:w="949" w:type="pct"/>
            <w:gridSpan w:val="3"/>
            <w:tcBorders>
              <w:top w:val="single" w:sz="6" w:space="0" w:color="auto"/>
              <w:left w:val="single" w:sz="6" w:space="0" w:color="auto"/>
              <w:bottom w:val="single" w:sz="6" w:space="0" w:color="auto"/>
              <w:right w:val="single" w:sz="6" w:space="0" w:color="auto"/>
            </w:tcBorders>
            <w:vAlign w:val="center"/>
          </w:tcPr>
          <w:p w:rsidR="00CD40BE"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Число библиотек, имеющих автоматизированные технологии обработки поступлений и ведения ЭК</w:t>
            </w:r>
          </w:p>
        </w:tc>
        <w:tc>
          <w:tcPr>
            <w:tcW w:w="949" w:type="pct"/>
            <w:gridSpan w:val="3"/>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Число библиотек, имеющих автоматизированные технологии организации и учёта выдачи фондов (книговыдача)</w:t>
            </w:r>
          </w:p>
        </w:tc>
        <w:tc>
          <w:tcPr>
            <w:tcW w:w="965" w:type="pct"/>
            <w:gridSpan w:val="3"/>
            <w:tcBorders>
              <w:top w:val="single" w:sz="6" w:space="0" w:color="auto"/>
              <w:left w:val="single" w:sz="6" w:space="0" w:color="auto"/>
              <w:bottom w:val="single" w:sz="6" w:space="0" w:color="auto"/>
              <w:right w:val="single" w:sz="6" w:space="0" w:color="auto"/>
            </w:tcBorders>
          </w:tcPr>
          <w:p w:rsidR="00CD40BE" w:rsidRPr="00783550"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Число библиотек, имеющих автоматизированные технологии организации и учёта доступа посетителей (обслуживание)</w:t>
            </w:r>
          </w:p>
        </w:tc>
        <w:tc>
          <w:tcPr>
            <w:tcW w:w="981" w:type="pct"/>
            <w:gridSpan w:val="3"/>
            <w:tcBorders>
              <w:top w:val="single" w:sz="6" w:space="0" w:color="auto"/>
              <w:left w:val="single" w:sz="6" w:space="0" w:color="auto"/>
              <w:bottom w:val="single" w:sz="6" w:space="0" w:color="auto"/>
              <w:right w:val="single" w:sz="6" w:space="0" w:color="auto"/>
            </w:tcBorders>
            <w:vAlign w:val="center"/>
          </w:tcPr>
          <w:p w:rsidR="00CD40BE" w:rsidRPr="00783550"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Число библиотек, имеющих автоматизированные технологии учёта документов библиотечного фонда (учёт фонда)</w:t>
            </w:r>
          </w:p>
        </w:tc>
        <w:tc>
          <w:tcPr>
            <w:tcW w:w="1155" w:type="pct"/>
            <w:gridSpan w:val="3"/>
            <w:tcBorders>
              <w:top w:val="single" w:sz="6" w:space="0" w:color="auto"/>
              <w:left w:val="single" w:sz="6" w:space="0" w:color="auto"/>
              <w:bottom w:val="single" w:sz="6" w:space="0" w:color="auto"/>
              <w:right w:val="single" w:sz="6" w:space="0" w:color="auto"/>
            </w:tcBorders>
            <w:vAlign w:val="center"/>
          </w:tcPr>
          <w:p w:rsidR="00CD40BE" w:rsidRPr="009738F5"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Число библиотек, имеющих автоматизированные технологии оцифровки фондов</w:t>
            </w:r>
          </w:p>
        </w:tc>
      </w:tr>
      <w:tr w:rsidR="00CD40BE" w:rsidRPr="00783550" w:rsidTr="00656276">
        <w:trPr>
          <w:trHeight w:val="208"/>
        </w:trPr>
        <w:tc>
          <w:tcPr>
            <w:tcW w:w="314"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w:t>
            </w:r>
          </w:p>
        </w:tc>
        <w:tc>
          <w:tcPr>
            <w:tcW w:w="314"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w:t>
            </w:r>
          </w:p>
        </w:tc>
        <w:tc>
          <w:tcPr>
            <w:tcW w:w="322"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w:t>
            </w:r>
          </w:p>
        </w:tc>
        <w:tc>
          <w:tcPr>
            <w:tcW w:w="316"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w:t>
            </w:r>
          </w:p>
        </w:tc>
        <w:tc>
          <w:tcPr>
            <w:tcW w:w="316"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w:t>
            </w:r>
          </w:p>
        </w:tc>
        <w:tc>
          <w:tcPr>
            <w:tcW w:w="317"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w:t>
            </w:r>
          </w:p>
        </w:tc>
        <w:tc>
          <w:tcPr>
            <w:tcW w:w="311"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w:t>
            </w:r>
          </w:p>
        </w:tc>
        <w:tc>
          <w:tcPr>
            <w:tcW w:w="325"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w:t>
            </w:r>
          </w:p>
        </w:tc>
        <w:tc>
          <w:tcPr>
            <w:tcW w:w="329"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w:t>
            </w:r>
          </w:p>
        </w:tc>
        <w:tc>
          <w:tcPr>
            <w:tcW w:w="329"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w:t>
            </w:r>
          </w:p>
        </w:tc>
        <w:tc>
          <w:tcPr>
            <w:tcW w:w="326"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w:t>
            </w:r>
          </w:p>
        </w:tc>
        <w:tc>
          <w:tcPr>
            <w:tcW w:w="326" w:type="pct"/>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w:t>
            </w:r>
          </w:p>
        </w:tc>
        <w:tc>
          <w:tcPr>
            <w:tcW w:w="385" w:type="pct"/>
            <w:tcBorders>
              <w:top w:val="single" w:sz="6" w:space="0" w:color="auto"/>
              <w:left w:val="single" w:sz="6" w:space="0" w:color="auto"/>
              <w:bottom w:val="single" w:sz="6" w:space="0" w:color="auto"/>
              <w:right w:val="single" w:sz="6" w:space="0" w:color="auto"/>
            </w:tcBorders>
          </w:tcPr>
          <w:p w:rsidR="00CD40BE"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w:t>
            </w:r>
          </w:p>
        </w:tc>
        <w:tc>
          <w:tcPr>
            <w:tcW w:w="385" w:type="pct"/>
            <w:tcBorders>
              <w:top w:val="single" w:sz="6" w:space="0" w:color="auto"/>
              <w:left w:val="single" w:sz="6" w:space="0" w:color="auto"/>
              <w:bottom w:val="single" w:sz="6" w:space="0" w:color="auto"/>
              <w:right w:val="single" w:sz="6" w:space="0" w:color="auto"/>
            </w:tcBorders>
          </w:tcPr>
          <w:p w:rsidR="00CD40BE"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w:t>
            </w:r>
          </w:p>
        </w:tc>
        <w:tc>
          <w:tcPr>
            <w:tcW w:w="385" w:type="pct"/>
            <w:tcBorders>
              <w:top w:val="single" w:sz="6" w:space="0" w:color="auto"/>
              <w:left w:val="single" w:sz="6" w:space="0" w:color="auto"/>
              <w:bottom w:val="single" w:sz="6" w:space="0" w:color="auto"/>
              <w:right w:val="single" w:sz="6" w:space="0" w:color="auto"/>
            </w:tcBorders>
          </w:tcPr>
          <w:p w:rsidR="00CD40BE"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w:t>
            </w:r>
          </w:p>
        </w:tc>
      </w:tr>
      <w:tr w:rsidR="00CD40BE" w:rsidRPr="00783550" w:rsidTr="00656276">
        <w:trPr>
          <w:trHeight w:val="208"/>
        </w:trPr>
        <w:tc>
          <w:tcPr>
            <w:tcW w:w="314" w:type="pct"/>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314" w:type="pct"/>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322" w:type="pct"/>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316" w:type="pct"/>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316" w:type="pct"/>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317" w:type="pct"/>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311" w:type="pct"/>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325" w:type="pct"/>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329" w:type="pct"/>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329" w:type="pct"/>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326" w:type="pct"/>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326" w:type="pct"/>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385" w:type="pct"/>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385" w:type="pct"/>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385" w:type="pct"/>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bl>
    <w:p w:rsidR="00CD40BE" w:rsidRPr="00FD079A" w:rsidRDefault="00CD40BE" w:rsidP="00CD40BE">
      <w:pPr>
        <w:widowControl w:val="0"/>
        <w:spacing w:after="0" w:line="240" w:lineRule="auto"/>
        <w:rPr>
          <w:rFonts w:ascii="Times New Roman" w:hAnsi="Times New Roman"/>
          <w:b/>
          <w:color w:val="000000"/>
          <w:sz w:val="16"/>
          <w:szCs w:val="16"/>
        </w:rPr>
      </w:pPr>
    </w:p>
    <w:p w:rsidR="00CD40BE" w:rsidRPr="00C74F74" w:rsidRDefault="00CD40BE" w:rsidP="00CD40BE">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Использование современных цифровых технологий </w:t>
      </w:r>
      <w:r w:rsidRPr="00B156B2">
        <w:rPr>
          <w:rFonts w:ascii="Times New Roman" w:hAnsi="Times New Roman"/>
          <w:color w:val="000000"/>
          <w:sz w:val="24"/>
          <w:szCs w:val="24"/>
        </w:rPr>
        <w:t>(заполняется в целом по учреждению)</w:t>
      </w:r>
    </w:p>
    <w:tbl>
      <w:tblPr>
        <w:tblW w:w="0" w:type="auto"/>
        <w:tblCellMar>
          <w:left w:w="70" w:type="dxa"/>
          <w:right w:w="70" w:type="dxa"/>
        </w:tblCellMar>
        <w:tblLook w:val="0000"/>
      </w:tblPr>
      <w:tblGrid>
        <w:gridCol w:w="743"/>
        <w:gridCol w:w="743"/>
        <w:gridCol w:w="743"/>
        <w:gridCol w:w="921"/>
        <w:gridCol w:w="921"/>
        <w:gridCol w:w="921"/>
        <w:gridCol w:w="972"/>
        <w:gridCol w:w="972"/>
        <w:gridCol w:w="972"/>
        <w:gridCol w:w="1262"/>
        <w:gridCol w:w="1262"/>
        <w:gridCol w:w="1262"/>
        <w:gridCol w:w="3016"/>
      </w:tblGrid>
      <w:tr w:rsidR="00CD40BE" w:rsidRPr="00FA633E" w:rsidTr="00656276">
        <w:trPr>
          <w:trHeight w:val="316"/>
        </w:trPr>
        <w:tc>
          <w:tcPr>
            <w:tcW w:w="0" w:type="auto"/>
            <w:gridSpan w:val="3"/>
            <w:tcBorders>
              <w:top w:val="single" w:sz="6" w:space="0" w:color="auto"/>
              <w:left w:val="single" w:sz="6" w:space="0" w:color="auto"/>
              <w:bottom w:val="single" w:sz="6" w:space="0" w:color="auto"/>
              <w:right w:val="single" w:sz="6" w:space="0" w:color="auto"/>
            </w:tcBorders>
            <w:vAlign w:val="center"/>
          </w:tcPr>
          <w:p w:rsidR="00CD40BE"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Наличие и внедрение </w:t>
            </w:r>
            <w:r>
              <w:rPr>
                <w:rFonts w:ascii="Times New Roman" w:hAnsi="Times New Roman"/>
                <w:color w:val="000000"/>
                <w:sz w:val="24"/>
                <w:szCs w:val="24"/>
                <w:lang w:val="en-US"/>
              </w:rPr>
              <w:t>RFID</w:t>
            </w:r>
            <w:r w:rsidRPr="00FA633E">
              <w:rPr>
                <w:rFonts w:ascii="Times New Roman" w:hAnsi="Times New Roman"/>
                <w:color w:val="000000"/>
                <w:sz w:val="24"/>
                <w:szCs w:val="24"/>
              </w:rPr>
              <w:t>-</w:t>
            </w:r>
            <w:r>
              <w:rPr>
                <w:rFonts w:ascii="Times New Roman" w:hAnsi="Times New Roman"/>
                <w:color w:val="000000"/>
                <w:sz w:val="24"/>
                <w:szCs w:val="24"/>
              </w:rPr>
              <w:t xml:space="preserve">технологии </w:t>
            </w:r>
            <w:r w:rsidRPr="00C74F74">
              <w:rPr>
                <w:rFonts w:ascii="Times New Roman" w:hAnsi="Times New Roman"/>
                <w:color w:val="000000"/>
                <w:sz w:val="24"/>
                <w:szCs w:val="24"/>
              </w:rPr>
              <w:t>(да/нет)</w:t>
            </w:r>
          </w:p>
        </w:tc>
        <w:tc>
          <w:tcPr>
            <w:tcW w:w="0" w:type="auto"/>
            <w:gridSpan w:val="3"/>
            <w:tcBorders>
              <w:top w:val="single" w:sz="6" w:space="0" w:color="auto"/>
              <w:left w:val="single" w:sz="6" w:space="0" w:color="auto"/>
              <w:bottom w:val="single" w:sz="6" w:space="0" w:color="auto"/>
              <w:right w:val="single" w:sz="6" w:space="0" w:color="auto"/>
            </w:tcBorders>
            <w:vAlign w:val="center"/>
          </w:tcPr>
          <w:p w:rsidR="00CD40BE" w:rsidRPr="005955DD"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Количество библиотек, имеющих </w:t>
            </w:r>
            <w:r>
              <w:rPr>
                <w:rFonts w:ascii="Times New Roman" w:hAnsi="Times New Roman"/>
                <w:color w:val="000000"/>
                <w:sz w:val="24"/>
                <w:szCs w:val="24"/>
                <w:lang w:val="en-US"/>
              </w:rPr>
              <w:t>VR</w:t>
            </w:r>
            <w:r w:rsidRPr="005955DD">
              <w:rPr>
                <w:rFonts w:ascii="Times New Roman" w:hAnsi="Times New Roman"/>
                <w:color w:val="000000"/>
                <w:sz w:val="24"/>
                <w:szCs w:val="24"/>
              </w:rPr>
              <w:t>-</w:t>
            </w:r>
            <w:r>
              <w:rPr>
                <w:rFonts w:ascii="Times New Roman" w:hAnsi="Times New Roman"/>
                <w:color w:val="000000"/>
                <w:sz w:val="24"/>
                <w:szCs w:val="24"/>
              </w:rPr>
              <w:t>оборудование (очки и шлемы виртуальной реальности)</w:t>
            </w:r>
          </w:p>
        </w:tc>
        <w:tc>
          <w:tcPr>
            <w:tcW w:w="0" w:type="auto"/>
            <w:gridSpan w:val="3"/>
            <w:tcBorders>
              <w:top w:val="single" w:sz="6" w:space="0" w:color="auto"/>
              <w:left w:val="single" w:sz="6" w:space="0" w:color="auto"/>
              <w:bottom w:val="single" w:sz="6" w:space="0" w:color="auto"/>
              <w:right w:val="single" w:sz="6" w:space="0" w:color="auto"/>
            </w:tcBorders>
            <w:vAlign w:val="center"/>
          </w:tcPr>
          <w:p w:rsidR="00CD40BE" w:rsidRPr="00C74F74"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Количество библиотек, имеющих 3</w:t>
            </w:r>
            <w:r>
              <w:rPr>
                <w:rFonts w:ascii="Times New Roman" w:hAnsi="Times New Roman"/>
                <w:color w:val="000000"/>
                <w:sz w:val="24"/>
                <w:szCs w:val="24"/>
                <w:lang w:val="en-US"/>
              </w:rPr>
              <w:t>D</w:t>
            </w:r>
            <w:r w:rsidRPr="00C74F74">
              <w:rPr>
                <w:rFonts w:ascii="Times New Roman" w:hAnsi="Times New Roman"/>
                <w:color w:val="000000"/>
                <w:sz w:val="24"/>
                <w:szCs w:val="24"/>
              </w:rPr>
              <w:t>-</w:t>
            </w:r>
            <w:r>
              <w:rPr>
                <w:rFonts w:ascii="Times New Roman" w:hAnsi="Times New Roman"/>
                <w:color w:val="000000"/>
                <w:sz w:val="24"/>
                <w:szCs w:val="24"/>
              </w:rPr>
              <w:t>оборудование (3</w:t>
            </w:r>
            <w:r>
              <w:rPr>
                <w:rFonts w:ascii="Times New Roman" w:hAnsi="Times New Roman"/>
                <w:color w:val="000000"/>
                <w:sz w:val="24"/>
                <w:szCs w:val="24"/>
                <w:lang w:val="en-US"/>
              </w:rPr>
              <w:t>D</w:t>
            </w:r>
            <w:r w:rsidRPr="00C74F74">
              <w:rPr>
                <w:rFonts w:ascii="Times New Roman" w:hAnsi="Times New Roman"/>
                <w:color w:val="000000"/>
                <w:sz w:val="24"/>
                <w:szCs w:val="24"/>
              </w:rPr>
              <w:t>-</w:t>
            </w:r>
            <w:r>
              <w:rPr>
                <w:rFonts w:ascii="Times New Roman" w:hAnsi="Times New Roman"/>
                <w:color w:val="000000"/>
                <w:sz w:val="24"/>
                <w:szCs w:val="24"/>
              </w:rPr>
              <w:t xml:space="preserve">сканеры, </w:t>
            </w:r>
            <w:r w:rsidRPr="00C74F74">
              <w:rPr>
                <w:rFonts w:ascii="Times New Roman" w:hAnsi="Times New Roman"/>
                <w:color w:val="000000"/>
                <w:sz w:val="24"/>
                <w:szCs w:val="24"/>
              </w:rPr>
              <w:t>3</w:t>
            </w:r>
            <w:r>
              <w:rPr>
                <w:rFonts w:ascii="Times New Roman" w:hAnsi="Times New Roman"/>
                <w:color w:val="000000"/>
                <w:sz w:val="24"/>
                <w:szCs w:val="24"/>
                <w:lang w:val="en-US"/>
              </w:rPr>
              <w:t>D</w:t>
            </w:r>
            <w:r w:rsidRPr="00C74F74">
              <w:rPr>
                <w:rFonts w:ascii="Times New Roman" w:hAnsi="Times New Roman"/>
                <w:color w:val="000000"/>
                <w:sz w:val="24"/>
                <w:szCs w:val="24"/>
              </w:rPr>
              <w:t>-</w:t>
            </w:r>
            <w:r>
              <w:rPr>
                <w:rFonts w:ascii="Times New Roman" w:hAnsi="Times New Roman"/>
                <w:color w:val="000000"/>
                <w:sz w:val="24"/>
                <w:szCs w:val="24"/>
              </w:rPr>
              <w:t>принтеры, 3</w:t>
            </w:r>
            <w:r>
              <w:rPr>
                <w:rFonts w:ascii="Times New Roman" w:hAnsi="Times New Roman"/>
                <w:color w:val="000000"/>
                <w:sz w:val="24"/>
                <w:szCs w:val="24"/>
                <w:lang w:val="en-US"/>
              </w:rPr>
              <w:t>D</w:t>
            </w:r>
            <w:r w:rsidRPr="00C74F74">
              <w:rPr>
                <w:rFonts w:ascii="Times New Roman" w:hAnsi="Times New Roman"/>
                <w:color w:val="000000"/>
                <w:sz w:val="24"/>
                <w:szCs w:val="24"/>
              </w:rPr>
              <w:t>-</w:t>
            </w:r>
            <w:r>
              <w:rPr>
                <w:rFonts w:ascii="Times New Roman" w:hAnsi="Times New Roman"/>
                <w:color w:val="000000"/>
                <w:sz w:val="24"/>
                <w:szCs w:val="24"/>
              </w:rPr>
              <w:t>ручки, 3</w:t>
            </w:r>
            <w:r>
              <w:rPr>
                <w:rFonts w:ascii="Times New Roman" w:hAnsi="Times New Roman"/>
                <w:color w:val="000000"/>
                <w:sz w:val="24"/>
                <w:szCs w:val="24"/>
                <w:lang w:val="en-US"/>
              </w:rPr>
              <w:t>D</w:t>
            </w:r>
            <w:r w:rsidRPr="00370929">
              <w:rPr>
                <w:rFonts w:ascii="Times New Roman" w:hAnsi="Times New Roman"/>
                <w:color w:val="000000"/>
                <w:sz w:val="24"/>
                <w:szCs w:val="24"/>
              </w:rPr>
              <w:t>-</w:t>
            </w:r>
            <w:r>
              <w:rPr>
                <w:rFonts w:ascii="Times New Roman" w:hAnsi="Times New Roman"/>
                <w:color w:val="000000"/>
                <w:sz w:val="24"/>
                <w:szCs w:val="24"/>
              </w:rPr>
              <w:t>проекторы)</w:t>
            </w:r>
          </w:p>
        </w:tc>
        <w:tc>
          <w:tcPr>
            <w:tcW w:w="0" w:type="auto"/>
            <w:gridSpan w:val="3"/>
            <w:tcBorders>
              <w:top w:val="single" w:sz="6" w:space="0" w:color="auto"/>
              <w:left w:val="single" w:sz="6" w:space="0" w:color="auto"/>
              <w:bottom w:val="single" w:sz="6" w:space="0" w:color="auto"/>
              <w:right w:val="single" w:sz="6" w:space="0" w:color="auto"/>
            </w:tcBorders>
            <w:vAlign w:val="center"/>
          </w:tcPr>
          <w:p w:rsidR="00CD40BE"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Количество библиотек, имеющих современное интерактивное оборудование (интерактивные панели, интерактивные столы, интерактивные полы, интерактивные песочницы и т.д.)</w:t>
            </w:r>
          </w:p>
        </w:tc>
        <w:tc>
          <w:tcPr>
            <w:tcW w:w="0" w:type="auto"/>
            <w:tcBorders>
              <w:top w:val="single" w:sz="6" w:space="0" w:color="auto"/>
              <w:left w:val="single" w:sz="6" w:space="0" w:color="auto"/>
              <w:bottom w:val="single" w:sz="6" w:space="0" w:color="auto"/>
              <w:right w:val="single" w:sz="6" w:space="0" w:color="auto"/>
            </w:tcBorders>
            <w:vAlign w:val="center"/>
          </w:tcPr>
          <w:p w:rsidR="00CD40BE" w:rsidRDefault="00CD40BE" w:rsidP="0065627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Количество библиотек, имеющих оборудование для видеоконференцсвязи</w:t>
            </w:r>
          </w:p>
        </w:tc>
      </w:tr>
      <w:tr w:rsidR="00CD40BE" w:rsidTr="00656276">
        <w:trPr>
          <w:trHeight w:val="208"/>
        </w:trPr>
        <w:tc>
          <w:tcPr>
            <w:tcW w:w="0" w:type="auto"/>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w:t>
            </w:r>
          </w:p>
        </w:tc>
        <w:tc>
          <w:tcPr>
            <w:tcW w:w="0" w:type="auto"/>
            <w:tcBorders>
              <w:top w:val="single" w:sz="6" w:space="0" w:color="auto"/>
              <w:left w:val="single" w:sz="6" w:space="0" w:color="auto"/>
              <w:bottom w:val="single" w:sz="6" w:space="0" w:color="auto"/>
              <w:right w:val="single" w:sz="6" w:space="0" w:color="auto"/>
            </w:tcBorders>
          </w:tcPr>
          <w:p w:rsidR="00CD40BE" w:rsidRDefault="00CD40BE"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w:t>
            </w:r>
          </w:p>
        </w:tc>
      </w:tr>
      <w:tr w:rsidR="00CD40BE" w:rsidRPr="00783550" w:rsidTr="00656276">
        <w:trPr>
          <w:trHeight w:val="208"/>
        </w:trPr>
        <w:tc>
          <w:tcPr>
            <w:tcW w:w="0" w:type="auto"/>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jc w:val="both"/>
              <w:rPr>
                <w:rFonts w:ascii="Times New Roman" w:hAnsi="Times New Roman"/>
                <w:color w:val="000000"/>
                <w:sz w:val="24"/>
                <w:szCs w:val="24"/>
              </w:rPr>
            </w:pPr>
            <w:r>
              <w:rPr>
                <w:rFonts w:ascii="Times New Roman" w:hAnsi="Times New Roman"/>
                <w:color w:val="000000"/>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jc w:val="both"/>
              <w:rPr>
                <w:rFonts w:ascii="Times New Roman" w:hAnsi="Times New Roman"/>
                <w:color w:val="000000"/>
                <w:sz w:val="24"/>
                <w:szCs w:val="24"/>
              </w:rPr>
            </w:pPr>
            <w:r>
              <w:rPr>
                <w:rFonts w:ascii="Times New Roman" w:hAnsi="Times New Roman"/>
                <w:color w:val="000000"/>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jc w:val="both"/>
              <w:rPr>
                <w:rFonts w:ascii="Times New Roman" w:hAnsi="Times New Roman"/>
                <w:color w:val="000000"/>
                <w:sz w:val="24"/>
                <w:szCs w:val="24"/>
              </w:rPr>
            </w:pPr>
            <w:r>
              <w:rPr>
                <w:rFonts w:ascii="Times New Roman" w:hAnsi="Times New Roman"/>
                <w:color w:val="000000"/>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jc w:val="both"/>
              <w:rPr>
                <w:rFonts w:ascii="Times New Roman" w:hAnsi="Times New Roman"/>
                <w:color w:val="000000"/>
                <w:sz w:val="24"/>
                <w:szCs w:val="24"/>
              </w:rPr>
            </w:pPr>
            <w:r>
              <w:rPr>
                <w:rFonts w:ascii="Times New Roman" w:hAnsi="Times New Roman"/>
                <w:color w:val="000000"/>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CD40BE" w:rsidRPr="00783550" w:rsidRDefault="008F4D00" w:rsidP="00656276">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r>
    </w:tbl>
    <w:p w:rsidR="008F4D00" w:rsidRDefault="008F4D00" w:rsidP="00CD40BE">
      <w:pPr>
        <w:widowControl w:val="0"/>
        <w:spacing w:after="0" w:line="240" w:lineRule="auto"/>
        <w:jc w:val="both"/>
        <w:rPr>
          <w:rFonts w:ascii="Times New Roman" w:hAnsi="Times New Roman"/>
          <w:b/>
          <w:i/>
          <w:color w:val="000000"/>
          <w:sz w:val="24"/>
          <w:szCs w:val="24"/>
        </w:rPr>
      </w:pPr>
    </w:p>
    <w:bookmarkEnd w:id="3"/>
    <w:p w:rsidR="00C134BC" w:rsidRPr="00C134BC" w:rsidRDefault="00C134BC" w:rsidP="00C134BC">
      <w:pPr>
        <w:rPr>
          <w:rFonts w:ascii="Times New Roman" w:hAnsi="Times New Roman"/>
          <w:sz w:val="24"/>
          <w:szCs w:val="24"/>
        </w:rPr>
      </w:pPr>
    </w:p>
    <w:p w:rsidR="00C134BC" w:rsidRPr="00C134BC" w:rsidRDefault="00C134BC" w:rsidP="00C134BC">
      <w:pPr>
        <w:rPr>
          <w:rFonts w:ascii="Times New Roman" w:hAnsi="Times New Roman"/>
          <w:sz w:val="24"/>
          <w:szCs w:val="24"/>
        </w:rPr>
      </w:pPr>
    </w:p>
    <w:p w:rsidR="00C134BC" w:rsidRPr="00C134BC" w:rsidRDefault="00C134BC" w:rsidP="00C134BC">
      <w:pPr>
        <w:rPr>
          <w:rFonts w:ascii="Times New Roman" w:hAnsi="Times New Roman"/>
          <w:sz w:val="24"/>
          <w:szCs w:val="24"/>
        </w:rPr>
      </w:pPr>
    </w:p>
    <w:p w:rsidR="00C134BC" w:rsidRPr="0004724E" w:rsidRDefault="00C134BC" w:rsidP="00C134BC">
      <w:pPr>
        <w:spacing w:after="0" w:line="360" w:lineRule="auto"/>
        <w:ind w:firstLine="567"/>
        <w:jc w:val="both"/>
        <w:rPr>
          <w:rFonts w:ascii="Times New Roman" w:hAnsi="Times New Roman"/>
          <w:sz w:val="28"/>
          <w:szCs w:val="28"/>
        </w:rPr>
      </w:pPr>
      <w:r w:rsidRPr="0004724E">
        <w:rPr>
          <w:rFonts w:ascii="Times New Roman" w:hAnsi="Times New Roman"/>
          <w:sz w:val="28"/>
          <w:szCs w:val="28"/>
        </w:rPr>
        <w:t>Анализируя состояние автоматизации библиотечных процессов в районе, можно отметить  увеличение количества библиотек, имеющих современное оборудование и возможность использования сети Интернет.</w:t>
      </w:r>
    </w:p>
    <w:p w:rsidR="00C134BC" w:rsidRPr="00573DF6" w:rsidRDefault="00C134BC" w:rsidP="00C134BC">
      <w:pPr>
        <w:spacing w:after="0" w:line="360" w:lineRule="auto"/>
        <w:jc w:val="both"/>
        <w:rPr>
          <w:rFonts w:ascii="Times New Roman" w:hAnsi="Times New Roman"/>
          <w:sz w:val="28"/>
          <w:szCs w:val="28"/>
        </w:rPr>
      </w:pPr>
      <w:r w:rsidRPr="0004724E">
        <w:rPr>
          <w:rFonts w:ascii="Times New Roman" w:hAnsi="Times New Roman"/>
          <w:sz w:val="28"/>
          <w:szCs w:val="28"/>
        </w:rPr>
        <w:t xml:space="preserve">         В настоящее время 66,7% библиотек района оснащены современным компьютерным оборудованием и подключены к сети Интернет. В районе увеличилось количество населенных пунктов , имеющих высокоскоростной Интернет, что в дальнейшем будет способствовать улучшению р</w:t>
      </w:r>
      <w:r>
        <w:rPr>
          <w:rFonts w:ascii="Times New Roman" w:hAnsi="Times New Roman"/>
          <w:sz w:val="28"/>
          <w:szCs w:val="28"/>
        </w:rPr>
        <w:t>аботы библиотек.  В</w:t>
      </w:r>
      <w:r w:rsidRPr="0004724E">
        <w:rPr>
          <w:rFonts w:ascii="Times New Roman" w:hAnsi="Times New Roman"/>
          <w:sz w:val="28"/>
          <w:szCs w:val="28"/>
        </w:rPr>
        <w:t>сем библи</w:t>
      </w:r>
      <w:r>
        <w:rPr>
          <w:rFonts w:ascii="Times New Roman" w:hAnsi="Times New Roman"/>
          <w:sz w:val="28"/>
          <w:szCs w:val="28"/>
        </w:rPr>
        <w:t xml:space="preserve">отекам, имеющим компьютеры </w:t>
      </w:r>
      <w:r w:rsidRPr="0004724E">
        <w:rPr>
          <w:rFonts w:ascii="Times New Roman" w:hAnsi="Times New Roman"/>
          <w:sz w:val="28"/>
          <w:szCs w:val="28"/>
        </w:rPr>
        <w:t xml:space="preserve">доступен  </w:t>
      </w:r>
      <w:r w:rsidRPr="0004724E">
        <w:rPr>
          <w:rFonts w:ascii="Times New Roman" w:hAnsi="Times New Roman"/>
          <w:sz w:val="28"/>
          <w:szCs w:val="28"/>
          <w:lang w:val="en-US"/>
        </w:rPr>
        <w:t>Wi</w:t>
      </w:r>
      <w:r w:rsidRPr="0004724E">
        <w:rPr>
          <w:rFonts w:ascii="Times New Roman" w:hAnsi="Times New Roman"/>
          <w:sz w:val="28"/>
          <w:szCs w:val="28"/>
        </w:rPr>
        <w:t>-</w:t>
      </w:r>
      <w:r w:rsidRPr="0004724E">
        <w:rPr>
          <w:rFonts w:ascii="Times New Roman" w:hAnsi="Times New Roman"/>
          <w:sz w:val="28"/>
          <w:szCs w:val="28"/>
          <w:lang w:val="en-US"/>
        </w:rPr>
        <w:t>Fi</w:t>
      </w:r>
      <w:r w:rsidRPr="0004724E">
        <w:rPr>
          <w:rFonts w:ascii="Times New Roman" w:hAnsi="Times New Roman"/>
          <w:sz w:val="28"/>
          <w:szCs w:val="28"/>
        </w:rPr>
        <w:t>. Ведение электронного каталога стало возможным благодаря средствам спонсора. Сдерживающими факторами внедрения информационных систем в работу являются отсутствие средств на эти работы в местном бюджете. Для  улучшения технологических процессов в библиотеках района и их автоматизации необходимо  выделение средств, поиск спонсоров для покупки современного оборудования.</w:t>
      </w:r>
    </w:p>
    <w:p w:rsidR="00C134BC" w:rsidRDefault="00C134BC" w:rsidP="00C134BC">
      <w:pPr>
        <w:widowControl w:val="0"/>
        <w:tabs>
          <w:tab w:val="left" w:pos="990"/>
        </w:tabs>
        <w:spacing w:after="0" w:line="240" w:lineRule="auto"/>
        <w:jc w:val="both"/>
        <w:rPr>
          <w:rStyle w:val="40"/>
          <w:rFonts w:eastAsia="Calibri"/>
          <w:bCs w:val="0"/>
          <w:color w:val="auto"/>
          <w:sz w:val="28"/>
          <w:szCs w:val="28"/>
        </w:rPr>
      </w:pPr>
    </w:p>
    <w:p w:rsidR="00CD40BE" w:rsidRDefault="008F4D00" w:rsidP="00CD40BE">
      <w:pPr>
        <w:pageBreakBefore/>
        <w:widowControl w:val="0"/>
        <w:spacing w:after="0" w:line="240" w:lineRule="auto"/>
        <w:jc w:val="center"/>
        <w:rPr>
          <w:rStyle w:val="30"/>
          <w:rFonts w:eastAsia="Calibri"/>
          <w:color w:val="FF0000"/>
          <w:sz w:val="28"/>
          <w:szCs w:val="28"/>
          <w:lang w:eastAsia="ru-RU"/>
        </w:rPr>
      </w:pPr>
      <w:r>
        <w:rPr>
          <w:rStyle w:val="30"/>
          <w:rFonts w:eastAsia="Calibri"/>
          <w:color w:val="FF0000"/>
          <w:sz w:val="28"/>
          <w:szCs w:val="28"/>
          <w:lang w:eastAsia="ru-RU"/>
        </w:rPr>
        <w:lastRenderedPageBreak/>
        <w:t>7</w:t>
      </w:r>
      <w:r w:rsidR="00CD40BE" w:rsidRPr="004E07B9">
        <w:rPr>
          <w:rStyle w:val="30"/>
          <w:rFonts w:eastAsia="Calibri"/>
          <w:color w:val="FF0000"/>
          <w:sz w:val="28"/>
          <w:szCs w:val="28"/>
          <w:lang w:eastAsia="ru-RU"/>
        </w:rPr>
        <w:t>. Электронные и сетевые ресурсы</w:t>
      </w:r>
    </w:p>
    <w:p w:rsidR="00CD40BE" w:rsidRDefault="00CD40BE" w:rsidP="00CD40BE">
      <w:pPr>
        <w:widowControl w:val="0"/>
        <w:spacing w:after="0" w:line="240" w:lineRule="auto"/>
        <w:jc w:val="both"/>
        <w:rPr>
          <w:rFonts w:ascii="Times New Roman" w:hAnsi="Times New Roman"/>
          <w:b/>
          <w:color w:val="000000"/>
          <w:sz w:val="24"/>
          <w:szCs w:val="24"/>
        </w:rPr>
      </w:pPr>
    </w:p>
    <w:p w:rsidR="00CD40BE" w:rsidRPr="00DA6CA6" w:rsidRDefault="00CD40BE" w:rsidP="00CD40BE">
      <w:pPr>
        <w:widowControl w:val="0"/>
        <w:spacing w:after="0" w:line="240" w:lineRule="auto"/>
        <w:jc w:val="both"/>
        <w:rPr>
          <w:rFonts w:ascii="Times New Roman" w:hAnsi="Times New Roman"/>
          <w:b/>
          <w:color w:val="000000"/>
          <w:sz w:val="24"/>
          <w:szCs w:val="24"/>
        </w:rPr>
      </w:pPr>
      <w:r w:rsidRPr="00DA6CA6">
        <w:rPr>
          <w:rFonts w:ascii="Times New Roman" w:hAnsi="Times New Roman"/>
          <w:b/>
          <w:color w:val="000000"/>
          <w:sz w:val="24"/>
          <w:szCs w:val="24"/>
        </w:rPr>
        <w:t>7.1. Формирование ЭК и других баз данных (далее – БД) муниципальными библиотеками. Динамика каталогизации за три года:</w:t>
      </w:r>
    </w:p>
    <w:p w:rsidR="00CD40BE" w:rsidRPr="00DA6CA6" w:rsidRDefault="00CD40BE" w:rsidP="00CD40BE">
      <w:pPr>
        <w:widowControl w:val="0"/>
        <w:spacing w:after="0" w:line="240" w:lineRule="auto"/>
        <w:jc w:val="both"/>
        <w:rPr>
          <w:rFonts w:ascii="Times New Roman" w:hAnsi="Times New Roman"/>
          <w:i/>
          <w:color w:val="000000"/>
          <w:sz w:val="24"/>
          <w:szCs w:val="24"/>
        </w:rPr>
      </w:pPr>
      <w:r w:rsidRPr="00DA6CA6">
        <w:rPr>
          <w:rFonts w:ascii="Times New Roman" w:hAnsi="Times New Roman"/>
          <w:i/>
          <w:color w:val="000000"/>
          <w:sz w:val="24"/>
          <w:szCs w:val="24"/>
        </w:rPr>
        <w:t>- число библиотек, создающих ЭК, и предоставляющих доступ к ним в Интернете;</w:t>
      </w:r>
    </w:p>
    <w:p w:rsidR="00CD40BE" w:rsidRPr="00DA6CA6" w:rsidRDefault="00CD40BE" w:rsidP="00CD40BE">
      <w:pPr>
        <w:widowControl w:val="0"/>
        <w:spacing w:after="0" w:line="240" w:lineRule="auto"/>
        <w:jc w:val="both"/>
        <w:rPr>
          <w:rFonts w:ascii="Times New Roman" w:hAnsi="Times New Roman"/>
          <w:i/>
          <w:color w:val="000000"/>
          <w:sz w:val="24"/>
          <w:szCs w:val="24"/>
        </w:rPr>
      </w:pPr>
      <w:r w:rsidRPr="00DA6CA6">
        <w:rPr>
          <w:rFonts w:ascii="Times New Roman" w:hAnsi="Times New Roman"/>
          <w:i/>
          <w:color w:val="000000"/>
          <w:sz w:val="24"/>
          <w:szCs w:val="24"/>
        </w:rPr>
        <w:t>совокупный объем ЭК муниципальных библиотек, из них объем ЭК, доступных в сети Интернет;</w:t>
      </w:r>
    </w:p>
    <w:p w:rsidR="00CD40BE" w:rsidRPr="00DA6CA6" w:rsidRDefault="00CD40BE" w:rsidP="00CD40BE">
      <w:pPr>
        <w:widowControl w:val="0"/>
        <w:spacing w:after="0" w:line="240" w:lineRule="auto"/>
        <w:jc w:val="both"/>
        <w:rPr>
          <w:rFonts w:ascii="Times New Roman" w:hAnsi="Times New Roman"/>
          <w:i/>
          <w:color w:val="000000"/>
          <w:sz w:val="24"/>
          <w:szCs w:val="24"/>
        </w:rPr>
      </w:pPr>
      <w:r w:rsidRPr="00DA6CA6">
        <w:rPr>
          <w:rFonts w:ascii="Times New Roman" w:hAnsi="Times New Roman"/>
          <w:i/>
          <w:color w:val="000000"/>
          <w:sz w:val="24"/>
          <w:szCs w:val="24"/>
        </w:rPr>
        <w:t>- участие муниципальных библиотек в региональных проектах по корпоративной каталогизации документов библиотечных фондов;</w:t>
      </w:r>
    </w:p>
    <w:p w:rsidR="00CD40BE" w:rsidRDefault="00CD40BE" w:rsidP="00CD40BE">
      <w:pPr>
        <w:widowControl w:val="0"/>
        <w:spacing w:after="0" w:line="240" w:lineRule="auto"/>
        <w:jc w:val="both"/>
        <w:rPr>
          <w:rFonts w:ascii="Times New Roman" w:hAnsi="Times New Roman"/>
          <w:i/>
          <w:color w:val="000000"/>
          <w:sz w:val="24"/>
          <w:szCs w:val="24"/>
        </w:rPr>
      </w:pPr>
      <w:r w:rsidRPr="00DA6CA6">
        <w:rPr>
          <w:rFonts w:ascii="Times New Roman" w:hAnsi="Times New Roman"/>
          <w:i/>
          <w:color w:val="000000"/>
          <w:sz w:val="24"/>
          <w:szCs w:val="24"/>
        </w:rPr>
        <w:t>- использование технологии заимствования записей при создании ЭК (источники заимствования и количество заимствованных записей).</w:t>
      </w:r>
    </w:p>
    <w:p w:rsidR="00CD40BE" w:rsidRPr="00E36BAA" w:rsidRDefault="00CD40BE" w:rsidP="00CD40BE">
      <w:pPr>
        <w:widowControl w:val="0"/>
        <w:spacing w:after="0" w:line="240" w:lineRule="auto"/>
        <w:jc w:val="both"/>
        <w:rPr>
          <w:rFonts w:ascii="Times New Roman" w:hAnsi="Times New Roman"/>
          <w:i/>
          <w:color w:val="000000"/>
          <w:sz w:val="16"/>
          <w:szCs w:val="16"/>
        </w:rPr>
      </w:pPr>
    </w:p>
    <w:p w:rsidR="00CD40BE" w:rsidRPr="00DA6CA6" w:rsidRDefault="00CD40BE" w:rsidP="00CD40BE">
      <w:pPr>
        <w:widowControl w:val="0"/>
        <w:spacing w:after="0" w:line="240" w:lineRule="auto"/>
        <w:jc w:val="both"/>
        <w:rPr>
          <w:rFonts w:ascii="Times New Roman" w:hAnsi="Times New Roman"/>
          <w:b/>
          <w:color w:val="000000"/>
          <w:sz w:val="24"/>
          <w:szCs w:val="24"/>
        </w:rPr>
      </w:pPr>
      <w:r w:rsidRPr="00DA6CA6">
        <w:rPr>
          <w:rFonts w:ascii="Times New Roman" w:hAnsi="Times New Roman"/>
          <w:b/>
          <w:color w:val="000000"/>
          <w:sz w:val="24"/>
          <w:szCs w:val="24"/>
        </w:rPr>
        <w:t>7.2. Оцифровка документов библиотечного фонда муниципальных библиотек:</w:t>
      </w:r>
    </w:p>
    <w:p w:rsidR="00CD40BE" w:rsidRPr="00DA6CA6" w:rsidRDefault="00CD40BE" w:rsidP="00CD40BE">
      <w:pPr>
        <w:widowControl w:val="0"/>
        <w:spacing w:after="0" w:line="240" w:lineRule="auto"/>
        <w:jc w:val="both"/>
        <w:rPr>
          <w:rFonts w:ascii="Times New Roman" w:hAnsi="Times New Roman"/>
          <w:i/>
          <w:color w:val="000000"/>
          <w:sz w:val="24"/>
          <w:szCs w:val="24"/>
        </w:rPr>
      </w:pPr>
      <w:r w:rsidRPr="00DA6CA6">
        <w:rPr>
          <w:rFonts w:ascii="Times New Roman" w:hAnsi="Times New Roman"/>
          <w:i/>
          <w:color w:val="000000"/>
          <w:sz w:val="24"/>
          <w:szCs w:val="24"/>
        </w:rPr>
        <w:t>- объем электронной (цифровой) библиотеки</w:t>
      </w:r>
      <w:r>
        <w:rPr>
          <w:rFonts w:ascii="Times New Roman" w:hAnsi="Times New Roman"/>
          <w:i/>
          <w:color w:val="000000"/>
          <w:sz w:val="24"/>
          <w:szCs w:val="24"/>
        </w:rPr>
        <w:t xml:space="preserve">, сформированной муниципальными </w:t>
      </w:r>
      <w:r w:rsidRPr="00DA6CA6">
        <w:rPr>
          <w:rFonts w:ascii="Times New Roman" w:hAnsi="Times New Roman"/>
          <w:i/>
          <w:color w:val="000000"/>
          <w:sz w:val="24"/>
          <w:szCs w:val="24"/>
        </w:rPr>
        <w:t>библиотеками, в т. ч. документов, поступивших из других источников;</w:t>
      </w:r>
    </w:p>
    <w:p w:rsidR="00CD40BE" w:rsidRDefault="00CD40BE" w:rsidP="00CD40BE">
      <w:pPr>
        <w:widowControl w:val="0"/>
        <w:spacing w:after="0" w:line="240" w:lineRule="auto"/>
        <w:jc w:val="both"/>
        <w:rPr>
          <w:rFonts w:ascii="Times New Roman" w:hAnsi="Times New Roman"/>
          <w:i/>
          <w:color w:val="000000"/>
          <w:sz w:val="24"/>
          <w:szCs w:val="24"/>
        </w:rPr>
      </w:pPr>
      <w:r w:rsidRPr="00DA6CA6">
        <w:rPr>
          <w:rFonts w:ascii="Times New Roman" w:hAnsi="Times New Roman"/>
          <w:i/>
          <w:color w:val="000000"/>
          <w:sz w:val="24"/>
          <w:szCs w:val="24"/>
        </w:rPr>
        <w:t>- общее число сетевых локальных документо</w:t>
      </w:r>
      <w:r>
        <w:rPr>
          <w:rFonts w:ascii="Times New Roman" w:hAnsi="Times New Roman"/>
          <w:i/>
          <w:color w:val="000000"/>
          <w:sz w:val="24"/>
          <w:szCs w:val="24"/>
        </w:rPr>
        <w:t xml:space="preserve">в, из них документов в открытом </w:t>
      </w:r>
      <w:r w:rsidRPr="00DA6CA6">
        <w:rPr>
          <w:rFonts w:ascii="Times New Roman" w:hAnsi="Times New Roman"/>
          <w:i/>
          <w:color w:val="000000"/>
          <w:sz w:val="24"/>
          <w:szCs w:val="24"/>
        </w:rPr>
        <w:t>доступе.</w:t>
      </w:r>
    </w:p>
    <w:p w:rsidR="00CD40BE" w:rsidRPr="00E36BAA" w:rsidRDefault="00CD40BE" w:rsidP="00CD40BE">
      <w:pPr>
        <w:widowControl w:val="0"/>
        <w:spacing w:after="0" w:line="240" w:lineRule="auto"/>
        <w:jc w:val="both"/>
        <w:rPr>
          <w:rFonts w:ascii="Times New Roman" w:hAnsi="Times New Roman"/>
          <w:i/>
          <w:color w:val="000000"/>
          <w:sz w:val="16"/>
          <w:szCs w:val="16"/>
        </w:rPr>
      </w:pPr>
    </w:p>
    <w:p w:rsidR="00CD40BE" w:rsidRPr="00DA6CA6" w:rsidRDefault="00CD40BE" w:rsidP="00CD40BE">
      <w:pPr>
        <w:widowControl w:val="0"/>
        <w:spacing w:after="0" w:line="240" w:lineRule="auto"/>
        <w:jc w:val="both"/>
        <w:rPr>
          <w:rFonts w:ascii="Times New Roman" w:hAnsi="Times New Roman"/>
          <w:b/>
          <w:color w:val="000000"/>
          <w:sz w:val="24"/>
          <w:szCs w:val="24"/>
        </w:rPr>
      </w:pPr>
      <w:r w:rsidRPr="00DA6CA6">
        <w:rPr>
          <w:rFonts w:ascii="Times New Roman" w:hAnsi="Times New Roman"/>
          <w:b/>
          <w:color w:val="000000"/>
          <w:sz w:val="24"/>
          <w:szCs w:val="24"/>
        </w:rPr>
        <w:t>7.3. Обеспечение пользователям доступа к открытым электронным ресурсам:</w:t>
      </w:r>
    </w:p>
    <w:p w:rsidR="00CD40BE" w:rsidRDefault="00CD40BE" w:rsidP="00CD40BE">
      <w:pPr>
        <w:widowControl w:val="0"/>
        <w:spacing w:after="0" w:line="240" w:lineRule="auto"/>
        <w:jc w:val="both"/>
        <w:rPr>
          <w:rFonts w:ascii="Times New Roman" w:hAnsi="Times New Roman"/>
          <w:color w:val="000000"/>
          <w:sz w:val="24"/>
          <w:szCs w:val="24"/>
        </w:rPr>
      </w:pPr>
      <w:r w:rsidRPr="005143FB">
        <w:rPr>
          <w:rFonts w:ascii="Times New Roman" w:hAnsi="Times New Roman"/>
          <w:color w:val="000000"/>
          <w:sz w:val="24"/>
          <w:szCs w:val="24"/>
        </w:rPr>
        <w:t>виртуальным читальным залам Национальной электр</w:t>
      </w:r>
      <w:r>
        <w:rPr>
          <w:rFonts w:ascii="Times New Roman" w:hAnsi="Times New Roman"/>
          <w:color w:val="000000"/>
          <w:sz w:val="24"/>
          <w:szCs w:val="24"/>
        </w:rPr>
        <w:t xml:space="preserve">онной библиотеке (далее – НЭБ), </w:t>
      </w:r>
      <w:r w:rsidRPr="005143FB">
        <w:rPr>
          <w:rFonts w:ascii="Times New Roman" w:hAnsi="Times New Roman"/>
          <w:color w:val="000000"/>
          <w:sz w:val="24"/>
          <w:szCs w:val="24"/>
        </w:rPr>
        <w:t xml:space="preserve">Президентской </w:t>
      </w:r>
      <w:r>
        <w:rPr>
          <w:rFonts w:ascii="Times New Roman" w:hAnsi="Times New Roman"/>
          <w:color w:val="000000"/>
          <w:sz w:val="24"/>
          <w:szCs w:val="24"/>
        </w:rPr>
        <w:t xml:space="preserve">библиотеке имени Б. Н. Ельцина, </w:t>
      </w:r>
      <w:r w:rsidRPr="005143FB">
        <w:rPr>
          <w:rFonts w:ascii="Times New Roman" w:hAnsi="Times New Roman"/>
          <w:color w:val="000000"/>
          <w:sz w:val="24"/>
          <w:szCs w:val="24"/>
        </w:rPr>
        <w:t>Национальной эл</w:t>
      </w:r>
      <w:r>
        <w:rPr>
          <w:rFonts w:ascii="Times New Roman" w:hAnsi="Times New Roman"/>
          <w:color w:val="000000"/>
          <w:sz w:val="24"/>
          <w:szCs w:val="24"/>
        </w:rPr>
        <w:t xml:space="preserve">ектронной детской </w:t>
      </w:r>
      <w:r w:rsidRPr="005143FB">
        <w:rPr>
          <w:rFonts w:ascii="Times New Roman" w:hAnsi="Times New Roman"/>
          <w:color w:val="000000"/>
          <w:sz w:val="24"/>
          <w:szCs w:val="24"/>
        </w:rPr>
        <w:t xml:space="preserve">библиотеке (далее – НЭДБ), к лицензионным </w:t>
      </w:r>
      <w:r>
        <w:rPr>
          <w:rFonts w:ascii="Times New Roman" w:hAnsi="Times New Roman"/>
          <w:color w:val="000000"/>
          <w:sz w:val="24"/>
          <w:szCs w:val="24"/>
        </w:rPr>
        <w:t xml:space="preserve">подписным электронным ресурсам, </w:t>
      </w:r>
      <w:r w:rsidRPr="005143FB">
        <w:rPr>
          <w:rFonts w:ascii="Times New Roman" w:hAnsi="Times New Roman"/>
          <w:color w:val="000000"/>
          <w:sz w:val="24"/>
          <w:szCs w:val="24"/>
        </w:rPr>
        <w:t>правовым инсталлированным базам данных</w:t>
      </w:r>
      <w:r>
        <w:rPr>
          <w:rFonts w:ascii="Times New Roman" w:hAnsi="Times New Roman"/>
          <w:color w:val="000000"/>
          <w:sz w:val="24"/>
          <w:szCs w:val="24"/>
        </w:rPr>
        <w:t xml:space="preserve"> (перечислить названия). Анализ </w:t>
      </w:r>
      <w:r w:rsidRPr="005143FB">
        <w:rPr>
          <w:rFonts w:ascii="Times New Roman" w:hAnsi="Times New Roman"/>
          <w:color w:val="000000"/>
          <w:sz w:val="24"/>
          <w:szCs w:val="24"/>
        </w:rPr>
        <w:t>использования электронных (сетевых) ресурсо</w:t>
      </w:r>
      <w:r>
        <w:rPr>
          <w:rFonts w:ascii="Times New Roman" w:hAnsi="Times New Roman"/>
          <w:color w:val="000000"/>
          <w:sz w:val="24"/>
          <w:szCs w:val="24"/>
        </w:rPr>
        <w:t xml:space="preserve">в муниципальными библиотеками в </w:t>
      </w:r>
      <w:r w:rsidRPr="005143FB">
        <w:rPr>
          <w:rFonts w:ascii="Times New Roman" w:hAnsi="Times New Roman"/>
          <w:color w:val="000000"/>
          <w:sz w:val="24"/>
          <w:szCs w:val="24"/>
        </w:rPr>
        <w:t>динамике за три года. Способы продвижения.</w:t>
      </w:r>
    </w:p>
    <w:p w:rsidR="00CD40BE" w:rsidRPr="00E36BAA" w:rsidRDefault="00CD40BE" w:rsidP="00CD40BE">
      <w:pPr>
        <w:widowControl w:val="0"/>
        <w:spacing w:after="0" w:line="240" w:lineRule="auto"/>
        <w:jc w:val="both"/>
        <w:rPr>
          <w:rFonts w:ascii="Times New Roman" w:hAnsi="Times New Roman"/>
          <w:color w:val="000000"/>
          <w:sz w:val="16"/>
          <w:szCs w:val="16"/>
        </w:rPr>
      </w:pPr>
    </w:p>
    <w:p w:rsidR="00CD40BE" w:rsidRPr="00DA6CA6" w:rsidRDefault="00CD40BE" w:rsidP="00CD40BE">
      <w:pPr>
        <w:widowControl w:val="0"/>
        <w:spacing w:after="0" w:line="240" w:lineRule="auto"/>
        <w:jc w:val="both"/>
        <w:rPr>
          <w:rFonts w:ascii="Times New Roman" w:hAnsi="Times New Roman"/>
          <w:b/>
          <w:color w:val="000000"/>
          <w:sz w:val="24"/>
          <w:szCs w:val="24"/>
        </w:rPr>
      </w:pPr>
      <w:r w:rsidRPr="00DA6CA6">
        <w:rPr>
          <w:rFonts w:ascii="Times New Roman" w:hAnsi="Times New Roman"/>
          <w:b/>
          <w:color w:val="000000"/>
          <w:sz w:val="24"/>
          <w:szCs w:val="24"/>
        </w:rPr>
        <w:t>7.4. Представительство муниципальных библиотек в сети Интернет:</w:t>
      </w:r>
    </w:p>
    <w:p w:rsidR="00CD40BE" w:rsidRPr="005143FB" w:rsidRDefault="00CD40BE" w:rsidP="00CD40BE">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Pr="005143FB">
        <w:rPr>
          <w:rFonts w:ascii="Times New Roman" w:hAnsi="Times New Roman"/>
          <w:color w:val="000000"/>
          <w:sz w:val="24"/>
          <w:szCs w:val="24"/>
        </w:rPr>
        <w:t xml:space="preserve"> число муниципальных библиотек, имеющих сайты;</w:t>
      </w:r>
    </w:p>
    <w:p w:rsidR="00CD40BE" w:rsidRDefault="00CD40BE" w:rsidP="00CD40BE">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Pr="005143FB">
        <w:rPr>
          <w:rFonts w:ascii="Times New Roman" w:hAnsi="Times New Roman"/>
          <w:color w:val="000000"/>
          <w:sz w:val="24"/>
          <w:szCs w:val="24"/>
        </w:rPr>
        <w:t xml:space="preserve"> число муниципальных библиотек, имеющих в</w:t>
      </w:r>
      <w:r>
        <w:rPr>
          <w:rFonts w:ascii="Times New Roman" w:hAnsi="Times New Roman"/>
          <w:color w:val="000000"/>
          <w:sz w:val="24"/>
          <w:szCs w:val="24"/>
        </w:rPr>
        <w:t>еб-страницы, блоги и аккаунты в социальных сетях.</w:t>
      </w:r>
    </w:p>
    <w:p w:rsidR="00CD40BE" w:rsidRPr="00E36BAA" w:rsidRDefault="00CD40BE" w:rsidP="00CD40BE">
      <w:pPr>
        <w:widowControl w:val="0"/>
        <w:spacing w:after="0" w:line="240" w:lineRule="auto"/>
        <w:jc w:val="both"/>
        <w:rPr>
          <w:rFonts w:ascii="Times New Roman" w:hAnsi="Times New Roman"/>
          <w:color w:val="000000"/>
          <w:sz w:val="16"/>
          <w:szCs w:val="16"/>
        </w:rPr>
      </w:pPr>
    </w:p>
    <w:p w:rsidR="00CD40BE" w:rsidRPr="00DA6CA6" w:rsidRDefault="00CD40BE" w:rsidP="00CD40BE">
      <w:pPr>
        <w:widowControl w:val="0"/>
        <w:spacing w:after="0" w:line="240" w:lineRule="auto"/>
        <w:jc w:val="both"/>
        <w:rPr>
          <w:rFonts w:ascii="Times New Roman" w:hAnsi="Times New Roman"/>
          <w:b/>
          <w:color w:val="000000"/>
          <w:sz w:val="24"/>
          <w:szCs w:val="24"/>
        </w:rPr>
      </w:pPr>
      <w:r w:rsidRPr="00DA6CA6">
        <w:rPr>
          <w:rFonts w:ascii="Times New Roman" w:hAnsi="Times New Roman"/>
          <w:b/>
          <w:color w:val="000000"/>
          <w:sz w:val="24"/>
          <w:szCs w:val="24"/>
        </w:rPr>
        <w:t>7.5. Предоставление виртуальных услуг и</w:t>
      </w:r>
      <w:r>
        <w:rPr>
          <w:rFonts w:ascii="Times New Roman" w:hAnsi="Times New Roman"/>
          <w:b/>
          <w:color w:val="000000"/>
          <w:sz w:val="24"/>
          <w:szCs w:val="24"/>
        </w:rPr>
        <w:t xml:space="preserve"> сервисов (кратко описать виды, </w:t>
      </w:r>
      <w:r w:rsidRPr="00DA6CA6">
        <w:rPr>
          <w:rFonts w:ascii="Times New Roman" w:hAnsi="Times New Roman"/>
          <w:b/>
          <w:color w:val="000000"/>
          <w:sz w:val="24"/>
          <w:szCs w:val="24"/>
        </w:rPr>
        <w:t>охарактеризовать динамику за три года).</w:t>
      </w:r>
    </w:p>
    <w:p w:rsidR="00CD40BE" w:rsidRPr="00DA6CA6" w:rsidRDefault="00CD40BE" w:rsidP="00CD40BE">
      <w:pPr>
        <w:widowControl w:val="0"/>
        <w:spacing w:after="0" w:line="240" w:lineRule="auto"/>
        <w:jc w:val="both"/>
        <w:rPr>
          <w:rFonts w:ascii="Times New Roman" w:hAnsi="Times New Roman"/>
          <w:i/>
          <w:color w:val="000000"/>
          <w:sz w:val="24"/>
          <w:szCs w:val="24"/>
        </w:rPr>
      </w:pPr>
      <w:r w:rsidRPr="00DA6CA6">
        <w:rPr>
          <w:rFonts w:ascii="Times New Roman" w:hAnsi="Times New Roman"/>
          <w:b/>
          <w:i/>
          <w:color w:val="000000"/>
          <w:sz w:val="24"/>
          <w:szCs w:val="24"/>
        </w:rPr>
        <w:t>Краткие выводы по разделу.</w:t>
      </w:r>
      <w:r w:rsidRPr="005143FB">
        <w:rPr>
          <w:rFonts w:ascii="Times New Roman" w:hAnsi="Times New Roman"/>
          <w:color w:val="000000"/>
          <w:sz w:val="24"/>
          <w:szCs w:val="24"/>
        </w:rPr>
        <w:t xml:space="preserve"> </w:t>
      </w:r>
      <w:r w:rsidRPr="00DA6CA6">
        <w:rPr>
          <w:rFonts w:ascii="Times New Roman" w:hAnsi="Times New Roman"/>
          <w:i/>
          <w:color w:val="000000"/>
          <w:sz w:val="24"/>
          <w:szCs w:val="24"/>
        </w:rPr>
        <w:t>Изменения и ключевые проблемы формирования и использования электронных ресурсов в библиоте</w:t>
      </w:r>
      <w:r>
        <w:rPr>
          <w:rFonts w:ascii="Times New Roman" w:hAnsi="Times New Roman"/>
          <w:i/>
          <w:color w:val="000000"/>
          <w:sz w:val="24"/>
          <w:szCs w:val="24"/>
        </w:rPr>
        <w:t>ках.</w:t>
      </w:r>
      <w:r w:rsidRPr="00DA6CA6">
        <w:rPr>
          <w:rFonts w:ascii="Times New Roman" w:hAnsi="Times New Roman"/>
          <w:i/>
          <w:color w:val="000000"/>
          <w:sz w:val="24"/>
          <w:szCs w:val="24"/>
        </w:rPr>
        <w:t xml:space="preserve"> </w:t>
      </w:r>
    </w:p>
    <w:p w:rsidR="00CD40BE" w:rsidRPr="00E36BAA" w:rsidRDefault="00CD40BE" w:rsidP="00CD40BE">
      <w:pPr>
        <w:widowControl w:val="0"/>
        <w:spacing w:after="0" w:line="240" w:lineRule="auto"/>
        <w:jc w:val="both"/>
        <w:rPr>
          <w:rStyle w:val="40"/>
          <w:rFonts w:eastAsia="Calibri"/>
          <w:bCs w:val="0"/>
          <w:sz w:val="16"/>
          <w:szCs w:val="16"/>
        </w:rPr>
      </w:pPr>
    </w:p>
    <w:p w:rsidR="00CD40BE" w:rsidRPr="00783550" w:rsidRDefault="00CD40BE" w:rsidP="00CD40BE">
      <w:pPr>
        <w:widowControl w:val="0"/>
        <w:spacing w:after="0" w:line="240" w:lineRule="auto"/>
        <w:jc w:val="both"/>
        <w:rPr>
          <w:rStyle w:val="40"/>
          <w:rFonts w:eastAsia="Calibri"/>
          <w:b w:val="0"/>
          <w:bCs w:val="0"/>
          <w:sz w:val="24"/>
          <w:szCs w:val="24"/>
        </w:rPr>
      </w:pPr>
      <w:r w:rsidRPr="00783550">
        <w:rPr>
          <w:rStyle w:val="40"/>
          <w:rFonts w:eastAsia="Calibri"/>
          <w:bCs w:val="0"/>
          <w:sz w:val="24"/>
          <w:szCs w:val="24"/>
        </w:rPr>
        <w:t>Автоматизированная библиотечная информационная система, используемая учреждением для создания баз данных (название, версия):</w:t>
      </w:r>
      <w:r w:rsidRPr="00783550">
        <w:rPr>
          <w:rStyle w:val="40"/>
          <w:rFonts w:eastAsia="Calibri"/>
          <w:b w:val="0"/>
          <w:bCs w:val="0"/>
          <w:sz w:val="24"/>
          <w:szCs w:val="24"/>
        </w:rPr>
        <w:t xml:space="preserve"> </w:t>
      </w:r>
    </w:p>
    <w:p w:rsidR="00CD40BE" w:rsidRDefault="00CD40BE" w:rsidP="00CD40BE">
      <w:pPr>
        <w:widowControl w:val="0"/>
        <w:spacing w:after="0" w:line="240" w:lineRule="auto"/>
        <w:jc w:val="both"/>
        <w:rPr>
          <w:rFonts w:ascii="Times New Roman" w:hAnsi="Times New Roman"/>
          <w:b/>
          <w:color w:val="000000"/>
          <w:sz w:val="16"/>
          <w:szCs w:val="16"/>
        </w:rPr>
      </w:pPr>
    </w:p>
    <w:p w:rsidR="0068421A" w:rsidRDefault="0068421A" w:rsidP="00CD40BE">
      <w:pPr>
        <w:widowControl w:val="0"/>
        <w:spacing w:after="0" w:line="240" w:lineRule="auto"/>
        <w:jc w:val="both"/>
        <w:rPr>
          <w:rFonts w:ascii="Times New Roman" w:hAnsi="Times New Roman"/>
          <w:b/>
          <w:color w:val="000000"/>
          <w:sz w:val="16"/>
          <w:szCs w:val="16"/>
        </w:rPr>
      </w:pPr>
    </w:p>
    <w:p w:rsidR="0068421A" w:rsidRDefault="0068421A" w:rsidP="00CD40BE">
      <w:pPr>
        <w:widowControl w:val="0"/>
        <w:spacing w:after="0" w:line="240" w:lineRule="auto"/>
        <w:jc w:val="both"/>
        <w:rPr>
          <w:rFonts w:ascii="Times New Roman" w:hAnsi="Times New Roman"/>
          <w:b/>
          <w:color w:val="000000"/>
          <w:sz w:val="16"/>
          <w:szCs w:val="16"/>
        </w:rPr>
      </w:pPr>
    </w:p>
    <w:p w:rsidR="0068421A" w:rsidRDefault="0068421A" w:rsidP="00CD40BE">
      <w:pPr>
        <w:widowControl w:val="0"/>
        <w:spacing w:after="0" w:line="240" w:lineRule="auto"/>
        <w:jc w:val="both"/>
        <w:rPr>
          <w:rFonts w:ascii="Times New Roman" w:hAnsi="Times New Roman"/>
          <w:b/>
          <w:color w:val="000000"/>
          <w:sz w:val="16"/>
          <w:szCs w:val="16"/>
        </w:rPr>
      </w:pPr>
    </w:p>
    <w:p w:rsidR="0068421A" w:rsidRDefault="0068421A" w:rsidP="00CD40BE">
      <w:pPr>
        <w:widowControl w:val="0"/>
        <w:spacing w:after="0" w:line="240" w:lineRule="auto"/>
        <w:jc w:val="both"/>
        <w:rPr>
          <w:rFonts w:ascii="Times New Roman" w:hAnsi="Times New Roman"/>
          <w:b/>
          <w:color w:val="000000"/>
          <w:sz w:val="16"/>
          <w:szCs w:val="16"/>
        </w:rPr>
      </w:pPr>
    </w:p>
    <w:p w:rsidR="0068421A" w:rsidRDefault="0068421A" w:rsidP="00CD40BE">
      <w:pPr>
        <w:widowControl w:val="0"/>
        <w:spacing w:after="0" w:line="240" w:lineRule="auto"/>
        <w:jc w:val="both"/>
        <w:rPr>
          <w:rFonts w:ascii="Times New Roman" w:hAnsi="Times New Roman"/>
          <w:b/>
          <w:color w:val="000000"/>
          <w:sz w:val="16"/>
          <w:szCs w:val="16"/>
        </w:rPr>
      </w:pPr>
    </w:p>
    <w:p w:rsidR="0068421A" w:rsidRDefault="0068421A" w:rsidP="00CD40BE">
      <w:pPr>
        <w:widowControl w:val="0"/>
        <w:spacing w:after="0" w:line="240" w:lineRule="auto"/>
        <w:jc w:val="both"/>
        <w:rPr>
          <w:rFonts w:ascii="Times New Roman" w:hAnsi="Times New Roman"/>
          <w:b/>
          <w:color w:val="000000"/>
          <w:sz w:val="16"/>
          <w:szCs w:val="16"/>
        </w:rPr>
      </w:pPr>
    </w:p>
    <w:p w:rsidR="0068421A" w:rsidRPr="0004724E" w:rsidRDefault="0068421A" w:rsidP="0068421A">
      <w:pPr>
        <w:spacing w:after="0" w:line="360" w:lineRule="auto"/>
        <w:ind w:firstLine="567"/>
        <w:jc w:val="both"/>
        <w:rPr>
          <w:rFonts w:ascii="Times New Roman" w:hAnsi="Times New Roman"/>
          <w:sz w:val="28"/>
          <w:szCs w:val="28"/>
        </w:rPr>
      </w:pPr>
    </w:p>
    <w:p w:rsidR="0068421A" w:rsidRPr="0004724E" w:rsidRDefault="0068421A" w:rsidP="0068421A">
      <w:pPr>
        <w:spacing w:after="0" w:line="360" w:lineRule="auto"/>
        <w:ind w:firstLine="567"/>
        <w:jc w:val="both"/>
        <w:rPr>
          <w:rFonts w:ascii="Times New Roman" w:hAnsi="Times New Roman"/>
          <w:sz w:val="28"/>
          <w:szCs w:val="28"/>
        </w:rPr>
      </w:pPr>
      <w:r w:rsidRPr="0004724E">
        <w:rPr>
          <w:rFonts w:ascii="Times New Roman" w:hAnsi="Times New Roman"/>
          <w:sz w:val="28"/>
          <w:szCs w:val="28"/>
        </w:rPr>
        <w:t xml:space="preserve">В МКУК РБ  12 библиотечных филиалов МКУК РБ подключены к Интернет это 67% от общего количества библиотек, продолжается работа по наполнению  электронного каталога путем внесения новых записей как на </w:t>
      </w:r>
      <w:r w:rsidRPr="0004724E">
        <w:rPr>
          <w:rFonts w:ascii="Times New Roman" w:hAnsi="Times New Roman"/>
          <w:sz w:val="28"/>
          <w:szCs w:val="28"/>
        </w:rPr>
        <w:lastRenderedPageBreak/>
        <w:t xml:space="preserve">поступающие издания, так и на перевод карточных каталогов в электронный . Идет работа на  собственном  сайте, проведена  работа по подключению к ресурсам НЭБ, ЛИТРЭС.  Районная  библиотека  обеспечивает доступ пользователей к полнотекстовой  базе данных  «Консультант Плюс». </w:t>
      </w:r>
    </w:p>
    <w:p w:rsidR="0068421A" w:rsidRPr="00E36BAA" w:rsidRDefault="0068421A" w:rsidP="00B84F98">
      <w:pPr>
        <w:spacing w:after="0" w:line="360" w:lineRule="auto"/>
        <w:ind w:firstLine="567"/>
        <w:jc w:val="both"/>
        <w:rPr>
          <w:rFonts w:ascii="Times New Roman" w:hAnsi="Times New Roman"/>
          <w:b/>
          <w:color w:val="000000"/>
          <w:sz w:val="16"/>
          <w:szCs w:val="16"/>
        </w:rPr>
      </w:pPr>
      <w:r w:rsidRPr="0004724E">
        <w:rPr>
          <w:rFonts w:ascii="Times New Roman" w:hAnsi="Times New Roman"/>
          <w:sz w:val="28"/>
          <w:szCs w:val="28"/>
        </w:rPr>
        <w:t xml:space="preserve"> </w:t>
      </w:r>
    </w:p>
    <w:p w:rsidR="00CD40BE" w:rsidRPr="00783550" w:rsidRDefault="00CD40BE" w:rsidP="00CD40BE">
      <w:pPr>
        <w:widowControl w:val="0"/>
        <w:spacing w:after="0" w:line="240" w:lineRule="auto"/>
        <w:jc w:val="center"/>
        <w:rPr>
          <w:rFonts w:ascii="Times New Roman" w:hAnsi="Times New Roman"/>
          <w:b/>
          <w:color w:val="000000"/>
          <w:sz w:val="24"/>
          <w:szCs w:val="24"/>
        </w:rPr>
      </w:pPr>
      <w:r w:rsidRPr="00783550">
        <w:rPr>
          <w:rFonts w:ascii="Times New Roman" w:hAnsi="Times New Roman"/>
          <w:b/>
          <w:color w:val="000000"/>
          <w:sz w:val="24"/>
          <w:szCs w:val="24"/>
        </w:rPr>
        <w:t xml:space="preserve">Формирование электронного каталога и </w:t>
      </w:r>
      <w:r>
        <w:rPr>
          <w:rFonts w:ascii="Times New Roman" w:hAnsi="Times New Roman"/>
          <w:b/>
          <w:color w:val="000000"/>
          <w:sz w:val="24"/>
          <w:szCs w:val="24"/>
        </w:rPr>
        <w:t xml:space="preserve">библиографических </w:t>
      </w:r>
      <w:r w:rsidRPr="00783550">
        <w:rPr>
          <w:rFonts w:ascii="Times New Roman" w:hAnsi="Times New Roman"/>
          <w:b/>
          <w:color w:val="000000"/>
          <w:sz w:val="24"/>
          <w:szCs w:val="24"/>
        </w:rPr>
        <w:t>баз данных*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7"/>
        <w:gridCol w:w="10034"/>
        <w:gridCol w:w="4045"/>
      </w:tblGrid>
      <w:tr w:rsidR="00CD40BE" w:rsidRPr="00783550" w:rsidTr="00656276">
        <w:tc>
          <w:tcPr>
            <w:tcW w:w="239" w:type="pct"/>
          </w:tcPr>
          <w:p w:rsidR="00CD40BE" w:rsidRPr="00783550" w:rsidRDefault="00CD40BE" w:rsidP="00656276">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 п/п</w:t>
            </w:r>
          </w:p>
        </w:tc>
        <w:tc>
          <w:tcPr>
            <w:tcW w:w="3393" w:type="pct"/>
            <w:vAlign w:val="center"/>
          </w:tcPr>
          <w:p w:rsidR="00CD40BE" w:rsidRPr="00783550" w:rsidRDefault="00CD40BE" w:rsidP="00656276">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Наименование</w:t>
            </w:r>
          </w:p>
        </w:tc>
        <w:tc>
          <w:tcPr>
            <w:tcW w:w="1368" w:type="pct"/>
            <w:vAlign w:val="center"/>
          </w:tcPr>
          <w:p w:rsidR="00CD40BE" w:rsidRPr="009D5139" w:rsidRDefault="00CD40BE" w:rsidP="00656276">
            <w:pPr>
              <w:spacing w:after="0" w:line="240" w:lineRule="auto"/>
              <w:jc w:val="center"/>
              <w:rPr>
                <w:rFonts w:ascii="Times New Roman" w:hAnsi="Times New Roman"/>
                <w:color w:val="000000"/>
                <w:sz w:val="24"/>
                <w:szCs w:val="24"/>
              </w:rPr>
            </w:pPr>
            <w:r w:rsidRPr="009D5139">
              <w:rPr>
                <w:rFonts w:ascii="Times New Roman" w:hAnsi="Times New Roman"/>
                <w:color w:val="000000"/>
                <w:sz w:val="24"/>
                <w:szCs w:val="24"/>
              </w:rPr>
              <w:t>Объем на 01.01.20</w:t>
            </w:r>
            <w:r>
              <w:rPr>
                <w:rFonts w:ascii="Times New Roman" w:hAnsi="Times New Roman"/>
                <w:color w:val="000000"/>
                <w:sz w:val="24"/>
                <w:szCs w:val="24"/>
              </w:rPr>
              <w:t>24</w:t>
            </w:r>
            <w:r w:rsidRPr="009D5139">
              <w:rPr>
                <w:rFonts w:ascii="Times New Roman" w:hAnsi="Times New Roman"/>
                <w:color w:val="000000"/>
                <w:sz w:val="24"/>
                <w:szCs w:val="24"/>
              </w:rPr>
              <w:t xml:space="preserve"> г. (в единицах)</w:t>
            </w:r>
          </w:p>
        </w:tc>
      </w:tr>
      <w:tr w:rsidR="00CD40BE" w:rsidRPr="00783550" w:rsidTr="00656276">
        <w:tc>
          <w:tcPr>
            <w:tcW w:w="239" w:type="pct"/>
          </w:tcPr>
          <w:p w:rsidR="00CD40BE" w:rsidRPr="00783550" w:rsidRDefault="00CD40BE" w:rsidP="00656276">
            <w:pPr>
              <w:spacing w:after="0" w:line="240" w:lineRule="auto"/>
              <w:rPr>
                <w:rFonts w:ascii="Times New Roman" w:hAnsi="Times New Roman"/>
                <w:b/>
                <w:color w:val="000000"/>
                <w:sz w:val="24"/>
                <w:szCs w:val="24"/>
              </w:rPr>
            </w:pPr>
          </w:p>
        </w:tc>
        <w:tc>
          <w:tcPr>
            <w:tcW w:w="3393" w:type="pct"/>
          </w:tcPr>
          <w:p w:rsidR="00CD40BE" w:rsidRPr="00783550" w:rsidRDefault="0068421A" w:rsidP="00656276">
            <w:pPr>
              <w:spacing w:after="0" w:line="240" w:lineRule="auto"/>
              <w:rPr>
                <w:rFonts w:ascii="Times New Roman" w:hAnsi="Times New Roman"/>
                <w:b/>
                <w:color w:val="000000"/>
                <w:sz w:val="24"/>
                <w:szCs w:val="24"/>
              </w:rPr>
            </w:pPr>
            <w:r>
              <w:rPr>
                <w:rFonts w:ascii="Times New Roman" w:hAnsi="Times New Roman"/>
                <w:b/>
                <w:color w:val="000000"/>
                <w:sz w:val="24"/>
                <w:szCs w:val="24"/>
              </w:rPr>
              <w:t>Электронный каталог</w:t>
            </w:r>
          </w:p>
        </w:tc>
        <w:tc>
          <w:tcPr>
            <w:tcW w:w="1368" w:type="pct"/>
          </w:tcPr>
          <w:p w:rsidR="00CD40BE" w:rsidRPr="00783550" w:rsidRDefault="0068421A" w:rsidP="00656276">
            <w:pPr>
              <w:spacing w:after="0" w:line="240" w:lineRule="auto"/>
              <w:rPr>
                <w:rFonts w:ascii="Times New Roman" w:hAnsi="Times New Roman"/>
                <w:b/>
                <w:color w:val="000000"/>
                <w:sz w:val="24"/>
                <w:szCs w:val="24"/>
              </w:rPr>
            </w:pPr>
            <w:r>
              <w:rPr>
                <w:rFonts w:ascii="Times New Roman" w:hAnsi="Times New Roman"/>
                <w:b/>
                <w:color w:val="000000"/>
                <w:sz w:val="24"/>
                <w:szCs w:val="24"/>
              </w:rPr>
              <w:t>1</w:t>
            </w:r>
          </w:p>
        </w:tc>
      </w:tr>
      <w:tr w:rsidR="00CD40BE" w:rsidRPr="00783550" w:rsidTr="00656276">
        <w:tc>
          <w:tcPr>
            <w:tcW w:w="239" w:type="pct"/>
          </w:tcPr>
          <w:p w:rsidR="00CD40BE" w:rsidRPr="00783550" w:rsidRDefault="00CD40BE" w:rsidP="00656276">
            <w:pPr>
              <w:spacing w:after="0" w:line="240" w:lineRule="auto"/>
              <w:rPr>
                <w:rFonts w:ascii="Times New Roman" w:hAnsi="Times New Roman"/>
                <w:b/>
                <w:color w:val="000000"/>
                <w:sz w:val="24"/>
                <w:szCs w:val="24"/>
              </w:rPr>
            </w:pPr>
          </w:p>
        </w:tc>
        <w:tc>
          <w:tcPr>
            <w:tcW w:w="3393" w:type="pct"/>
          </w:tcPr>
          <w:p w:rsidR="00CD40BE" w:rsidRPr="00783550" w:rsidRDefault="00CD40BE" w:rsidP="00656276">
            <w:pPr>
              <w:spacing w:after="0" w:line="240" w:lineRule="auto"/>
              <w:rPr>
                <w:rFonts w:ascii="Times New Roman" w:hAnsi="Times New Roman"/>
                <w:b/>
                <w:color w:val="000000"/>
                <w:sz w:val="24"/>
                <w:szCs w:val="24"/>
              </w:rPr>
            </w:pPr>
          </w:p>
        </w:tc>
        <w:tc>
          <w:tcPr>
            <w:tcW w:w="1368" w:type="pct"/>
          </w:tcPr>
          <w:p w:rsidR="00CD40BE" w:rsidRPr="00783550" w:rsidRDefault="00CD40BE" w:rsidP="00656276">
            <w:pPr>
              <w:spacing w:after="0" w:line="240" w:lineRule="auto"/>
              <w:rPr>
                <w:rFonts w:ascii="Times New Roman" w:hAnsi="Times New Roman"/>
                <w:b/>
                <w:color w:val="000000"/>
                <w:sz w:val="24"/>
                <w:szCs w:val="24"/>
              </w:rPr>
            </w:pPr>
          </w:p>
        </w:tc>
      </w:tr>
      <w:tr w:rsidR="00CD40BE" w:rsidRPr="00783550" w:rsidTr="00656276">
        <w:tc>
          <w:tcPr>
            <w:tcW w:w="239" w:type="pct"/>
          </w:tcPr>
          <w:p w:rsidR="00CD40BE" w:rsidRPr="00783550" w:rsidRDefault="00CD40BE" w:rsidP="00656276">
            <w:pPr>
              <w:spacing w:after="0" w:line="240" w:lineRule="auto"/>
              <w:rPr>
                <w:rFonts w:ascii="Times New Roman" w:hAnsi="Times New Roman"/>
                <w:b/>
                <w:color w:val="000000"/>
                <w:sz w:val="24"/>
                <w:szCs w:val="24"/>
              </w:rPr>
            </w:pPr>
          </w:p>
        </w:tc>
        <w:tc>
          <w:tcPr>
            <w:tcW w:w="3393" w:type="pct"/>
          </w:tcPr>
          <w:p w:rsidR="00CD40BE" w:rsidRPr="00783550" w:rsidRDefault="00CD40BE" w:rsidP="00656276">
            <w:pPr>
              <w:spacing w:after="0" w:line="240" w:lineRule="auto"/>
              <w:rPr>
                <w:rFonts w:ascii="Times New Roman" w:hAnsi="Times New Roman"/>
                <w:b/>
                <w:color w:val="000000"/>
                <w:sz w:val="24"/>
                <w:szCs w:val="24"/>
              </w:rPr>
            </w:pPr>
          </w:p>
        </w:tc>
        <w:tc>
          <w:tcPr>
            <w:tcW w:w="1368" w:type="pct"/>
          </w:tcPr>
          <w:p w:rsidR="00CD40BE" w:rsidRPr="00783550" w:rsidRDefault="00CD40BE" w:rsidP="00656276">
            <w:pPr>
              <w:spacing w:after="0" w:line="240" w:lineRule="auto"/>
              <w:rPr>
                <w:rFonts w:ascii="Times New Roman" w:hAnsi="Times New Roman"/>
                <w:b/>
                <w:color w:val="000000"/>
                <w:sz w:val="24"/>
                <w:szCs w:val="24"/>
              </w:rPr>
            </w:pPr>
          </w:p>
        </w:tc>
      </w:tr>
      <w:tr w:rsidR="00CD40BE" w:rsidRPr="00783550" w:rsidTr="00656276">
        <w:tc>
          <w:tcPr>
            <w:tcW w:w="239" w:type="pct"/>
          </w:tcPr>
          <w:p w:rsidR="00CD40BE" w:rsidRPr="00783550" w:rsidRDefault="00CD40BE" w:rsidP="00656276">
            <w:pPr>
              <w:spacing w:after="0" w:line="240" w:lineRule="auto"/>
              <w:rPr>
                <w:rFonts w:ascii="Times New Roman" w:hAnsi="Times New Roman"/>
                <w:b/>
                <w:color w:val="000000"/>
                <w:sz w:val="24"/>
                <w:szCs w:val="24"/>
              </w:rPr>
            </w:pPr>
          </w:p>
        </w:tc>
        <w:tc>
          <w:tcPr>
            <w:tcW w:w="3393" w:type="pct"/>
          </w:tcPr>
          <w:p w:rsidR="00CD40BE" w:rsidRPr="00783550" w:rsidRDefault="00CD40BE" w:rsidP="00656276">
            <w:pPr>
              <w:spacing w:after="0" w:line="240" w:lineRule="auto"/>
              <w:rPr>
                <w:rFonts w:ascii="Times New Roman" w:hAnsi="Times New Roman"/>
                <w:b/>
                <w:color w:val="000000"/>
                <w:sz w:val="24"/>
                <w:szCs w:val="24"/>
              </w:rPr>
            </w:pPr>
            <w:r w:rsidRPr="00783550">
              <w:rPr>
                <w:rFonts w:ascii="Times New Roman" w:hAnsi="Times New Roman"/>
                <w:b/>
                <w:color w:val="000000"/>
                <w:sz w:val="24"/>
                <w:szCs w:val="24"/>
              </w:rPr>
              <w:t xml:space="preserve">                                                                                               Итого:</w:t>
            </w:r>
          </w:p>
        </w:tc>
        <w:tc>
          <w:tcPr>
            <w:tcW w:w="1368" w:type="pct"/>
          </w:tcPr>
          <w:p w:rsidR="00CD40BE" w:rsidRPr="00783550" w:rsidRDefault="0068421A" w:rsidP="00656276">
            <w:pPr>
              <w:spacing w:after="0" w:line="240" w:lineRule="auto"/>
              <w:rPr>
                <w:rFonts w:ascii="Times New Roman" w:hAnsi="Times New Roman"/>
                <w:b/>
                <w:color w:val="000000"/>
                <w:sz w:val="24"/>
                <w:szCs w:val="24"/>
              </w:rPr>
            </w:pPr>
            <w:r>
              <w:rPr>
                <w:rFonts w:ascii="Times New Roman" w:hAnsi="Times New Roman"/>
                <w:b/>
                <w:color w:val="000000"/>
                <w:sz w:val="24"/>
                <w:szCs w:val="24"/>
              </w:rPr>
              <w:t>1</w:t>
            </w:r>
          </w:p>
        </w:tc>
      </w:tr>
    </w:tbl>
    <w:p w:rsidR="008509C2" w:rsidRDefault="008509C2" w:rsidP="008509C2">
      <w:pPr>
        <w:rPr>
          <w:rFonts w:ascii="Times New Roman" w:hAnsi="Times New Roman"/>
          <w:sz w:val="24"/>
          <w:szCs w:val="24"/>
        </w:rPr>
      </w:pPr>
    </w:p>
    <w:p w:rsidR="008509C2" w:rsidRPr="0004724E" w:rsidRDefault="008509C2" w:rsidP="008509C2">
      <w:pPr>
        <w:spacing w:after="0" w:line="360" w:lineRule="auto"/>
        <w:ind w:firstLine="567"/>
        <w:jc w:val="both"/>
        <w:rPr>
          <w:rFonts w:ascii="Times New Roman" w:hAnsi="Times New Roman"/>
          <w:sz w:val="28"/>
          <w:szCs w:val="28"/>
        </w:rPr>
      </w:pPr>
      <w:r w:rsidRPr="0004724E">
        <w:rPr>
          <w:rFonts w:ascii="Times New Roman" w:hAnsi="Times New Roman"/>
          <w:sz w:val="28"/>
          <w:szCs w:val="28"/>
        </w:rPr>
        <w:t xml:space="preserve">Районная  библиотека  обеспечивает доступ пользователей к полнотекстовой  базе данных  «Консультант Плюс». </w:t>
      </w:r>
    </w:p>
    <w:p w:rsidR="00B84F98" w:rsidRDefault="00B84F98" w:rsidP="008509C2">
      <w:pPr>
        <w:rPr>
          <w:rFonts w:ascii="Times New Roman" w:hAnsi="Times New Roman"/>
          <w:sz w:val="24"/>
          <w:szCs w:val="24"/>
        </w:rPr>
      </w:pPr>
    </w:p>
    <w:p w:rsidR="00CD40BE" w:rsidRDefault="00B84F98" w:rsidP="00B84F98">
      <w:pPr>
        <w:tabs>
          <w:tab w:val="left" w:pos="1180"/>
        </w:tabs>
        <w:rPr>
          <w:rFonts w:ascii="Times New Roman" w:hAnsi="Times New Roman"/>
          <w:b/>
          <w:color w:val="000000"/>
          <w:sz w:val="24"/>
          <w:szCs w:val="24"/>
        </w:rPr>
      </w:pPr>
      <w:r>
        <w:rPr>
          <w:rFonts w:ascii="Times New Roman" w:hAnsi="Times New Roman"/>
          <w:sz w:val="24"/>
          <w:szCs w:val="24"/>
        </w:rPr>
        <w:tab/>
      </w:r>
      <w:r w:rsidR="00CD40BE" w:rsidRPr="00783550">
        <w:rPr>
          <w:rFonts w:ascii="Times New Roman" w:hAnsi="Times New Roman"/>
          <w:b/>
          <w:color w:val="000000"/>
          <w:sz w:val="24"/>
          <w:szCs w:val="24"/>
        </w:rPr>
        <w:t>Формирование электронного каталога</w:t>
      </w:r>
    </w:p>
    <w:p w:rsidR="00CD40BE" w:rsidRPr="00783550" w:rsidRDefault="00CD40BE" w:rsidP="00CD40BE">
      <w:pPr>
        <w:spacing w:after="0" w:line="240" w:lineRule="auto"/>
        <w:rPr>
          <w:rFonts w:ascii="Times New Roman" w:hAnsi="Times New Roman"/>
          <w:b/>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71"/>
        <w:gridCol w:w="1600"/>
        <w:gridCol w:w="1458"/>
        <w:gridCol w:w="1961"/>
        <w:gridCol w:w="1496"/>
      </w:tblGrid>
      <w:tr w:rsidR="00CD40BE" w:rsidRPr="00783550" w:rsidTr="00656276">
        <w:tc>
          <w:tcPr>
            <w:tcW w:w="2797" w:type="pct"/>
            <w:tcBorders>
              <w:top w:val="single" w:sz="4" w:space="0" w:color="000000"/>
              <w:left w:val="single" w:sz="4" w:space="0" w:color="000000"/>
              <w:bottom w:val="single" w:sz="4" w:space="0" w:color="000000"/>
              <w:right w:val="single" w:sz="4" w:space="0" w:color="000000"/>
            </w:tcBorders>
            <w:hideMark/>
          </w:tcPr>
          <w:p w:rsidR="00CD40BE" w:rsidRPr="00783550" w:rsidRDefault="00CD40BE" w:rsidP="00656276">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Наименование</w:t>
            </w:r>
          </w:p>
        </w:tc>
        <w:tc>
          <w:tcPr>
            <w:tcW w:w="541" w:type="pct"/>
            <w:tcBorders>
              <w:top w:val="single" w:sz="4" w:space="0" w:color="000000"/>
              <w:left w:val="single" w:sz="4" w:space="0" w:color="000000"/>
              <w:bottom w:val="single" w:sz="4" w:space="0" w:color="000000"/>
              <w:right w:val="single" w:sz="4" w:space="0" w:color="000000"/>
            </w:tcBorders>
            <w:hideMark/>
          </w:tcPr>
          <w:p w:rsidR="00CD40BE" w:rsidRPr="00915D67" w:rsidRDefault="00CD40BE" w:rsidP="00656276">
            <w:pPr>
              <w:spacing w:after="0" w:line="240" w:lineRule="auto"/>
              <w:jc w:val="center"/>
              <w:rPr>
                <w:rFonts w:ascii="Times New Roman" w:hAnsi="Times New Roman"/>
                <w:sz w:val="24"/>
                <w:szCs w:val="24"/>
              </w:rPr>
            </w:pPr>
            <w:r w:rsidRPr="00915D67">
              <w:rPr>
                <w:rFonts w:ascii="Times New Roman" w:hAnsi="Times New Roman"/>
                <w:sz w:val="24"/>
                <w:szCs w:val="24"/>
              </w:rPr>
              <w:t>20</w:t>
            </w:r>
            <w:r>
              <w:rPr>
                <w:rFonts w:ascii="Times New Roman" w:hAnsi="Times New Roman"/>
                <w:sz w:val="24"/>
                <w:szCs w:val="24"/>
              </w:rPr>
              <w:t>21</w:t>
            </w:r>
            <w:r w:rsidRPr="00915D67">
              <w:rPr>
                <w:rFonts w:ascii="Times New Roman" w:hAnsi="Times New Roman"/>
                <w:sz w:val="24"/>
                <w:szCs w:val="24"/>
              </w:rPr>
              <w:t xml:space="preserve"> г.</w:t>
            </w:r>
          </w:p>
        </w:tc>
        <w:tc>
          <w:tcPr>
            <w:tcW w:w="493" w:type="pct"/>
            <w:tcBorders>
              <w:top w:val="single" w:sz="4" w:space="0" w:color="000000"/>
              <w:left w:val="single" w:sz="4" w:space="0" w:color="000000"/>
              <w:bottom w:val="single" w:sz="4" w:space="0" w:color="000000"/>
              <w:right w:val="single" w:sz="4" w:space="0" w:color="000000"/>
            </w:tcBorders>
            <w:hideMark/>
          </w:tcPr>
          <w:p w:rsidR="00CD40BE" w:rsidRPr="00915D67" w:rsidRDefault="00CD40BE" w:rsidP="00656276">
            <w:pPr>
              <w:spacing w:after="0" w:line="240" w:lineRule="auto"/>
              <w:jc w:val="center"/>
              <w:rPr>
                <w:rFonts w:ascii="Times New Roman" w:hAnsi="Times New Roman"/>
                <w:sz w:val="24"/>
                <w:szCs w:val="24"/>
              </w:rPr>
            </w:pPr>
            <w:r w:rsidRPr="00915D67">
              <w:rPr>
                <w:rFonts w:ascii="Times New Roman" w:hAnsi="Times New Roman"/>
                <w:sz w:val="24"/>
                <w:szCs w:val="24"/>
              </w:rPr>
              <w:t>202</w:t>
            </w:r>
            <w:r>
              <w:rPr>
                <w:rFonts w:ascii="Times New Roman" w:hAnsi="Times New Roman"/>
                <w:sz w:val="24"/>
                <w:szCs w:val="24"/>
              </w:rPr>
              <w:t>2</w:t>
            </w:r>
            <w:r w:rsidRPr="00915D67">
              <w:rPr>
                <w:rFonts w:ascii="Times New Roman" w:hAnsi="Times New Roman"/>
                <w:sz w:val="24"/>
                <w:szCs w:val="24"/>
              </w:rPr>
              <w:t xml:space="preserve"> г.</w:t>
            </w:r>
          </w:p>
        </w:tc>
        <w:tc>
          <w:tcPr>
            <w:tcW w:w="663" w:type="pct"/>
            <w:tcBorders>
              <w:top w:val="single" w:sz="4" w:space="0" w:color="000000"/>
              <w:left w:val="single" w:sz="4" w:space="0" w:color="000000"/>
              <w:bottom w:val="single" w:sz="4" w:space="0" w:color="000000"/>
              <w:right w:val="single" w:sz="4" w:space="0" w:color="000000"/>
            </w:tcBorders>
            <w:hideMark/>
          </w:tcPr>
          <w:p w:rsidR="00CD40BE" w:rsidRPr="00915D67" w:rsidRDefault="00CD40BE" w:rsidP="00656276">
            <w:pPr>
              <w:spacing w:after="0" w:line="240" w:lineRule="auto"/>
              <w:jc w:val="center"/>
              <w:rPr>
                <w:rFonts w:ascii="Times New Roman" w:hAnsi="Times New Roman"/>
                <w:sz w:val="24"/>
                <w:szCs w:val="24"/>
              </w:rPr>
            </w:pPr>
            <w:r w:rsidRPr="00915D67">
              <w:rPr>
                <w:rFonts w:ascii="Times New Roman" w:hAnsi="Times New Roman"/>
                <w:sz w:val="24"/>
                <w:szCs w:val="24"/>
              </w:rPr>
              <w:t>202</w:t>
            </w:r>
            <w:r>
              <w:rPr>
                <w:rFonts w:ascii="Times New Roman" w:hAnsi="Times New Roman"/>
                <w:sz w:val="24"/>
                <w:szCs w:val="24"/>
              </w:rPr>
              <w:t>3</w:t>
            </w:r>
            <w:r w:rsidRPr="00915D67">
              <w:rPr>
                <w:rFonts w:ascii="Times New Roman" w:hAnsi="Times New Roman"/>
                <w:sz w:val="24"/>
                <w:szCs w:val="24"/>
              </w:rPr>
              <w:t xml:space="preserve"> г.</w:t>
            </w:r>
          </w:p>
        </w:tc>
        <w:tc>
          <w:tcPr>
            <w:tcW w:w="506" w:type="pct"/>
            <w:tcBorders>
              <w:top w:val="single" w:sz="4" w:space="0" w:color="000000"/>
              <w:left w:val="single" w:sz="4" w:space="0" w:color="000000"/>
              <w:bottom w:val="single" w:sz="4" w:space="0" w:color="000000"/>
              <w:right w:val="single" w:sz="4" w:space="0" w:color="000000"/>
            </w:tcBorders>
            <w:hideMark/>
          </w:tcPr>
          <w:p w:rsidR="00CD40BE" w:rsidRPr="00915D67" w:rsidRDefault="00CD40BE" w:rsidP="00656276">
            <w:pPr>
              <w:spacing w:after="0" w:line="240" w:lineRule="auto"/>
              <w:jc w:val="center"/>
              <w:rPr>
                <w:rFonts w:ascii="Times New Roman" w:hAnsi="Times New Roman"/>
                <w:sz w:val="24"/>
                <w:szCs w:val="24"/>
              </w:rPr>
            </w:pPr>
            <w:r w:rsidRPr="00915D67">
              <w:rPr>
                <w:rFonts w:ascii="Times New Roman" w:hAnsi="Times New Roman"/>
                <w:sz w:val="24"/>
                <w:szCs w:val="24"/>
              </w:rPr>
              <w:t>+/- к 20</w:t>
            </w:r>
            <w:r>
              <w:rPr>
                <w:rFonts w:ascii="Times New Roman" w:hAnsi="Times New Roman"/>
                <w:sz w:val="24"/>
                <w:szCs w:val="24"/>
              </w:rPr>
              <w:t>22</w:t>
            </w:r>
            <w:r w:rsidRPr="00915D67">
              <w:rPr>
                <w:rFonts w:ascii="Times New Roman" w:hAnsi="Times New Roman"/>
                <w:sz w:val="24"/>
                <w:szCs w:val="24"/>
              </w:rPr>
              <w:t xml:space="preserve"> г.</w:t>
            </w:r>
          </w:p>
        </w:tc>
      </w:tr>
      <w:tr w:rsidR="00CD40BE" w:rsidRPr="00783550" w:rsidTr="00656276">
        <w:tc>
          <w:tcPr>
            <w:tcW w:w="2797" w:type="pct"/>
            <w:tcBorders>
              <w:top w:val="single" w:sz="4" w:space="0" w:color="000000"/>
              <w:left w:val="single" w:sz="4" w:space="0" w:color="000000"/>
              <w:bottom w:val="single" w:sz="4" w:space="0" w:color="000000"/>
              <w:right w:val="single" w:sz="4" w:space="0" w:color="000000"/>
            </w:tcBorders>
            <w:hideMark/>
          </w:tcPr>
          <w:p w:rsidR="00CD40BE" w:rsidRPr="00783550" w:rsidRDefault="00CD40BE" w:rsidP="00656276">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Ввод библиографических записей на текущие поступления (единиц)</w:t>
            </w:r>
          </w:p>
        </w:tc>
        <w:tc>
          <w:tcPr>
            <w:tcW w:w="541" w:type="pct"/>
            <w:tcBorders>
              <w:top w:val="single" w:sz="4" w:space="0" w:color="000000"/>
              <w:left w:val="single" w:sz="4" w:space="0" w:color="000000"/>
              <w:bottom w:val="single" w:sz="4" w:space="0" w:color="000000"/>
              <w:right w:val="single" w:sz="4" w:space="0" w:color="000000"/>
            </w:tcBorders>
          </w:tcPr>
          <w:p w:rsidR="00CD40BE" w:rsidRPr="00783550" w:rsidRDefault="00735DA5" w:rsidP="00656276">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1053</w:t>
            </w:r>
          </w:p>
        </w:tc>
        <w:tc>
          <w:tcPr>
            <w:tcW w:w="493" w:type="pct"/>
            <w:tcBorders>
              <w:top w:val="single" w:sz="4" w:space="0" w:color="000000"/>
              <w:left w:val="single" w:sz="4" w:space="0" w:color="000000"/>
              <w:bottom w:val="single" w:sz="4" w:space="0" w:color="000000"/>
              <w:right w:val="single" w:sz="4" w:space="0" w:color="000000"/>
            </w:tcBorders>
          </w:tcPr>
          <w:p w:rsidR="00CD40BE" w:rsidRPr="00783550" w:rsidRDefault="00735DA5" w:rsidP="00656276">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1106</w:t>
            </w:r>
          </w:p>
        </w:tc>
        <w:tc>
          <w:tcPr>
            <w:tcW w:w="663" w:type="pct"/>
            <w:tcBorders>
              <w:top w:val="single" w:sz="4" w:space="0" w:color="000000"/>
              <w:left w:val="single" w:sz="4" w:space="0" w:color="000000"/>
              <w:bottom w:val="single" w:sz="4" w:space="0" w:color="000000"/>
              <w:right w:val="single" w:sz="4" w:space="0" w:color="000000"/>
            </w:tcBorders>
          </w:tcPr>
          <w:p w:rsidR="00CD40BE" w:rsidRPr="00783550" w:rsidRDefault="00735DA5" w:rsidP="00656276">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1162</w:t>
            </w:r>
          </w:p>
        </w:tc>
        <w:tc>
          <w:tcPr>
            <w:tcW w:w="506" w:type="pct"/>
            <w:tcBorders>
              <w:top w:val="single" w:sz="4" w:space="0" w:color="000000"/>
              <w:left w:val="single" w:sz="4" w:space="0" w:color="000000"/>
              <w:bottom w:val="single" w:sz="4" w:space="0" w:color="000000"/>
              <w:right w:val="single" w:sz="4" w:space="0" w:color="000000"/>
            </w:tcBorders>
          </w:tcPr>
          <w:p w:rsidR="00CD40BE" w:rsidRPr="00783550" w:rsidRDefault="00735DA5" w:rsidP="00656276">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+56</w:t>
            </w:r>
          </w:p>
        </w:tc>
      </w:tr>
      <w:tr w:rsidR="00CD40BE" w:rsidRPr="00783550" w:rsidTr="00656276">
        <w:tc>
          <w:tcPr>
            <w:tcW w:w="2797" w:type="pct"/>
            <w:tcBorders>
              <w:top w:val="single" w:sz="4" w:space="0" w:color="000000"/>
              <w:left w:val="single" w:sz="4" w:space="0" w:color="000000"/>
              <w:bottom w:val="single" w:sz="4" w:space="0" w:color="000000"/>
              <w:right w:val="single" w:sz="4" w:space="0" w:color="000000"/>
            </w:tcBorders>
            <w:hideMark/>
          </w:tcPr>
          <w:p w:rsidR="00CD40BE" w:rsidRPr="00783550" w:rsidRDefault="00CD40BE" w:rsidP="00656276">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Ввод библиографических записей (ретроконверсия) (единиц)</w:t>
            </w:r>
          </w:p>
        </w:tc>
        <w:tc>
          <w:tcPr>
            <w:tcW w:w="541" w:type="pct"/>
            <w:tcBorders>
              <w:top w:val="single" w:sz="4" w:space="0" w:color="000000"/>
              <w:left w:val="single" w:sz="4" w:space="0" w:color="000000"/>
              <w:bottom w:val="single" w:sz="4" w:space="0" w:color="000000"/>
              <w:right w:val="single" w:sz="4" w:space="0" w:color="000000"/>
            </w:tcBorders>
          </w:tcPr>
          <w:p w:rsidR="00CD40BE" w:rsidRPr="00783550" w:rsidRDefault="00735DA5" w:rsidP="00656276">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107</w:t>
            </w:r>
          </w:p>
        </w:tc>
        <w:tc>
          <w:tcPr>
            <w:tcW w:w="493" w:type="pct"/>
            <w:tcBorders>
              <w:top w:val="single" w:sz="4" w:space="0" w:color="000000"/>
              <w:left w:val="single" w:sz="4" w:space="0" w:color="000000"/>
              <w:bottom w:val="single" w:sz="4" w:space="0" w:color="000000"/>
              <w:right w:val="single" w:sz="4" w:space="0" w:color="000000"/>
            </w:tcBorders>
          </w:tcPr>
          <w:p w:rsidR="00CD40BE" w:rsidRPr="00783550" w:rsidRDefault="00735DA5" w:rsidP="00656276">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117</w:t>
            </w:r>
          </w:p>
        </w:tc>
        <w:tc>
          <w:tcPr>
            <w:tcW w:w="663" w:type="pct"/>
            <w:tcBorders>
              <w:top w:val="single" w:sz="4" w:space="0" w:color="000000"/>
              <w:left w:val="single" w:sz="4" w:space="0" w:color="000000"/>
              <w:bottom w:val="single" w:sz="4" w:space="0" w:color="000000"/>
              <w:right w:val="single" w:sz="4" w:space="0" w:color="000000"/>
            </w:tcBorders>
          </w:tcPr>
          <w:p w:rsidR="00CD40BE" w:rsidRPr="00783550" w:rsidRDefault="00735DA5" w:rsidP="00656276">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124</w:t>
            </w:r>
          </w:p>
        </w:tc>
        <w:tc>
          <w:tcPr>
            <w:tcW w:w="506" w:type="pct"/>
            <w:tcBorders>
              <w:top w:val="single" w:sz="4" w:space="0" w:color="000000"/>
              <w:left w:val="single" w:sz="4" w:space="0" w:color="000000"/>
              <w:bottom w:val="single" w:sz="4" w:space="0" w:color="000000"/>
              <w:right w:val="single" w:sz="4" w:space="0" w:color="000000"/>
            </w:tcBorders>
          </w:tcPr>
          <w:p w:rsidR="00CD40BE" w:rsidRPr="00783550" w:rsidRDefault="00735DA5" w:rsidP="00656276">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+7</w:t>
            </w:r>
          </w:p>
        </w:tc>
      </w:tr>
      <w:tr w:rsidR="00CD40BE" w:rsidRPr="00783550" w:rsidTr="00656276">
        <w:tc>
          <w:tcPr>
            <w:tcW w:w="2797" w:type="pct"/>
            <w:tcBorders>
              <w:top w:val="single" w:sz="4" w:space="0" w:color="000000"/>
              <w:left w:val="single" w:sz="4" w:space="0" w:color="000000"/>
              <w:bottom w:val="single" w:sz="4" w:space="0" w:color="000000"/>
              <w:right w:val="single" w:sz="4" w:space="0" w:color="000000"/>
            </w:tcBorders>
            <w:hideMark/>
          </w:tcPr>
          <w:p w:rsidR="00CD40BE" w:rsidRPr="00783550" w:rsidRDefault="00CD40BE" w:rsidP="00656276">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Удаление библиографических записей (единиц)</w:t>
            </w:r>
          </w:p>
        </w:tc>
        <w:tc>
          <w:tcPr>
            <w:tcW w:w="541" w:type="pct"/>
            <w:tcBorders>
              <w:top w:val="single" w:sz="4" w:space="0" w:color="000000"/>
              <w:left w:val="single" w:sz="4" w:space="0" w:color="000000"/>
              <w:bottom w:val="single" w:sz="4" w:space="0" w:color="000000"/>
              <w:right w:val="single" w:sz="4" w:space="0" w:color="000000"/>
            </w:tcBorders>
          </w:tcPr>
          <w:p w:rsidR="00CD40BE" w:rsidRPr="00783550" w:rsidRDefault="00CD40BE" w:rsidP="00656276">
            <w:pPr>
              <w:spacing w:after="0" w:line="240" w:lineRule="auto"/>
              <w:jc w:val="center"/>
              <w:rPr>
                <w:rFonts w:ascii="Times New Roman" w:hAnsi="Times New Roman"/>
                <w:color w:val="000000"/>
                <w:sz w:val="24"/>
                <w:szCs w:val="24"/>
                <w:u w:val="single"/>
              </w:rPr>
            </w:pPr>
          </w:p>
        </w:tc>
        <w:tc>
          <w:tcPr>
            <w:tcW w:w="493" w:type="pct"/>
            <w:tcBorders>
              <w:top w:val="single" w:sz="4" w:space="0" w:color="000000"/>
              <w:left w:val="single" w:sz="4" w:space="0" w:color="000000"/>
              <w:bottom w:val="single" w:sz="4" w:space="0" w:color="000000"/>
              <w:right w:val="single" w:sz="4" w:space="0" w:color="000000"/>
            </w:tcBorders>
          </w:tcPr>
          <w:p w:rsidR="00CD40BE" w:rsidRPr="00783550" w:rsidRDefault="00CD40BE" w:rsidP="00656276">
            <w:pPr>
              <w:spacing w:after="0" w:line="240" w:lineRule="auto"/>
              <w:jc w:val="center"/>
              <w:rPr>
                <w:rFonts w:ascii="Times New Roman" w:hAnsi="Times New Roman"/>
                <w:color w:val="000000"/>
                <w:sz w:val="24"/>
                <w:szCs w:val="24"/>
                <w:u w:val="single"/>
              </w:rPr>
            </w:pPr>
          </w:p>
        </w:tc>
        <w:tc>
          <w:tcPr>
            <w:tcW w:w="663" w:type="pct"/>
            <w:tcBorders>
              <w:top w:val="single" w:sz="4" w:space="0" w:color="000000"/>
              <w:left w:val="single" w:sz="4" w:space="0" w:color="000000"/>
              <w:bottom w:val="single" w:sz="4" w:space="0" w:color="000000"/>
              <w:right w:val="single" w:sz="4" w:space="0" w:color="000000"/>
            </w:tcBorders>
          </w:tcPr>
          <w:p w:rsidR="00CD40BE" w:rsidRPr="00783550" w:rsidRDefault="00CD40BE" w:rsidP="00656276">
            <w:pPr>
              <w:spacing w:after="0" w:line="240" w:lineRule="auto"/>
              <w:jc w:val="center"/>
              <w:rPr>
                <w:rFonts w:ascii="Times New Roman" w:hAnsi="Times New Roman"/>
                <w:color w:val="000000"/>
                <w:sz w:val="24"/>
                <w:szCs w:val="24"/>
                <w:u w:val="single"/>
              </w:rPr>
            </w:pPr>
          </w:p>
        </w:tc>
        <w:tc>
          <w:tcPr>
            <w:tcW w:w="506" w:type="pct"/>
            <w:tcBorders>
              <w:top w:val="single" w:sz="4" w:space="0" w:color="000000"/>
              <w:left w:val="single" w:sz="4" w:space="0" w:color="000000"/>
              <w:bottom w:val="single" w:sz="4" w:space="0" w:color="000000"/>
              <w:right w:val="single" w:sz="4" w:space="0" w:color="000000"/>
            </w:tcBorders>
          </w:tcPr>
          <w:p w:rsidR="00CD40BE" w:rsidRPr="00783550" w:rsidRDefault="00CD40BE" w:rsidP="00656276">
            <w:pPr>
              <w:spacing w:after="0" w:line="240" w:lineRule="auto"/>
              <w:jc w:val="center"/>
              <w:rPr>
                <w:rFonts w:ascii="Times New Roman" w:hAnsi="Times New Roman"/>
                <w:color w:val="000000"/>
                <w:sz w:val="24"/>
                <w:szCs w:val="24"/>
                <w:u w:val="single"/>
              </w:rPr>
            </w:pPr>
          </w:p>
        </w:tc>
      </w:tr>
      <w:tr w:rsidR="00CD40BE" w:rsidRPr="00783550" w:rsidTr="00656276">
        <w:tc>
          <w:tcPr>
            <w:tcW w:w="2797" w:type="pct"/>
            <w:tcBorders>
              <w:top w:val="single" w:sz="4" w:space="0" w:color="000000"/>
              <w:left w:val="single" w:sz="4" w:space="0" w:color="000000"/>
              <w:bottom w:val="single" w:sz="4" w:space="0" w:color="000000"/>
              <w:right w:val="single" w:sz="4" w:space="0" w:color="000000"/>
            </w:tcBorders>
            <w:hideMark/>
          </w:tcPr>
          <w:p w:rsidR="00CD40BE" w:rsidRPr="00783550" w:rsidRDefault="00CD40BE" w:rsidP="00656276">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xml:space="preserve">Объем ЭК </w:t>
            </w:r>
            <w:r w:rsidRPr="00915D67">
              <w:rPr>
                <w:rFonts w:ascii="Times New Roman" w:hAnsi="Times New Roman"/>
                <w:sz w:val="24"/>
                <w:szCs w:val="24"/>
              </w:rPr>
              <w:t>по итогам года</w:t>
            </w:r>
            <w:r w:rsidRPr="00783550">
              <w:rPr>
                <w:rFonts w:ascii="Times New Roman" w:hAnsi="Times New Roman"/>
                <w:color w:val="000000"/>
                <w:sz w:val="24"/>
                <w:szCs w:val="24"/>
              </w:rPr>
              <w:t xml:space="preserve"> (единиц)</w:t>
            </w:r>
          </w:p>
        </w:tc>
        <w:tc>
          <w:tcPr>
            <w:tcW w:w="541" w:type="pct"/>
            <w:tcBorders>
              <w:top w:val="single" w:sz="4" w:space="0" w:color="000000"/>
              <w:left w:val="single" w:sz="4" w:space="0" w:color="000000"/>
              <w:bottom w:val="single" w:sz="4" w:space="0" w:color="000000"/>
              <w:right w:val="single" w:sz="4" w:space="0" w:color="000000"/>
            </w:tcBorders>
          </w:tcPr>
          <w:p w:rsidR="00CD40BE" w:rsidRPr="00783550" w:rsidRDefault="00735DA5" w:rsidP="00656276">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7773</w:t>
            </w:r>
          </w:p>
        </w:tc>
        <w:tc>
          <w:tcPr>
            <w:tcW w:w="493" w:type="pct"/>
            <w:tcBorders>
              <w:top w:val="single" w:sz="4" w:space="0" w:color="000000"/>
              <w:left w:val="single" w:sz="4" w:space="0" w:color="000000"/>
              <w:bottom w:val="single" w:sz="4" w:space="0" w:color="000000"/>
              <w:right w:val="single" w:sz="4" w:space="0" w:color="000000"/>
            </w:tcBorders>
          </w:tcPr>
          <w:p w:rsidR="00CD40BE" w:rsidRPr="00783550" w:rsidRDefault="00735DA5" w:rsidP="00656276">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8879</w:t>
            </w:r>
          </w:p>
        </w:tc>
        <w:tc>
          <w:tcPr>
            <w:tcW w:w="663" w:type="pct"/>
            <w:tcBorders>
              <w:top w:val="single" w:sz="4" w:space="0" w:color="000000"/>
              <w:left w:val="single" w:sz="4" w:space="0" w:color="000000"/>
              <w:bottom w:val="single" w:sz="4" w:space="0" w:color="000000"/>
              <w:right w:val="single" w:sz="4" w:space="0" w:color="000000"/>
            </w:tcBorders>
          </w:tcPr>
          <w:p w:rsidR="00CD40BE" w:rsidRPr="00783550" w:rsidRDefault="00735DA5" w:rsidP="00656276">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10041</w:t>
            </w:r>
          </w:p>
        </w:tc>
        <w:tc>
          <w:tcPr>
            <w:tcW w:w="506" w:type="pct"/>
            <w:tcBorders>
              <w:top w:val="single" w:sz="4" w:space="0" w:color="000000"/>
              <w:left w:val="single" w:sz="4" w:space="0" w:color="000000"/>
              <w:bottom w:val="single" w:sz="4" w:space="0" w:color="000000"/>
              <w:right w:val="single" w:sz="4" w:space="0" w:color="000000"/>
            </w:tcBorders>
          </w:tcPr>
          <w:p w:rsidR="00CD40BE" w:rsidRPr="00783550" w:rsidRDefault="00735DA5" w:rsidP="00656276">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+1162</w:t>
            </w:r>
          </w:p>
        </w:tc>
      </w:tr>
      <w:tr w:rsidR="00CD40BE" w:rsidRPr="00783550" w:rsidTr="00656276">
        <w:tc>
          <w:tcPr>
            <w:tcW w:w="2797" w:type="pct"/>
            <w:tcBorders>
              <w:top w:val="single" w:sz="4" w:space="0" w:color="000000"/>
              <w:left w:val="single" w:sz="4" w:space="0" w:color="000000"/>
              <w:bottom w:val="single" w:sz="4" w:space="0" w:color="000000"/>
              <w:right w:val="single" w:sz="4" w:space="0" w:color="000000"/>
            </w:tcBorders>
            <w:hideMark/>
          </w:tcPr>
          <w:p w:rsidR="00CD40BE" w:rsidRPr="00783550" w:rsidRDefault="00CD40BE" w:rsidP="00656276">
            <w:pPr>
              <w:spacing w:after="0" w:line="240" w:lineRule="auto"/>
              <w:rPr>
                <w:rFonts w:ascii="Times New Roman" w:hAnsi="Times New Roman"/>
                <w:i/>
                <w:color w:val="000000"/>
                <w:sz w:val="24"/>
                <w:szCs w:val="24"/>
              </w:rPr>
            </w:pPr>
            <w:r w:rsidRPr="00783550">
              <w:rPr>
                <w:rFonts w:ascii="Times New Roman" w:hAnsi="Times New Roman"/>
                <w:color w:val="000000"/>
                <w:sz w:val="24"/>
                <w:szCs w:val="24"/>
              </w:rPr>
              <w:t>- в т.ч. доступного в сети Интернет (единиц)</w:t>
            </w:r>
          </w:p>
        </w:tc>
        <w:tc>
          <w:tcPr>
            <w:tcW w:w="541" w:type="pct"/>
            <w:tcBorders>
              <w:top w:val="single" w:sz="4" w:space="0" w:color="000000"/>
              <w:left w:val="single" w:sz="4" w:space="0" w:color="000000"/>
              <w:bottom w:val="single" w:sz="4" w:space="0" w:color="000000"/>
              <w:right w:val="single" w:sz="4" w:space="0" w:color="000000"/>
            </w:tcBorders>
          </w:tcPr>
          <w:p w:rsidR="00CD40BE" w:rsidRPr="00783550" w:rsidRDefault="00CD40BE" w:rsidP="00656276">
            <w:pPr>
              <w:spacing w:after="0" w:line="240" w:lineRule="auto"/>
              <w:jc w:val="center"/>
              <w:rPr>
                <w:rFonts w:ascii="Times New Roman" w:hAnsi="Times New Roman"/>
                <w:color w:val="000000"/>
                <w:sz w:val="24"/>
                <w:szCs w:val="24"/>
                <w:u w:val="single"/>
              </w:rPr>
            </w:pPr>
          </w:p>
        </w:tc>
        <w:tc>
          <w:tcPr>
            <w:tcW w:w="493" w:type="pct"/>
            <w:tcBorders>
              <w:top w:val="single" w:sz="4" w:space="0" w:color="000000"/>
              <w:left w:val="single" w:sz="4" w:space="0" w:color="000000"/>
              <w:bottom w:val="single" w:sz="4" w:space="0" w:color="000000"/>
              <w:right w:val="single" w:sz="4" w:space="0" w:color="000000"/>
            </w:tcBorders>
          </w:tcPr>
          <w:p w:rsidR="00CD40BE" w:rsidRPr="00783550" w:rsidRDefault="00CD40BE" w:rsidP="00656276">
            <w:pPr>
              <w:spacing w:after="0" w:line="240" w:lineRule="auto"/>
              <w:jc w:val="center"/>
              <w:rPr>
                <w:rFonts w:ascii="Times New Roman" w:hAnsi="Times New Roman"/>
                <w:color w:val="000000"/>
                <w:sz w:val="24"/>
                <w:szCs w:val="24"/>
                <w:u w:val="single"/>
              </w:rPr>
            </w:pPr>
          </w:p>
        </w:tc>
        <w:tc>
          <w:tcPr>
            <w:tcW w:w="663" w:type="pct"/>
            <w:tcBorders>
              <w:top w:val="single" w:sz="4" w:space="0" w:color="000000"/>
              <w:left w:val="single" w:sz="4" w:space="0" w:color="000000"/>
              <w:bottom w:val="single" w:sz="4" w:space="0" w:color="000000"/>
              <w:right w:val="single" w:sz="4" w:space="0" w:color="000000"/>
            </w:tcBorders>
          </w:tcPr>
          <w:p w:rsidR="00CD40BE" w:rsidRPr="00783550" w:rsidRDefault="00CD40BE" w:rsidP="00656276">
            <w:pPr>
              <w:spacing w:after="0" w:line="240" w:lineRule="auto"/>
              <w:jc w:val="center"/>
              <w:rPr>
                <w:rFonts w:ascii="Times New Roman" w:hAnsi="Times New Roman"/>
                <w:color w:val="000000"/>
                <w:sz w:val="24"/>
                <w:szCs w:val="24"/>
                <w:u w:val="single"/>
              </w:rPr>
            </w:pPr>
          </w:p>
        </w:tc>
        <w:tc>
          <w:tcPr>
            <w:tcW w:w="506" w:type="pct"/>
            <w:tcBorders>
              <w:top w:val="single" w:sz="4" w:space="0" w:color="000000"/>
              <w:left w:val="single" w:sz="4" w:space="0" w:color="000000"/>
              <w:bottom w:val="single" w:sz="4" w:space="0" w:color="000000"/>
              <w:right w:val="single" w:sz="4" w:space="0" w:color="000000"/>
            </w:tcBorders>
          </w:tcPr>
          <w:p w:rsidR="00CD40BE" w:rsidRPr="00783550" w:rsidRDefault="00CD40BE" w:rsidP="00656276">
            <w:pPr>
              <w:spacing w:after="0" w:line="240" w:lineRule="auto"/>
              <w:jc w:val="center"/>
              <w:rPr>
                <w:rFonts w:ascii="Times New Roman" w:hAnsi="Times New Roman"/>
                <w:color w:val="000000"/>
                <w:sz w:val="24"/>
                <w:szCs w:val="24"/>
                <w:u w:val="single"/>
              </w:rPr>
            </w:pPr>
          </w:p>
        </w:tc>
      </w:tr>
    </w:tbl>
    <w:p w:rsidR="00CD40BE" w:rsidRDefault="00CD40BE" w:rsidP="00CD40BE">
      <w:pPr>
        <w:widowControl w:val="0"/>
        <w:spacing w:after="0" w:line="240" w:lineRule="auto"/>
        <w:jc w:val="both"/>
        <w:rPr>
          <w:rFonts w:ascii="Times New Roman" w:hAnsi="Times New Roman"/>
          <w:i/>
          <w:color w:val="000000"/>
          <w:sz w:val="24"/>
          <w:szCs w:val="24"/>
        </w:rPr>
      </w:pPr>
    </w:p>
    <w:p w:rsidR="00CD40BE" w:rsidRDefault="00CD40BE" w:rsidP="00CD40BE">
      <w:pPr>
        <w:widowControl w:val="0"/>
        <w:spacing w:after="0" w:line="240" w:lineRule="auto"/>
        <w:jc w:val="both"/>
        <w:rPr>
          <w:rFonts w:ascii="Times New Roman" w:hAnsi="Times New Roman"/>
          <w:b/>
          <w:color w:val="000000"/>
          <w:sz w:val="24"/>
          <w:szCs w:val="24"/>
        </w:rPr>
      </w:pPr>
    </w:p>
    <w:p w:rsidR="00CD40BE" w:rsidRDefault="00CD40BE" w:rsidP="00CD40BE">
      <w:pPr>
        <w:widowControl w:val="0"/>
        <w:spacing w:after="0" w:line="240" w:lineRule="auto"/>
        <w:jc w:val="center"/>
        <w:rPr>
          <w:rFonts w:ascii="Times New Roman" w:hAnsi="Times New Roman"/>
          <w:b/>
          <w:color w:val="000000"/>
          <w:sz w:val="24"/>
          <w:szCs w:val="24"/>
        </w:rPr>
      </w:pPr>
      <w:r w:rsidRPr="00783550">
        <w:rPr>
          <w:rFonts w:ascii="Times New Roman" w:hAnsi="Times New Roman"/>
          <w:b/>
          <w:color w:val="000000"/>
          <w:sz w:val="24"/>
          <w:szCs w:val="24"/>
        </w:rPr>
        <w:t>Динамика роста доли библиотечного фонда, отраженного в электронном каталоге</w:t>
      </w:r>
    </w:p>
    <w:p w:rsidR="00CD40BE" w:rsidRPr="00783550" w:rsidRDefault="00CD40BE" w:rsidP="00CD40BE">
      <w:pPr>
        <w:widowControl w:val="0"/>
        <w:spacing w:after="0" w:line="240" w:lineRule="auto"/>
        <w:jc w:val="both"/>
        <w:rPr>
          <w:rFonts w:ascii="Times New Roman" w:hAnsi="Times New Roman"/>
          <w:b/>
          <w:color w:val="000000"/>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41"/>
        <w:gridCol w:w="2945"/>
      </w:tblGrid>
      <w:tr w:rsidR="00CD40BE" w:rsidRPr="00783550" w:rsidTr="00656276">
        <w:trPr>
          <w:jc w:val="center"/>
        </w:trPr>
        <w:tc>
          <w:tcPr>
            <w:tcW w:w="4004" w:type="pct"/>
            <w:tcBorders>
              <w:top w:val="single" w:sz="4" w:space="0" w:color="000000"/>
              <w:left w:val="single" w:sz="4" w:space="0" w:color="000000"/>
              <w:bottom w:val="single" w:sz="4" w:space="0" w:color="000000"/>
              <w:right w:val="single" w:sz="4" w:space="0" w:color="000000"/>
            </w:tcBorders>
            <w:hideMark/>
          </w:tcPr>
          <w:p w:rsidR="00CD40BE" w:rsidRPr="00783550" w:rsidRDefault="00CD40BE" w:rsidP="00656276">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Наименование</w:t>
            </w:r>
          </w:p>
        </w:tc>
        <w:tc>
          <w:tcPr>
            <w:tcW w:w="996" w:type="pct"/>
            <w:tcBorders>
              <w:top w:val="single" w:sz="4" w:space="0" w:color="000000"/>
              <w:left w:val="single" w:sz="4" w:space="0" w:color="000000"/>
              <w:bottom w:val="single" w:sz="4" w:space="0" w:color="000000"/>
              <w:right w:val="single" w:sz="4" w:space="0" w:color="000000"/>
            </w:tcBorders>
            <w:hideMark/>
          </w:tcPr>
          <w:p w:rsidR="00CD40BE" w:rsidRPr="00915D67" w:rsidRDefault="00CD40BE" w:rsidP="00656276">
            <w:pPr>
              <w:spacing w:after="0" w:line="240" w:lineRule="auto"/>
              <w:jc w:val="center"/>
              <w:rPr>
                <w:rFonts w:ascii="Times New Roman" w:hAnsi="Times New Roman"/>
                <w:sz w:val="24"/>
                <w:szCs w:val="24"/>
              </w:rPr>
            </w:pPr>
            <w:r w:rsidRPr="00915D67">
              <w:rPr>
                <w:rFonts w:ascii="Times New Roman" w:hAnsi="Times New Roman"/>
                <w:sz w:val="24"/>
                <w:szCs w:val="24"/>
              </w:rPr>
              <w:t>20</w:t>
            </w:r>
            <w:r>
              <w:rPr>
                <w:rFonts w:ascii="Times New Roman" w:hAnsi="Times New Roman"/>
                <w:sz w:val="24"/>
                <w:szCs w:val="24"/>
              </w:rPr>
              <w:t>23</w:t>
            </w:r>
            <w:r w:rsidRPr="00915D67">
              <w:rPr>
                <w:rFonts w:ascii="Times New Roman" w:hAnsi="Times New Roman"/>
                <w:sz w:val="24"/>
                <w:szCs w:val="24"/>
              </w:rPr>
              <w:t xml:space="preserve"> г.</w:t>
            </w:r>
          </w:p>
        </w:tc>
      </w:tr>
      <w:tr w:rsidR="00CD40BE" w:rsidRPr="00783550" w:rsidTr="00656276">
        <w:trPr>
          <w:jc w:val="center"/>
        </w:trPr>
        <w:tc>
          <w:tcPr>
            <w:tcW w:w="4004" w:type="pct"/>
            <w:tcBorders>
              <w:top w:val="single" w:sz="4" w:space="0" w:color="000000"/>
              <w:left w:val="single" w:sz="4" w:space="0" w:color="000000"/>
              <w:bottom w:val="single" w:sz="4" w:space="0" w:color="000000"/>
              <w:right w:val="single" w:sz="4" w:space="0" w:color="000000"/>
            </w:tcBorders>
            <w:hideMark/>
          </w:tcPr>
          <w:p w:rsidR="00CD40BE" w:rsidRPr="00783550" w:rsidRDefault="00CD40BE" w:rsidP="00656276">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Доля отраженного в ЭК фонда (%)</w:t>
            </w:r>
          </w:p>
        </w:tc>
        <w:tc>
          <w:tcPr>
            <w:tcW w:w="996" w:type="pct"/>
            <w:tcBorders>
              <w:top w:val="single" w:sz="4" w:space="0" w:color="000000"/>
              <w:left w:val="single" w:sz="4" w:space="0" w:color="000000"/>
              <w:bottom w:val="single" w:sz="4" w:space="0" w:color="000000"/>
              <w:right w:val="single" w:sz="4" w:space="0" w:color="000000"/>
            </w:tcBorders>
          </w:tcPr>
          <w:p w:rsidR="00CD40BE" w:rsidRPr="00783550" w:rsidRDefault="0054440F" w:rsidP="00656276">
            <w:pPr>
              <w:spacing w:after="0" w:line="240" w:lineRule="auto"/>
              <w:rPr>
                <w:rFonts w:ascii="Times New Roman" w:hAnsi="Times New Roman"/>
                <w:b/>
                <w:color w:val="000000"/>
                <w:sz w:val="24"/>
                <w:szCs w:val="24"/>
              </w:rPr>
            </w:pPr>
            <w:r>
              <w:rPr>
                <w:rFonts w:ascii="Times New Roman" w:hAnsi="Times New Roman"/>
                <w:b/>
                <w:color w:val="000000"/>
                <w:sz w:val="24"/>
                <w:szCs w:val="24"/>
              </w:rPr>
              <w:t>5,15%</w:t>
            </w:r>
          </w:p>
        </w:tc>
      </w:tr>
    </w:tbl>
    <w:p w:rsidR="00CD40BE" w:rsidRDefault="00CD40BE" w:rsidP="00CD40BE">
      <w:pPr>
        <w:widowControl w:val="0"/>
        <w:spacing w:after="0" w:line="240" w:lineRule="auto"/>
        <w:jc w:val="both"/>
        <w:rPr>
          <w:rFonts w:ascii="Times New Roman" w:hAnsi="Times New Roman"/>
          <w:i/>
          <w:color w:val="000000"/>
          <w:sz w:val="24"/>
          <w:szCs w:val="24"/>
        </w:rPr>
      </w:pPr>
    </w:p>
    <w:p w:rsidR="00CD40BE" w:rsidRDefault="00CD40BE" w:rsidP="00CD40BE">
      <w:pPr>
        <w:widowControl w:val="0"/>
        <w:spacing w:after="0" w:line="240" w:lineRule="auto"/>
        <w:jc w:val="both"/>
        <w:rPr>
          <w:rFonts w:ascii="Times New Roman" w:hAnsi="Times New Roman"/>
          <w:b/>
          <w:color w:val="000000"/>
          <w:sz w:val="24"/>
          <w:szCs w:val="24"/>
        </w:rPr>
      </w:pPr>
    </w:p>
    <w:p w:rsidR="001E1571" w:rsidRDefault="001E1571" w:rsidP="00CD40BE">
      <w:pPr>
        <w:widowControl w:val="0"/>
        <w:spacing w:after="0" w:line="240" w:lineRule="auto"/>
        <w:jc w:val="both"/>
        <w:rPr>
          <w:rFonts w:ascii="Times New Roman" w:hAnsi="Times New Roman"/>
          <w:b/>
          <w:color w:val="000000"/>
          <w:sz w:val="24"/>
          <w:szCs w:val="24"/>
        </w:rPr>
      </w:pPr>
    </w:p>
    <w:p w:rsidR="001E1571" w:rsidRPr="0004724E" w:rsidRDefault="001E1571" w:rsidP="001E1571">
      <w:pPr>
        <w:spacing w:after="0" w:line="360" w:lineRule="auto"/>
        <w:ind w:firstLine="567"/>
        <w:jc w:val="both"/>
        <w:rPr>
          <w:rFonts w:ascii="Times New Roman" w:hAnsi="Times New Roman"/>
          <w:sz w:val="28"/>
          <w:szCs w:val="28"/>
        </w:rPr>
      </w:pPr>
      <w:r w:rsidRPr="0004724E">
        <w:rPr>
          <w:rFonts w:ascii="Times New Roman" w:hAnsi="Times New Roman"/>
          <w:sz w:val="28"/>
          <w:szCs w:val="28"/>
        </w:rPr>
        <w:t xml:space="preserve">МКУК РБ начала создавать электронный каталог  в конце 2013 года. Была приобретена  программная система автоматизации « Ирбис», на основе которой проводится создание электронного каталога. В течение года ведется работа по увеличению количества  библиографических записей в электронном каталоге. </w:t>
      </w:r>
    </w:p>
    <w:p w:rsidR="001E1571" w:rsidRDefault="001E1571" w:rsidP="001E1571">
      <w:pPr>
        <w:widowControl w:val="0"/>
        <w:spacing w:after="0" w:line="240" w:lineRule="auto"/>
        <w:jc w:val="both"/>
        <w:rPr>
          <w:rFonts w:ascii="Times New Roman" w:hAnsi="Times New Roman"/>
          <w:b/>
          <w:color w:val="000000"/>
          <w:sz w:val="24"/>
          <w:szCs w:val="24"/>
        </w:rPr>
      </w:pPr>
      <w:r w:rsidRPr="0004724E">
        <w:rPr>
          <w:rFonts w:ascii="Times New Roman" w:hAnsi="Times New Roman"/>
          <w:sz w:val="28"/>
          <w:szCs w:val="28"/>
        </w:rPr>
        <w:t xml:space="preserve">  Электронный каталог ведется в МКУК РБ , в него вносятся книги  всех библиотечных филиалов. Электронный каталог пока не доступен  в сети Интернет, </w:t>
      </w:r>
      <w:r>
        <w:rPr>
          <w:rFonts w:ascii="Times New Roman" w:hAnsi="Times New Roman"/>
          <w:sz w:val="28"/>
          <w:szCs w:val="28"/>
        </w:rPr>
        <w:t>в 2024</w:t>
      </w:r>
      <w:r w:rsidRPr="0004724E">
        <w:rPr>
          <w:rFonts w:ascii="Times New Roman" w:hAnsi="Times New Roman"/>
          <w:sz w:val="28"/>
          <w:szCs w:val="28"/>
        </w:rPr>
        <w:t>г..планируется предоставление доступа электронного каталога в сети Интернет</w:t>
      </w:r>
    </w:p>
    <w:p w:rsidR="001E1571" w:rsidRDefault="001E1571" w:rsidP="00CD40BE">
      <w:pPr>
        <w:widowControl w:val="0"/>
        <w:spacing w:after="0" w:line="240" w:lineRule="auto"/>
        <w:jc w:val="both"/>
        <w:rPr>
          <w:rFonts w:ascii="Times New Roman" w:hAnsi="Times New Roman"/>
          <w:b/>
          <w:color w:val="000000"/>
          <w:sz w:val="24"/>
          <w:szCs w:val="24"/>
        </w:rPr>
      </w:pPr>
    </w:p>
    <w:p w:rsidR="001E1571" w:rsidRPr="0004724E" w:rsidRDefault="001E1571" w:rsidP="001E1571">
      <w:pPr>
        <w:spacing w:after="0" w:line="360" w:lineRule="auto"/>
        <w:jc w:val="both"/>
        <w:rPr>
          <w:rFonts w:ascii="Times New Roman" w:hAnsi="Times New Roman"/>
          <w:sz w:val="28"/>
          <w:szCs w:val="28"/>
        </w:rPr>
      </w:pPr>
      <w:r w:rsidRPr="0004724E">
        <w:rPr>
          <w:rFonts w:ascii="Times New Roman" w:hAnsi="Times New Roman"/>
          <w:sz w:val="28"/>
          <w:szCs w:val="28"/>
        </w:rPr>
        <w:t>в    2021году   в ЭК внесено 1053 записи и на 1.01.2022 года объем ЭК составляет 7773 записи.</w:t>
      </w:r>
    </w:p>
    <w:p w:rsidR="001E1571" w:rsidRDefault="001E1571" w:rsidP="001E1571">
      <w:pPr>
        <w:spacing w:after="0" w:line="360" w:lineRule="auto"/>
        <w:jc w:val="both"/>
        <w:rPr>
          <w:rFonts w:ascii="Times New Roman" w:hAnsi="Times New Roman"/>
          <w:sz w:val="28"/>
          <w:szCs w:val="28"/>
        </w:rPr>
      </w:pPr>
      <w:r w:rsidRPr="0004724E">
        <w:rPr>
          <w:rFonts w:ascii="Times New Roman" w:hAnsi="Times New Roman"/>
          <w:sz w:val="28"/>
          <w:szCs w:val="28"/>
        </w:rPr>
        <w:t>в    2022году   в ЭК внесено 1106 записей и на 1.01.2023 года объем ЭК составляет 8879 записей.</w:t>
      </w:r>
    </w:p>
    <w:p w:rsidR="001E1571" w:rsidRPr="0004724E" w:rsidRDefault="001E1571" w:rsidP="001E1571">
      <w:pPr>
        <w:spacing w:after="0" w:line="360" w:lineRule="auto"/>
        <w:jc w:val="both"/>
        <w:rPr>
          <w:rFonts w:ascii="Times New Roman" w:hAnsi="Times New Roman"/>
          <w:sz w:val="28"/>
          <w:szCs w:val="28"/>
        </w:rPr>
      </w:pPr>
      <w:r>
        <w:rPr>
          <w:rFonts w:ascii="Times New Roman" w:hAnsi="Times New Roman"/>
          <w:sz w:val="28"/>
          <w:szCs w:val="28"/>
        </w:rPr>
        <w:t xml:space="preserve">в    </w:t>
      </w:r>
      <w:r w:rsidR="00035391">
        <w:rPr>
          <w:rFonts w:ascii="Times New Roman" w:hAnsi="Times New Roman"/>
          <w:sz w:val="28"/>
          <w:szCs w:val="28"/>
        </w:rPr>
        <w:t>2023</w:t>
      </w:r>
      <w:r>
        <w:rPr>
          <w:rFonts w:ascii="Times New Roman" w:hAnsi="Times New Roman"/>
          <w:sz w:val="28"/>
          <w:szCs w:val="28"/>
        </w:rPr>
        <w:t>году   в ЭК внесено 11</w:t>
      </w:r>
      <w:r w:rsidRPr="0004724E">
        <w:rPr>
          <w:rFonts w:ascii="Times New Roman" w:hAnsi="Times New Roman"/>
          <w:sz w:val="28"/>
          <w:szCs w:val="28"/>
        </w:rPr>
        <w:t>6</w:t>
      </w:r>
      <w:r>
        <w:rPr>
          <w:rFonts w:ascii="Times New Roman" w:hAnsi="Times New Roman"/>
          <w:sz w:val="28"/>
          <w:szCs w:val="28"/>
        </w:rPr>
        <w:t>2</w:t>
      </w:r>
      <w:r w:rsidRPr="0004724E">
        <w:rPr>
          <w:rFonts w:ascii="Times New Roman" w:hAnsi="Times New Roman"/>
          <w:sz w:val="28"/>
          <w:szCs w:val="28"/>
        </w:rPr>
        <w:t xml:space="preserve"> записей и на 1.01.20</w:t>
      </w:r>
      <w:r w:rsidR="00035391">
        <w:rPr>
          <w:rFonts w:ascii="Times New Roman" w:hAnsi="Times New Roman"/>
          <w:sz w:val="28"/>
          <w:szCs w:val="28"/>
        </w:rPr>
        <w:t>24</w:t>
      </w:r>
      <w:r>
        <w:rPr>
          <w:rFonts w:ascii="Times New Roman" w:hAnsi="Times New Roman"/>
          <w:sz w:val="28"/>
          <w:szCs w:val="28"/>
        </w:rPr>
        <w:t xml:space="preserve"> года объем ЭК составляет 10041 запись</w:t>
      </w:r>
      <w:r w:rsidRPr="0004724E">
        <w:rPr>
          <w:rFonts w:ascii="Times New Roman" w:hAnsi="Times New Roman"/>
          <w:sz w:val="28"/>
          <w:szCs w:val="28"/>
        </w:rPr>
        <w:t>.</w:t>
      </w:r>
    </w:p>
    <w:p w:rsidR="001E1571" w:rsidRPr="0004724E" w:rsidRDefault="001E1571" w:rsidP="001E1571">
      <w:pPr>
        <w:spacing w:after="0" w:line="360" w:lineRule="auto"/>
        <w:jc w:val="both"/>
        <w:rPr>
          <w:rFonts w:ascii="Times New Roman" w:hAnsi="Times New Roman"/>
          <w:sz w:val="28"/>
          <w:szCs w:val="28"/>
        </w:rPr>
      </w:pPr>
      <w:r w:rsidRPr="0004724E">
        <w:rPr>
          <w:rFonts w:ascii="Times New Roman" w:hAnsi="Times New Roman"/>
          <w:sz w:val="28"/>
          <w:szCs w:val="28"/>
        </w:rPr>
        <w:t>Показатели включенные в  региональную «дорожную карту» выполнены полностью.</w:t>
      </w:r>
    </w:p>
    <w:p w:rsidR="001E1571" w:rsidRPr="0004724E" w:rsidRDefault="001E1571" w:rsidP="001E1571">
      <w:pPr>
        <w:spacing w:after="0" w:line="360" w:lineRule="auto"/>
        <w:ind w:firstLine="567"/>
        <w:jc w:val="both"/>
        <w:rPr>
          <w:rFonts w:ascii="Times New Roman" w:hAnsi="Times New Roman"/>
          <w:sz w:val="28"/>
          <w:szCs w:val="28"/>
        </w:rPr>
      </w:pPr>
      <w:r w:rsidRPr="0004724E">
        <w:rPr>
          <w:rFonts w:ascii="Times New Roman" w:hAnsi="Times New Roman"/>
          <w:sz w:val="28"/>
          <w:szCs w:val="28"/>
        </w:rPr>
        <w:t xml:space="preserve">В электронный каталог вносятся, в основном, записи  на вновь поступающие печатные издания, но и  ведется работа по переводу имеющихся карточных каталогов  в электронный каталог. </w:t>
      </w:r>
    </w:p>
    <w:p w:rsidR="001E1571" w:rsidRPr="0004724E" w:rsidRDefault="001E1571" w:rsidP="001E1571">
      <w:pPr>
        <w:spacing w:after="0" w:line="360" w:lineRule="auto"/>
        <w:ind w:firstLine="567"/>
        <w:jc w:val="both"/>
        <w:rPr>
          <w:rFonts w:ascii="Times New Roman" w:hAnsi="Times New Roman"/>
          <w:sz w:val="28"/>
          <w:szCs w:val="28"/>
        </w:rPr>
      </w:pPr>
      <w:r w:rsidRPr="0004724E">
        <w:rPr>
          <w:rFonts w:ascii="Times New Roman" w:hAnsi="Times New Roman"/>
          <w:sz w:val="28"/>
          <w:szCs w:val="28"/>
        </w:rPr>
        <w:t>В ЭК было внесено  записей  путем  ретроспективной конверсии:</w:t>
      </w:r>
    </w:p>
    <w:p w:rsidR="001E1571" w:rsidRPr="0004724E" w:rsidRDefault="001E1571" w:rsidP="001E1571">
      <w:pPr>
        <w:spacing w:after="0" w:line="360" w:lineRule="auto"/>
        <w:ind w:firstLine="567"/>
        <w:jc w:val="both"/>
        <w:rPr>
          <w:rFonts w:ascii="Times New Roman" w:hAnsi="Times New Roman"/>
          <w:sz w:val="28"/>
          <w:szCs w:val="28"/>
        </w:rPr>
      </w:pPr>
      <w:r w:rsidRPr="0004724E">
        <w:rPr>
          <w:rFonts w:ascii="Times New Roman" w:hAnsi="Times New Roman"/>
          <w:sz w:val="28"/>
          <w:szCs w:val="28"/>
        </w:rPr>
        <w:t>В 2021году – 107 записи.</w:t>
      </w:r>
    </w:p>
    <w:p w:rsidR="001E1571" w:rsidRDefault="001E1571" w:rsidP="001E1571">
      <w:pPr>
        <w:spacing w:after="0" w:line="360" w:lineRule="auto"/>
        <w:ind w:firstLine="567"/>
        <w:jc w:val="both"/>
        <w:rPr>
          <w:rFonts w:ascii="Times New Roman" w:hAnsi="Times New Roman"/>
          <w:sz w:val="28"/>
          <w:szCs w:val="28"/>
        </w:rPr>
      </w:pPr>
      <w:r w:rsidRPr="0004724E">
        <w:rPr>
          <w:rFonts w:ascii="Times New Roman" w:hAnsi="Times New Roman"/>
          <w:sz w:val="28"/>
          <w:szCs w:val="28"/>
        </w:rPr>
        <w:t>В 2022году  - 117 записей</w:t>
      </w:r>
    </w:p>
    <w:p w:rsidR="001E1571" w:rsidRDefault="001E1571" w:rsidP="001E1571">
      <w:pPr>
        <w:spacing w:after="0" w:line="360" w:lineRule="auto"/>
        <w:ind w:firstLine="567"/>
        <w:jc w:val="both"/>
        <w:rPr>
          <w:rFonts w:ascii="Times New Roman" w:hAnsi="Times New Roman"/>
          <w:sz w:val="28"/>
          <w:szCs w:val="28"/>
        </w:rPr>
      </w:pPr>
      <w:r>
        <w:rPr>
          <w:rFonts w:ascii="Times New Roman" w:hAnsi="Times New Roman"/>
          <w:sz w:val="28"/>
          <w:szCs w:val="28"/>
        </w:rPr>
        <w:t>В 2023году  - 124 записи</w:t>
      </w:r>
    </w:p>
    <w:p w:rsidR="001E1571" w:rsidRPr="0004724E" w:rsidRDefault="001E1571" w:rsidP="001E1571">
      <w:pPr>
        <w:spacing w:after="0" w:line="360" w:lineRule="auto"/>
        <w:ind w:firstLine="567"/>
        <w:jc w:val="both"/>
        <w:rPr>
          <w:rFonts w:ascii="Times New Roman" w:hAnsi="Times New Roman"/>
          <w:sz w:val="28"/>
          <w:szCs w:val="28"/>
        </w:rPr>
      </w:pPr>
    </w:p>
    <w:p w:rsidR="001E1571" w:rsidRPr="0004724E" w:rsidRDefault="001E1571" w:rsidP="001E1571">
      <w:pPr>
        <w:spacing w:after="0" w:line="360" w:lineRule="auto"/>
        <w:ind w:firstLine="567"/>
        <w:jc w:val="both"/>
        <w:rPr>
          <w:rFonts w:ascii="Times New Roman" w:hAnsi="Times New Roman"/>
          <w:sz w:val="28"/>
          <w:szCs w:val="28"/>
        </w:rPr>
      </w:pPr>
      <w:r w:rsidRPr="0004724E">
        <w:rPr>
          <w:rFonts w:ascii="Times New Roman" w:hAnsi="Times New Roman"/>
          <w:sz w:val="28"/>
          <w:szCs w:val="28"/>
        </w:rPr>
        <w:t>МКУК РБ в региональных проектах по корпоративной каталогизации документов библиотечных фондов, в региональных сводных электронных каталогах и базах данных не принимает участия.</w:t>
      </w:r>
    </w:p>
    <w:p w:rsidR="001E1571" w:rsidRDefault="001E1571" w:rsidP="005F6B0A">
      <w:pPr>
        <w:spacing w:after="0" w:line="360" w:lineRule="auto"/>
        <w:ind w:firstLine="567"/>
        <w:jc w:val="both"/>
        <w:rPr>
          <w:rFonts w:ascii="Times New Roman" w:hAnsi="Times New Roman"/>
          <w:b/>
          <w:color w:val="000000"/>
          <w:sz w:val="24"/>
          <w:szCs w:val="24"/>
        </w:rPr>
      </w:pPr>
      <w:r w:rsidRPr="0004724E">
        <w:rPr>
          <w:rFonts w:ascii="Times New Roman" w:hAnsi="Times New Roman"/>
          <w:sz w:val="28"/>
          <w:szCs w:val="28"/>
        </w:rPr>
        <w:t>Технология заимствования записей при создании электронного каталога не используется.</w:t>
      </w:r>
    </w:p>
    <w:p w:rsidR="001E1571" w:rsidRDefault="001E1571" w:rsidP="00CD40BE">
      <w:pPr>
        <w:widowControl w:val="0"/>
        <w:spacing w:after="0" w:line="240" w:lineRule="auto"/>
        <w:jc w:val="both"/>
        <w:rPr>
          <w:rFonts w:ascii="Times New Roman" w:hAnsi="Times New Roman"/>
          <w:b/>
          <w:color w:val="000000"/>
          <w:sz w:val="24"/>
          <w:szCs w:val="24"/>
        </w:rPr>
      </w:pPr>
    </w:p>
    <w:p w:rsidR="001E1571" w:rsidRDefault="001E1571" w:rsidP="00CD40BE">
      <w:pPr>
        <w:widowControl w:val="0"/>
        <w:spacing w:after="0" w:line="240" w:lineRule="auto"/>
        <w:jc w:val="both"/>
        <w:rPr>
          <w:rFonts w:ascii="Times New Roman" w:hAnsi="Times New Roman"/>
          <w:b/>
          <w:color w:val="000000"/>
          <w:sz w:val="24"/>
          <w:szCs w:val="24"/>
        </w:rPr>
      </w:pPr>
    </w:p>
    <w:p w:rsidR="001E1571" w:rsidRDefault="001E1571" w:rsidP="00CD40BE">
      <w:pPr>
        <w:widowControl w:val="0"/>
        <w:spacing w:after="0" w:line="240" w:lineRule="auto"/>
        <w:jc w:val="both"/>
        <w:rPr>
          <w:rFonts w:ascii="Times New Roman" w:hAnsi="Times New Roman"/>
          <w:b/>
          <w:color w:val="000000"/>
          <w:sz w:val="24"/>
          <w:szCs w:val="24"/>
        </w:rPr>
      </w:pPr>
    </w:p>
    <w:p w:rsidR="001E1571" w:rsidRDefault="001E1571" w:rsidP="00CD40BE">
      <w:pPr>
        <w:widowControl w:val="0"/>
        <w:spacing w:after="0" w:line="240" w:lineRule="auto"/>
        <w:jc w:val="both"/>
        <w:rPr>
          <w:rFonts w:ascii="Times New Roman" w:hAnsi="Times New Roman"/>
          <w:b/>
          <w:color w:val="000000"/>
          <w:sz w:val="24"/>
          <w:szCs w:val="24"/>
        </w:rPr>
      </w:pPr>
    </w:p>
    <w:p w:rsidR="00CD40BE" w:rsidRPr="00783550" w:rsidRDefault="00CD40BE" w:rsidP="00CD40BE">
      <w:pPr>
        <w:pStyle w:val="23"/>
        <w:widowControl w:val="0"/>
        <w:spacing w:after="0" w:line="240" w:lineRule="auto"/>
        <w:jc w:val="center"/>
        <w:rPr>
          <w:rFonts w:ascii="Times New Roman" w:eastAsia="Calibri" w:hAnsi="Times New Roman"/>
          <w:b/>
          <w:color w:val="000000"/>
          <w:sz w:val="24"/>
          <w:szCs w:val="24"/>
        </w:rPr>
      </w:pPr>
      <w:r w:rsidRPr="00783550">
        <w:rPr>
          <w:rFonts w:ascii="Times New Roman" w:eastAsia="Calibri" w:hAnsi="Times New Roman"/>
          <w:b/>
          <w:color w:val="000000"/>
          <w:sz w:val="24"/>
          <w:szCs w:val="24"/>
        </w:rPr>
        <w:t>Формирование карточных каталогов и картотек</w:t>
      </w:r>
    </w:p>
    <w:p w:rsidR="00CD40BE" w:rsidRPr="00783550" w:rsidRDefault="00CD40BE" w:rsidP="00CD40BE">
      <w:pPr>
        <w:pStyle w:val="23"/>
        <w:spacing w:after="0" w:line="240" w:lineRule="auto"/>
        <w:rPr>
          <w:rFonts w:ascii="Times New Roman" w:eastAsia="Calibri"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5"/>
        <w:gridCol w:w="2993"/>
        <w:gridCol w:w="2827"/>
        <w:gridCol w:w="2851"/>
      </w:tblGrid>
      <w:tr w:rsidR="00CD40BE" w:rsidRPr="00783550" w:rsidTr="00DE6EA9">
        <w:tc>
          <w:tcPr>
            <w:tcW w:w="2068" w:type="pct"/>
            <w:vAlign w:val="center"/>
          </w:tcPr>
          <w:p w:rsidR="00CD40BE" w:rsidRPr="004422DC" w:rsidRDefault="00CD40BE" w:rsidP="00656276">
            <w:pPr>
              <w:pStyle w:val="23"/>
              <w:spacing w:after="0" w:line="240" w:lineRule="auto"/>
              <w:jc w:val="center"/>
              <w:rPr>
                <w:rFonts w:ascii="Times New Roman" w:eastAsia="Calibri" w:hAnsi="Times New Roman"/>
                <w:color w:val="000000"/>
                <w:sz w:val="24"/>
                <w:szCs w:val="24"/>
              </w:rPr>
            </w:pPr>
            <w:r w:rsidRPr="004422DC">
              <w:rPr>
                <w:rFonts w:ascii="Times New Roman" w:eastAsia="Calibri" w:hAnsi="Times New Roman"/>
                <w:color w:val="000000"/>
                <w:sz w:val="24"/>
                <w:szCs w:val="24"/>
              </w:rPr>
              <w:t>Название</w:t>
            </w:r>
          </w:p>
        </w:tc>
        <w:tc>
          <w:tcPr>
            <w:tcW w:w="1012" w:type="pct"/>
            <w:vAlign w:val="center"/>
          </w:tcPr>
          <w:p w:rsidR="00CD40BE" w:rsidRPr="004422DC" w:rsidRDefault="00096069" w:rsidP="00656276">
            <w:pPr>
              <w:pStyle w:val="23"/>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2023г.</w:t>
            </w:r>
            <w:r w:rsidR="00CD40BE" w:rsidRPr="004422DC">
              <w:rPr>
                <w:rFonts w:ascii="Times New Roman" w:eastAsia="Calibri" w:hAnsi="Times New Roman"/>
                <w:color w:val="000000"/>
                <w:sz w:val="24"/>
                <w:szCs w:val="24"/>
              </w:rPr>
              <w:t>Текущее</w:t>
            </w:r>
          </w:p>
          <w:p w:rsidR="00CD40BE" w:rsidRDefault="00CD40BE" w:rsidP="00656276">
            <w:pPr>
              <w:pStyle w:val="23"/>
              <w:spacing w:after="0" w:line="240" w:lineRule="auto"/>
              <w:jc w:val="center"/>
              <w:rPr>
                <w:rFonts w:ascii="Times New Roman" w:eastAsia="Calibri" w:hAnsi="Times New Roman"/>
                <w:color w:val="000000"/>
                <w:sz w:val="24"/>
                <w:szCs w:val="24"/>
              </w:rPr>
            </w:pPr>
            <w:r w:rsidRPr="004422DC">
              <w:rPr>
                <w:rFonts w:ascii="Times New Roman" w:eastAsia="Calibri" w:hAnsi="Times New Roman"/>
                <w:color w:val="000000"/>
                <w:sz w:val="24"/>
                <w:szCs w:val="24"/>
              </w:rPr>
              <w:t>пополнение</w:t>
            </w:r>
          </w:p>
          <w:p w:rsidR="00CD40BE" w:rsidRPr="004422DC" w:rsidRDefault="00CD40BE" w:rsidP="00656276">
            <w:pPr>
              <w:pStyle w:val="23"/>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(кол-во)</w:t>
            </w:r>
          </w:p>
        </w:tc>
        <w:tc>
          <w:tcPr>
            <w:tcW w:w="956" w:type="pct"/>
            <w:vAlign w:val="center"/>
          </w:tcPr>
          <w:p w:rsidR="00CD40BE" w:rsidRPr="004422DC" w:rsidRDefault="00096069" w:rsidP="00656276">
            <w:pPr>
              <w:pStyle w:val="23"/>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2023г.</w:t>
            </w:r>
            <w:r w:rsidR="00CD40BE" w:rsidRPr="004422DC">
              <w:rPr>
                <w:rFonts w:ascii="Times New Roman" w:eastAsia="Calibri" w:hAnsi="Times New Roman"/>
                <w:color w:val="000000"/>
                <w:sz w:val="24"/>
                <w:szCs w:val="24"/>
              </w:rPr>
              <w:t>Текущее</w:t>
            </w:r>
          </w:p>
          <w:p w:rsidR="00CD40BE" w:rsidRDefault="00CD40BE" w:rsidP="00656276">
            <w:pPr>
              <w:pStyle w:val="23"/>
              <w:spacing w:after="0" w:line="240" w:lineRule="auto"/>
              <w:jc w:val="center"/>
              <w:rPr>
                <w:rFonts w:ascii="Times New Roman" w:eastAsia="Calibri" w:hAnsi="Times New Roman"/>
                <w:color w:val="000000"/>
                <w:sz w:val="24"/>
                <w:szCs w:val="24"/>
              </w:rPr>
            </w:pPr>
            <w:r w:rsidRPr="004422DC">
              <w:rPr>
                <w:rFonts w:ascii="Times New Roman" w:eastAsia="Calibri" w:hAnsi="Times New Roman"/>
                <w:color w:val="000000"/>
                <w:sz w:val="24"/>
                <w:szCs w:val="24"/>
              </w:rPr>
              <w:t>изъятие</w:t>
            </w:r>
          </w:p>
          <w:p w:rsidR="00CD40BE" w:rsidRPr="004422DC" w:rsidRDefault="00CD40BE" w:rsidP="00656276">
            <w:pPr>
              <w:pStyle w:val="23"/>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(кол-во)</w:t>
            </w:r>
          </w:p>
        </w:tc>
        <w:tc>
          <w:tcPr>
            <w:tcW w:w="964" w:type="pct"/>
            <w:vAlign w:val="center"/>
          </w:tcPr>
          <w:p w:rsidR="00CD40BE" w:rsidRPr="004422DC" w:rsidRDefault="00096069" w:rsidP="00656276">
            <w:pPr>
              <w:pStyle w:val="ac"/>
              <w:rPr>
                <w:rFonts w:ascii="Times New Roman" w:eastAsia="Calibri" w:hAnsi="Times New Roman"/>
                <w:b w:val="0"/>
                <w:bCs w:val="0"/>
                <w:color w:val="000000"/>
                <w:kern w:val="0"/>
                <w:sz w:val="24"/>
                <w:szCs w:val="24"/>
              </w:rPr>
            </w:pPr>
            <w:r>
              <w:rPr>
                <w:rFonts w:ascii="Times New Roman" w:eastAsia="Calibri" w:hAnsi="Times New Roman"/>
                <w:b w:val="0"/>
                <w:bCs w:val="0"/>
                <w:color w:val="000000"/>
                <w:kern w:val="0"/>
                <w:sz w:val="24"/>
                <w:szCs w:val="24"/>
              </w:rPr>
              <w:t>2023г.</w:t>
            </w:r>
            <w:r w:rsidR="00CD40BE" w:rsidRPr="004422DC">
              <w:rPr>
                <w:rFonts w:ascii="Times New Roman" w:eastAsia="Calibri" w:hAnsi="Times New Roman"/>
                <w:b w:val="0"/>
                <w:bCs w:val="0"/>
                <w:color w:val="000000"/>
                <w:kern w:val="0"/>
                <w:sz w:val="24"/>
                <w:szCs w:val="24"/>
              </w:rPr>
              <w:t>Текущее</w:t>
            </w:r>
          </w:p>
          <w:p w:rsidR="00CD40BE" w:rsidRPr="004422DC" w:rsidRDefault="00CD40BE" w:rsidP="00656276">
            <w:pPr>
              <w:pStyle w:val="ac"/>
              <w:rPr>
                <w:rFonts w:ascii="Times New Roman" w:eastAsia="Calibri" w:hAnsi="Times New Roman"/>
                <w:b w:val="0"/>
                <w:bCs w:val="0"/>
                <w:color w:val="000000"/>
                <w:kern w:val="0"/>
                <w:sz w:val="24"/>
                <w:szCs w:val="24"/>
              </w:rPr>
            </w:pPr>
            <w:r w:rsidRPr="004422DC">
              <w:rPr>
                <w:rFonts w:ascii="Times New Roman" w:eastAsia="Calibri" w:hAnsi="Times New Roman"/>
                <w:b w:val="0"/>
                <w:bCs w:val="0"/>
                <w:color w:val="000000"/>
                <w:kern w:val="0"/>
                <w:sz w:val="24"/>
                <w:szCs w:val="24"/>
              </w:rPr>
              <w:t>редактирование</w:t>
            </w:r>
            <w:r>
              <w:rPr>
                <w:rFonts w:ascii="Times New Roman" w:eastAsia="Calibri" w:hAnsi="Times New Roman"/>
                <w:b w:val="0"/>
                <w:bCs w:val="0"/>
                <w:color w:val="000000"/>
                <w:kern w:val="0"/>
                <w:sz w:val="24"/>
                <w:szCs w:val="24"/>
              </w:rPr>
              <w:t xml:space="preserve"> (кол-во)</w:t>
            </w:r>
          </w:p>
        </w:tc>
      </w:tr>
      <w:tr w:rsidR="00CD40BE" w:rsidRPr="00783550" w:rsidTr="00DE6EA9">
        <w:tc>
          <w:tcPr>
            <w:tcW w:w="2068" w:type="pct"/>
          </w:tcPr>
          <w:p w:rsidR="00CD40BE" w:rsidRPr="00096069" w:rsidRDefault="00DE6EA9" w:rsidP="00656276">
            <w:pPr>
              <w:pStyle w:val="ac"/>
              <w:jc w:val="left"/>
              <w:rPr>
                <w:rFonts w:ascii="Times New Roman" w:eastAsia="Calibri" w:hAnsi="Times New Roman"/>
                <w:b w:val="0"/>
                <w:bCs w:val="0"/>
                <w:color w:val="000000"/>
                <w:kern w:val="0"/>
                <w:sz w:val="24"/>
                <w:szCs w:val="24"/>
              </w:rPr>
            </w:pPr>
            <w:r w:rsidRPr="00096069">
              <w:rPr>
                <w:rFonts w:ascii="Times New Roman" w:hAnsi="Times New Roman"/>
                <w:b w:val="0"/>
                <w:sz w:val="28"/>
                <w:szCs w:val="28"/>
              </w:rPr>
              <w:t>сводный систематический каталог</w:t>
            </w:r>
          </w:p>
        </w:tc>
        <w:tc>
          <w:tcPr>
            <w:tcW w:w="1012" w:type="pct"/>
          </w:tcPr>
          <w:p w:rsidR="00CD40BE" w:rsidRPr="00783550" w:rsidRDefault="00096069" w:rsidP="00656276">
            <w:pPr>
              <w:pStyle w:val="ac"/>
              <w:rPr>
                <w:rFonts w:ascii="Times New Roman" w:eastAsia="Calibri" w:hAnsi="Times New Roman"/>
                <w:b w:val="0"/>
                <w:bCs w:val="0"/>
                <w:color w:val="000000"/>
                <w:kern w:val="0"/>
                <w:sz w:val="24"/>
                <w:szCs w:val="24"/>
              </w:rPr>
            </w:pPr>
            <w:r>
              <w:rPr>
                <w:rFonts w:ascii="Times New Roman" w:eastAsia="Calibri" w:hAnsi="Times New Roman"/>
                <w:b w:val="0"/>
                <w:bCs w:val="0"/>
                <w:color w:val="000000"/>
                <w:kern w:val="0"/>
                <w:sz w:val="24"/>
                <w:szCs w:val="24"/>
              </w:rPr>
              <w:t>810</w:t>
            </w:r>
          </w:p>
        </w:tc>
        <w:tc>
          <w:tcPr>
            <w:tcW w:w="956" w:type="pct"/>
          </w:tcPr>
          <w:p w:rsidR="00CD40BE" w:rsidRPr="00783550" w:rsidRDefault="00096069" w:rsidP="00656276">
            <w:pPr>
              <w:pStyle w:val="ac"/>
              <w:rPr>
                <w:rFonts w:ascii="Times New Roman" w:eastAsia="Calibri" w:hAnsi="Times New Roman"/>
                <w:b w:val="0"/>
                <w:bCs w:val="0"/>
                <w:color w:val="000000"/>
                <w:kern w:val="0"/>
                <w:sz w:val="24"/>
                <w:szCs w:val="24"/>
              </w:rPr>
            </w:pPr>
            <w:r>
              <w:rPr>
                <w:rFonts w:ascii="Times New Roman" w:eastAsia="Calibri" w:hAnsi="Times New Roman"/>
                <w:b w:val="0"/>
                <w:bCs w:val="0"/>
                <w:color w:val="000000"/>
                <w:kern w:val="0"/>
                <w:sz w:val="24"/>
                <w:szCs w:val="24"/>
              </w:rPr>
              <w:t>1752</w:t>
            </w:r>
          </w:p>
        </w:tc>
        <w:tc>
          <w:tcPr>
            <w:tcW w:w="964" w:type="pct"/>
          </w:tcPr>
          <w:p w:rsidR="00CD40BE" w:rsidRPr="00783550" w:rsidRDefault="00096069" w:rsidP="00656276">
            <w:pPr>
              <w:pStyle w:val="ac"/>
              <w:rPr>
                <w:rFonts w:ascii="Times New Roman" w:eastAsia="Calibri" w:hAnsi="Times New Roman"/>
                <w:b w:val="0"/>
                <w:bCs w:val="0"/>
                <w:color w:val="000000"/>
                <w:kern w:val="0"/>
                <w:sz w:val="24"/>
                <w:szCs w:val="24"/>
              </w:rPr>
            </w:pPr>
            <w:r>
              <w:rPr>
                <w:rFonts w:ascii="Times New Roman" w:eastAsia="Calibri" w:hAnsi="Times New Roman"/>
                <w:b w:val="0"/>
                <w:bCs w:val="0"/>
                <w:color w:val="000000"/>
                <w:kern w:val="0"/>
                <w:sz w:val="24"/>
                <w:szCs w:val="24"/>
              </w:rPr>
              <w:t>2211</w:t>
            </w:r>
          </w:p>
        </w:tc>
      </w:tr>
      <w:tr w:rsidR="00CD40BE" w:rsidRPr="00783550" w:rsidTr="00DE6EA9">
        <w:trPr>
          <w:trHeight w:val="70"/>
        </w:trPr>
        <w:tc>
          <w:tcPr>
            <w:tcW w:w="2068" w:type="pct"/>
          </w:tcPr>
          <w:p w:rsidR="00CD40BE" w:rsidRPr="00096069" w:rsidRDefault="00DE6EA9" w:rsidP="00656276">
            <w:pPr>
              <w:pStyle w:val="ac"/>
              <w:jc w:val="left"/>
              <w:rPr>
                <w:rFonts w:ascii="Times New Roman" w:eastAsia="Calibri" w:hAnsi="Times New Roman"/>
                <w:b w:val="0"/>
                <w:bCs w:val="0"/>
                <w:color w:val="000000"/>
                <w:kern w:val="0"/>
                <w:sz w:val="24"/>
                <w:szCs w:val="24"/>
              </w:rPr>
            </w:pPr>
            <w:r w:rsidRPr="00096069">
              <w:rPr>
                <w:rFonts w:ascii="Times New Roman" w:hAnsi="Times New Roman"/>
                <w:b w:val="0"/>
                <w:sz w:val="28"/>
                <w:szCs w:val="28"/>
              </w:rPr>
              <w:t>алфавитный каталог;</w:t>
            </w:r>
          </w:p>
        </w:tc>
        <w:tc>
          <w:tcPr>
            <w:tcW w:w="1012" w:type="pct"/>
          </w:tcPr>
          <w:p w:rsidR="00CD40BE" w:rsidRPr="00783550" w:rsidRDefault="00096069" w:rsidP="00656276">
            <w:pPr>
              <w:pStyle w:val="ac"/>
              <w:rPr>
                <w:rFonts w:ascii="Times New Roman" w:eastAsia="Calibri" w:hAnsi="Times New Roman"/>
                <w:b w:val="0"/>
                <w:bCs w:val="0"/>
                <w:color w:val="000000"/>
                <w:kern w:val="0"/>
                <w:sz w:val="24"/>
                <w:szCs w:val="24"/>
              </w:rPr>
            </w:pPr>
            <w:r>
              <w:rPr>
                <w:rFonts w:ascii="Times New Roman" w:eastAsia="Calibri" w:hAnsi="Times New Roman"/>
                <w:b w:val="0"/>
                <w:bCs w:val="0"/>
                <w:color w:val="000000"/>
                <w:kern w:val="0"/>
                <w:sz w:val="24"/>
                <w:szCs w:val="24"/>
              </w:rPr>
              <w:t>773</w:t>
            </w:r>
          </w:p>
        </w:tc>
        <w:tc>
          <w:tcPr>
            <w:tcW w:w="956" w:type="pct"/>
          </w:tcPr>
          <w:p w:rsidR="00CD40BE" w:rsidRPr="00783550" w:rsidRDefault="00096069" w:rsidP="00656276">
            <w:pPr>
              <w:pStyle w:val="ac"/>
              <w:rPr>
                <w:rFonts w:ascii="Times New Roman" w:eastAsia="Calibri" w:hAnsi="Times New Roman"/>
                <w:b w:val="0"/>
                <w:bCs w:val="0"/>
                <w:color w:val="000000"/>
                <w:kern w:val="0"/>
                <w:sz w:val="24"/>
                <w:szCs w:val="24"/>
              </w:rPr>
            </w:pPr>
            <w:r>
              <w:rPr>
                <w:rFonts w:ascii="Times New Roman" w:eastAsia="Calibri" w:hAnsi="Times New Roman"/>
                <w:b w:val="0"/>
                <w:bCs w:val="0"/>
                <w:color w:val="000000"/>
                <w:kern w:val="0"/>
                <w:sz w:val="24"/>
                <w:szCs w:val="24"/>
              </w:rPr>
              <w:t>1752</w:t>
            </w:r>
          </w:p>
        </w:tc>
        <w:tc>
          <w:tcPr>
            <w:tcW w:w="964" w:type="pct"/>
          </w:tcPr>
          <w:p w:rsidR="00CD40BE" w:rsidRPr="00783550" w:rsidRDefault="00096069" w:rsidP="00656276">
            <w:pPr>
              <w:pStyle w:val="ac"/>
              <w:rPr>
                <w:rFonts w:ascii="Times New Roman" w:eastAsia="Calibri" w:hAnsi="Times New Roman"/>
                <w:b w:val="0"/>
                <w:bCs w:val="0"/>
                <w:color w:val="000000"/>
                <w:kern w:val="0"/>
                <w:sz w:val="24"/>
                <w:szCs w:val="24"/>
              </w:rPr>
            </w:pPr>
            <w:r>
              <w:rPr>
                <w:rFonts w:ascii="Times New Roman" w:eastAsia="Calibri" w:hAnsi="Times New Roman"/>
                <w:b w:val="0"/>
                <w:bCs w:val="0"/>
                <w:color w:val="000000"/>
                <w:kern w:val="0"/>
                <w:sz w:val="24"/>
                <w:szCs w:val="24"/>
              </w:rPr>
              <w:t>2211</w:t>
            </w:r>
          </w:p>
        </w:tc>
      </w:tr>
      <w:tr w:rsidR="00CD40BE" w:rsidRPr="00783550" w:rsidTr="00DE6EA9">
        <w:trPr>
          <w:trHeight w:val="70"/>
        </w:trPr>
        <w:tc>
          <w:tcPr>
            <w:tcW w:w="2068" w:type="pct"/>
          </w:tcPr>
          <w:p w:rsidR="00CD40BE" w:rsidRPr="00096069" w:rsidRDefault="00DE6EA9" w:rsidP="00656276">
            <w:pPr>
              <w:pStyle w:val="ac"/>
              <w:jc w:val="left"/>
              <w:rPr>
                <w:rFonts w:ascii="Times New Roman" w:eastAsia="Calibri" w:hAnsi="Times New Roman"/>
                <w:b w:val="0"/>
                <w:bCs w:val="0"/>
                <w:color w:val="000000"/>
                <w:kern w:val="0"/>
                <w:sz w:val="24"/>
                <w:szCs w:val="24"/>
              </w:rPr>
            </w:pPr>
            <w:r w:rsidRPr="00096069">
              <w:rPr>
                <w:rFonts w:ascii="Times New Roman" w:hAnsi="Times New Roman"/>
                <w:b w:val="0"/>
                <w:sz w:val="28"/>
                <w:szCs w:val="28"/>
              </w:rPr>
              <w:t>систематическая картотека статей;</w:t>
            </w:r>
          </w:p>
        </w:tc>
        <w:tc>
          <w:tcPr>
            <w:tcW w:w="1012" w:type="pct"/>
          </w:tcPr>
          <w:p w:rsidR="00CD40BE" w:rsidRPr="00783550" w:rsidRDefault="00096069" w:rsidP="00656276">
            <w:pPr>
              <w:pStyle w:val="ac"/>
              <w:rPr>
                <w:rFonts w:ascii="Times New Roman" w:eastAsia="Calibri" w:hAnsi="Times New Roman"/>
                <w:b w:val="0"/>
                <w:bCs w:val="0"/>
                <w:color w:val="000000"/>
                <w:kern w:val="0"/>
                <w:sz w:val="24"/>
                <w:szCs w:val="24"/>
              </w:rPr>
            </w:pPr>
            <w:r>
              <w:rPr>
                <w:rFonts w:ascii="Times New Roman" w:eastAsia="Calibri" w:hAnsi="Times New Roman"/>
                <w:b w:val="0"/>
                <w:bCs w:val="0"/>
                <w:color w:val="000000"/>
                <w:kern w:val="0"/>
                <w:sz w:val="24"/>
                <w:szCs w:val="24"/>
              </w:rPr>
              <w:t>231</w:t>
            </w:r>
          </w:p>
        </w:tc>
        <w:tc>
          <w:tcPr>
            <w:tcW w:w="956" w:type="pct"/>
          </w:tcPr>
          <w:p w:rsidR="00CD40BE" w:rsidRPr="00783550" w:rsidRDefault="00096069" w:rsidP="00656276">
            <w:pPr>
              <w:pStyle w:val="ac"/>
              <w:rPr>
                <w:rFonts w:ascii="Times New Roman" w:eastAsia="Calibri" w:hAnsi="Times New Roman"/>
                <w:b w:val="0"/>
                <w:bCs w:val="0"/>
                <w:color w:val="000000"/>
                <w:kern w:val="0"/>
                <w:sz w:val="24"/>
                <w:szCs w:val="24"/>
              </w:rPr>
            </w:pPr>
            <w:r>
              <w:rPr>
                <w:rFonts w:ascii="Times New Roman" w:eastAsia="Calibri" w:hAnsi="Times New Roman"/>
                <w:b w:val="0"/>
                <w:bCs w:val="0"/>
                <w:color w:val="000000"/>
                <w:kern w:val="0"/>
                <w:sz w:val="24"/>
                <w:szCs w:val="24"/>
              </w:rPr>
              <w:t>194</w:t>
            </w:r>
          </w:p>
        </w:tc>
        <w:tc>
          <w:tcPr>
            <w:tcW w:w="964" w:type="pct"/>
          </w:tcPr>
          <w:p w:rsidR="00CD40BE" w:rsidRPr="00783550" w:rsidRDefault="0099771D" w:rsidP="00656276">
            <w:pPr>
              <w:pStyle w:val="ac"/>
              <w:rPr>
                <w:rFonts w:ascii="Times New Roman" w:eastAsia="Calibri" w:hAnsi="Times New Roman"/>
                <w:b w:val="0"/>
                <w:bCs w:val="0"/>
                <w:color w:val="000000"/>
                <w:kern w:val="0"/>
                <w:sz w:val="24"/>
                <w:szCs w:val="24"/>
              </w:rPr>
            </w:pPr>
            <w:r>
              <w:rPr>
                <w:rFonts w:ascii="Times New Roman" w:eastAsia="Calibri" w:hAnsi="Times New Roman"/>
                <w:b w:val="0"/>
                <w:bCs w:val="0"/>
                <w:color w:val="000000"/>
                <w:kern w:val="0"/>
                <w:sz w:val="24"/>
                <w:szCs w:val="24"/>
              </w:rPr>
              <w:t>56</w:t>
            </w:r>
          </w:p>
        </w:tc>
      </w:tr>
      <w:tr w:rsidR="00096069" w:rsidRPr="00783550" w:rsidTr="00DE6EA9">
        <w:trPr>
          <w:trHeight w:val="297"/>
        </w:trPr>
        <w:tc>
          <w:tcPr>
            <w:tcW w:w="2068" w:type="pct"/>
          </w:tcPr>
          <w:p w:rsidR="00096069" w:rsidRPr="00096069" w:rsidRDefault="00096069" w:rsidP="00656276">
            <w:pPr>
              <w:pStyle w:val="ac"/>
              <w:jc w:val="left"/>
              <w:rPr>
                <w:rFonts w:ascii="Times New Roman" w:hAnsi="Times New Roman"/>
                <w:b w:val="0"/>
                <w:sz w:val="28"/>
                <w:szCs w:val="28"/>
              </w:rPr>
            </w:pPr>
            <w:r w:rsidRPr="00096069">
              <w:rPr>
                <w:rFonts w:ascii="Times New Roman" w:hAnsi="Times New Roman"/>
                <w:b w:val="0"/>
                <w:sz w:val="28"/>
                <w:szCs w:val="28"/>
              </w:rPr>
              <w:t>картотека  «Журнал Библиотека»</w:t>
            </w:r>
          </w:p>
        </w:tc>
        <w:tc>
          <w:tcPr>
            <w:tcW w:w="1012" w:type="pct"/>
          </w:tcPr>
          <w:p w:rsidR="00096069" w:rsidRPr="00783550" w:rsidRDefault="0099771D" w:rsidP="00656276">
            <w:pPr>
              <w:pStyle w:val="ac"/>
              <w:rPr>
                <w:rFonts w:ascii="Times New Roman" w:eastAsia="Calibri" w:hAnsi="Times New Roman"/>
                <w:b w:val="0"/>
                <w:bCs w:val="0"/>
                <w:color w:val="000000"/>
                <w:kern w:val="0"/>
                <w:sz w:val="24"/>
                <w:szCs w:val="24"/>
              </w:rPr>
            </w:pPr>
            <w:r>
              <w:rPr>
                <w:rFonts w:ascii="Times New Roman" w:eastAsia="Calibri" w:hAnsi="Times New Roman"/>
                <w:b w:val="0"/>
                <w:bCs w:val="0"/>
                <w:color w:val="000000"/>
                <w:kern w:val="0"/>
                <w:sz w:val="24"/>
                <w:szCs w:val="24"/>
              </w:rPr>
              <w:t>52</w:t>
            </w:r>
          </w:p>
        </w:tc>
        <w:tc>
          <w:tcPr>
            <w:tcW w:w="956" w:type="pct"/>
          </w:tcPr>
          <w:p w:rsidR="00096069" w:rsidRPr="00783550" w:rsidRDefault="0099771D" w:rsidP="00656276">
            <w:pPr>
              <w:pStyle w:val="ac"/>
              <w:rPr>
                <w:rFonts w:ascii="Times New Roman" w:eastAsia="Calibri" w:hAnsi="Times New Roman"/>
                <w:b w:val="0"/>
                <w:bCs w:val="0"/>
                <w:color w:val="000000"/>
                <w:kern w:val="0"/>
                <w:sz w:val="24"/>
                <w:szCs w:val="24"/>
              </w:rPr>
            </w:pPr>
            <w:r>
              <w:rPr>
                <w:rFonts w:ascii="Times New Roman" w:eastAsia="Calibri" w:hAnsi="Times New Roman"/>
                <w:b w:val="0"/>
                <w:bCs w:val="0"/>
                <w:color w:val="000000"/>
                <w:kern w:val="0"/>
                <w:sz w:val="24"/>
                <w:szCs w:val="24"/>
              </w:rPr>
              <w:t>21</w:t>
            </w:r>
          </w:p>
        </w:tc>
        <w:tc>
          <w:tcPr>
            <w:tcW w:w="964" w:type="pct"/>
          </w:tcPr>
          <w:p w:rsidR="00096069" w:rsidRPr="00783550" w:rsidRDefault="0099771D" w:rsidP="00656276">
            <w:pPr>
              <w:pStyle w:val="ac"/>
              <w:rPr>
                <w:rFonts w:ascii="Times New Roman" w:eastAsia="Calibri" w:hAnsi="Times New Roman"/>
                <w:b w:val="0"/>
                <w:bCs w:val="0"/>
                <w:color w:val="000000"/>
                <w:kern w:val="0"/>
                <w:sz w:val="24"/>
                <w:szCs w:val="24"/>
              </w:rPr>
            </w:pPr>
            <w:r>
              <w:rPr>
                <w:rFonts w:ascii="Times New Roman" w:eastAsia="Calibri" w:hAnsi="Times New Roman"/>
                <w:b w:val="0"/>
                <w:bCs w:val="0"/>
                <w:color w:val="000000"/>
                <w:kern w:val="0"/>
                <w:sz w:val="24"/>
                <w:szCs w:val="24"/>
              </w:rPr>
              <w:t>17</w:t>
            </w:r>
          </w:p>
        </w:tc>
      </w:tr>
      <w:tr w:rsidR="00096069" w:rsidRPr="00783550" w:rsidTr="00DE6EA9">
        <w:trPr>
          <w:trHeight w:val="297"/>
        </w:trPr>
        <w:tc>
          <w:tcPr>
            <w:tcW w:w="2068" w:type="pct"/>
          </w:tcPr>
          <w:p w:rsidR="00096069" w:rsidRPr="00096069" w:rsidRDefault="00096069" w:rsidP="00656276">
            <w:pPr>
              <w:pStyle w:val="ac"/>
              <w:jc w:val="left"/>
              <w:rPr>
                <w:rFonts w:ascii="Times New Roman" w:hAnsi="Times New Roman"/>
                <w:b w:val="0"/>
                <w:sz w:val="28"/>
                <w:szCs w:val="28"/>
              </w:rPr>
            </w:pPr>
            <w:r w:rsidRPr="00096069">
              <w:rPr>
                <w:rFonts w:ascii="Times New Roman" w:hAnsi="Times New Roman"/>
                <w:b w:val="0"/>
                <w:sz w:val="28"/>
                <w:szCs w:val="28"/>
              </w:rPr>
              <w:t>юридическая справка</w:t>
            </w:r>
          </w:p>
        </w:tc>
        <w:tc>
          <w:tcPr>
            <w:tcW w:w="1012" w:type="pct"/>
          </w:tcPr>
          <w:p w:rsidR="00096069" w:rsidRPr="00783550" w:rsidRDefault="0099771D" w:rsidP="00656276">
            <w:pPr>
              <w:pStyle w:val="ac"/>
              <w:rPr>
                <w:rFonts w:ascii="Times New Roman" w:eastAsia="Calibri" w:hAnsi="Times New Roman"/>
                <w:b w:val="0"/>
                <w:bCs w:val="0"/>
                <w:color w:val="000000"/>
                <w:kern w:val="0"/>
                <w:sz w:val="24"/>
                <w:szCs w:val="24"/>
              </w:rPr>
            </w:pPr>
            <w:r>
              <w:rPr>
                <w:rFonts w:ascii="Times New Roman" w:eastAsia="Calibri" w:hAnsi="Times New Roman"/>
                <w:b w:val="0"/>
                <w:bCs w:val="0"/>
                <w:color w:val="000000"/>
                <w:kern w:val="0"/>
                <w:sz w:val="24"/>
                <w:szCs w:val="24"/>
              </w:rPr>
              <w:t>31</w:t>
            </w:r>
          </w:p>
        </w:tc>
        <w:tc>
          <w:tcPr>
            <w:tcW w:w="956" w:type="pct"/>
          </w:tcPr>
          <w:p w:rsidR="00096069" w:rsidRPr="00783550" w:rsidRDefault="0099771D" w:rsidP="00656276">
            <w:pPr>
              <w:pStyle w:val="ac"/>
              <w:rPr>
                <w:rFonts w:ascii="Times New Roman" w:eastAsia="Calibri" w:hAnsi="Times New Roman"/>
                <w:b w:val="0"/>
                <w:bCs w:val="0"/>
                <w:color w:val="000000"/>
                <w:kern w:val="0"/>
                <w:sz w:val="24"/>
                <w:szCs w:val="24"/>
              </w:rPr>
            </w:pPr>
            <w:r>
              <w:rPr>
                <w:rFonts w:ascii="Times New Roman" w:eastAsia="Calibri" w:hAnsi="Times New Roman"/>
                <w:b w:val="0"/>
                <w:bCs w:val="0"/>
                <w:color w:val="000000"/>
                <w:kern w:val="0"/>
                <w:sz w:val="24"/>
                <w:szCs w:val="24"/>
              </w:rPr>
              <w:t>0</w:t>
            </w:r>
          </w:p>
        </w:tc>
        <w:tc>
          <w:tcPr>
            <w:tcW w:w="964" w:type="pct"/>
          </w:tcPr>
          <w:p w:rsidR="00096069" w:rsidRPr="00783550" w:rsidRDefault="0099771D" w:rsidP="00656276">
            <w:pPr>
              <w:pStyle w:val="ac"/>
              <w:rPr>
                <w:rFonts w:ascii="Times New Roman" w:eastAsia="Calibri" w:hAnsi="Times New Roman"/>
                <w:b w:val="0"/>
                <w:bCs w:val="0"/>
                <w:color w:val="000000"/>
                <w:kern w:val="0"/>
                <w:sz w:val="24"/>
                <w:szCs w:val="24"/>
              </w:rPr>
            </w:pPr>
            <w:r>
              <w:rPr>
                <w:rFonts w:ascii="Times New Roman" w:eastAsia="Calibri" w:hAnsi="Times New Roman"/>
                <w:b w:val="0"/>
                <w:bCs w:val="0"/>
                <w:color w:val="000000"/>
                <w:kern w:val="0"/>
                <w:sz w:val="24"/>
                <w:szCs w:val="24"/>
              </w:rPr>
              <w:t>29</w:t>
            </w:r>
          </w:p>
        </w:tc>
      </w:tr>
      <w:tr w:rsidR="00CD40BE" w:rsidRPr="00783550" w:rsidTr="00DE6EA9">
        <w:tc>
          <w:tcPr>
            <w:tcW w:w="2068" w:type="pct"/>
          </w:tcPr>
          <w:p w:rsidR="00CD40BE" w:rsidRPr="00783550" w:rsidRDefault="00CD40BE" w:rsidP="00656276">
            <w:pPr>
              <w:pStyle w:val="ac"/>
              <w:jc w:val="both"/>
              <w:rPr>
                <w:rFonts w:ascii="Times New Roman" w:eastAsia="Calibri" w:hAnsi="Times New Roman"/>
                <w:bCs w:val="0"/>
                <w:color w:val="000000"/>
                <w:kern w:val="0"/>
                <w:sz w:val="24"/>
                <w:szCs w:val="24"/>
              </w:rPr>
            </w:pPr>
            <w:r w:rsidRPr="00783550">
              <w:rPr>
                <w:rFonts w:ascii="Times New Roman" w:eastAsia="Calibri" w:hAnsi="Times New Roman"/>
                <w:bCs w:val="0"/>
                <w:color w:val="000000"/>
                <w:kern w:val="0"/>
                <w:sz w:val="24"/>
                <w:szCs w:val="24"/>
              </w:rPr>
              <w:t>ИТОГО:</w:t>
            </w:r>
          </w:p>
        </w:tc>
        <w:tc>
          <w:tcPr>
            <w:tcW w:w="1012" w:type="pct"/>
          </w:tcPr>
          <w:p w:rsidR="00CD40BE" w:rsidRPr="00783550" w:rsidRDefault="0099771D" w:rsidP="00656276">
            <w:pPr>
              <w:pStyle w:val="ac"/>
              <w:rPr>
                <w:rFonts w:ascii="Times New Roman" w:eastAsia="Calibri" w:hAnsi="Times New Roman"/>
                <w:bCs w:val="0"/>
                <w:color w:val="000000"/>
                <w:kern w:val="0"/>
                <w:sz w:val="24"/>
                <w:szCs w:val="24"/>
              </w:rPr>
            </w:pPr>
            <w:r>
              <w:rPr>
                <w:rFonts w:ascii="Times New Roman" w:eastAsia="Calibri" w:hAnsi="Times New Roman"/>
                <w:bCs w:val="0"/>
                <w:color w:val="000000"/>
                <w:kern w:val="0"/>
                <w:sz w:val="24"/>
                <w:szCs w:val="24"/>
              </w:rPr>
              <w:t>1897</w:t>
            </w:r>
          </w:p>
        </w:tc>
        <w:tc>
          <w:tcPr>
            <w:tcW w:w="956" w:type="pct"/>
          </w:tcPr>
          <w:p w:rsidR="00CD40BE" w:rsidRPr="00783550" w:rsidRDefault="0099771D" w:rsidP="00656276">
            <w:pPr>
              <w:pStyle w:val="ac"/>
              <w:rPr>
                <w:rFonts w:ascii="Times New Roman" w:eastAsia="Calibri" w:hAnsi="Times New Roman"/>
                <w:bCs w:val="0"/>
                <w:color w:val="000000"/>
                <w:kern w:val="0"/>
                <w:sz w:val="24"/>
                <w:szCs w:val="24"/>
              </w:rPr>
            </w:pPr>
            <w:r>
              <w:rPr>
                <w:rFonts w:ascii="Times New Roman" w:eastAsia="Calibri" w:hAnsi="Times New Roman"/>
                <w:bCs w:val="0"/>
                <w:color w:val="000000"/>
                <w:kern w:val="0"/>
                <w:sz w:val="24"/>
                <w:szCs w:val="24"/>
              </w:rPr>
              <w:t>3719</w:t>
            </w:r>
          </w:p>
        </w:tc>
        <w:tc>
          <w:tcPr>
            <w:tcW w:w="964" w:type="pct"/>
          </w:tcPr>
          <w:p w:rsidR="00CD40BE" w:rsidRPr="00783550" w:rsidRDefault="0099771D" w:rsidP="00656276">
            <w:pPr>
              <w:pStyle w:val="ac"/>
              <w:rPr>
                <w:rFonts w:ascii="Times New Roman" w:eastAsia="Calibri" w:hAnsi="Times New Roman"/>
                <w:bCs w:val="0"/>
                <w:color w:val="000000"/>
                <w:kern w:val="0"/>
                <w:sz w:val="24"/>
                <w:szCs w:val="24"/>
              </w:rPr>
            </w:pPr>
            <w:r>
              <w:rPr>
                <w:rFonts w:ascii="Times New Roman" w:eastAsia="Calibri" w:hAnsi="Times New Roman"/>
                <w:bCs w:val="0"/>
                <w:color w:val="000000"/>
                <w:kern w:val="0"/>
                <w:sz w:val="24"/>
                <w:szCs w:val="24"/>
              </w:rPr>
              <w:t>4524</w:t>
            </w:r>
          </w:p>
        </w:tc>
      </w:tr>
    </w:tbl>
    <w:p w:rsidR="008509C2" w:rsidRDefault="008509C2" w:rsidP="00096069">
      <w:pPr>
        <w:spacing w:after="0" w:line="240" w:lineRule="auto"/>
        <w:ind w:firstLine="567"/>
        <w:jc w:val="both"/>
        <w:textAlignment w:val="top"/>
        <w:rPr>
          <w:rFonts w:ascii="Times New Roman" w:hAnsi="Times New Roman"/>
          <w:b/>
          <w:color w:val="000000"/>
          <w:sz w:val="24"/>
          <w:szCs w:val="24"/>
        </w:rPr>
      </w:pPr>
    </w:p>
    <w:p w:rsidR="008509C2" w:rsidRPr="008509C2" w:rsidRDefault="008509C2" w:rsidP="008509C2">
      <w:pPr>
        <w:rPr>
          <w:rFonts w:ascii="Times New Roman" w:hAnsi="Times New Roman"/>
          <w:sz w:val="24"/>
          <w:szCs w:val="24"/>
        </w:rPr>
      </w:pPr>
    </w:p>
    <w:p w:rsidR="008509C2" w:rsidRDefault="008509C2" w:rsidP="008509C2">
      <w:pPr>
        <w:rPr>
          <w:rFonts w:ascii="Times New Roman" w:hAnsi="Times New Roman"/>
          <w:sz w:val="24"/>
          <w:szCs w:val="24"/>
        </w:rPr>
      </w:pPr>
    </w:p>
    <w:p w:rsidR="0099771D" w:rsidRDefault="00CD40BE" w:rsidP="0099771D">
      <w:pPr>
        <w:pageBreakBefore/>
        <w:widowControl w:val="0"/>
        <w:spacing w:after="0" w:line="240" w:lineRule="auto"/>
        <w:jc w:val="center"/>
        <w:rPr>
          <w:rFonts w:ascii="Times New Roman" w:hAnsi="Times New Roman"/>
          <w:sz w:val="24"/>
          <w:szCs w:val="24"/>
        </w:rPr>
      </w:pPr>
      <w:r w:rsidRPr="00783550">
        <w:rPr>
          <w:rFonts w:ascii="Times New Roman" w:hAnsi="Times New Roman"/>
          <w:b/>
          <w:color w:val="000000"/>
          <w:sz w:val="24"/>
          <w:szCs w:val="24"/>
        </w:rPr>
        <w:lastRenderedPageBreak/>
        <w:t>Оцифровка документов библиотечного фонда</w:t>
      </w:r>
    </w:p>
    <w:p w:rsidR="0099771D" w:rsidRDefault="008509C2" w:rsidP="0099771D">
      <w:pPr>
        <w:rPr>
          <w:rFonts w:ascii="Times New Roman" w:hAnsi="Times New Roman"/>
          <w:sz w:val="24"/>
          <w:szCs w:val="24"/>
        </w:rPr>
      </w:pPr>
      <w:r>
        <w:rPr>
          <w:rFonts w:ascii="Times New Roman" w:hAnsi="Times New Roman"/>
          <w:sz w:val="28"/>
          <w:szCs w:val="28"/>
        </w:rPr>
        <w:t xml:space="preserve">          </w:t>
      </w:r>
      <w:r w:rsidR="0099771D" w:rsidRPr="0004724E">
        <w:rPr>
          <w:rFonts w:ascii="Times New Roman" w:hAnsi="Times New Roman"/>
          <w:sz w:val="28"/>
          <w:szCs w:val="28"/>
        </w:rPr>
        <w:t xml:space="preserve">Переведенных в электронную форму документов нет. </w:t>
      </w:r>
    </w:p>
    <w:p w:rsidR="0099771D" w:rsidRDefault="008509C2" w:rsidP="008509C2">
      <w:pPr>
        <w:spacing w:after="0" w:line="360" w:lineRule="auto"/>
        <w:ind w:firstLine="567"/>
        <w:jc w:val="both"/>
        <w:rPr>
          <w:rFonts w:ascii="Times New Roman" w:hAnsi="Times New Roman"/>
          <w:sz w:val="24"/>
          <w:szCs w:val="24"/>
        </w:rPr>
      </w:pPr>
      <w:r w:rsidRPr="0004724E">
        <w:rPr>
          <w:rFonts w:ascii="Times New Roman" w:hAnsi="Times New Roman"/>
          <w:sz w:val="28"/>
          <w:szCs w:val="28"/>
        </w:rPr>
        <w:t xml:space="preserve">Оборудование и программное обеспечение   для оцифровки  книг МКУК РБ не имеет. </w:t>
      </w:r>
    </w:p>
    <w:p w:rsidR="00CD40BE" w:rsidRDefault="00CD40BE" w:rsidP="00CD40BE">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Обеспечение пользователям до</w:t>
      </w:r>
      <w:r w:rsidRPr="00783550">
        <w:rPr>
          <w:rFonts w:ascii="Times New Roman" w:hAnsi="Times New Roman"/>
          <w:b/>
          <w:color w:val="000000"/>
          <w:sz w:val="24"/>
          <w:szCs w:val="24"/>
        </w:rPr>
        <w:t xml:space="preserve">ступа к полнотекстовым документам </w:t>
      </w:r>
      <w:r w:rsidRPr="00CB7A8E">
        <w:rPr>
          <w:rFonts w:ascii="Times New Roman" w:hAnsi="Times New Roman"/>
          <w:b/>
          <w:color w:val="000000"/>
          <w:sz w:val="24"/>
          <w:szCs w:val="24"/>
        </w:rPr>
        <w:t>сетевых электронных</w:t>
      </w:r>
      <w:r w:rsidRPr="00783550">
        <w:rPr>
          <w:rFonts w:ascii="Times New Roman" w:hAnsi="Times New Roman"/>
          <w:b/>
          <w:color w:val="000000"/>
          <w:sz w:val="24"/>
          <w:szCs w:val="24"/>
        </w:rPr>
        <w:t xml:space="preserve"> ресурсов</w:t>
      </w:r>
    </w:p>
    <w:p w:rsidR="00CD40BE" w:rsidRDefault="00CD40BE" w:rsidP="00CD40BE">
      <w:pPr>
        <w:spacing w:after="0" w:line="240" w:lineRule="auto"/>
        <w:jc w:val="center"/>
        <w:rPr>
          <w:rFonts w:ascii="Times New Roman" w:hAnsi="Times New Roman"/>
          <w:b/>
          <w:color w:val="000000"/>
          <w:sz w:val="24"/>
          <w:szCs w:val="24"/>
        </w:rPr>
      </w:pPr>
    </w:p>
    <w:p w:rsidR="00CD40BE" w:rsidRPr="0008337C" w:rsidRDefault="00CD40BE" w:rsidP="00CD40BE">
      <w:pPr>
        <w:spacing w:after="0" w:line="240" w:lineRule="auto"/>
        <w:jc w:val="center"/>
        <w:rPr>
          <w:rFonts w:ascii="Times New Roman" w:hAnsi="Times New Roman"/>
          <w:b/>
          <w:color w:val="000000"/>
          <w:sz w:val="24"/>
          <w:szCs w:val="24"/>
        </w:rPr>
      </w:pPr>
      <w:r w:rsidRPr="0008337C">
        <w:rPr>
          <w:rFonts w:ascii="Times New Roman" w:hAnsi="Times New Roman"/>
          <w:b/>
          <w:color w:val="000000"/>
          <w:sz w:val="24"/>
          <w:szCs w:val="24"/>
        </w:rPr>
        <w:t>Сетевые ресурсы. Электронные сетевые удаленные и инсталлированные ресурсы</w:t>
      </w:r>
    </w:p>
    <w:p w:rsidR="00CD40BE" w:rsidRPr="0008337C" w:rsidRDefault="00CD40BE" w:rsidP="00CD40BE">
      <w:pPr>
        <w:spacing w:after="0" w:line="240" w:lineRule="auto"/>
        <w:jc w:val="center"/>
        <w:rPr>
          <w:rFonts w:ascii="Times New Roman" w:hAnsi="Times New Roman"/>
          <w:b/>
          <w:color w:val="000000"/>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631"/>
        <w:gridCol w:w="2177"/>
        <w:gridCol w:w="2454"/>
        <w:gridCol w:w="1730"/>
        <w:gridCol w:w="1612"/>
        <w:gridCol w:w="947"/>
        <w:gridCol w:w="992"/>
        <w:gridCol w:w="1115"/>
        <w:gridCol w:w="827"/>
        <w:gridCol w:w="1115"/>
        <w:gridCol w:w="1112"/>
      </w:tblGrid>
      <w:tr w:rsidR="00885C79" w:rsidRPr="0008337C" w:rsidTr="0099771D">
        <w:trPr>
          <w:trHeight w:hRule="exact" w:val="929"/>
        </w:trPr>
        <w:tc>
          <w:tcPr>
            <w:tcW w:w="214" w:type="pct"/>
            <w:vMerge w:val="restart"/>
            <w:tcBorders>
              <w:top w:val="single" w:sz="6" w:space="0" w:color="auto"/>
              <w:left w:val="single" w:sz="6" w:space="0" w:color="auto"/>
              <w:right w:val="single" w:sz="4" w:space="0" w:color="auto"/>
            </w:tcBorders>
            <w:vAlign w:val="center"/>
          </w:tcPr>
          <w:p w:rsidR="00CD40BE" w:rsidRPr="0008337C" w:rsidRDefault="00CD40BE" w:rsidP="00656276">
            <w:pPr>
              <w:spacing w:after="0" w:line="240" w:lineRule="auto"/>
              <w:jc w:val="center"/>
              <w:rPr>
                <w:rFonts w:ascii="Times New Roman" w:hAnsi="Times New Roman"/>
                <w:bCs/>
                <w:color w:val="000000"/>
                <w:sz w:val="24"/>
                <w:szCs w:val="24"/>
              </w:rPr>
            </w:pPr>
            <w:r w:rsidRPr="0008337C">
              <w:rPr>
                <w:rFonts w:ascii="Times New Roman" w:hAnsi="Times New Roman"/>
                <w:color w:val="000000"/>
                <w:sz w:val="24"/>
                <w:szCs w:val="24"/>
              </w:rPr>
              <w:t>№ п/п</w:t>
            </w:r>
          </w:p>
        </w:tc>
        <w:tc>
          <w:tcPr>
            <w:tcW w:w="740" w:type="pct"/>
            <w:vMerge w:val="restart"/>
            <w:tcBorders>
              <w:top w:val="single" w:sz="6" w:space="0" w:color="auto"/>
              <w:left w:val="single" w:sz="4" w:space="0" w:color="auto"/>
              <w:right w:val="single" w:sz="6" w:space="0" w:color="auto"/>
            </w:tcBorders>
            <w:vAlign w:val="center"/>
          </w:tcPr>
          <w:p w:rsidR="00CD40BE" w:rsidRPr="0008337C" w:rsidRDefault="00CD40BE" w:rsidP="00656276">
            <w:pPr>
              <w:spacing w:after="0" w:line="240" w:lineRule="auto"/>
              <w:jc w:val="center"/>
              <w:rPr>
                <w:rFonts w:ascii="Times New Roman" w:hAnsi="Times New Roman"/>
                <w:bCs/>
                <w:color w:val="000000"/>
                <w:sz w:val="24"/>
                <w:szCs w:val="24"/>
              </w:rPr>
            </w:pPr>
            <w:r w:rsidRPr="0008337C">
              <w:rPr>
                <w:rFonts w:ascii="Times New Roman" w:hAnsi="Times New Roman"/>
                <w:bCs/>
                <w:color w:val="000000"/>
                <w:sz w:val="24"/>
                <w:szCs w:val="24"/>
              </w:rPr>
              <w:t>Название сетевого электронного ресурса</w:t>
            </w:r>
          </w:p>
          <w:p w:rsidR="00CD40BE" w:rsidRPr="0008337C" w:rsidRDefault="00CD40BE" w:rsidP="00656276">
            <w:pPr>
              <w:spacing w:after="0" w:line="240" w:lineRule="auto"/>
              <w:jc w:val="center"/>
              <w:rPr>
                <w:rFonts w:ascii="Times New Roman" w:hAnsi="Times New Roman"/>
                <w:bCs/>
                <w:color w:val="000000"/>
                <w:sz w:val="24"/>
                <w:szCs w:val="24"/>
              </w:rPr>
            </w:pPr>
            <w:r w:rsidRPr="0008337C">
              <w:rPr>
                <w:rFonts w:ascii="Times New Roman" w:hAnsi="Times New Roman"/>
                <w:bCs/>
                <w:color w:val="000000"/>
                <w:sz w:val="24"/>
                <w:szCs w:val="24"/>
              </w:rPr>
              <w:t>(при наличии договора/ лицензионного соглашения)</w:t>
            </w:r>
          </w:p>
        </w:tc>
        <w:tc>
          <w:tcPr>
            <w:tcW w:w="834" w:type="pct"/>
            <w:vMerge w:val="restart"/>
            <w:tcBorders>
              <w:top w:val="single" w:sz="6" w:space="0" w:color="auto"/>
              <w:left w:val="single" w:sz="6" w:space="0" w:color="auto"/>
              <w:right w:val="single" w:sz="6" w:space="0" w:color="auto"/>
            </w:tcBorders>
            <w:shd w:val="clear" w:color="auto" w:fill="FFFFFF"/>
            <w:vAlign w:val="center"/>
          </w:tcPr>
          <w:p w:rsidR="00CD40BE" w:rsidRPr="0008337C" w:rsidRDefault="00CD40BE" w:rsidP="00656276">
            <w:pPr>
              <w:spacing w:after="0" w:line="240" w:lineRule="auto"/>
              <w:jc w:val="center"/>
              <w:rPr>
                <w:rFonts w:ascii="Times New Roman" w:hAnsi="Times New Roman"/>
                <w:color w:val="000000"/>
                <w:sz w:val="24"/>
                <w:szCs w:val="24"/>
              </w:rPr>
            </w:pPr>
            <w:r w:rsidRPr="0008337C">
              <w:rPr>
                <w:rFonts w:ascii="Times New Roman" w:hAnsi="Times New Roman"/>
                <w:color w:val="000000"/>
                <w:sz w:val="24"/>
                <w:szCs w:val="24"/>
              </w:rPr>
              <w:t>Количество</w:t>
            </w:r>
          </w:p>
          <w:p w:rsidR="00CD40BE" w:rsidRPr="0008337C" w:rsidRDefault="00CD40BE" w:rsidP="00656276">
            <w:pPr>
              <w:spacing w:after="0" w:line="240" w:lineRule="auto"/>
              <w:jc w:val="center"/>
              <w:rPr>
                <w:rFonts w:ascii="Times New Roman" w:hAnsi="Times New Roman"/>
                <w:color w:val="000000"/>
                <w:sz w:val="24"/>
                <w:szCs w:val="24"/>
              </w:rPr>
            </w:pPr>
            <w:r w:rsidRPr="0008337C">
              <w:rPr>
                <w:rFonts w:ascii="Times New Roman" w:hAnsi="Times New Roman"/>
                <w:color w:val="000000"/>
                <w:sz w:val="24"/>
                <w:szCs w:val="24"/>
              </w:rPr>
              <w:t>библиотек,</w:t>
            </w:r>
          </w:p>
          <w:p w:rsidR="00CD40BE" w:rsidRPr="0008337C" w:rsidRDefault="00CD40BE" w:rsidP="00656276">
            <w:pPr>
              <w:spacing w:after="0" w:line="240" w:lineRule="auto"/>
              <w:jc w:val="center"/>
              <w:rPr>
                <w:rFonts w:ascii="Times New Roman" w:hAnsi="Times New Roman"/>
                <w:color w:val="000000"/>
                <w:sz w:val="24"/>
                <w:szCs w:val="24"/>
              </w:rPr>
            </w:pPr>
            <w:r w:rsidRPr="0008337C">
              <w:rPr>
                <w:rFonts w:ascii="Times New Roman" w:hAnsi="Times New Roman"/>
                <w:color w:val="000000"/>
                <w:sz w:val="24"/>
                <w:szCs w:val="24"/>
              </w:rPr>
              <w:t>обеспечивающих доступ к ресурсу</w:t>
            </w:r>
          </w:p>
          <w:p w:rsidR="00CD40BE" w:rsidRPr="0008337C" w:rsidRDefault="00CD40BE" w:rsidP="00656276">
            <w:pPr>
              <w:tabs>
                <w:tab w:val="decimal" w:pos="709"/>
              </w:tabs>
              <w:spacing w:after="0" w:line="240" w:lineRule="auto"/>
              <w:jc w:val="center"/>
              <w:rPr>
                <w:rFonts w:ascii="Times New Roman" w:hAnsi="Times New Roman"/>
                <w:color w:val="000000"/>
                <w:sz w:val="24"/>
                <w:szCs w:val="24"/>
              </w:rPr>
            </w:pPr>
          </w:p>
        </w:tc>
        <w:tc>
          <w:tcPr>
            <w:tcW w:w="1136"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CD40BE" w:rsidRPr="0008337C" w:rsidRDefault="00CD40BE" w:rsidP="00656276">
            <w:pPr>
              <w:tabs>
                <w:tab w:val="decimal" w:pos="709"/>
              </w:tabs>
              <w:spacing w:after="0" w:line="240" w:lineRule="auto"/>
              <w:jc w:val="center"/>
              <w:rPr>
                <w:rFonts w:ascii="Times New Roman" w:hAnsi="Times New Roman"/>
                <w:color w:val="000000"/>
                <w:sz w:val="24"/>
                <w:szCs w:val="24"/>
              </w:rPr>
            </w:pPr>
            <w:r w:rsidRPr="0008337C">
              <w:rPr>
                <w:rFonts w:ascii="Times New Roman" w:hAnsi="Times New Roman"/>
                <w:color w:val="000000"/>
                <w:sz w:val="24"/>
                <w:szCs w:val="24"/>
              </w:rPr>
              <w:t>Формат доступа пользователям</w:t>
            </w:r>
          </w:p>
        </w:tc>
        <w:tc>
          <w:tcPr>
            <w:tcW w:w="1038" w:type="pct"/>
            <w:gridSpan w:val="3"/>
            <w:tcBorders>
              <w:top w:val="single" w:sz="6" w:space="0" w:color="auto"/>
              <w:left w:val="single" w:sz="6" w:space="0" w:color="auto"/>
              <w:right w:val="single" w:sz="6" w:space="0" w:color="auto"/>
            </w:tcBorders>
            <w:shd w:val="clear" w:color="auto" w:fill="FFFFFF"/>
            <w:vAlign w:val="center"/>
          </w:tcPr>
          <w:p w:rsidR="00CD40BE" w:rsidRPr="0008337C" w:rsidRDefault="00CD40BE" w:rsidP="00656276">
            <w:pPr>
              <w:spacing w:after="0" w:line="240" w:lineRule="auto"/>
              <w:jc w:val="center"/>
              <w:rPr>
                <w:rFonts w:ascii="Times New Roman" w:hAnsi="Times New Roman"/>
                <w:color w:val="000000"/>
                <w:sz w:val="24"/>
                <w:szCs w:val="24"/>
              </w:rPr>
            </w:pPr>
            <w:r w:rsidRPr="0008337C">
              <w:rPr>
                <w:rFonts w:ascii="Times New Roman" w:hAnsi="Times New Roman"/>
                <w:color w:val="000000"/>
                <w:sz w:val="24"/>
                <w:szCs w:val="24"/>
              </w:rPr>
              <w:t>Число обращений, ед.</w:t>
            </w:r>
          </w:p>
          <w:p w:rsidR="00CD40BE" w:rsidRPr="0008337C" w:rsidRDefault="00CD40BE" w:rsidP="00656276">
            <w:pPr>
              <w:tabs>
                <w:tab w:val="decimal" w:pos="709"/>
              </w:tabs>
              <w:spacing w:after="0" w:line="240" w:lineRule="auto"/>
              <w:jc w:val="center"/>
              <w:rPr>
                <w:rFonts w:ascii="Times New Roman" w:hAnsi="Times New Roman"/>
                <w:color w:val="000000"/>
                <w:sz w:val="24"/>
                <w:szCs w:val="24"/>
              </w:rPr>
            </w:pPr>
            <w:r w:rsidRPr="0008337C">
              <w:rPr>
                <w:rFonts w:ascii="Times New Roman" w:hAnsi="Times New Roman"/>
                <w:color w:val="000000"/>
                <w:sz w:val="24"/>
                <w:szCs w:val="24"/>
              </w:rPr>
              <w:t>(визит, сессия)</w:t>
            </w:r>
          </w:p>
        </w:tc>
        <w:tc>
          <w:tcPr>
            <w:tcW w:w="1038" w:type="pct"/>
            <w:gridSpan w:val="3"/>
            <w:tcBorders>
              <w:top w:val="single" w:sz="6" w:space="0" w:color="auto"/>
              <w:left w:val="single" w:sz="6" w:space="0" w:color="auto"/>
              <w:right w:val="single" w:sz="6" w:space="0" w:color="auto"/>
            </w:tcBorders>
            <w:shd w:val="clear" w:color="auto" w:fill="FFFFFF"/>
            <w:vAlign w:val="center"/>
          </w:tcPr>
          <w:p w:rsidR="00CD40BE" w:rsidRPr="0008337C" w:rsidRDefault="00CD40BE" w:rsidP="00656276">
            <w:pPr>
              <w:spacing w:after="0" w:line="240" w:lineRule="auto"/>
              <w:jc w:val="center"/>
              <w:rPr>
                <w:rFonts w:ascii="Times New Roman" w:hAnsi="Times New Roman"/>
                <w:color w:val="000000"/>
                <w:sz w:val="24"/>
                <w:szCs w:val="24"/>
              </w:rPr>
            </w:pPr>
            <w:r w:rsidRPr="0008337C">
              <w:rPr>
                <w:rFonts w:ascii="Times New Roman" w:hAnsi="Times New Roman"/>
                <w:color w:val="000000"/>
                <w:sz w:val="24"/>
                <w:szCs w:val="24"/>
              </w:rPr>
              <w:t>Выдано (просмотрено) документов</w:t>
            </w:r>
          </w:p>
        </w:tc>
      </w:tr>
      <w:tr w:rsidR="0099771D" w:rsidRPr="0008337C" w:rsidTr="0099771D">
        <w:trPr>
          <w:trHeight w:val="1283"/>
        </w:trPr>
        <w:tc>
          <w:tcPr>
            <w:tcW w:w="214" w:type="pct"/>
            <w:vMerge/>
            <w:tcBorders>
              <w:left w:val="single" w:sz="6" w:space="0" w:color="auto"/>
              <w:right w:val="single" w:sz="4" w:space="0" w:color="auto"/>
            </w:tcBorders>
            <w:vAlign w:val="center"/>
          </w:tcPr>
          <w:p w:rsidR="00CD40BE" w:rsidRPr="0008337C" w:rsidRDefault="00CD40BE" w:rsidP="00656276">
            <w:pPr>
              <w:spacing w:after="0" w:line="240" w:lineRule="auto"/>
              <w:jc w:val="center"/>
              <w:rPr>
                <w:rFonts w:ascii="Times New Roman" w:hAnsi="Times New Roman"/>
                <w:bCs/>
                <w:color w:val="000000"/>
                <w:sz w:val="24"/>
                <w:szCs w:val="24"/>
              </w:rPr>
            </w:pPr>
          </w:p>
        </w:tc>
        <w:tc>
          <w:tcPr>
            <w:tcW w:w="740" w:type="pct"/>
            <w:vMerge/>
            <w:tcBorders>
              <w:left w:val="single" w:sz="4" w:space="0" w:color="auto"/>
              <w:right w:val="single" w:sz="6" w:space="0" w:color="auto"/>
            </w:tcBorders>
            <w:vAlign w:val="center"/>
          </w:tcPr>
          <w:p w:rsidR="00CD40BE" w:rsidRPr="0008337C" w:rsidRDefault="00CD40BE" w:rsidP="00656276">
            <w:pPr>
              <w:spacing w:after="0"/>
              <w:jc w:val="center"/>
              <w:rPr>
                <w:rFonts w:ascii="Times New Roman" w:hAnsi="Times New Roman"/>
                <w:bCs/>
                <w:color w:val="000000"/>
                <w:sz w:val="24"/>
                <w:szCs w:val="24"/>
              </w:rPr>
            </w:pPr>
          </w:p>
        </w:tc>
        <w:tc>
          <w:tcPr>
            <w:tcW w:w="834" w:type="pct"/>
            <w:vMerge/>
            <w:tcBorders>
              <w:left w:val="single" w:sz="6" w:space="0" w:color="auto"/>
              <w:right w:val="single" w:sz="6" w:space="0" w:color="auto"/>
            </w:tcBorders>
            <w:shd w:val="clear" w:color="auto" w:fill="FFFFFF"/>
            <w:vAlign w:val="center"/>
          </w:tcPr>
          <w:p w:rsidR="00CD40BE" w:rsidRPr="0008337C" w:rsidRDefault="00CD40BE" w:rsidP="00656276">
            <w:pPr>
              <w:tabs>
                <w:tab w:val="decimal" w:pos="709"/>
              </w:tabs>
              <w:spacing w:after="0" w:line="240" w:lineRule="auto"/>
              <w:jc w:val="center"/>
              <w:rPr>
                <w:rFonts w:ascii="Times New Roman" w:hAnsi="Times New Roman"/>
                <w:color w:val="000000"/>
                <w:sz w:val="24"/>
                <w:szCs w:val="24"/>
              </w:rPr>
            </w:pPr>
          </w:p>
        </w:tc>
        <w:tc>
          <w:tcPr>
            <w:tcW w:w="588" w:type="pct"/>
            <w:tcBorders>
              <w:top w:val="single" w:sz="4" w:space="0" w:color="auto"/>
              <w:left w:val="single" w:sz="6" w:space="0" w:color="auto"/>
              <w:bottom w:val="single" w:sz="4" w:space="0" w:color="auto"/>
              <w:right w:val="single" w:sz="4" w:space="0" w:color="auto"/>
            </w:tcBorders>
            <w:shd w:val="clear" w:color="auto" w:fill="FFFFFF"/>
            <w:vAlign w:val="center"/>
          </w:tcPr>
          <w:p w:rsidR="00CD40BE" w:rsidRPr="0008337C" w:rsidRDefault="00CD40BE" w:rsidP="00656276">
            <w:pPr>
              <w:spacing w:after="0" w:line="240" w:lineRule="auto"/>
              <w:jc w:val="center"/>
              <w:rPr>
                <w:rFonts w:ascii="Times New Roman" w:hAnsi="Times New Roman"/>
                <w:color w:val="000000"/>
                <w:sz w:val="24"/>
                <w:szCs w:val="24"/>
              </w:rPr>
            </w:pPr>
            <w:r w:rsidRPr="0008337C">
              <w:rPr>
                <w:rFonts w:ascii="Times New Roman" w:hAnsi="Times New Roman"/>
                <w:color w:val="000000"/>
                <w:sz w:val="24"/>
                <w:szCs w:val="24"/>
              </w:rPr>
              <w:t>в локальной сети библиотеки</w:t>
            </w:r>
          </w:p>
          <w:p w:rsidR="00CD40BE" w:rsidRPr="0008337C" w:rsidRDefault="00CD40BE" w:rsidP="00656276">
            <w:pPr>
              <w:spacing w:after="0" w:line="240" w:lineRule="auto"/>
              <w:jc w:val="center"/>
              <w:rPr>
                <w:rFonts w:ascii="Times New Roman" w:hAnsi="Times New Roman"/>
                <w:color w:val="000000"/>
                <w:sz w:val="24"/>
                <w:szCs w:val="24"/>
              </w:rPr>
            </w:pPr>
            <w:r w:rsidRPr="0008337C">
              <w:rPr>
                <w:rFonts w:ascii="Times New Roman" w:hAnsi="Times New Roman"/>
                <w:color w:val="000000"/>
                <w:sz w:val="24"/>
                <w:szCs w:val="24"/>
              </w:rPr>
              <w:t>(да/нет)</w:t>
            </w:r>
          </w:p>
        </w:tc>
        <w:tc>
          <w:tcPr>
            <w:tcW w:w="548" w:type="pct"/>
            <w:tcBorders>
              <w:top w:val="single" w:sz="4" w:space="0" w:color="auto"/>
              <w:left w:val="single" w:sz="4" w:space="0" w:color="auto"/>
              <w:bottom w:val="single" w:sz="4" w:space="0" w:color="auto"/>
              <w:right w:val="single" w:sz="6" w:space="0" w:color="auto"/>
            </w:tcBorders>
            <w:shd w:val="clear" w:color="auto" w:fill="FFFFFF"/>
            <w:vAlign w:val="center"/>
          </w:tcPr>
          <w:p w:rsidR="00CD40BE" w:rsidRPr="0008337C" w:rsidRDefault="00CD40BE" w:rsidP="00656276">
            <w:pPr>
              <w:spacing w:after="0" w:line="240" w:lineRule="auto"/>
              <w:jc w:val="center"/>
              <w:rPr>
                <w:rFonts w:ascii="Times New Roman" w:hAnsi="Times New Roman"/>
                <w:color w:val="000000"/>
                <w:sz w:val="24"/>
                <w:szCs w:val="24"/>
              </w:rPr>
            </w:pPr>
            <w:r w:rsidRPr="0008337C">
              <w:rPr>
                <w:rFonts w:ascii="Times New Roman" w:hAnsi="Times New Roman"/>
                <w:color w:val="000000"/>
                <w:sz w:val="24"/>
                <w:szCs w:val="24"/>
              </w:rPr>
              <w:t>в удаленном доступе</w:t>
            </w:r>
          </w:p>
          <w:p w:rsidR="00CD40BE" w:rsidRPr="0008337C" w:rsidRDefault="00CD40BE" w:rsidP="00656276">
            <w:pPr>
              <w:spacing w:after="0" w:line="240" w:lineRule="auto"/>
              <w:jc w:val="center"/>
              <w:rPr>
                <w:rFonts w:ascii="Times New Roman" w:hAnsi="Times New Roman"/>
                <w:color w:val="000000"/>
                <w:sz w:val="24"/>
                <w:szCs w:val="24"/>
              </w:rPr>
            </w:pPr>
            <w:r w:rsidRPr="0008337C">
              <w:rPr>
                <w:rFonts w:ascii="Times New Roman" w:hAnsi="Times New Roman"/>
                <w:color w:val="000000"/>
                <w:sz w:val="24"/>
                <w:szCs w:val="24"/>
              </w:rPr>
              <w:t>(да/нет)</w:t>
            </w:r>
          </w:p>
        </w:tc>
        <w:tc>
          <w:tcPr>
            <w:tcW w:w="322" w:type="pct"/>
            <w:tcBorders>
              <w:left w:val="single" w:sz="6" w:space="0" w:color="auto"/>
              <w:right w:val="single" w:sz="6" w:space="0" w:color="auto"/>
            </w:tcBorders>
            <w:shd w:val="clear" w:color="auto" w:fill="FFFFFF"/>
            <w:vAlign w:val="center"/>
          </w:tcPr>
          <w:p w:rsidR="00CD40BE" w:rsidRPr="0008337C" w:rsidRDefault="00CD40BE" w:rsidP="00656276">
            <w:pPr>
              <w:spacing w:after="0" w:line="240" w:lineRule="auto"/>
              <w:jc w:val="center"/>
              <w:rPr>
                <w:rFonts w:ascii="Times New Roman" w:hAnsi="Times New Roman"/>
                <w:color w:val="000000"/>
                <w:sz w:val="24"/>
                <w:szCs w:val="24"/>
              </w:rPr>
            </w:pPr>
            <w:r w:rsidRPr="0008337C">
              <w:rPr>
                <w:rFonts w:ascii="Times New Roman" w:hAnsi="Times New Roman"/>
                <w:color w:val="000000"/>
                <w:sz w:val="24"/>
                <w:szCs w:val="24"/>
              </w:rPr>
              <w:t>202</w:t>
            </w:r>
            <w:r>
              <w:rPr>
                <w:rFonts w:ascii="Times New Roman" w:hAnsi="Times New Roman"/>
                <w:color w:val="000000"/>
                <w:sz w:val="24"/>
                <w:szCs w:val="24"/>
              </w:rPr>
              <w:t>1</w:t>
            </w:r>
          </w:p>
        </w:tc>
        <w:tc>
          <w:tcPr>
            <w:tcW w:w="337" w:type="pct"/>
            <w:tcBorders>
              <w:left w:val="single" w:sz="6" w:space="0" w:color="auto"/>
              <w:right w:val="single" w:sz="6" w:space="0" w:color="auto"/>
            </w:tcBorders>
            <w:shd w:val="clear" w:color="auto" w:fill="FFFFFF"/>
            <w:vAlign w:val="center"/>
          </w:tcPr>
          <w:p w:rsidR="00CD40BE" w:rsidRPr="0008337C" w:rsidRDefault="00CD40BE" w:rsidP="00656276">
            <w:pPr>
              <w:tabs>
                <w:tab w:val="decimal" w:pos="709"/>
              </w:tabs>
              <w:spacing w:after="0" w:line="240" w:lineRule="auto"/>
              <w:jc w:val="center"/>
              <w:rPr>
                <w:rFonts w:ascii="Times New Roman" w:hAnsi="Times New Roman"/>
                <w:color w:val="000000"/>
                <w:sz w:val="24"/>
                <w:szCs w:val="24"/>
              </w:rPr>
            </w:pPr>
            <w:r w:rsidRPr="0008337C">
              <w:rPr>
                <w:rFonts w:ascii="Times New Roman" w:hAnsi="Times New Roman"/>
                <w:color w:val="000000"/>
                <w:sz w:val="24"/>
                <w:szCs w:val="24"/>
              </w:rPr>
              <w:t>202</w:t>
            </w:r>
            <w:r>
              <w:rPr>
                <w:rFonts w:ascii="Times New Roman" w:hAnsi="Times New Roman"/>
                <w:color w:val="000000"/>
                <w:sz w:val="24"/>
                <w:szCs w:val="24"/>
              </w:rPr>
              <w:t>2</w:t>
            </w:r>
          </w:p>
        </w:tc>
        <w:tc>
          <w:tcPr>
            <w:tcW w:w="379" w:type="pct"/>
            <w:tcBorders>
              <w:left w:val="single" w:sz="6" w:space="0" w:color="auto"/>
              <w:right w:val="single" w:sz="6" w:space="0" w:color="auto"/>
            </w:tcBorders>
            <w:shd w:val="clear" w:color="auto" w:fill="FFFFFF"/>
            <w:vAlign w:val="center"/>
          </w:tcPr>
          <w:p w:rsidR="00CD40BE" w:rsidRPr="0008337C" w:rsidRDefault="00CD40BE" w:rsidP="00656276">
            <w:pPr>
              <w:tabs>
                <w:tab w:val="decimal" w:pos="709"/>
              </w:tabs>
              <w:spacing w:after="0" w:line="240" w:lineRule="auto"/>
              <w:jc w:val="center"/>
              <w:rPr>
                <w:rFonts w:ascii="Times New Roman" w:hAnsi="Times New Roman"/>
                <w:color w:val="000000"/>
                <w:sz w:val="24"/>
                <w:szCs w:val="24"/>
              </w:rPr>
            </w:pPr>
            <w:r w:rsidRPr="0008337C">
              <w:rPr>
                <w:rFonts w:ascii="Times New Roman" w:hAnsi="Times New Roman"/>
                <w:color w:val="000000"/>
                <w:sz w:val="24"/>
                <w:szCs w:val="24"/>
              </w:rPr>
              <w:t>202</w:t>
            </w:r>
            <w:r>
              <w:rPr>
                <w:rFonts w:ascii="Times New Roman" w:hAnsi="Times New Roman"/>
                <w:color w:val="000000"/>
                <w:sz w:val="24"/>
                <w:szCs w:val="24"/>
              </w:rPr>
              <w:t>3</w:t>
            </w:r>
          </w:p>
        </w:tc>
        <w:tc>
          <w:tcPr>
            <w:tcW w:w="281" w:type="pct"/>
            <w:tcBorders>
              <w:left w:val="single" w:sz="6" w:space="0" w:color="auto"/>
              <w:right w:val="single" w:sz="6" w:space="0" w:color="auto"/>
            </w:tcBorders>
            <w:shd w:val="clear" w:color="auto" w:fill="FFFFFF"/>
            <w:vAlign w:val="center"/>
          </w:tcPr>
          <w:p w:rsidR="00CD40BE" w:rsidRPr="0008337C" w:rsidRDefault="00CD40BE" w:rsidP="00656276">
            <w:pPr>
              <w:spacing w:after="0" w:line="240" w:lineRule="auto"/>
              <w:jc w:val="center"/>
              <w:rPr>
                <w:rFonts w:ascii="Times New Roman" w:hAnsi="Times New Roman"/>
                <w:color w:val="000000"/>
                <w:sz w:val="24"/>
                <w:szCs w:val="24"/>
              </w:rPr>
            </w:pPr>
            <w:r w:rsidRPr="0008337C">
              <w:rPr>
                <w:rFonts w:ascii="Times New Roman" w:hAnsi="Times New Roman"/>
                <w:color w:val="000000"/>
                <w:sz w:val="24"/>
                <w:szCs w:val="24"/>
              </w:rPr>
              <w:t>202</w:t>
            </w:r>
            <w:r>
              <w:rPr>
                <w:rFonts w:ascii="Times New Roman" w:hAnsi="Times New Roman"/>
                <w:color w:val="000000"/>
                <w:sz w:val="24"/>
                <w:szCs w:val="24"/>
              </w:rPr>
              <w:t>1</w:t>
            </w:r>
          </w:p>
        </w:tc>
        <w:tc>
          <w:tcPr>
            <w:tcW w:w="379" w:type="pct"/>
            <w:tcBorders>
              <w:left w:val="single" w:sz="6" w:space="0" w:color="auto"/>
              <w:right w:val="single" w:sz="6" w:space="0" w:color="auto"/>
            </w:tcBorders>
            <w:shd w:val="clear" w:color="auto" w:fill="FFFFFF"/>
            <w:vAlign w:val="center"/>
          </w:tcPr>
          <w:p w:rsidR="00CD40BE" w:rsidRPr="0008337C" w:rsidRDefault="00CD40BE" w:rsidP="00656276">
            <w:pPr>
              <w:tabs>
                <w:tab w:val="decimal" w:pos="709"/>
              </w:tabs>
              <w:spacing w:after="0" w:line="240" w:lineRule="auto"/>
              <w:jc w:val="center"/>
              <w:rPr>
                <w:rFonts w:ascii="Times New Roman" w:hAnsi="Times New Roman"/>
                <w:color w:val="000000"/>
                <w:sz w:val="24"/>
                <w:szCs w:val="24"/>
              </w:rPr>
            </w:pPr>
            <w:r w:rsidRPr="0008337C">
              <w:rPr>
                <w:rFonts w:ascii="Times New Roman" w:hAnsi="Times New Roman"/>
                <w:color w:val="000000"/>
                <w:sz w:val="24"/>
                <w:szCs w:val="24"/>
              </w:rPr>
              <w:t>202</w:t>
            </w:r>
            <w:r>
              <w:rPr>
                <w:rFonts w:ascii="Times New Roman" w:hAnsi="Times New Roman"/>
                <w:color w:val="000000"/>
                <w:sz w:val="24"/>
                <w:szCs w:val="24"/>
              </w:rPr>
              <w:t>2</w:t>
            </w:r>
          </w:p>
        </w:tc>
        <w:tc>
          <w:tcPr>
            <w:tcW w:w="379" w:type="pct"/>
            <w:tcBorders>
              <w:left w:val="single" w:sz="6" w:space="0" w:color="auto"/>
              <w:right w:val="single" w:sz="6" w:space="0" w:color="auto"/>
            </w:tcBorders>
            <w:shd w:val="clear" w:color="auto" w:fill="FFFFFF"/>
            <w:vAlign w:val="center"/>
          </w:tcPr>
          <w:p w:rsidR="00CD40BE" w:rsidRPr="0008337C" w:rsidRDefault="00CD40BE" w:rsidP="00656276">
            <w:pPr>
              <w:tabs>
                <w:tab w:val="decimal" w:pos="709"/>
              </w:tabs>
              <w:spacing w:after="0" w:line="240" w:lineRule="auto"/>
              <w:rPr>
                <w:rFonts w:ascii="Times New Roman" w:hAnsi="Times New Roman"/>
                <w:color w:val="000000"/>
                <w:sz w:val="24"/>
                <w:szCs w:val="24"/>
              </w:rPr>
            </w:pPr>
            <w:r>
              <w:rPr>
                <w:rFonts w:ascii="Times New Roman" w:hAnsi="Times New Roman"/>
                <w:color w:val="000000"/>
                <w:sz w:val="24"/>
                <w:szCs w:val="24"/>
              </w:rPr>
              <w:t>2023</w:t>
            </w:r>
          </w:p>
        </w:tc>
      </w:tr>
      <w:tr w:rsidR="00885C79" w:rsidRPr="0008337C" w:rsidTr="0099771D">
        <w:trPr>
          <w:trHeight w:val="424"/>
        </w:trPr>
        <w:tc>
          <w:tcPr>
            <w:tcW w:w="214" w:type="pct"/>
            <w:tcBorders>
              <w:left w:val="single" w:sz="6" w:space="0" w:color="auto"/>
              <w:right w:val="single" w:sz="4" w:space="0" w:color="auto"/>
            </w:tcBorders>
            <w:vAlign w:val="center"/>
          </w:tcPr>
          <w:p w:rsidR="00CD40BE" w:rsidRPr="0008337C" w:rsidRDefault="00CD40BE" w:rsidP="00656276">
            <w:pPr>
              <w:spacing w:after="0" w:line="240" w:lineRule="auto"/>
              <w:jc w:val="center"/>
              <w:rPr>
                <w:rFonts w:ascii="Times New Roman" w:hAnsi="Times New Roman"/>
                <w:bCs/>
                <w:color w:val="000000"/>
                <w:sz w:val="24"/>
                <w:szCs w:val="24"/>
              </w:rPr>
            </w:pPr>
          </w:p>
        </w:tc>
        <w:tc>
          <w:tcPr>
            <w:tcW w:w="740" w:type="pct"/>
            <w:tcBorders>
              <w:left w:val="single" w:sz="4" w:space="0" w:color="auto"/>
              <w:right w:val="single" w:sz="6" w:space="0" w:color="auto"/>
            </w:tcBorders>
            <w:vAlign w:val="center"/>
          </w:tcPr>
          <w:p w:rsidR="00CD40BE" w:rsidRPr="0008337C" w:rsidRDefault="0068421A" w:rsidP="00656276">
            <w:pPr>
              <w:spacing w:after="0"/>
              <w:jc w:val="center"/>
              <w:rPr>
                <w:rFonts w:ascii="Times New Roman" w:hAnsi="Times New Roman"/>
                <w:bCs/>
                <w:color w:val="000000"/>
                <w:sz w:val="24"/>
                <w:szCs w:val="24"/>
              </w:rPr>
            </w:pPr>
            <w:r>
              <w:rPr>
                <w:rFonts w:ascii="Times New Roman" w:hAnsi="Times New Roman"/>
                <w:bCs/>
                <w:color w:val="000000"/>
                <w:sz w:val="24"/>
                <w:szCs w:val="24"/>
              </w:rPr>
              <w:t>Национальная электронная библиотека</w:t>
            </w:r>
          </w:p>
        </w:tc>
        <w:tc>
          <w:tcPr>
            <w:tcW w:w="834" w:type="pct"/>
            <w:tcBorders>
              <w:left w:val="single" w:sz="6" w:space="0" w:color="auto"/>
              <w:right w:val="single" w:sz="6" w:space="0" w:color="auto"/>
            </w:tcBorders>
            <w:shd w:val="clear" w:color="auto" w:fill="FFFFFF"/>
          </w:tcPr>
          <w:p w:rsidR="0099771D" w:rsidRDefault="0099771D" w:rsidP="00656276">
            <w:pPr>
              <w:tabs>
                <w:tab w:val="decimal" w:pos="709"/>
              </w:tabs>
              <w:spacing w:after="0" w:line="240" w:lineRule="auto"/>
              <w:jc w:val="center"/>
              <w:rPr>
                <w:rFonts w:ascii="Times New Roman" w:hAnsi="Times New Roman"/>
                <w:color w:val="000000"/>
                <w:sz w:val="24"/>
                <w:szCs w:val="24"/>
              </w:rPr>
            </w:pPr>
          </w:p>
          <w:p w:rsidR="0099771D" w:rsidRDefault="0099771D" w:rsidP="0099771D">
            <w:pPr>
              <w:rPr>
                <w:rFonts w:ascii="Times New Roman" w:hAnsi="Times New Roman"/>
                <w:sz w:val="24"/>
                <w:szCs w:val="24"/>
              </w:rPr>
            </w:pPr>
          </w:p>
          <w:p w:rsidR="00CD40BE" w:rsidRPr="0099771D" w:rsidRDefault="0099771D" w:rsidP="0099771D">
            <w:pPr>
              <w:jc w:val="center"/>
              <w:rPr>
                <w:rFonts w:ascii="Times New Roman" w:hAnsi="Times New Roman"/>
                <w:sz w:val="24"/>
                <w:szCs w:val="24"/>
              </w:rPr>
            </w:pPr>
            <w:r>
              <w:rPr>
                <w:rFonts w:ascii="Times New Roman" w:hAnsi="Times New Roman"/>
                <w:sz w:val="24"/>
                <w:szCs w:val="24"/>
              </w:rPr>
              <w:t>1</w:t>
            </w:r>
          </w:p>
        </w:tc>
        <w:tc>
          <w:tcPr>
            <w:tcW w:w="588" w:type="pct"/>
            <w:tcBorders>
              <w:top w:val="single" w:sz="4" w:space="0" w:color="auto"/>
              <w:left w:val="single" w:sz="6" w:space="0" w:color="auto"/>
              <w:bottom w:val="single" w:sz="4" w:space="0" w:color="auto"/>
              <w:right w:val="single" w:sz="4" w:space="0" w:color="auto"/>
            </w:tcBorders>
            <w:shd w:val="clear" w:color="auto" w:fill="FFFFFF"/>
            <w:vAlign w:val="center"/>
          </w:tcPr>
          <w:p w:rsidR="00CD40BE" w:rsidRPr="0008337C" w:rsidRDefault="0068421A"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нет</w:t>
            </w:r>
          </w:p>
        </w:tc>
        <w:tc>
          <w:tcPr>
            <w:tcW w:w="548" w:type="pct"/>
            <w:tcBorders>
              <w:top w:val="single" w:sz="4" w:space="0" w:color="auto"/>
              <w:left w:val="single" w:sz="4" w:space="0" w:color="auto"/>
              <w:bottom w:val="single" w:sz="4" w:space="0" w:color="auto"/>
              <w:right w:val="single" w:sz="6" w:space="0" w:color="auto"/>
            </w:tcBorders>
            <w:shd w:val="clear" w:color="auto" w:fill="FFFFFF"/>
            <w:vAlign w:val="center"/>
          </w:tcPr>
          <w:p w:rsidR="00CD40BE" w:rsidRPr="0008337C" w:rsidRDefault="0068421A"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да</w:t>
            </w:r>
          </w:p>
        </w:tc>
        <w:tc>
          <w:tcPr>
            <w:tcW w:w="322" w:type="pct"/>
            <w:tcBorders>
              <w:left w:val="single" w:sz="6" w:space="0" w:color="auto"/>
              <w:right w:val="single" w:sz="6" w:space="0" w:color="auto"/>
            </w:tcBorders>
            <w:shd w:val="clear" w:color="auto" w:fill="FFFFFF"/>
            <w:vAlign w:val="center"/>
          </w:tcPr>
          <w:p w:rsidR="00CD40BE" w:rsidRPr="0008337C" w:rsidRDefault="0068421A"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37" w:type="pct"/>
            <w:tcBorders>
              <w:left w:val="single" w:sz="6" w:space="0" w:color="auto"/>
              <w:right w:val="single" w:sz="6" w:space="0" w:color="auto"/>
            </w:tcBorders>
            <w:shd w:val="clear" w:color="auto" w:fill="FFFFFF"/>
            <w:vAlign w:val="center"/>
          </w:tcPr>
          <w:p w:rsidR="00CD40BE" w:rsidRPr="0008337C" w:rsidRDefault="0068421A" w:rsidP="00656276">
            <w:pPr>
              <w:tabs>
                <w:tab w:val="decimal" w:pos="709"/>
              </w:tabs>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379" w:type="pct"/>
            <w:tcBorders>
              <w:left w:val="single" w:sz="6" w:space="0" w:color="auto"/>
              <w:right w:val="single" w:sz="6" w:space="0" w:color="auto"/>
            </w:tcBorders>
            <w:shd w:val="clear" w:color="auto" w:fill="FFFFFF"/>
            <w:vAlign w:val="center"/>
          </w:tcPr>
          <w:p w:rsidR="00CD40BE" w:rsidRPr="0008337C" w:rsidRDefault="0068421A" w:rsidP="00656276">
            <w:pPr>
              <w:tabs>
                <w:tab w:val="decimal" w:pos="70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81" w:type="pct"/>
            <w:tcBorders>
              <w:left w:val="single" w:sz="6" w:space="0" w:color="auto"/>
              <w:right w:val="single" w:sz="6" w:space="0" w:color="auto"/>
            </w:tcBorders>
            <w:shd w:val="clear" w:color="auto" w:fill="FFFFFF"/>
            <w:vAlign w:val="center"/>
          </w:tcPr>
          <w:p w:rsidR="00CD40BE" w:rsidRPr="0008337C" w:rsidRDefault="0068421A" w:rsidP="006562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79" w:type="pct"/>
            <w:tcBorders>
              <w:left w:val="single" w:sz="6" w:space="0" w:color="auto"/>
              <w:right w:val="single" w:sz="6" w:space="0" w:color="auto"/>
            </w:tcBorders>
            <w:shd w:val="clear" w:color="auto" w:fill="FFFFFF"/>
            <w:vAlign w:val="center"/>
          </w:tcPr>
          <w:p w:rsidR="00CD40BE" w:rsidRPr="0008337C" w:rsidRDefault="0068421A" w:rsidP="00656276">
            <w:pPr>
              <w:tabs>
                <w:tab w:val="decimal" w:pos="70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79" w:type="pct"/>
            <w:tcBorders>
              <w:left w:val="single" w:sz="6" w:space="0" w:color="auto"/>
              <w:right w:val="single" w:sz="6" w:space="0" w:color="auto"/>
            </w:tcBorders>
            <w:shd w:val="clear" w:color="auto" w:fill="FFFFFF"/>
            <w:vAlign w:val="center"/>
          </w:tcPr>
          <w:p w:rsidR="00CD40BE" w:rsidRPr="0008337C" w:rsidRDefault="0068421A" w:rsidP="00656276">
            <w:pPr>
              <w:tabs>
                <w:tab w:val="decimal" w:pos="709"/>
              </w:tabs>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885C79" w:rsidRPr="0008337C" w:rsidTr="0099771D">
        <w:trPr>
          <w:trHeight w:val="424"/>
        </w:trPr>
        <w:tc>
          <w:tcPr>
            <w:tcW w:w="214" w:type="pct"/>
            <w:tcBorders>
              <w:left w:val="single" w:sz="6" w:space="0" w:color="auto"/>
              <w:bottom w:val="single" w:sz="6" w:space="0" w:color="auto"/>
              <w:right w:val="single" w:sz="4" w:space="0" w:color="auto"/>
            </w:tcBorders>
            <w:vAlign w:val="center"/>
          </w:tcPr>
          <w:p w:rsidR="0068421A" w:rsidRPr="0008337C" w:rsidRDefault="0068421A" w:rsidP="00656276">
            <w:pPr>
              <w:spacing w:after="0" w:line="240" w:lineRule="auto"/>
              <w:jc w:val="center"/>
              <w:rPr>
                <w:rFonts w:ascii="Times New Roman" w:hAnsi="Times New Roman"/>
                <w:bCs/>
                <w:color w:val="000000"/>
                <w:sz w:val="24"/>
                <w:szCs w:val="24"/>
              </w:rPr>
            </w:pPr>
          </w:p>
        </w:tc>
        <w:tc>
          <w:tcPr>
            <w:tcW w:w="740" w:type="pct"/>
            <w:tcBorders>
              <w:left w:val="single" w:sz="4" w:space="0" w:color="auto"/>
              <w:bottom w:val="single" w:sz="6" w:space="0" w:color="auto"/>
              <w:right w:val="single" w:sz="6" w:space="0" w:color="auto"/>
            </w:tcBorders>
            <w:vAlign w:val="center"/>
          </w:tcPr>
          <w:p w:rsidR="0068421A" w:rsidRDefault="0068421A" w:rsidP="00656276">
            <w:pPr>
              <w:spacing w:after="0"/>
              <w:jc w:val="center"/>
              <w:rPr>
                <w:rFonts w:ascii="Times New Roman" w:hAnsi="Times New Roman"/>
                <w:bCs/>
                <w:color w:val="000000"/>
                <w:sz w:val="24"/>
                <w:szCs w:val="24"/>
              </w:rPr>
            </w:pPr>
          </w:p>
        </w:tc>
        <w:tc>
          <w:tcPr>
            <w:tcW w:w="834" w:type="pct"/>
            <w:tcBorders>
              <w:left w:val="single" w:sz="6" w:space="0" w:color="auto"/>
              <w:bottom w:val="single" w:sz="6" w:space="0" w:color="auto"/>
              <w:right w:val="single" w:sz="6" w:space="0" w:color="auto"/>
            </w:tcBorders>
            <w:shd w:val="clear" w:color="auto" w:fill="FFFFFF"/>
          </w:tcPr>
          <w:p w:rsidR="0068421A" w:rsidRDefault="0068421A" w:rsidP="00656276">
            <w:pPr>
              <w:tabs>
                <w:tab w:val="decimal" w:pos="709"/>
              </w:tabs>
              <w:spacing w:after="0" w:line="240" w:lineRule="auto"/>
              <w:jc w:val="center"/>
              <w:rPr>
                <w:rFonts w:ascii="Times New Roman" w:hAnsi="Times New Roman"/>
                <w:color w:val="000000"/>
                <w:sz w:val="24"/>
                <w:szCs w:val="24"/>
              </w:rPr>
            </w:pPr>
          </w:p>
        </w:tc>
        <w:tc>
          <w:tcPr>
            <w:tcW w:w="588" w:type="pct"/>
            <w:tcBorders>
              <w:top w:val="single" w:sz="4" w:space="0" w:color="auto"/>
              <w:left w:val="single" w:sz="6" w:space="0" w:color="auto"/>
              <w:bottom w:val="single" w:sz="6" w:space="0" w:color="auto"/>
              <w:right w:val="single" w:sz="4" w:space="0" w:color="auto"/>
            </w:tcBorders>
            <w:shd w:val="clear" w:color="auto" w:fill="FFFFFF"/>
            <w:vAlign w:val="center"/>
          </w:tcPr>
          <w:p w:rsidR="0068421A" w:rsidRDefault="0068421A" w:rsidP="00656276">
            <w:pPr>
              <w:spacing w:after="0" w:line="240" w:lineRule="auto"/>
              <w:jc w:val="center"/>
              <w:rPr>
                <w:rFonts w:ascii="Times New Roman" w:hAnsi="Times New Roman"/>
                <w:color w:val="000000"/>
                <w:sz w:val="24"/>
                <w:szCs w:val="24"/>
              </w:rPr>
            </w:pPr>
          </w:p>
        </w:tc>
        <w:tc>
          <w:tcPr>
            <w:tcW w:w="548" w:type="pct"/>
            <w:tcBorders>
              <w:top w:val="single" w:sz="4" w:space="0" w:color="auto"/>
              <w:left w:val="single" w:sz="4" w:space="0" w:color="auto"/>
              <w:bottom w:val="single" w:sz="6" w:space="0" w:color="auto"/>
              <w:right w:val="single" w:sz="6" w:space="0" w:color="auto"/>
            </w:tcBorders>
            <w:shd w:val="clear" w:color="auto" w:fill="FFFFFF"/>
            <w:vAlign w:val="center"/>
          </w:tcPr>
          <w:p w:rsidR="0068421A" w:rsidRDefault="0068421A" w:rsidP="00656276">
            <w:pPr>
              <w:spacing w:after="0" w:line="240" w:lineRule="auto"/>
              <w:jc w:val="center"/>
              <w:rPr>
                <w:rFonts w:ascii="Times New Roman" w:hAnsi="Times New Roman"/>
                <w:color w:val="000000"/>
                <w:sz w:val="24"/>
                <w:szCs w:val="24"/>
              </w:rPr>
            </w:pPr>
          </w:p>
        </w:tc>
        <w:tc>
          <w:tcPr>
            <w:tcW w:w="322" w:type="pct"/>
            <w:tcBorders>
              <w:left w:val="single" w:sz="6" w:space="0" w:color="auto"/>
              <w:bottom w:val="single" w:sz="6" w:space="0" w:color="auto"/>
              <w:right w:val="single" w:sz="6" w:space="0" w:color="auto"/>
            </w:tcBorders>
            <w:shd w:val="clear" w:color="auto" w:fill="FFFFFF"/>
            <w:vAlign w:val="center"/>
          </w:tcPr>
          <w:p w:rsidR="0068421A" w:rsidRDefault="0068421A" w:rsidP="00656276">
            <w:pPr>
              <w:spacing w:after="0" w:line="240" w:lineRule="auto"/>
              <w:jc w:val="center"/>
              <w:rPr>
                <w:rFonts w:ascii="Times New Roman" w:hAnsi="Times New Roman"/>
                <w:color w:val="000000"/>
                <w:sz w:val="24"/>
                <w:szCs w:val="24"/>
              </w:rPr>
            </w:pPr>
          </w:p>
        </w:tc>
        <w:tc>
          <w:tcPr>
            <w:tcW w:w="337" w:type="pct"/>
            <w:tcBorders>
              <w:left w:val="single" w:sz="6" w:space="0" w:color="auto"/>
              <w:bottom w:val="single" w:sz="6" w:space="0" w:color="auto"/>
              <w:right w:val="single" w:sz="6" w:space="0" w:color="auto"/>
            </w:tcBorders>
            <w:shd w:val="clear" w:color="auto" w:fill="FFFFFF"/>
            <w:vAlign w:val="center"/>
          </w:tcPr>
          <w:p w:rsidR="0068421A" w:rsidRDefault="0068421A" w:rsidP="00656276">
            <w:pPr>
              <w:tabs>
                <w:tab w:val="decimal" w:pos="709"/>
              </w:tabs>
              <w:spacing w:after="0" w:line="240" w:lineRule="auto"/>
              <w:rPr>
                <w:rFonts w:ascii="Times New Roman" w:hAnsi="Times New Roman"/>
                <w:color w:val="000000"/>
                <w:sz w:val="24"/>
                <w:szCs w:val="24"/>
              </w:rPr>
            </w:pPr>
          </w:p>
        </w:tc>
        <w:tc>
          <w:tcPr>
            <w:tcW w:w="379" w:type="pct"/>
            <w:tcBorders>
              <w:left w:val="single" w:sz="6" w:space="0" w:color="auto"/>
              <w:bottom w:val="single" w:sz="6" w:space="0" w:color="auto"/>
              <w:right w:val="single" w:sz="6" w:space="0" w:color="auto"/>
            </w:tcBorders>
            <w:shd w:val="clear" w:color="auto" w:fill="FFFFFF"/>
            <w:vAlign w:val="center"/>
          </w:tcPr>
          <w:p w:rsidR="0068421A" w:rsidRDefault="0068421A" w:rsidP="00656276">
            <w:pPr>
              <w:tabs>
                <w:tab w:val="decimal" w:pos="709"/>
              </w:tabs>
              <w:spacing w:after="0" w:line="240" w:lineRule="auto"/>
              <w:jc w:val="center"/>
              <w:rPr>
                <w:rFonts w:ascii="Times New Roman" w:hAnsi="Times New Roman"/>
                <w:color w:val="000000"/>
                <w:sz w:val="24"/>
                <w:szCs w:val="24"/>
              </w:rPr>
            </w:pPr>
          </w:p>
        </w:tc>
        <w:tc>
          <w:tcPr>
            <w:tcW w:w="281" w:type="pct"/>
            <w:tcBorders>
              <w:left w:val="single" w:sz="6" w:space="0" w:color="auto"/>
              <w:bottom w:val="single" w:sz="6" w:space="0" w:color="auto"/>
              <w:right w:val="single" w:sz="6" w:space="0" w:color="auto"/>
            </w:tcBorders>
            <w:shd w:val="clear" w:color="auto" w:fill="FFFFFF"/>
            <w:vAlign w:val="center"/>
          </w:tcPr>
          <w:p w:rsidR="0068421A" w:rsidRDefault="0068421A" w:rsidP="00656276">
            <w:pPr>
              <w:spacing w:after="0" w:line="240" w:lineRule="auto"/>
              <w:jc w:val="center"/>
              <w:rPr>
                <w:rFonts w:ascii="Times New Roman" w:hAnsi="Times New Roman"/>
                <w:color w:val="000000"/>
                <w:sz w:val="24"/>
                <w:szCs w:val="24"/>
              </w:rPr>
            </w:pPr>
          </w:p>
        </w:tc>
        <w:tc>
          <w:tcPr>
            <w:tcW w:w="379" w:type="pct"/>
            <w:tcBorders>
              <w:left w:val="single" w:sz="6" w:space="0" w:color="auto"/>
              <w:bottom w:val="single" w:sz="6" w:space="0" w:color="auto"/>
              <w:right w:val="single" w:sz="6" w:space="0" w:color="auto"/>
            </w:tcBorders>
            <w:shd w:val="clear" w:color="auto" w:fill="FFFFFF"/>
            <w:vAlign w:val="center"/>
          </w:tcPr>
          <w:p w:rsidR="0068421A" w:rsidRDefault="0068421A" w:rsidP="00656276">
            <w:pPr>
              <w:tabs>
                <w:tab w:val="decimal" w:pos="709"/>
              </w:tabs>
              <w:spacing w:after="0" w:line="240" w:lineRule="auto"/>
              <w:jc w:val="center"/>
              <w:rPr>
                <w:rFonts w:ascii="Times New Roman" w:hAnsi="Times New Roman"/>
                <w:color w:val="000000"/>
                <w:sz w:val="24"/>
                <w:szCs w:val="24"/>
              </w:rPr>
            </w:pPr>
          </w:p>
        </w:tc>
        <w:tc>
          <w:tcPr>
            <w:tcW w:w="379" w:type="pct"/>
            <w:tcBorders>
              <w:left w:val="single" w:sz="6" w:space="0" w:color="auto"/>
              <w:bottom w:val="single" w:sz="6" w:space="0" w:color="auto"/>
              <w:right w:val="single" w:sz="6" w:space="0" w:color="auto"/>
            </w:tcBorders>
            <w:shd w:val="clear" w:color="auto" w:fill="FFFFFF"/>
            <w:vAlign w:val="center"/>
          </w:tcPr>
          <w:p w:rsidR="0068421A" w:rsidRDefault="0068421A" w:rsidP="00656276">
            <w:pPr>
              <w:tabs>
                <w:tab w:val="decimal" w:pos="709"/>
              </w:tabs>
              <w:spacing w:after="0" w:line="240" w:lineRule="auto"/>
              <w:rPr>
                <w:rFonts w:ascii="Times New Roman" w:hAnsi="Times New Roman"/>
                <w:color w:val="000000"/>
                <w:sz w:val="24"/>
                <w:szCs w:val="24"/>
              </w:rPr>
            </w:pPr>
          </w:p>
        </w:tc>
      </w:tr>
    </w:tbl>
    <w:p w:rsidR="00CD40BE" w:rsidRDefault="00CD40BE" w:rsidP="00CD40BE">
      <w:pPr>
        <w:widowControl w:val="0"/>
        <w:spacing w:after="0" w:line="240" w:lineRule="auto"/>
        <w:jc w:val="both"/>
        <w:rPr>
          <w:rFonts w:ascii="Times New Roman" w:hAnsi="Times New Roman"/>
          <w:i/>
          <w:color w:val="000000"/>
          <w:sz w:val="24"/>
          <w:szCs w:val="24"/>
        </w:rPr>
      </w:pPr>
    </w:p>
    <w:p w:rsidR="00CD40BE" w:rsidRDefault="00CD40BE" w:rsidP="00CD40BE">
      <w:pPr>
        <w:widowControl w:val="0"/>
        <w:spacing w:after="0" w:line="240" w:lineRule="auto"/>
        <w:jc w:val="both"/>
        <w:rPr>
          <w:rFonts w:ascii="Times New Roman" w:hAnsi="Times New Roman"/>
          <w:b/>
          <w:color w:val="000000"/>
          <w:sz w:val="24"/>
          <w:szCs w:val="24"/>
        </w:rPr>
      </w:pPr>
    </w:p>
    <w:p w:rsidR="00CD40BE" w:rsidRPr="0008337C" w:rsidRDefault="00CD40BE" w:rsidP="00CD40BE">
      <w:pPr>
        <w:spacing w:after="0" w:line="240" w:lineRule="auto"/>
        <w:jc w:val="center"/>
        <w:rPr>
          <w:rFonts w:ascii="Times New Roman" w:hAnsi="Times New Roman"/>
          <w:noProof/>
          <w:color w:val="000000"/>
          <w:sz w:val="24"/>
          <w:szCs w:val="24"/>
        </w:rPr>
      </w:pPr>
      <w:r w:rsidRPr="0008337C">
        <w:rPr>
          <w:rFonts w:ascii="Times New Roman" w:hAnsi="Times New Roman"/>
          <w:b/>
          <w:color w:val="000000"/>
          <w:sz w:val="24"/>
          <w:szCs w:val="24"/>
        </w:rPr>
        <w:t>Предоставление доступа пользователям к ресурсам Национальной электронной библиотеки (НЭБ)</w:t>
      </w:r>
    </w:p>
    <w:p w:rsidR="00CD40BE" w:rsidRPr="0008337C" w:rsidRDefault="00CD40BE" w:rsidP="00CD40BE">
      <w:pPr>
        <w:spacing w:after="0" w:line="240" w:lineRule="auto"/>
        <w:rPr>
          <w:rFonts w:ascii="Times New Roman" w:hAnsi="Times New Roman"/>
          <w:b/>
          <w:color w:val="000000"/>
          <w:sz w:val="24"/>
          <w:szCs w:val="24"/>
        </w:rPr>
      </w:pPr>
    </w:p>
    <w:tbl>
      <w:tblPr>
        <w:tblW w:w="5000" w:type="pct"/>
        <w:tblBorders>
          <w:top w:val="single" w:sz="4" w:space="0" w:color="000000"/>
          <w:left w:val="single" w:sz="4" w:space="0" w:color="000000"/>
          <w:bottom w:val="single" w:sz="4" w:space="0" w:color="000000"/>
          <w:right w:val="single" w:sz="4" w:space="0" w:color="000000"/>
        </w:tblBorders>
        <w:tblLook w:val="04A0"/>
      </w:tblPr>
      <w:tblGrid>
        <w:gridCol w:w="5005"/>
        <w:gridCol w:w="2661"/>
        <w:gridCol w:w="2522"/>
        <w:gridCol w:w="4598"/>
      </w:tblGrid>
      <w:tr w:rsidR="00CD40BE" w:rsidRPr="0008337C" w:rsidTr="00656276">
        <w:trPr>
          <w:trHeight w:val="653"/>
        </w:trPr>
        <w:tc>
          <w:tcPr>
            <w:tcW w:w="1692" w:type="pct"/>
            <w:tcBorders>
              <w:top w:val="single" w:sz="2" w:space="0" w:color="auto"/>
              <w:left w:val="single" w:sz="4" w:space="0" w:color="auto"/>
              <w:bottom w:val="single" w:sz="2" w:space="0" w:color="auto"/>
              <w:right w:val="single" w:sz="2" w:space="0" w:color="auto"/>
            </w:tcBorders>
          </w:tcPr>
          <w:p w:rsidR="00CD40BE" w:rsidRDefault="00CD40BE" w:rsidP="00656276">
            <w:pPr>
              <w:widowControl w:val="0"/>
              <w:autoSpaceDE w:val="0"/>
              <w:autoSpaceDN w:val="0"/>
              <w:adjustRightInd w:val="0"/>
              <w:spacing w:after="0"/>
              <w:jc w:val="center"/>
              <w:rPr>
                <w:rFonts w:ascii="Times New Roman" w:hAnsi="Times New Roman"/>
                <w:sz w:val="24"/>
                <w:szCs w:val="24"/>
              </w:rPr>
            </w:pPr>
            <w:r w:rsidRPr="0008337C">
              <w:rPr>
                <w:rFonts w:ascii="Times New Roman" w:hAnsi="Times New Roman"/>
                <w:sz w:val="24"/>
                <w:szCs w:val="24"/>
              </w:rPr>
              <w:t>Библиотеки, где ест</w:t>
            </w:r>
            <w:r>
              <w:rPr>
                <w:rFonts w:ascii="Times New Roman" w:hAnsi="Times New Roman"/>
                <w:sz w:val="24"/>
                <w:szCs w:val="24"/>
              </w:rPr>
              <w:t xml:space="preserve">ь </w:t>
            </w:r>
          </w:p>
          <w:p w:rsidR="00CD40BE" w:rsidRDefault="00CD40BE" w:rsidP="00656276">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 xml:space="preserve">точка доступа к ресурсам </w:t>
            </w:r>
          </w:p>
          <w:p w:rsidR="00CD40BE" w:rsidRPr="0008337C" w:rsidRDefault="00CD40BE" w:rsidP="00656276">
            <w:pPr>
              <w:widowControl w:val="0"/>
              <w:autoSpaceDE w:val="0"/>
              <w:autoSpaceDN w:val="0"/>
              <w:adjustRightInd w:val="0"/>
              <w:spacing w:after="0"/>
              <w:jc w:val="center"/>
              <w:rPr>
                <w:rFonts w:ascii="Times New Roman" w:hAnsi="Times New Roman"/>
                <w:sz w:val="24"/>
                <w:szCs w:val="24"/>
              </w:rPr>
            </w:pPr>
            <w:r w:rsidRPr="0008337C">
              <w:rPr>
                <w:rFonts w:ascii="Times New Roman" w:hAnsi="Times New Roman"/>
                <w:sz w:val="24"/>
                <w:szCs w:val="24"/>
              </w:rPr>
              <w:t>Национальной электронной библиотеки</w:t>
            </w:r>
          </w:p>
          <w:p w:rsidR="00CD40BE" w:rsidRPr="0008337C" w:rsidRDefault="00CD40BE" w:rsidP="00656276">
            <w:pPr>
              <w:widowControl w:val="0"/>
              <w:autoSpaceDE w:val="0"/>
              <w:autoSpaceDN w:val="0"/>
              <w:adjustRightInd w:val="0"/>
              <w:spacing w:after="0"/>
              <w:jc w:val="center"/>
              <w:rPr>
                <w:rFonts w:ascii="Times New Roman" w:hAnsi="Times New Roman"/>
                <w:sz w:val="24"/>
                <w:szCs w:val="24"/>
              </w:rPr>
            </w:pPr>
            <w:r w:rsidRPr="0008337C">
              <w:rPr>
                <w:rFonts w:ascii="Times New Roman" w:hAnsi="Times New Roman"/>
                <w:sz w:val="24"/>
                <w:szCs w:val="24"/>
              </w:rPr>
              <w:t>(перечислить библиотеки, а также № и дату договора о предоставлении доступа)</w:t>
            </w:r>
          </w:p>
        </w:tc>
        <w:tc>
          <w:tcPr>
            <w:tcW w:w="900" w:type="pct"/>
            <w:tcBorders>
              <w:top w:val="single" w:sz="2" w:space="0" w:color="auto"/>
              <w:left w:val="single" w:sz="2" w:space="0" w:color="auto"/>
              <w:right w:val="single" w:sz="2" w:space="0" w:color="auto"/>
            </w:tcBorders>
            <w:vAlign w:val="center"/>
            <w:hideMark/>
          </w:tcPr>
          <w:p w:rsidR="00CD40BE" w:rsidRPr="0008337C" w:rsidRDefault="00CD40BE" w:rsidP="00656276">
            <w:pPr>
              <w:widowControl w:val="0"/>
              <w:autoSpaceDE w:val="0"/>
              <w:autoSpaceDN w:val="0"/>
              <w:adjustRightInd w:val="0"/>
              <w:spacing w:after="0" w:line="240" w:lineRule="auto"/>
              <w:ind w:left="34" w:hanging="34"/>
              <w:jc w:val="center"/>
              <w:rPr>
                <w:rFonts w:ascii="Times New Roman" w:hAnsi="Times New Roman"/>
                <w:sz w:val="24"/>
                <w:szCs w:val="24"/>
              </w:rPr>
            </w:pPr>
            <w:r w:rsidRPr="0008337C">
              <w:rPr>
                <w:rFonts w:ascii="Times New Roman" w:hAnsi="Times New Roman"/>
                <w:sz w:val="24"/>
                <w:szCs w:val="24"/>
              </w:rPr>
              <w:t xml:space="preserve">Количество точек доступа к ресурсу* </w:t>
            </w:r>
          </w:p>
        </w:tc>
        <w:tc>
          <w:tcPr>
            <w:tcW w:w="853" w:type="pct"/>
            <w:tcBorders>
              <w:top w:val="single" w:sz="2" w:space="0" w:color="auto"/>
              <w:left w:val="single" w:sz="2" w:space="0" w:color="auto"/>
              <w:right w:val="single" w:sz="2" w:space="0" w:color="auto"/>
            </w:tcBorders>
            <w:vAlign w:val="center"/>
          </w:tcPr>
          <w:p w:rsidR="00CD40BE" w:rsidRPr="0008337C" w:rsidRDefault="00CD40BE" w:rsidP="00656276">
            <w:pPr>
              <w:widowControl w:val="0"/>
              <w:autoSpaceDE w:val="0"/>
              <w:autoSpaceDN w:val="0"/>
              <w:adjustRightInd w:val="0"/>
              <w:ind w:left="34" w:hanging="34"/>
              <w:jc w:val="center"/>
              <w:rPr>
                <w:rFonts w:ascii="Times New Roman" w:hAnsi="Times New Roman"/>
                <w:strike/>
                <w:sz w:val="24"/>
                <w:szCs w:val="24"/>
              </w:rPr>
            </w:pPr>
            <w:r w:rsidRPr="0008337C">
              <w:rPr>
                <w:rFonts w:ascii="Times New Roman" w:hAnsi="Times New Roman"/>
                <w:sz w:val="24"/>
                <w:szCs w:val="24"/>
              </w:rPr>
              <w:t>Количество АРМ**</w:t>
            </w:r>
          </w:p>
        </w:tc>
        <w:tc>
          <w:tcPr>
            <w:tcW w:w="1555" w:type="pct"/>
            <w:tcBorders>
              <w:top w:val="single" w:sz="2" w:space="0" w:color="auto"/>
              <w:left w:val="single" w:sz="2" w:space="0" w:color="auto"/>
              <w:right w:val="single" w:sz="2" w:space="0" w:color="auto"/>
            </w:tcBorders>
            <w:vAlign w:val="center"/>
            <w:hideMark/>
          </w:tcPr>
          <w:p w:rsidR="00CD40BE" w:rsidRPr="0008337C" w:rsidRDefault="00CD40BE" w:rsidP="00656276">
            <w:pPr>
              <w:widowControl w:val="0"/>
              <w:autoSpaceDE w:val="0"/>
              <w:autoSpaceDN w:val="0"/>
              <w:adjustRightInd w:val="0"/>
              <w:spacing w:after="0" w:line="240" w:lineRule="auto"/>
              <w:ind w:left="34" w:hanging="34"/>
              <w:jc w:val="center"/>
              <w:rPr>
                <w:rFonts w:ascii="Times New Roman" w:hAnsi="Times New Roman"/>
                <w:sz w:val="24"/>
                <w:szCs w:val="24"/>
              </w:rPr>
            </w:pPr>
            <w:r>
              <w:rPr>
                <w:rFonts w:ascii="Times New Roman" w:hAnsi="Times New Roman"/>
                <w:sz w:val="24"/>
                <w:szCs w:val="24"/>
              </w:rPr>
              <w:t xml:space="preserve">Планируемое подключение к НЭБ </w:t>
            </w:r>
            <w:r w:rsidRPr="0008337C">
              <w:rPr>
                <w:rFonts w:ascii="Times New Roman" w:hAnsi="Times New Roman"/>
                <w:sz w:val="24"/>
                <w:szCs w:val="24"/>
              </w:rPr>
              <w:t>(наименование библиотеки / год)</w:t>
            </w:r>
          </w:p>
        </w:tc>
      </w:tr>
      <w:tr w:rsidR="00CD40BE" w:rsidRPr="0008337C" w:rsidTr="00656276">
        <w:trPr>
          <w:trHeight w:val="257"/>
        </w:trPr>
        <w:tc>
          <w:tcPr>
            <w:tcW w:w="1692" w:type="pct"/>
            <w:tcBorders>
              <w:top w:val="single" w:sz="2" w:space="0" w:color="auto"/>
              <w:left w:val="single" w:sz="4" w:space="0" w:color="auto"/>
              <w:bottom w:val="single" w:sz="2" w:space="0" w:color="auto"/>
              <w:right w:val="single" w:sz="2" w:space="0" w:color="auto"/>
            </w:tcBorders>
          </w:tcPr>
          <w:p w:rsidR="00CD40BE" w:rsidRPr="0008337C" w:rsidRDefault="00CD40BE" w:rsidP="00656276">
            <w:pPr>
              <w:spacing w:after="0" w:line="240" w:lineRule="auto"/>
              <w:jc w:val="both"/>
              <w:rPr>
                <w:rFonts w:ascii="Times New Roman" w:hAnsi="Times New Roman"/>
                <w:sz w:val="20"/>
                <w:szCs w:val="20"/>
              </w:rPr>
            </w:pPr>
          </w:p>
        </w:tc>
        <w:tc>
          <w:tcPr>
            <w:tcW w:w="900" w:type="pct"/>
            <w:tcBorders>
              <w:top w:val="single" w:sz="2" w:space="0" w:color="auto"/>
              <w:left w:val="single" w:sz="2" w:space="0" w:color="auto"/>
              <w:bottom w:val="single" w:sz="2" w:space="0" w:color="auto"/>
              <w:right w:val="single" w:sz="2" w:space="0" w:color="auto"/>
            </w:tcBorders>
          </w:tcPr>
          <w:p w:rsidR="00CD40BE" w:rsidRPr="0008337C" w:rsidRDefault="0099771D" w:rsidP="00656276">
            <w:pPr>
              <w:spacing w:after="0" w:line="240" w:lineRule="auto"/>
              <w:rPr>
                <w:rFonts w:ascii="Times New Roman" w:hAnsi="Times New Roman"/>
                <w:b/>
                <w:sz w:val="20"/>
                <w:szCs w:val="20"/>
              </w:rPr>
            </w:pPr>
            <w:r>
              <w:rPr>
                <w:rFonts w:ascii="Times New Roman" w:hAnsi="Times New Roman"/>
                <w:b/>
                <w:sz w:val="20"/>
                <w:szCs w:val="20"/>
              </w:rPr>
              <w:t>1</w:t>
            </w:r>
          </w:p>
        </w:tc>
        <w:tc>
          <w:tcPr>
            <w:tcW w:w="853" w:type="pct"/>
            <w:tcBorders>
              <w:top w:val="single" w:sz="2" w:space="0" w:color="auto"/>
              <w:left w:val="single" w:sz="2" w:space="0" w:color="auto"/>
              <w:bottom w:val="single" w:sz="2" w:space="0" w:color="auto"/>
              <w:right w:val="single" w:sz="2" w:space="0" w:color="auto"/>
            </w:tcBorders>
          </w:tcPr>
          <w:p w:rsidR="00CD40BE" w:rsidRPr="0008337C" w:rsidRDefault="0099771D" w:rsidP="00656276">
            <w:pPr>
              <w:spacing w:after="0" w:line="240" w:lineRule="auto"/>
              <w:rPr>
                <w:rFonts w:ascii="Times New Roman" w:hAnsi="Times New Roman"/>
                <w:b/>
                <w:sz w:val="20"/>
                <w:szCs w:val="20"/>
              </w:rPr>
            </w:pPr>
            <w:r>
              <w:rPr>
                <w:rFonts w:ascii="Times New Roman" w:hAnsi="Times New Roman"/>
                <w:b/>
                <w:sz w:val="20"/>
                <w:szCs w:val="20"/>
              </w:rPr>
              <w:t>1</w:t>
            </w:r>
          </w:p>
        </w:tc>
        <w:tc>
          <w:tcPr>
            <w:tcW w:w="1555" w:type="pct"/>
            <w:tcBorders>
              <w:top w:val="single" w:sz="2" w:space="0" w:color="auto"/>
              <w:left w:val="single" w:sz="2" w:space="0" w:color="auto"/>
              <w:bottom w:val="single" w:sz="2" w:space="0" w:color="auto"/>
              <w:right w:val="single" w:sz="2" w:space="0" w:color="auto"/>
            </w:tcBorders>
          </w:tcPr>
          <w:p w:rsidR="00CD40BE" w:rsidRPr="0008337C" w:rsidRDefault="00CD40BE" w:rsidP="00656276">
            <w:pPr>
              <w:spacing w:after="0" w:line="240" w:lineRule="auto"/>
              <w:rPr>
                <w:rFonts w:ascii="Times New Roman" w:hAnsi="Times New Roman"/>
                <w:b/>
                <w:sz w:val="20"/>
                <w:szCs w:val="20"/>
              </w:rPr>
            </w:pPr>
          </w:p>
        </w:tc>
      </w:tr>
      <w:tr w:rsidR="00CD40BE" w:rsidRPr="0008337C" w:rsidTr="00656276">
        <w:trPr>
          <w:trHeight w:val="257"/>
        </w:trPr>
        <w:tc>
          <w:tcPr>
            <w:tcW w:w="1692" w:type="pct"/>
            <w:tcBorders>
              <w:top w:val="single" w:sz="2" w:space="0" w:color="auto"/>
              <w:left w:val="single" w:sz="4" w:space="0" w:color="auto"/>
              <w:bottom w:val="single" w:sz="2" w:space="0" w:color="auto"/>
              <w:right w:val="single" w:sz="2" w:space="0" w:color="auto"/>
            </w:tcBorders>
          </w:tcPr>
          <w:p w:rsidR="00CD40BE" w:rsidRPr="0008337C" w:rsidRDefault="00CD40BE" w:rsidP="00656276">
            <w:pPr>
              <w:spacing w:after="0" w:line="240" w:lineRule="auto"/>
              <w:jc w:val="both"/>
              <w:rPr>
                <w:rFonts w:ascii="Times New Roman" w:hAnsi="Times New Roman"/>
                <w:sz w:val="20"/>
                <w:szCs w:val="20"/>
              </w:rPr>
            </w:pPr>
          </w:p>
        </w:tc>
        <w:tc>
          <w:tcPr>
            <w:tcW w:w="900" w:type="pct"/>
            <w:tcBorders>
              <w:top w:val="single" w:sz="2" w:space="0" w:color="auto"/>
              <w:left w:val="single" w:sz="2" w:space="0" w:color="auto"/>
              <w:bottom w:val="single" w:sz="2" w:space="0" w:color="auto"/>
              <w:right w:val="single" w:sz="2" w:space="0" w:color="auto"/>
            </w:tcBorders>
          </w:tcPr>
          <w:p w:rsidR="00CD40BE" w:rsidRPr="0008337C" w:rsidRDefault="00CD40BE" w:rsidP="00656276">
            <w:pPr>
              <w:spacing w:after="0" w:line="240" w:lineRule="auto"/>
              <w:rPr>
                <w:rFonts w:ascii="Times New Roman" w:hAnsi="Times New Roman"/>
                <w:b/>
                <w:sz w:val="20"/>
                <w:szCs w:val="20"/>
              </w:rPr>
            </w:pPr>
          </w:p>
        </w:tc>
        <w:tc>
          <w:tcPr>
            <w:tcW w:w="853" w:type="pct"/>
            <w:tcBorders>
              <w:top w:val="single" w:sz="2" w:space="0" w:color="auto"/>
              <w:left w:val="single" w:sz="2" w:space="0" w:color="auto"/>
              <w:bottom w:val="single" w:sz="2" w:space="0" w:color="auto"/>
              <w:right w:val="single" w:sz="2" w:space="0" w:color="auto"/>
            </w:tcBorders>
          </w:tcPr>
          <w:p w:rsidR="00CD40BE" w:rsidRPr="0008337C" w:rsidRDefault="00CD40BE" w:rsidP="00656276">
            <w:pPr>
              <w:spacing w:after="0" w:line="240" w:lineRule="auto"/>
              <w:rPr>
                <w:rFonts w:ascii="Times New Roman" w:hAnsi="Times New Roman"/>
                <w:b/>
                <w:sz w:val="20"/>
                <w:szCs w:val="20"/>
              </w:rPr>
            </w:pPr>
          </w:p>
        </w:tc>
        <w:tc>
          <w:tcPr>
            <w:tcW w:w="1555" w:type="pct"/>
            <w:tcBorders>
              <w:top w:val="single" w:sz="2" w:space="0" w:color="auto"/>
              <w:left w:val="single" w:sz="2" w:space="0" w:color="auto"/>
              <w:bottom w:val="single" w:sz="2" w:space="0" w:color="auto"/>
              <w:right w:val="single" w:sz="2" w:space="0" w:color="auto"/>
            </w:tcBorders>
          </w:tcPr>
          <w:p w:rsidR="00CD40BE" w:rsidRPr="0008337C" w:rsidRDefault="00CD40BE" w:rsidP="00656276">
            <w:pPr>
              <w:spacing w:after="0" w:line="240" w:lineRule="auto"/>
              <w:rPr>
                <w:rFonts w:ascii="Times New Roman" w:hAnsi="Times New Roman"/>
                <w:b/>
                <w:sz w:val="20"/>
                <w:szCs w:val="20"/>
              </w:rPr>
            </w:pPr>
          </w:p>
        </w:tc>
      </w:tr>
    </w:tbl>
    <w:p w:rsidR="00CD40BE" w:rsidRPr="0008337C" w:rsidRDefault="00CD40BE" w:rsidP="00CD40BE">
      <w:pPr>
        <w:widowControl w:val="0"/>
        <w:spacing w:after="0" w:line="240" w:lineRule="auto"/>
        <w:jc w:val="both"/>
        <w:rPr>
          <w:rFonts w:ascii="Times New Roman" w:hAnsi="Times New Roman"/>
          <w:i/>
          <w:color w:val="000000"/>
          <w:sz w:val="24"/>
          <w:szCs w:val="24"/>
        </w:rPr>
      </w:pPr>
    </w:p>
    <w:p w:rsidR="00CD40BE" w:rsidRPr="0008337C" w:rsidRDefault="00CD40BE" w:rsidP="008509C2">
      <w:pPr>
        <w:widowControl w:val="0"/>
        <w:spacing w:after="0" w:line="240" w:lineRule="auto"/>
        <w:jc w:val="both"/>
        <w:rPr>
          <w:rFonts w:ascii="Times New Roman" w:hAnsi="Times New Roman"/>
          <w:i/>
          <w:color w:val="000000"/>
          <w:sz w:val="24"/>
          <w:szCs w:val="24"/>
        </w:rPr>
      </w:pPr>
    </w:p>
    <w:p w:rsidR="00CD40BE" w:rsidRDefault="00CD40BE" w:rsidP="00CD40BE">
      <w:pPr>
        <w:widowControl w:val="0"/>
        <w:spacing w:after="0" w:line="240" w:lineRule="auto"/>
        <w:rPr>
          <w:rFonts w:ascii="Times New Roman" w:hAnsi="Times New Roman"/>
          <w:b/>
          <w:sz w:val="24"/>
          <w:szCs w:val="24"/>
        </w:rPr>
      </w:pPr>
    </w:p>
    <w:p w:rsidR="00CD40BE" w:rsidRPr="0008337C" w:rsidRDefault="00CD40BE" w:rsidP="00CD40BE">
      <w:pPr>
        <w:widowControl w:val="0"/>
        <w:spacing w:after="0" w:line="240" w:lineRule="auto"/>
        <w:jc w:val="center"/>
        <w:rPr>
          <w:rFonts w:ascii="Times New Roman" w:hAnsi="Times New Roman"/>
          <w:b/>
          <w:sz w:val="24"/>
          <w:szCs w:val="24"/>
        </w:rPr>
      </w:pPr>
      <w:r w:rsidRPr="0008337C">
        <w:rPr>
          <w:rFonts w:ascii="Times New Roman" w:hAnsi="Times New Roman"/>
          <w:b/>
          <w:sz w:val="24"/>
          <w:szCs w:val="24"/>
        </w:rPr>
        <w:t>Использование Национальной электронной библиотеки (НЭБ)</w:t>
      </w:r>
    </w:p>
    <w:p w:rsidR="00CD40BE" w:rsidRPr="0008337C" w:rsidRDefault="00CD40BE" w:rsidP="00CD40BE">
      <w:pPr>
        <w:spacing w:after="0" w:line="240" w:lineRule="auto"/>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79"/>
        <w:gridCol w:w="3549"/>
        <w:gridCol w:w="1569"/>
        <w:gridCol w:w="1700"/>
        <w:gridCol w:w="1560"/>
        <w:gridCol w:w="1843"/>
        <w:gridCol w:w="1700"/>
        <w:gridCol w:w="1680"/>
      </w:tblGrid>
      <w:tr w:rsidR="00CD40BE" w:rsidRPr="0008337C" w:rsidTr="00656276">
        <w:trPr>
          <w:trHeight w:val="293"/>
        </w:trPr>
        <w:tc>
          <w:tcPr>
            <w:tcW w:w="336" w:type="pct"/>
            <w:vMerge w:val="restart"/>
            <w:tcBorders>
              <w:top w:val="single" w:sz="4" w:space="0" w:color="auto"/>
              <w:left w:val="single" w:sz="4" w:space="0" w:color="auto"/>
              <w:right w:val="single" w:sz="4" w:space="0" w:color="auto"/>
            </w:tcBorders>
            <w:hideMark/>
          </w:tcPr>
          <w:p w:rsidR="00CD40BE" w:rsidRPr="0008337C" w:rsidRDefault="00CD40BE" w:rsidP="00656276">
            <w:pPr>
              <w:spacing w:after="0" w:line="240" w:lineRule="auto"/>
              <w:jc w:val="center"/>
              <w:rPr>
                <w:rFonts w:ascii="Times New Roman" w:hAnsi="Times New Roman"/>
                <w:sz w:val="24"/>
                <w:szCs w:val="24"/>
              </w:rPr>
            </w:pPr>
            <w:r w:rsidRPr="0008337C">
              <w:rPr>
                <w:rFonts w:ascii="Times New Roman" w:hAnsi="Times New Roman"/>
                <w:sz w:val="24"/>
                <w:szCs w:val="24"/>
              </w:rPr>
              <w:t>№№</w:t>
            </w:r>
          </w:p>
        </w:tc>
        <w:tc>
          <w:tcPr>
            <w:tcW w:w="1217" w:type="pct"/>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CD40BE" w:rsidRPr="0008337C" w:rsidRDefault="00CD40BE" w:rsidP="00656276">
            <w:pPr>
              <w:spacing w:after="0" w:line="240" w:lineRule="auto"/>
              <w:jc w:val="center"/>
              <w:rPr>
                <w:rFonts w:ascii="Times New Roman" w:hAnsi="Times New Roman"/>
                <w:sz w:val="24"/>
                <w:szCs w:val="24"/>
              </w:rPr>
            </w:pPr>
            <w:r w:rsidRPr="0008337C">
              <w:rPr>
                <w:rFonts w:ascii="Times New Roman" w:hAnsi="Times New Roman"/>
                <w:bCs/>
                <w:sz w:val="24"/>
                <w:szCs w:val="24"/>
              </w:rPr>
              <w:t>Название электронного информационного ресурса</w:t>
            </w:r>
          </w:p>
        </w:tc>
        <w:tc>
          <w:tcPr>
            <w:tcW w:w="1656" w:type="pct"/>
            <w:gridSpan w:val="3"/>
            <w:tcBorders>
              <w:top w:val="single" w:sz="4" w:space="0" w:color="auto"/>
              <w:left w:val="single" w:sz="4" w:space="0" w:color="auto"/>
              <w:right w:val="single" w:sz="4" w:space="0" w:color="auto"/>
            </w:tcBorders>
            <w:tcMar>
              <w:top w:w="0" w:type="dxa"/>
              <w:left w:w="108" w:type="dxa"/>
              <w:bottom w:w="0" w:type="dxa"/>
              <w:right w:w="108" w:type="dxa"/>
            </w:tcMar>
            <w:hideMark/>
          </w:tcPr>
          <w:p w:rsidR="00CD40BE" w:rsidRPr="0008337C" w:rsidRDefault="00CD40BE" w:rsidP="00656276">
            <w:pPr>
              <w:spacing w:after="0" w:line="240" w:lineRule="auto"/>
              <w:jc w:val="center"/>
              <w:rPr>
                <w:rFonts w:ascii="Times New Roman" w:hAnsi="Times New Roman"/>
                <w:sz w:val="24"/>
                <w:szCs w:val="24"/>
              </w:rPr>
            </w:pPr>
            <w:r w:rsidRPr="0008337C">
              <w:rPr>
                <w:rFonts w:ascii="Times New Roman" w:hAnsi="Times New Roman"/>
                <w:sz w:val="24"/>
                <w:szCs w:val="24"/>
              </w:rPr>
              <w:t>Число обращений, ед.</w:t>
            </w:r>
          </w:p>
        </w:tc>
        <w:tc>
          <w:tcPr>
            <w:tcW w:w="1791" w:type="pct"/>
            <w:gridSpan w:val="3"/>
            <w:tcBorders>
              <w:top w:val="single" w:sz="4" w:space="0" w:color="auto"/>
              <w:left w:val="single" w:sz="4" w:space="0" w:color="auto"/>
              <w:bottom w:val="single" w:sz="4" w:space="0" w:color="auto"/>
              <w:right w:val="single" w:sz="4" w:space="0" w:color="auto"/>
            </w:tcBorders>
            <w:hideMark/>
          </w:tcPr>
          <w:p w:rsidR="00CD40BE" w:rsidRPr="0008337C" w:rsidRDefault="00CD40BE" w:rsidP="00656276">
            <w:pPr>
              <w:spacing w:after="0" w:line="240" w:lineRule="auto"/>
              <w:jc w:val="center"/>
              <w:rPr>
                <w:rFonts w:ascii="Times New Roman" w:hAnsi="Times New Roman"/>
                <w:sz w:val="24"/>
                <w:szCs w:val="24"/>
              </w:rPr>
            </w:pPr>
            <w:r w:rsidRPr="0008337C">
              <w:rPr>
                <w:rFonts w:ascii="Times New Roman" w:hAnsi="Times New Roman"/>
                <w:sz w:val="24"/>
                <w:szCs w:val="24"/>
              </w:rPr>
              <w:t>Выдано (просмотрено) документов</w:t>
            </w:r>
          </w:p>
        </w:tc>
      </w:tr>
      <w:tr w:rsidR="00CD40BE" w:rsidRPr="0008337C" w:rsidTr="00656276">
        <w:trPr>
          <w:trHeight w:val="292"/>
        </w:trPr>
        <w:tc>
          <w:tcPr>
            <w:tcW w:w="336" w:type="pct"/>
            <w:vMerge/>
            <w:tcBorders>
              <w:left w:val="single" w:sz="4" w:space="0" w:color="auto"/>
              <w:bottom w:val="single" w:sz="4" w:space="0" w:color="auto"/>
              <w:right w:val="single" w:sz="4" w:space="0" w:color="auto"/>
            </w:tcBorders>
            <w:hideMark/>
          </w:tcPr>
          <w:p w:rsidR="00CD40BE" w:rsidRPr="0008337C" w:rsidRDefault="00CD40BE" w:rsidP="00656276">
            <w:pPr>
              <w:spacing w:after="0" w:line="240" w:lineRule="auto"/>
              <w:jc w:val="center"/>
              <w:rPr>
                <w:rFonts w:ascii="Times New Roman" w:hAnsi="Times New Roman"/>
                <w:sz w:val="24"/>
                <w:szCs w:val="24"/>
              </w:rPr>
            </w:pPr>
          </w:p>
        </w:tc>
        <w:tc>
          <w:tcPr>
            <w:tcW w:w="1217" w:type="pct"/>
            <w:vMerge/>
            <w:tcBorders>
              <w:left w:val="single" w:sz="4" w:space="0" w:color="auto"/>
              <w:bottom w:val="single" w:sz="4" w:space="0" w:color="auto"/>
              <w:right w:val="single" w:sz="4" w:space="0" w:color="auto"/>
            </w:tcBorders>
            <w:tcMar>
              <w:top w:w="0" w:type="dxa"/>
              <w:left w:w="108" w:type="dxa"/>
              <w:bottom w:w="0" w:type="dxa"/>
              <w:right w:w="108" w:type="dxa"/>
            </w:tcMar>
            <w:hideMark/>
          </w:tcPr>
          <w:p w:rsidR="00CD40BE" w:rsidRPr="0008337C" w:rsidRDefault="00CD40BE" w:rsidP="00656276">
            <w:pPr>
              <w:spacing w:after="0" w:line="240" w:lineRule="auto"/>
              <w:jc w:val="center"/>
              <w:rPr>
                <w:rFonts w:ascii="Times New Roman" w:hAnsi="Times New Roman"/>
                <w:bCs/>
                <w:sz w:val="24"/>
                <w:szCs w:val="24"/>
              </w:rPr>
            </w:pPr>
          </w:p>
        </w:tc>
        <w:tc>
          <w:tcPr>
            <w:tcW w:w="538" w:type="pct"/>
            <w:tcBorders>
              <w:left w:val="single" w:sz="4" w:space="0" w:color="auto"/>
              <w:bottom w:val="single" w:sz="4" w:space="0" w:color="auto"/>
              <w:right w:val="single" w:sz="4" w:space="0" w:color="auto"/>
            </w:tcBorders>
            <w:tcMar>
              <w:top w:w="0" w:type="dxa"/>
              <w:left w:w="108" w:type="dxa"/>
              <w:bottom w:w="0" w:type="dxa"/>
              <w:right w:w="108" w:type="dxa"/>
            </w:tcMar>
            <w:hideMark/>
          </w:tcPr>
          <w:p w:rsidR="00CD40BE" w:rsidRPr="0008337C" w:rsidRDefault="00CD40BE" w:rsidP="00656276">
            <w:pPr>
              <w:spacing w:after="0" w:line="240" w:lineRule="auto"/>
              <w:jc w:val="center"/>
              <w:rPr>
                <w:rFonts w:ascii="Times New Roman" w:hAnsi="Times New Roman"/>
                <w:sz w:val="24"/>
                <w:szCs w:val="24"/>
              </w:rPr>
            </w:pPr>
            <w:r w:rsidRPr="0008337C">
              <w:rPr>
                <w:rFonts w:ascii="Times New Roman" w:hAnsi="Times New Roman"/>
                <w:sz w:val="24"/>
                <w:szCs w:val="24"/>
              </w:rPr>
              <w:t>202</w:t>
            </w:r>
            <w:r>
              <w:rPr>
                <w:rFonts w:ascii="Times New Roman" w:hAnsi="Times New Roman"/>
                <w:sz w:val="24"/>
                <w:szCs w:val="24"/>
              </w:rPr>
              <w:t>1</w:t>
            </w:r>
            <w:r w:rsidRPr="0008337C">
              <w:rPr>
                <w:rFonts w:ascii="Times New Roman" w:hAnsi="Times New Roman"/>
                <w:sz w:val="24"/>
                <w:szCs w:val="24"/>
              </w:rPr>
              <w:t xml:space="preserve"> г.</w:t>
            </w:r>
          </w:p>
        </w:tc>
        <w:tc>
          <w:tcPr>
            <w:tcW w:w="583" w:type="pct"/>
            <w:tcBorders>
              <w:left w:val="single" w:sz="4" w:space="0" w:color="auto"/>
              <w:bottom w:val="single" w:sz="4" w:space="0" w:color="auto"/>
              <w:right w:val="single" w:sz="4" w:space="0" w:color="auto"/>
            </w:tcBorders>
          </w:tcPr>
          <w:p w:rsidR="00CD40BE" w:rsidRPr="0008337C" w:rsidRDefault="00CD40BE" w:rsidP="00656276">
            <w:pPr>
              <w:spacing w:after="0" w:line="240" w:lineRule="auto"/>
              <w:jc w:val="center"/>
              <w:rPr>
                <w:rFonts w:ascii="Times New Roman" w:hAnsi="Times New Roman"/>
                <w:sz w:val="24"/>
                <w:szCs w:val="24"/>
              </w:rPr>
            </w:pPr>
            <w:r w:rsidRPr="0008337C">
              <w:rPr>
                <w:rFonts w:ascii="Times New Roman" w:hAnsi="Times New Roman"/>
                <w:sz w:val="24"/>
                <w:szCs w:val="24"/>
              </w:rPr>
              <w:t>202</w:t>
            </w:r>
            <w:r>
              <w:rPr>
                <w:rFonts w:ascii="Times New Roman" w:hAnsi="Times New Roman"/>
                <w:sz w:val="24"/>
                <w:szCs w:val="24"/>
              </w:rPr>
              <w:t>2</w:t>
            </w:r>
            <w:r w:rsidRPr="0008337C">
              <w:rPr>
                <w:rFonts w:ascii="Times New Roman" w:hAnsi="Times New Roman"/>
                <w:sz w:val="24"/>
                <w:szCs w:val="24"/>
              </w:rPr>
              <w:t xml:space="preserve"> г.</w:t>
            </w:r>
          </w:p>
        </w:tc>
        <w:tc>
          <w:tcPr>
            <w:tcW w:w="535" w:type="pct"/>
            <w:tcBorders>
              <w:left w:val="single" w:sz="4" w:space="0" w:color="auto"/>
              <w:bottom w:val="single" w:sz="4" w:space="0" w:color="auto"/>
              <w:right w:val="single" w:sz="4" w:space="0" w:color="auto"/>
            </w:tcBorders>
          </w:tcPr>
          <w:p w:rsidR="00CD40BE" w:rsidRPr="0008337C" w:rsidRDefault="00CD40BE" w:rsidP="00656276">
            <w:pPr>
              <w:spacing w:after="0" w:line="240" w:lineRule="auto"/>
              <w:jc w:val="center"/>
              <w:rPr>
                <w:rFonts w:ascii="Times New Roman" w:hAnsi="Times New Roman"/>
                <w:sz w:val="24"/>
                <w:szCs w:val="24"/>
              </w:rPr>
            </w:pPr>
            <w:r w:rsidRPr="0008337C">
              <w:rPr>
                <w:rFonts w:ascii="Times New Roman" w:hAnsi="Times New Roman"/>
                <w:sz w:val="24"/>
                <w:szCs w:val="24"/>
              </w:rPr>
              <w:t>202</w:t>
            </w:r>
            <w:r>
              <w:rPr>
                <w:rFonts w:ascii="Times New Roman" w:hAnsi="Times New Roman"/>
                <w:sz w:val="24"/>
                <w:szCs w:val="24"/>
              </w:rPr>
              <w:t>3</w:t>
            </w:r>
            <w:r w:rsidRPr="0008337C">
              <w:rPr>
                <w:rFonts w:ascii="Times New Roman" w:hAnsi="Times New Roman"/>
                <w:sz w:val="24"/>
                <w:szCs w:val="24"/>
              </w:rPr>
              <w:t xml:space="preserve"> г.</w:t>
            </w:r>
          </w:p>
        </w:tc>
        <w:tc>
          <w:tcPr>
            <w:tcW w:w="632" w:type="pct"/>
            <w:tcBorders>
              <w:top w:val="single" w:sz="4" w:space="0" w:color="auto"/>
              <w:left w:val="single" w:sz="4" w:space="0" w:color="auto"/>
              <w:bottom w:val="single" w:sz="4" w:space="0" w:color="auto"/>
              <w:right w:val="single" w:sz="4" w:space="0" w:color="auto"/>
            </w:tcBorders>
            <w:hideMark/>
          </w:tcPr>
          <w:p w:rsidR="00CD40BE" w:rsidRPr="0008337C" w:rsidRDefault="00CD40BE" w:rsidP="00656276">
            <w:pPr>
              <w:spacing w:after="0" w:line="240" w:lineRule="auto"/>
              <w:jc w:val="center"/>
              <w:rPr>
                <w:rFonts w:ascii="Times New Roman" w:hAnsi="Times New Roman"/>
                <w:sz w:val="24"/>
                <w:szCs w:val="24"/>
              </w:rPr>
            </w:pPr>
            <w:r w:rsidRPr="0008337C">
              <w:rPr>
                <w:rFonts w:ascii="Times New Roman" w:hAnsi="Times New Roman"/>
                <w:sz w:val="24"/>
                <w:szCs w:val="24"/>
              </w:rPr>
              <w:t>202</w:t>
            </w:r>
            <w:r>
              <w:rPr>
                <w:rFonts w:ascii="Times New Roman" w:hAnsi="Times New Roman"/>
                <w:sz w:val="24"/>
                <w:szCs w:val="24"/>
              </w:rPr>
              <w:t>1</w:t>
            </w:r>
            <w:r w:rsidRPr="0008337C">
              <w:rPr>
                <w:rFonts w:ascii="Times New Roman" w:hAnsi="Times New Roman"/>
                <w:sz w:val="24"/>
                <w:szCs w:val="24"/>
              </w:rPr>
              <w:t xml:space="preserve"> г.</w:t>
            </w:r>
          </w:p>
        </w:tc>
        <w:tc>
          <w:tcPr>
            <w:tcW w:w="583" w:type="pct"/>
            <w:tcBorders>
              <w:top w:val="single" w:sz="4" w:space="0" w:color="auto"/>
              <w:left w:val="single" w:sz="4" w:space="0" w:color="auto"/>
              <w:bottom w:val="single" w:sz="4" w:space="0" w:color="auto"/>
              <w:right w:val="single" w:sz="4" w:space="0" w:color="auto"/>
            </w:tcBorders>
          </w:tcPr>
          <w:p w:rsidR="00CD40BE" w:rsidRPr="0008337C" w:rsidRDefault="00CD40BE" w:rsidP="00656276">
            <w:pPr>
              <w:spacing w:after="0" w:line="240" w:lineRule="auto"/>
              <w:jc w:val="center"/>
              <w:rPr>
                <w:rFonts w:ascii="Times New Roman" w:hAnsi="Times New Roman"/>
                <w:sz w:val="24"/>
                <w:szCs w:val="24"/>
              </w:rPr>
            </w:pPr>
            <w:r w:rsidRPr="0008337C">
              <w:rPr>
                <w:rFonts w:ascii="Times New Roman" w:hAnsi="Times New Roman"/>
                <w:sz w:val="24"/>
                <w:szCs w:val="24"/>
              </w:rPr>
              <w:t>202</w:t>
            </w:r>
            <w:r>
              <w:rPr>
                <w:rFonts w:ascii="Times New Roman" w:hAnsi="Times New Roman"/>
                <w:sz w:val="24"/>
                <w:szCs w:val="24"/>
              </w:rPr>
              <w:t>2</w:t>
            </w:r>
            <w:r w:rsidRPr="0008337C">
              <w:rPr>
                <w:rFonts w:ascii="Times New Roman" w:hAnsi="Times New Roman"/>
                <w:sz w:val="24"/>
                <w:szCs w:val="24"/>
              </w:rPr>
              <w:t xml:space="preserve"> г.</w:t>
            </w:r>
          </w:p>
        </w:tc>
        <w:tc>
          <w:tcPr>
            <w:tcW w:w="576" w:type="pct"/>
            <w:tcBorders>
              <w:top w:val="single" w:sz="4" w:space="0" w:color="auto"/>
              <w:left w:val="single" w:sz="4" w:space="0" w:color="auto"/>
              <w:bottom w:val="single" w:sz="4" w:space="0" w:color="auto"/>
              <w:right w:val="single" w:sz="4" w:space="0" w:color="auto"/>
            </w:tcBorders>
          </w:tcPr>
          <w:p w:rsidR="00CD40BE" w:rsidRPr="0008337C" w:rsidRDefault="00CD40BE" w:rsidP="00656276">
            <w:pPr>
              <w:spacing w:after="0" w:line="240" w:lineRule="auto"/>
              <w:jc w:val="center"/>
              <w:rPr>
                <w:rFonts w:ascii="Times New Roman" w:hAnsi="Times New Roman"/>
                <w:sz w:val="24"/>
                <w:szCs w:val="24"/>
              </w:rPr>
            </w:pPr>
            <w:r w:rsidRPr="0008337C">
              <w:rPr>
                <w:rFonts w:ascii="Times New Roman" w:hAnsi="Times New Roman"/>
                <w:sz w:val="24"/>
                <w:szCs w:val="24"/>
              </w:rPr>
              <w:t>202</w:t>
            </w:r>
            <w:r>
              <w:rPr>
                <w:rFonts w:ascii="Times New Roman" w:hAnsi="Times New Roman"/>
                <w:sz w:val="24"/>
                <w:szCs w:val="24"/>
              </w:rPr>
              <w:t>3</w:t>
            </w:r>
            <w:r w:rsidRPr="0008337C">
              <w:rPr>
                <w:rFonts w:ascii="Times New Roman" w:hAnsi="Times New Roman"/>
                <w:sz w:val="24"/>
                <w:szCs w:val="24"/>
              </w:rPr>
              <w:t xml:space="preserve"> г.</w:t>
            </w:r>
          </w:p>
        </w:tc>
      </w:tr>
      <w:tr w:rsidR="00CD40BE" w:rsidRPr="0008337C" w:rsidTr="00656276">
        <w:trPr>
          <w:trHeight w:val="530"/>
        </w:trPr>
        <w:tc>
          <w:tcPr>
            <w:tcW w:w="336" w:type="pct"/>
            <w:tcBorders>
              <w:top w:val="single" w:sz="4" w:space="0" w:color="auto"/>
              <w:left w:val="single" w:sz="4" w:space="0" w:color="auto"/>
              <w:bottom w:val="single" w:sz="4" w:space="0" w:color="auto"/>
              <w:right w:val="single" w:sz="4" w:space="0" w:color="auto"/>
            </w:tcBorders>
            <w:hideMark/>
          </w:tcPr>
          <w:p w:rsidR="00CD40BE" w:rsidRPr="0008337C" w:rsidRDefault="00CD40BE" w:rsidP="00656276">
            <w:pPr>
              <w:spacing w:after="0" w:line="240" w:lineRule="auto"/>
              <w:jc w:val="center"/>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40BE" w:rsidRPr="0008337C" w:rsidRDefault="00CD40BE" w:rsidP="00656276">
            <w:pPr>
              <w:spacing w:after="0" w:line="240" w:lineRule="auto"/>
              <w:rPr>
                <w:rFonts w:ascii="Times New Roman" w:hAnsi="Times New Roman"/>
                <w:sz w:val="24"/>
                <w:szCs w:val="24"/>
              </w:rPr>
            </w:pPr>
            <w:r w:rsidRPr="0008337C">
              <w:rPr>
                <w:rFonts w:ascii="Times New Roman" w:hAnsi="Times New Roman"/>
                <w:b/>
                <w:sz w:val="24"/>
                <w:szCs w:val="24"/>
              </w:rPr>
              <w:t>Национальная электронная библиотека</w:t>
            </w: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40BE" w:rsidRPr="0008337C" w:rsidRDefault="0068421A" w:rsidP="00656276">
            <w:pPr>
              <w:spacing w:after="0" w:line="240" w:lineRule="auto"/>
              <w:rPr>
                <w:rFonts w:ascii="Times New Roman" w:hAnsi="Times New Roman"/>
                <w:sz w:val="24"/>
                <w:szCs w:val="24"/>
              </w:rPr>
            </w:pPr>
            <w:r>
              <w:rPr>
                <w:rFonts w:ascii="Times New Roman" w:hAnsi="Times New Roman"/>
                <w:sz w:val="24"/>
                <w:szCs w:val="24"/>
              </w:rPr>
              <w:t>0</w:t>
            </w:r>
          </w:p>
        </w:tc>
        <w:tc>
          <w:tcPr>
            <w:tcW w:w="583" w:type="pct"/>
            <w:tcBorders>
              <w:top w:val="single" w:sz="4" w:space="0" w:color="auto"/>
              <w:left w:val="single" w:sz="4" w:space="0" w:color="auto"/>
              <w:bottom w:val="single" w:sz="4" w:space="0" w:color="auto"/>
              <w:right w:val="single" w:sz="4" w:space="0" w:color="auto"/>
            </w:tcBorders>
          </w:tcPr>
          <w:p w:rsidR="00CD40BE" w:rsidRPr="0008337C" w:rsidRDefault="0068421A" w:rsidP="00656276">
            <w:pPr>
              <w:spacing w:after="0" w:line="240" w:lineRule="auto"/>
              <w:rPr>
                <w:rFonts w:ascii="Times New Roman" w:hAnsi="Times New Roman"/>
                <w:sz w:val="24"/>
                <w:szCs w:val="24"/>
              </w:rPr>
            </w:pPr>
            <w:r>
              <w:rPr>
                <w:rFonts w:ascii="Times New Roman" w:hAnsi="Times New Roman"/>
                <w:sz w:val="24"/>
                <w:szCs w:val="24"/>
              </w:rPr>
              <w:t>0</w:t>
            </w:r>
          </w:p>
        </w:tc>
        <w:tc>
          <w:tcPr>
            <w:tcW w:w="535" w:type="pct"/>
            <w:tcBorders>
              <w:top w:val="single" w:sz="4" w:space="0" w:color="auto"/>
              <w:left w:val="single" w:sz="4" w:space="0" w:color="auto"/>
              <w:bottom w:val="single" w:sz="4" w:space="0" w:color="auto"/>
              <w:right w:val="single" w:sz="4" w:space="0" w:color="auto"/>
            </w:tcBorders>
          </w:tcPr>
          <w:p w:rsidR="00CD40BE" w:rsidRPr="0008337C" w:rsidRDefault="0068421A" w:rsidP="00656276">
            <w:pPr>
              <w:spacing w:after="0" w:line="240" w:lineRule="auto"/>
              <w:rPr>
                <w:rFonts w:ascii="Times New Roman" w:hAnsi="Times New Roman"/>
                <w:sz w:val="24"/>
                <w:szCs w:val="24"/>
              </w:rPr>
            </w:pPr>
            <w:r>
              <w:rPr>
                <w:rFonts w:ascii="Times New Roman" w:hAnsi="Times New Roman"/>
                <w:sz w:val="24"/>
                <w:szCs w:val="24"/>
              </w:rPr>
              <w:t>0</w:t>
            </w:r>
          </w:p>
        </w:tc>
        <w:tc>
          <w:tcPr>
            <w:tcW w:w="632" w:type="pct"/>
            <w:tcBorders>
              <w:top w:val="single" w:sz="4" w:space="0" w:color="auto"/>
              <w:left w:val="single" w:sz="4" w:space="0" w:color="auto"/>
              <w:bottom w:val="single" w:sz="4" w:space="0" w:color="auto"/>
              <w:right w:val="single" w:sz="4" w:space="0" w:color="auto"/>
            </w:tcBorders>
          </w:tcPr>
          <w:p w:rsidR="00CD40BE" w:rsidRPr="0008337C" w:rsidRDefault="0068421A" w:rsidP="00656276">
            <w:pPr>
              <w:spacing w:after="0" w:line="240" w:lineRule="auto"/>
              <w:rPr>
                <w:rFonts w:ascii="Times New Roman" w:hAnsi="Times New Roman"/>
                <w:sz w:val="24"/>
                <w:szCs w:val="24"/>
              </w:rPr>
            </w:pPr>
            <w:r>
              <w:rPr>
                <w:rFonts w:ascii="Times New Roman" w:hAnsi="Times New Roman"/>
                <w:sz w:val="24"/>
                <w:szCs w:val="24"/>
              </w:rPr>
              <w:t>0</w:t>
            </w:r>
          </w:p>
        </w:tc>
        <w:tc>
          <w:tcPr>
            <w:tcW w:w="583" w:type="pct"/>
            <w:tcBorders>
              <w:top w:val="single" w:sz="4" w:space="0" w:color="auto"/>
              <w:left w:val="single" w:sz="4" w:space="0" w:color="auto"/>
              <w:bottom w:val="single" w:sz="4" w:space="0" w:color="auto"/>
              <w:right w:val="single" w:sz="4" w:space="0" w:color="auto"/>
            </w:tcBorders>
          </w:tcPr>
          <w:p w:rsidR="00CD40BE" w:rsidRPr="0008337C" w:rsidRDefault="0068421A" w:rsidP="00656276">
            <w:pPr>
              <w:spacing w:after="0" w:line="240" w:lineRule="auto"/>
              <w:rPr>
                <w:rFonts w:ascii="Times New Roman" w:hAnsi="Times New Roman"/>
                <w:sz w:val="24"/>
                <w:szCs w:val="24"/>
              </w:rPr>
            </w:pPr>
            <w:r>
              <w:rPr>
                <w:rFonts w:ascii="Times New Roman" w:hAnsi="Times New Roman"/>
                <w:sz w:val="24"/>
                <w:szCs w:val="24"/>
              </w:rPr>
              <w:t>0</w:t>
            </w:r>
          </w:p>
        </w:tc>
        <w:tc>
          <w:tcPr>
            <w:tcW w:w="576" w:type="pct"/>
            <w:tcBorders>
              <w:top w:val="single" w:sz="4" w:space="0" w:color="auto"/>
              <w:left w:val="single" w:sz="4" w:space="0" w:color="auto"/>
              <w:bottom w:val="single" w:sz="4" w:space="0" w:color="auto"/>
              <w:right w:val="single" w:sz="4" w:space="0" w:color="auto"/>
            </w:tcBorders>
          </w:tcPr>
          <w:p w:rsidR="00CD40BE" w:rsidRPr="0008337C" w:rsidRDefault="0068421A" w:rsidP="00656276">
            <w:pPr>
              <w:spacing w:after="0" w:line="240" w:lineRule="auto"/>
              <w:rPr>
                <w:rFonts w:ascii="Times New Roman" w:hAnsi="Times New Roman"/>
                <w:sz w:val="24"/>
                <w:szCs w:val="24"/>
              </w:rPr>
            </w:pPr>
            <w:r>
              <w:rPr>
                <w:rFonts w:ascii="Times New Roman" w:hAnsi="Times New Roman"/>
                <w:sz w:val="24"/>
                <w:szCs w:val="24"/>
              </w:rPr>
              <w:t>0</w:t>
            </w:r>
          </w:p>
        </w:tc>
      </w:tr>
    </w:tbl>
    <w:p w:rsidR="00CD40BE" w:rsidRDefault="00CD40BE" w:rsidP="00CD40BE">
      <w:pPr>
        <w:spacing w:after="0" w:line="240" w:lineRule="auto"/>
        <w:jc w:val="both"/>
        <w:rPr>
          <w:rFonts w:ascii="Times New Roman" w:hAnsi="Times New Roman"/>
          <w:i/>
          <w:color w:val="000000"/>
          <w:sz w:val="24"/>
          <w:szCs w:val="24"/>
        </w:rPr>
      </w:pPr>
    </w:p>
    <w:p w:rsidR="008509C2" w:rsidRPr="0004724E" w:rsidRDefault="008509C2" w:rsidP="008509C2">
      <w:pPr>
        <w:spacing w:after="0" w:line="360" w:lineRule="auto"/>
        <w:ind w:firstLine="567"/>
        <w:jc w:val="both"/>
        <w:rPr>
          <w:rFonts w:ascii="Times New Roman" w:hAnsi="Times New Roman"/>
          <w:sz w:val="28"/>
          <w:szCs w:val="28"/>
        </w:rPr>
      </w:pPr>
      <w:r w:rsidRPr="0004724E">
        <w:rPr>
          <w:rFonts w:ascii="Times New Roman" w:hAnsi="Times New Roman"/>
          <w:sz w:val="28"/>
          <w:szCs w:val="28"/>
        </w:rPr>
        <w:t>МКУК РБ подключена к  ресурсам Национальной электронной библиотеке, заключен договор и отправлен в Национальную библиотеку,  в 2017 г. был получен приказ из НЭБ  № 104/1918 «О предоставлении доступа   к ресурсам  Национальной электронной библиотеки» . Обращений к ресурсам НЭБ не было. Электронного читального зала нет.</w:t>
      </w:r>
    </w:p>
    <w:p w:rsidR="008509C2" w:rsidRPr="0004724E" w:rsidRDefault="008509C2" w:rsidP="008509C2">
      <w:pPr>
        <w:spacing w:after="0" w:line="360" w:lineRule="auto"/>
        <w:ind w:firstLine="567"/>
        <w:jc w:val="both"/>
        <w:rPr>
          <w:rFonts w:ascii="Times New Roman" w:hAnsi="Times New Roman"/>
          <w:sz w:val="28"/>
          <w:szCs w:val="28"/>
        </w:rPr>
      </w:pPr>
      <w:r w:rsidRPr="0004724E">
        <w:rPr>
          <w:rFonts w:ascii="Times New Roman" w:hAnsi="Times New Roman"/>
          <w:sz w:val="28"/>
          <w:szCs w:val="28"/>
        </w:rPr>
        <w:t>В МКУК РБ  имеется одна  база данных инсталлированных документов  (информационно-правовой центр)  -  справочно-правовая  система  «Консультант Плюс».</w:t>
      </w:r>
    </w:p>
    <w:p w:rsidR="008509C2" w:rsidRPr="0004724E" w:rsidRDefault="008509C2" w:rsidP="008509C2">
      <w:pPr>
        <w:spacing w:after="0" w:line="360" w:lineRule="auto"/>
        <w:ind w:firstLine="567"/>
        <w:jc w:val="both"/>
        <w:rPr>
          <w:rFonts w:ascii="Times New Roman" w:hAnsi="Times New Roman"/>
          <w:sz w:val="28"/>
          <w:szCs w:val="28"/>
        </w:rPr>
      </w:pPr>
      <w:r w:rsidRPr="0004724E">
        <w:rPr>
          <w:rFonts w:ascii="Times New Roman" w:hAnsi="Times New Roman"/>
          <w:sz w:val="28"/>
          <w:szCs w:val="28"/>
        </w:rPr>
        <w:t>Сетевые удаленные лицензионные базы данных в библиотеке  отсутствуют.</w:t>
      </w:r>
    </w:p>
    <w:p w:rsidR="00D426E9" w:rsidRPr="00E77F95" w:rsidRDefault="00D426E9" w:rsidP="00D426E9">
      <w:pPr>
        <w:pageBreakBefore/>
        <w:widowControl w:val="0"/>
        <w:tabs>
          <w:tab w:val="left" w:pos="965"/>
        </w:tabs>
        <w:spacing w:after="0" w:line="240" w:lineRule="auto"/>
        <w:jc w:val="center"/>
        <w:rPr>
          <w:rStyle w:val="30"/>
          <w:rFonts w:eastAsia="Calibri"/>
          <w:color w:val="FF0000"/>
          <w:sz w:val="28"/>
          <w:szCs w:val="28"/>
          <w:lang w:eastAsia="ru-RU"/>
        </w:rPr>
      </w:pPr>
      <w:r>
        <w:rPr>
          <w:rStyle w:val="30"/>
          <w:rFonts w:eastAsia="Calibri"/>
          <w:color w:val="FF0000"/>
          <w:sz w:val="28"/>
          <w:szCs w:val="28"/>
          <w:lang w:eastAsia="ru-RU"/>
        </w:rPr>
        <w:lastRenderedPageBreak/>
        <w:t>8.</w:t>
      </w:r>
      <w:r w:rsidRPr="00E77F95">
        <w:rPr>
          <w:rStyle w:val="30"/>
          <w:rFonts w:eastAsia="Calibri"/>
          <w:color w:val="FF0000"/>
          <w:sz w:val="28"/>
          <w:szCs w:val="28"/>
          <w:lang w:eastAsia="ru-RU"/>
        </w:rPr>
        <w:t>Организация и содержание библиотечного обслуживания пользователей</w:t>
      </w:r>
    </w:p>
    <w:p w:rsidR="00D426E9" w:rsidRDefault="00D426E9" w:rsidP="00D426E9">
      <w:pPr>
        <w:widowControl w:val="0"/>
        <w:tabs>
          <w:tab w:val="left" w:pos="965"/>
        </w:tabs>
        <w:spacing w:after="0" w:line="240" w:lineRule="auto"/>
        <w:jc w:val="both"/>
        <w:outlineLvl w:val="2"/>
        <w:rPr>
          <w:rStyle w:val="30"/>
          <w:rFonts w:eastAsia="Calibri"/>
          <w:color w:val="365F91"/>
          <w:sz w:val="24"/>
          <w:szCs w:val="24"/>
        </w:rPr>
      </w:pPr>
      <w:bookmarkStart w:id="4" w:name="bookmark11"/>
    </w:p>
    <w:p w:rsidR="00D426E9" w:rsidRPr="00E77F95" w:rsidRDefault="00D426E9" w:rsidP="00D426E9">
      <w:pPr>
        <w:widowControl w:val="0"/>
        <w:tabs>
          <w:tab w:val="left" w:pos="965"/>
        </w:tabs>
        <w:spacing w:after="0" w:line="240" w:lineRule="auto"/>
        <w:jc w:val="both"/>
        <w:rPr>
          <w:rStyle w:val="30"/>
          <w:rFonts w:eastAsia="Calibri"/>
          <w:color w:val="000000" w:themeColor="text1"/>
          <w:sz w:val="24"/>
          <w:szCs w:val="24"/>
        </w:rPr>
      </w:pPr>
      <w:r w:rsidRPr="00E77F95">
        <w:rPr>
          <w:rStyle w:val="30"/>
          <w:rFonts w:eastAsia="Calibri"/>
          <w:color w:val="000000" w:themeColor="text1"/>
          <w:sz w:val="24"/>
          <w:szCs w:val="24"/>
        </w:rPr>
        <w:t xml:space="preserve">8.1. Общая характеристика основных направлений библиотечного обслуживания населения региона с учетом расстановки приоритетов в анализируемом году. </w:t>
      </w:r>
      <w:r w:rsidRPr="00E77F95">
        <w:rPr>
          <w:rStyle w:val="30"/>
          <w:rFonts w:eastAsia="Calibri"/>
          <w:b w:val="0"/>
          <w:color w:val="000000" w:themeColor="text1"/>
          <w:sz w:val="24"/>
          <w:szCs w:val="24"/>
        </w:rPr>
        <w:t>При раскрытии направлений работы необходимо делать акцент на проектах, программах, актуальных услугах и инновационных формах обслуживания.</w:t>
      </w:r>
    </w:p>
    <w:p w:rsidR="00D426E9" w:rsidRPr="00E77F95" w:rsidRDefault="00D426E9" w:rsidP="00D426E9">
      <w:pPr>
        <w:widowControl w:val="0"/>
        <w:tabs>
          <w:tab w:val="left" w:pos="965"/>
        </w:tabs>
        <w:spacing w:after="0" w:line="240" w:lineRule="auto"/>
        <w:jc w:val="both"/>
        <w:rPr>
          <w:rStyle w:val="30"/>
          <w:rFonts w:eastAsia="Calibri"/>
          <w:color w:val="000000" w:themeColor="text1"/>
          <w:sz w:val="24"/>
          <w:szCs w:val="24"/>
        </w:rPr>
      </w:pPr>
      <w:r w:rsidRPr="00E77F95">
        <w:rPr>
          <w:rStyle w:val="30"/>
          <w:rFonts w:eastAsia="Calibri"/>
          <w:color w:val="000000" w:themeColor="text1"/>
          <w:sz w:val="24"/>
          <w:szCs w:val="24"/>
        </w:rPr>
        <w:t>8.2. Программно-проектная деятельность библиотек, в т. ч. на основе взаимодействия с негосударственными организациями.</w:t>
      </w:r>
    </w:p>
    <w:p w:rsidR="00D426E9" w:rsidRDefault="00D426E9" w:rsidP="00D426E9">
      <w:pPr>
        <w:widowControl w:val="0"/>
        <w:tabs>
          <w:tab w:val="left" w:pos="965"/>
        </w:tabs>
        <w:spacing w:after="0" w:line="240" w:lineRule="auto"/>
        <w:jc w:val="both"/>
        <w:rPr>
          <w:rStyle w:val="30"/>
          <w:rFonts w:eastAsia="Calibri"/>
          <w:b w:val="0"/>
          <w:color w:val="000000" w:themeColor="text1"/>
          <w:sz w:val="24"/>
          <w:szCs w:val="24"/>
        </w:rPr>
      </w:pPr>
      <w:r w:rsidRPr="00E77F95">
        <w:rPr>
          <w:rStyle w:val="30"/>
          <w:rFonts w:eastAsia="Calibri"/>
          <w:b w:val="0"/>
          <w:color w:val="000000" w:themeColor="text1"/>
          <w:sz w:val="24"/>
          <w:szCs w:val="24"/>
        </w:rPr>
        <w:t>Количество проектов, реализуемых в отчетном году, и</w:t>
      </w:r>
      <w:r>
        <w:rPr>
          <w:rStyle w:val="30"/>
          <w:rFonts w:eastAsia="Calibri"/>
          <w:b w:val="0"/>
          <w:color w:val="000000" w:themeColor="text1"/>
          <w:sz w:val="24"/>
          <w:szCs w:val="24"/>
        </w:rPr>
        <w:t xml:space="preserve"> общая сумма средств, </w:t>
      </w:r>
      <w:r w:rsidRPr="00E77F95">
        <w:rPr>
          <w:rStyle w:val="30"/>
          <w:rFonts w:eastAsia="Calibri"/>
          <w:b w:val="0"/>
          <w:color w:val="000000" w:themeColor="text1"/>
          <w:sz w:val="24"/>
          <w:szCs w:val="24"/>
        </w:rPr>
        <w:t>привлеченных в ходе их реализации (перечислить на</w:t>
      </w:r>
      <w:r>
        <w:rPr>
          <w:rStyle w:val="30"/>
          <w:rFonts w:eastAsia="Calibri"/>
          <w:b w:val="0"/>
          <w:color w:val="000000" w:themeColor="text1"/>
          <w:sz w:val="24"/>
          <w:szCs w:val="24"/>
        </w:rPr>
        <w:t xml:space="preserve">иболее крупные проекты, суммы и </w:t>
      </w:r>
      <w:r w:rsidRPr="00E77F95">
        <w:rPr>
          <w:rStyle w:val="30"/>
          <w:rFonts w:eastAsia="Calibri"/>
          <w:b w:val="0"/>
          <w:color w:val="000000" w:themeColor="text1"/>
          <w:sz w:val="24"/>
          <w:szCs w:val="24"/>
        </w:rPr>
        <w:t xml:space="preserve">грантодателей). Из общего числа проектов – количество </w:t>
      </w:r>
      <w:r>
        <w:rPr>
          <w:rStyle w:val="30"/>
          <w:rFonts w:eastAsia="Calibri"/>
          <w:b w:val="0"/>
          <w:color w:val="000000" w:themeColor="text1"/>
          <w:sz w:val="24"/>
          <w:szCs w:val="24"/>
        </w:rPr>
        <w:t xml:space="preserve">проектов и привлеченных средств </w:t>
      </w:r>
      <w:r w:rsidRPr="00E77F95">
        <w:rPr>
          <w:rStyle w:val="30"/>
          <w:rFonts w:eastAsia="Calibri"/>
          <w:b w:val="0"/>
          <w:color w:val="000000" w:themeColor="text1"/>
          <w:sz w:val="24"/>
          <w:szCs w:val="24"/>
        </w:rPr>
        <w:t>по продвижению книги и чтения.</w:t>
      </w:r>
    </w:p>
    <w:p w:rsidR="00D426E9" w:rsidRPr="00783550" w:rsidRDefault="00D426E9" w:rsidP="00D426E9">
      <w:pPr>
        <w:widowControl w:val="0"/>
        <w:tabs>
          <w:tab w:val="left" w:pos="965"/>
        </w:tabs>
        <w:spacing w:after="0" w:line="240" w:lineRule="auto"/>
        <w:jc w:val="center"/>
        <w:rPr>
          <w:rFonts w:ascii="Times New Roman" w:hAnsi="Times New Roman"/>
          <w:b/>
          <w:color w:val="000000"/>
          <w:sz w:val="24"/>
          <w:szCs w:val="24"/>
        </w:rPr>
      </w:pPr>
      <w:r w:rsidRPr="00783550">
        <w:rPr>
          <w:rFonts w:ascii="Times New Roman" w:hAnsi="Times New Roman"/>
          <w:b/>
          <w:color w:val="000000"/>
          <w:sz w:val="24"/>
          <w:szCs w:val="24"/>
        </w:rPr>
        <w:t>Программы, проекты, разработанные библиотекой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4386"/>
        <w:gridCol w:w="2449"/>
        <w:gridCol w:w="3705"/>
        <w:gridCol w:w="3705"/>
      </w:tblGrid>
      <w:tr w:rsidR="00D426E9" w:rsidRPr="00783550" w:rsidTr="00E854B4">
        <w:trPr>
          <w:trHeight w:val="616"/>
        </w:trPr>
        <w:tc>
          <w:tcPr>
            <w:tcW w:w="183" w:type="pct"/>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 п/п</w:t>
            </w:r>
          </w:p>
        </w:tc>
        <w:tc>
          <w:tcPr>
            <w:tcW w:w="1483" w:type="pct"/>
            <w:shd w:val="clear" w:color="auto" w:fill="auto"/>
            <w:vAlign w:val="center"/>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Наименование библиотечных программ (проектов)*,</w:t>
            </w:r>
          </w:p>
          <w:p w:rsidR="00D426E9"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реализуемых в отчетном году</w:t>
            </w:r>
            <w:r>
              <w:rPr>
                <w:rFonts w:ascii="Times New Roman" w:hAnsi="Times New Roman"/>
                <w:color w:val="000000"/>
                <w:sz w:val="24"/>
                <w:szCs w:val="24"/>
              </w:rPr>
              <w:t xml:space="preserve"> / </w:t>
            </w:r>
          </w:p>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Наименование библиотеки, разработавшей и реализовавшей проект (программу)</w:t>
            </w:r>
          </w:p>
        </w:tc>
        <w:tc>
          <w:tcPr>
            <w:tcW w:w="828" w:type="pct"/>
            <w:shd w:val="clear" w:color="auto" w:fill="auto"/>
            <w:vAlign w:val="center"/>
          </w:tcPr>
          <w:p w:rsidR="00D426E9" w:rsidRPr="00DD27FF" w:rsidRDefault="00D426E9" w:rsidP="00E854B4">
            <w:pPr>
              <w:pStyle w:val="a7"/>
              <w:tabs>
                <w:tab w:val="left" w:pos="0"/>
              </w:tabs>
              <w:spacing w:after="0" w:line="240" w:lineRule="auto"/>
              <w:ind w:left="0"/>
              <w:jc w:val="center"/>
              <w:rPr>
                <w:rFonts w:ascii="Times New Roman" w:hAnsi="Times New Roman"/>
                <w:color w:val="000000"/>
                <w:sz w:val="24"/>
                <w:szCs w:val="24"/>
              </w:rPr>
            </w:pPr>
            <w:r w:rsidRPr="00DD27FF">
              <w:rPr>
                <w:rFonts w:ascii="Times New Roman" w:hAnsi="Times New Roman"/>
                <w:color w:val="000000"/>
                <w:sz w:val="24"/>
                <w:szCs w:val="24"/>
              </w:rPr>
              <w:t xml:space="preserve">Источник/объем финансовых средств, </w:t>
            </w:r>
          </w:p>
          <w:p w:rsidR="00D426E9" w:rsidRPr="00DD27FF" w:rsidRDefault="00D426E9" w:rsidP="00E854B4">
            <w:pPr>
              <w:pStyle w:val="a7"/>
              <w:tabs>
                <w:tab w:val="left" w:pos="0"/>
              </w:tabs>
              <w:spacing w:after="0" w:line="240" w:lineRule="auto"/>
              <w:ind w:left="0"/>
              <w:jc w:val="center"/>
              <w:rPr>
                <w:rFonts w:ascii="Times New Roman" w:hAnsi="Times New Roman"/>
                <w:color w:val="000000"/>
                <w:sz w:val="24"/>
                <w:szCs w:val="24"/>
              </w:rPr>
            </w:pPr>
            <w:r w:rsidRPr="00DD27FF">
              <w:rPr>
                <w:rFonts w:ascii="Times New Roman" w:hAnsi="Times New Roman"/>
                <w:color w:val="000000"/>
                <w:sz w:val="24"/>
                <w:szCs w:val="24"/>
              </w:rPr>
              <w:t>тыс. руб.**</w:t>
            </w:r>
          </w:p>
        </w:tc>
        <w:tc>
          <w:tcPr>
            <w:tcW w:w="1253" w:type="pct"/>
            <w:vAlign w:val="center"/>
          </w:tcPr>
          <w:p w:rsidR="00D426E9" w:rsidRPr="00DD27FF" w:rsidRDefault="00D426E9" w:rsidP="00E854B4">
            <w:pPr>
              <w:pStyle w:val="a7"/>
              <w:tabs>
                <w:tab w:val="left" w:pos="0"/>
              </w:tabs>
              <w:spacing w:after="0" w:line="240" w:lineRule="auto"/>
              <w:ind w:left="0"/>
              <w:jc w:val="center"/>
              <w:rPr>
                <w:rFonts w:ascii="Times New Roman" w:hAnsi="Times New Roman"/>
                <w:color w:val="000000"/>
                <w:sz w:val="24"/>
                <w:szCs w:val="24"/>
              </w:rPr>
            </w:pPr>
            <w:r w:rsidRPr="00DD27FF">
              <w:rPr>
                <w:rFonts w:ascii="Times New Roman" w:hAnsi="Times New Roman"/>
                <w:color w:val="000000"/>
                <w:sz w:val="24"/>
                <w:szCs w:val="24"/>
              </w:rPr>
              <w:t xml:space="preserve">Участвовал ли проект библиотеки в конкурсах различного уровня. </w:t>
            </w:r>
          </w:p>
          <w:p w:rsidR="00D426E9" w:rsidRPr="00DD27FF" w:rsidRDefault="00D426E9" w:rsidP="00E854B4">
            <w:pPr>
              <w:pStyle w:val="a7"/>
              <w:tabs>
                <w:tab w:val="left" w:pos="0"/>
              </w:tabs>
              <w:spacing w:after="0" w:line="240" w:lineRule="auto"/>
              <w:ind w:left="0"/>
              <w:jc w:val="center"/>
              <w:rPr>
                <w:rFonts w:ascii="Times New Roman" w:hAnsi="Times New Roman"/>
                <w:color w:val="000000"/>
                <w:sz w:val="24"/>
                <w:szCs w:val="24"/>
              </w:rPr>
            </w:pPr>
            <w:r w:rsidRPr="00DD27FF">
              <w:rPr>
                <w:rFonts w:ascii="Times New Roman" w:hAnsi="Times New Roman"/>
                <w:color w:val="000000"/>
                <w:sz w:val="24"/>
                <w:szCs w:val="24"/>
              </w:rPr>
              <w:t>Результаты участия.</w:t>
            </w:r>
          </w:p>
        </w:tc>
        <w:tc>
          <w:tcPr>
            <w:tcW w:w="1253" w:type="pct"/>
          </w:tcPr>
          <w:p w:rsidR="00D426E9" w:rsidRDefault="00D426E9" w:rsidP="00E854B4">
            <w:pPr>
              <w:pStyle w:val="a7"/>
              <w:tabs>
                <w:tab w:val="left" w:pos="0"/>
              </w:tabs>
              <w:spacing w:after="0" w:line="240" w:lineRule="auto"/>
              <w:ind w:left="0"/>
              <w:jc w:val="center"/>
              <w:rPr>
                <w:rFonts w:ascii="Times New Roman" w:hAnsi="Times New Roman"/>
                <w:color w:val="000000"/>
                <w:sz w:val="24"/>
                <w:szCs w:val="24"/>
              </w:rPr>
            </w:pPr>
          </w:p>
          <w:p w:rsidR="00D426E9" w:rsidRPr="00DD27FF" w:rsidRDefault="00D426E9" w:rsidP="00E854B4">
            <w:pPr>
              <w:pStyle w:val="a7"/>
              <w:tabs>
                <w:tab w:val="left" w:pos="0"/>
              </w:tabs>
              <w:spacing w:after="0" w:line="240" w:lineRule="auto"/>
              <w:ind w:left="0"/>
              <w:jc w:val="center"/>
              <w:rPr>
                <w:rFonts w:ascii="Times New Roman" w:hAnsi="Times New Roman"/>
                <w:color w:val="000000"/>
                <w:sz w:val="24"/>
                <w:szCs w:val="24"/>
              </w:rPr>
            </w:pPr>
            <w:r w:rsidRPr="00DD27FF">
              <w:rPr>
                <w:rFonts w:ascii="Times New Roman" w:hAnsi="Times New Roman"/>
                <w:color w:val="000000"/>
                <w:sz w:val="24"/>
                <w:szCs w:val="24"/>
              </w:rPr>
              <w:t xml:space="preserve">Краткое описание проекта </w:t>
            </w:r>
          </w:p>
          <w:p w:rsidR="00D426E9" w:rsidRPr="00DD27FF" w:rsidRDefault="00D426E9" w:rsidP="00E854B4">
            <w:pPr>
              <w:pStyle w:val="a7"/>
              <w:tabs>
                <w:tab w:val="left" w:pos="0"/>
              </w:tabs>
              <w:spacing w:after="0" w:line="240" w:lineRule="auto"/>
              <w:ind w:left="0"/>
              <w:jc w:val="center"/>
              <w:rPr>
                <w:rFonts w:ascii="Times New Roman" w:hAnsi="Times New Roman"/>
                <w:color w:val="000000"/>
                <w:sz w:val="24"/>
                <w:szCs w:val="24"/>
              </w:rPr>
            </w:pPr>
            <w:r w:rsidRPr="00DD27FF">
              <w:rPr>
                <w:rFonts w:ascii="Times New Roman" w:hAnsi="Times New Roman"/>
                <w:color w:val="000000"/>
                <w:sz w:val="24"/>
                <w:szCs w:val="24"/>
              </w:rPr>
              <w:t>и результаты реализации в отчетном году.</w:t>
            </w:r>
          </w:p>
        </w:tc>
      </w:tr>
      <w:tr w:rsidR="00D426E9" w:rsidRPr="00783550" w:rsidTr="00E854B4">
        <w:trPr>
          <w:trHeight w:val="616"/>
        </w:trPr>
        <w:tc>
          <w:tcPr>
            <w:tcW w:w="183"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483" w:type="pct"/>
            <w:shd w:val="clear" w:color="auto" w:fill="auto"/>
            <w:vAlign w:val="center"/>
          </w:tcPr>
          <w:p w:rsidR="00D426E9" w:rsidRDefault="00D426E9" w:rsidP="00E854B4">
            <w:r>
              <w:t xml:space="preserve"> Районная библиотека разработала  пректы:«Человек в истории Нижнедевицка», «Земля, которой ты частица».  </w:t>
            </w:r>
          </w:p>
          <w:p w:rsidR="00D426E9" w:rsidRPr="00783550" w:rsidRDefault="00D426E9" w:rsidP="00E854B4">
            <w:pPr>
              <w:spacing w:after="0" w:line="240" w:lineRule="auto"/>
              <w:jc w:val="center"/>
              <w:rPr>
                <w:rFonts w:ascii="Times New Roman" w:hAnsi="Times New Roman"/>
                <w:color w:val="000000"/>
                <w:sz w:val="24"/>
                <w:szCs w:val="24"/>
              </w:rPr>
            </w:pPr>
          </w:p>
        </w:tc>
        <w:tc>
          <w:tcPr>
            <w:tcW w:w="828" w:type="pct"/>
            <w:shd w:val="clear" w:color="auto" w:fill="auto"/>
            <w:vAlign w:val="center"/>
          </w:tcPr>
          <w:p w:rsidR="00D426E9" w:rsidRPr="00DD27FF" w:rsidRDefault="00D426E9" w:rsidP="00E854B4">
            <w:pPr>
              <w:pStyle w:val="a7"/>
              <w:tabs>
                <w:tab w:val="left" w:pos="0"/>
              </w:tabs>
              <w:spacing w:after="0" w:line="240" w:lineRule="auto"/>
              <w:ind w:left="0"/>
              <w:rPr>
                <w:rFonts w:ascii="Times New Roman" w:hAnsi="Times New Roman"/>
                <w:color w:val="000000"/>
                <w:sz w:val="24"/>
                <w:szCs w:val="24"/>
              </w:rPr>
            </w:pPr>
            <w:r>
              <w:rPr>
                <w:rFonts w:ascii="Times New Roman" w:hAnsi="Times New Roman"/>
                <w:color w:val="000000"/>
                <w:sz w:val="24"/>
                <w:szCs w:val="24"/>
              </w:rPr>
              <w:t>нет</w:t>
            </w:r>
          </w:p>
        </w:tc>
        <w:tc>
          <w:tcPr>
            <w:tcW w:w="1253" w:type="pct"/>
            <w:vAlign w:val="center"/>
          </w:tcPr>
          <w:p w:rsidR="00D426E9" w:rsidRPr="00807446" w:rsidRDefault="00D426E9" w:rsidP="00E854B4">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Проект не  уча</w:t>
            </w:r>
            <w:r w:rsidRPr="00807446">
              <w:rPr>
                <w:rFonts w:ascii="Times New Roman" w:eastAsia="Times New Roman" w:hAnsi="Times New Roman"/>
                <w:color w:val="000000" w:themeColor="text1"/>
                <w:sz w:val="24"/>
                <w:szCs w:val="24"/>
              </w:rPr>
              <w:t>ствовал в конкурсах  различного уровня</w:t>
            </w:r>
          </w:p>
          <w:p w:rsidR="00D426E9" w:rsidRPr="00DD27FF" w:rsidRDefault="00D426E9" w:rsidP="00E854B4">
            <w:pPr>
              <w:pStyle w:val="a7"/>
              <w:tabs>
                <w:tab w:val="left" w:pos="0"/>
              </w:tabs>
              <w:spacing w:after="0" w:line="240" w:lineRule="auto"/>
              <w:ind w:left="0"/>
              <w:jc w:val="center"/>
              <w:rPr>
                <w:rFonts w:ascii="Times New Roman" w:hAnsi="Times New Roman"/>
                <w:color w:val="000000"/>
                <w:sz w:val="24"/>
                <w:szCs w:val="24"/>
              </w:rPr>
            </w:pPr>
          </w:p>
        </w:tc>
        <w:tc>
          <w:tcPr>
            <w:tcW w:w="1253" w:type="pct"/>
          </w:tcPr>
          <w:p w:rsidR="00D426E9" w:rsidRPr="00905418" w:rsidRDefault="00D426E9" w:rsidP="00E854B4">
            <w:pPr>
              <w:pStyle w:val="a7"/>
              <w:tabs>
                <w:tab w:val="left" w:pos="0"/>
              </w:tabs>
              <w:spacing w:after="0" w:line="240" w:lineRule="auto"/>
              <w:ind w:left="0"/>
              <w:jc w:val="center"/>
              <w:rPr>
                <w:rFonts w:ascii="Times New Roman" w:hAnsi="Times New Roman"/>
                <w:color w:val="000000"/>
                <w:sz w:val="24"/>
                <w:szCs w:val="24"/>
              </w:rPr>
            </w:pPr>
            <w:r w:rsidRPr="00905418">
              <w:rPr>
                <w:rFonts w:ascii="Times New Roman" w:hAnsi="Times New Roman"/>
                <w:sz w:val="24"/>
                <w:szCs w:val="24"/>
              </w:rPr>
              <w:t>Был собран материал о учителях, династиях Грановых : Нины Павловны и Николая Пантелеевича</w:t>
            </w:r>
          </w:p>
        </w:tc>
      </w:tr>
      <w:tr w:rsidR="00D426E9" w:rsidRPr="00783550" w:rsidTr="00E854B4">
        <w:tc>
          <w:tcPr>
            <w:tcW w:w="183"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1483" w:type="pct"/>
            <w:shd w:val="clear" w:color="auto" w:fill="auto"/>
          </w:tcPr>
          <w:p w:rsidR="00D426E9" w:rsidRPr="00D15015" w:rsidRDefault="00D426E9" w:rsidP="00E854B4">
            <w:pPr>
              <w:spacing w:after="0" w:line="240" w:lineRule="auto"/>
              <w:jc w:val="center"/>
              <w:rPr>
                <w:rFonts w:ascii="Times New Roman" w:hAnsi="Times New Roman"/>
                <w:color w:val="000000"/>
                <w:sz w:val="24"/>
                <w:szCs w:val="24"/>
              </w:rPr>
            </w:pPr>
            <w:r>
              <w:rPr>
                <w:rFonts w:ascii="Times New Roman" w:hAnsi="Times New Roman"/>
                <w:sz w:val="24"/>
                <w:szCs w:val="24"/>
              </w:rPr>
              <w:t xml:space="preserve">Нороворотаевский библиотечный филиал №12  работает над проектом </w:t>
            </w:r>
            <w:r w:rsidRPr="00D17CFD">
              <w:rPr>
                <w:rFonts w:ascii="Times New Roman" w:hAnsi="Times New Roman"/>
                <w:sz w:val="24"/>
                <w:szCs w:val="24"/>
              </w:rPr>
              <w:t>«Топонимика родного края»,</w:t>
            </w:r>
          </w:p>
        </w:tc>
        <w:tc>
          <w:tcPr>
            <w:tcW w:w="828" w:type="pct"/>
            <w:shd w:val="clear" w:color="auto" w:fill="auto"/>
          </w:tcPr>
          <w:p w:rsidR="00D426E9" w:rsidRPr="00D15015"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нет</w:t>
            </w:r>
          </w:p>
        </w:tc>
        <w:tc>
          <w:tcPr>
            <w:tcW w:w="1253" w:type="pct"/>
          </w:tcPr>
          <w:p w:rsidR="00D426E9" w:rsidRPr="00807446" w:rsidRDefault="00D426E9" w:rsidP="00E854B4">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Проект не  уча</w:t>
            </w:r>
            <w:r w:rsidRPr="00807446">
              <w:rPr>
                <w:rFonts w:ascii="Times New Roman" w:eastAsia="Times New Roman" w:hAnsi="Times New Roman"/>
                <w:color w:val="000000" w:themeColor="text1"/>
                <w:sz w:val="24"/>
                <w:szCs w:val="24"/>
              </w:rPr>
              <w:t>ствовал в конкурсах  различного уровня</w:t>
            </w:r>
          </w:p>
          <w:p w:rsidR="00D426E9" w:rsidRPr="00D15015" w:rsidRDefault="00D426E9" w:rsidP="00E854B4">
            <w:pPr>
              <w:spacing w:after="0" w:line="240" w:lineRule="auto"/>
              <w:rPr>
                <w:rFonts w:ascii="Times New Roman" w:hAnsi="Times New Roman"/>
                <w:color w:val="000000"/>
                <w:sz w:val="24"/>
                <w:szCs w:val="24"/>
              </w:rPr>
            </w:pPr>
          </w:p>
        </w:tc>
        <w:tc>
          <w:tcPr>
            <w:tcW w:w="1253" w:type="pct"/>
          </w:tcPr>
          <w:p w:rsidR="00D426E9" w:rsidRPr="00905418" w:rsidRDefault="00D426E9" w:rsidP="00E854B4">
            <w:pPr>
              <w:spacing w:after="0"/>
              <w:rPr>
                <w:rFonts w:ascii="Times New Roman" w:hAnsi="Times New Roman"/>
                <w:sz w:val="24"/>
                <w:szCs w:val="24"/>
              </w:rPr>
            </w:pPr>
            <w:r w:rsidRPr="00905418">
              <w:rPr>
                <w:rFonts w:ascii="Times New Roman" w:hAnsi="Times New Roman"/>
                <w:sz w:val="24"/>
                <w:szCs w:val="24"/>
              </w:rPr>
              <w:t xml:space="preserve">В ходе этой работы были найдены уникальные фотографии, архивные документы, газетные публикации, установлены важные факты по истории села. </w:t>
            </w:r>
          </w:p>
          <w:p w:rsidR="00D426E9" w:rsidRPr="00905418" w:rsidRDefault="00D426E9" w:rsidP="00E854B4">
            <w:pPr>
              <w:spacing w:after="0" w:line="240" w:lineRule="auto"/>
              <w:rPr>
                <w:rFonts w:ascii="Times New Roman" w:hAnsi="Times New Roman"/>
                <w:color w:val="000000"/>
                <w:sz w:val="24"/>
                <w:szCs w:val="24"/>
              </w:rPr>
            </w:pPr>
            <w:r w:rsidRPr="00905418">
              <w:rPr>
                <w:rFonts w:ascii="Times New Roman" w:eastAsia="Times New Roman" w:hAnsi="Times New Roman"/>
                <w:sz w:val="24"/>
                <w:szCs w:val="24"/>
              </w:rPr>
              <w:t>Уважая прошлое, мы сохраняем настоящее и обогащаем будущее</w:t>
            </w:r>
          </w:p>
        </w:tc>
      </w:tr>
      <w:tr w:rsidR="00D426E9" w:rsidRPr="00783550" w:rsidTr="00E854B4">
        <w:tc>
          <w:tcPr>
            <w:tcW w:w="183"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1483" w:type="pct"/>
            <w:shd w:val="clear" w:color="auto" w:fill="auto"/>
          </w:tcPr>
          <w:p w:rsidR="00D426E9" w:rsidRPr="00905418" w:rsidRDefault="00D426E9" w:rsidP="00E854B4">
            <w:pPr>
              <w:spacing w:after="0" w:line="240" w:lineRule="auto"/>
              <w:rPr>
                <w:rFonts w:ascii="Times New Roman" w:hAnsi="Times New Roman"/>
                <w:color w:val="000000"/>
                <w:sz w:val="24"/>
                <w:szCs w:val="24"/>
              </w:rPr>
            </w:pPr>
            <w:r w:rsidRPr="00905418">
              <w:rPr>
                <w:rFonts w:ascii="Times New Roman" w:eastAsia="Times New Roman" w:hAnsi="Times New Roman"/>
                <w:color w:val="1A1A1A"/>
                <w:sz w:val="24"/>
                <w:szCs w:val="24"/>
                <w:lang w:eastAsia="ru-RU"/>
              </w:rPr>
              <w:t xml:space="preserve">Синелипяговский </w:t>
            </w:r>
            <w:r w:rsidRPr="00905418">
              <w:rPr>
                <w:rFonts w:ascii="Times New Roman" w:hAnsi="Times New Roman"/>
                <w:sz w:val="24"/>
                <w:szCs w:val="24"/>
              </w:rPr>
              <w:t xml:space="preserve">библиотечный филиал №17 разработал проект </w:t>
            </w:r>
            <w:r w:rsidRPr="00905418">
              <w:rPr>
                <w:rFonts w:ascii="Times New Roman" w:eastAsia="Times New Roman" w:hAnsi="Times New Roman"/>
                <w:color w:val="1A1A1A"/>
                <w:sz w:val="24"/>
                <w:szCs w:val="24"/>
                <w:lang w:eastAsia="ru-RU"/>
              </w:rPr>
              <w:t>«Люблю тебя, мой край родной»</w:t>
            </w:r>
          </w:p>
        </w:tc>
        <w:tc>
          <w:tcPr>
            <w:tcW w:w="828" w:type="pct"/>
            <w:shd w:val="clear" w:color="auto" w:fill="auto"/>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нет</w:t>
            </w:r>
          </w:p>
        </w:tc>
        <w:tc>
          <w:tcPr>
            <w:tcW w:w="1253" w:type="pct"/>
          </w:tcPr>
          <w:p w:rsidR="00D426E9" w:rsidRPr="00807446" w:rsidRDefault="00D426E9" w:rsidP="00E854B4">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Проект не  уча</w:t>
            </w:r>
            <w:r w:rsidRPr="00807446">
              <w:rPr>
                <w:rFonts w:ascii="Times New Roman" w:eastAsia="Times New Roman" w:hAnsi="Times New Roman"/>
                <w:color w:val="000000" w:themeColor="text1"/>
                <w:sz w:val="24"/>
                <w:szCs w:val="24"/>
              </w:rPr>
              <w:t>ствовал в конкурсах  различного уровня</w:t>
            </w:r>
          </w:p>
          <w:p w:rsidR="00D426E9" w:rsidRPr="00783550" w:rsidRDefault="00D426E9" w:rsidP="00E854B4">
            <w:pPr>
              <w:spacing w:after="0" w:line="240" w:lineRule="auto"/>
              <w:rPr>
                <w:rFonts w:ascii="Times New Roman" w:hAnsi="Times New Roman"/>
                <w:color w:val="000000"/>
                <w:sz w:val="24"/>
                <w:szCs w:val="24"/>
              </w:rPr>
            </w:pPr>
          </w:p>
        </w:tc>
        <w:tc>
          <w:tcPr>
            <w:tcW w:w="1253" w:type="pct"/>
          </w:tcPr>
          <w:p w:rsidR="00D426E9" w:rsidRPr="00905418" w:rsidRDefault="00D426E9" w:rsidP="00E854B4">
            <w:pPr>
              <w:shd w:val="clear" w:color="auto" w:fill="FFFFFF"/>
              <w:rPr>
                <w:rFonts w:ascii="Times New Roman" w:eastAsia="Times New Roman" w:hAnsi="Times New Roman"/>
                <w:color w:val="1A1A1A"/>
                <w:sz w:val="24"/>
                <w:szCs w:val="24"/>
                <w:lang w:eastAsia="ru-RU"/>
              </w:rPr>
            </w:pPr>
            <w:r w:rsidRPr="00905418">
              <w:rPr>
                <w:rFonts w:ascii="Times New Roman" w:eastAsia="Times New Roman" w:hAnsi="Times New Roman"/>
                <w:color w:val="1A1A1A"/>
                <w:sz w:val="24"/>
                <w:szCs w:val="24"/>
                <w:lang w:eastAsia="ru-RU"/>
              </w:rPr>
              <w:t xml:space="preserve">Краеведческая деятельность является  одним из приоритетных направлений в работе библиотеки. При организации </w:t>
            </w:r>
            <w:r w:rsidRPr="00905418">
              <w:rPr>
                <w:rFonts w:ascii="Times New Roman" w:eastAsia="Times New Roman" w:hAnsi="Times New Roman"/>
                <w:color w:val="1A1A1A"/>
                <w:sz w:val="24"/>
                <w:szCs w:val="24"/>
                <w:lang w:eastAsia="ru-RU"/>
              </w:rPr>
              <w:lastRenderedPageBreak/>
              <w:t>краеведческой работы используются традиционные и новые формы</w:t>
            </w:r>
          </w:p>
          <w:p w:rsidR="00D426E9" w:rsidRPr="00905418" w:rsidRDefault="00D426E9" w:rsidP="00E854B4">
            <w:pPr>
              <w:spacing w:after="0" w:line="240" w:lineRule="auto"/>
              <w:rPr>
                <w:rFonts w:ascii="Times New Roman" w:hAnsi="Times New Roman"/>
                <w:color w:val="000000"/>
                <w:sz w:val="24"/>
                <w:szCs w:val="24"/>
              </w:rPr>
            </w:pPr>
          </w:p>
        </w:tc>
      </w:tr>
      <w:tr w:rsidR="00D426E9" w:rsidRPr="00783550" w:rsidTr="00E854B4">
        <w:tc>
          <w:tcPr>
            <w:tcW w:w="183"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4</w:t>
            </w:r>
            <w:r w:rsidRPr="00783550">
              <w:rPr>
                <w:rFonts w:ascii="Times New Roman" w:hAnsi="Times New Roman"/>
                <w:color w:val="000000"/>
                <w:sz w:val="24"/>
                <w:szCs w:val="24"/>
              </w:rPr>
              <w:t>.</w:t>
            </w:r>
          </w:p>
        </w:tc>
        <w:tc>
          <w:tcPr>
            <w:tcW w:w="1483" w:type="pct"/>
            <w:shd w:val="clear" w:color="auto" w:fill="auto"/>
          </w:tcPr>
          <w:p w:rsidR="00D426E9" w:rsidRPr="00455470" w:rsidRDefault="00D426E9" w:rsidP="00E854B4">
            <w:pPr>
              <w:spacing w:after="0" w:line="240" w:lineRule="auto"/>
              <w:rPr>
                <w:rFonts w:ascii="Times New Roman" w:hAnsi="Times New Roman"/>
                <w:color w:val="37251B"/>
                <w:sz w:val="24"/>
                <w:szCs w:val="24"/>
                <w:shd w:val="clear" w:color="auto" w:fill="FBF8EE"/>
              </w:rPr>
            </w:pPr>
            <w:r w:rsidRPr="00455470">
              <w:rPr>
                <w:rFonts w:ascii="Times New Roman" w:hAnsi="Times New Roman"/>
                <w:color w:val="37251B"/>
                <w:sz w:val="24"/>
                <w:szCs w:val="24"/>
                <w:shd w:val="clear" w:color="auto" w:fill="FBF8EE"/>
              </w:rPr>
              <w:t xml:space="preserve"> </w:t>
            </w:r>
            <w:r>
              <w:rPr>
                <w:rFonts w:ascii="Times New Roman" w:hAnsi="Times New Roman"/>
                <w:color w:val="37251B"/>
                <w:sz w:val="24"/>
                <w:szCs w:val="24"/>
                <w:shd w:val="clear" w:color="auto" w:fill="FBF8EE"/>
              </w:rPr>
              <w:t xml:space="preserve">Вязноватовский  библиотечный филиал№5 работает  над проектом  </w:t>
            </w:r>
            <w:r w:rsidRPr="00455470">
              <w:rPr>
                <w:rFonts w:ascii="Times New Roman" w:hAnsi="Times New Roman"/>
                <w:color w:val="37251B"/>
                <w:sz w:val="24"/>
                <w:szCs w:val="24"/>
                <w:shd w:val="clear" w:color="auto" w:fill="FBF8EE"/>
              </w:rPr>
              <w:t>«Я эту землю родиной зову»</w:t>
            </w:r>
          </w:p>
          <w:p w:rsidR="00D426E9" w:rsidRPr="00EA74A1" w:rsidRDefault="00D426E9" w:rsidP="00E854B4">
            <w:pPr>
              <w:rPr>
                <w:rFonts w:ascii="Times New Roman" w:hAnsi="Times New Roman"/>
                <w:sz w:val="24"/>
                <w:szCs w:val="24"/>
              </w:rPr>
            </w:pPr>
          </w:p>
          <w:p w:rsidR="00D426E9" w:rsidRPr="00EA74A1" w:rsidRDefault="00D426E9" w:rsidP="00E854B4">
            <w:pPr>
              <w:rPr>
                <w:rFonts w:ascii="Times New Roman" w:hAnsi="Times New Roman"/>
                <w:sz w:val="24"/>
                <w:szCs w:val="24"/>
              </w:rPr>
            </w:pPr>
          </w:p>
          <w:p w:rsidR="00D426E9" w:rsidRPr="00EA74A1" w:rsidRDefault="00D426E9" w:rsidP="00E854B4">
            <w:pPr>
              <w:rPr>
                <w:rFonts w:ascii="Times New Roman" w:hAnsi="Times New Roman"/>
                <w:sz w:val="24"/>
                <w:szCs w:val="24"/>
              </w:rPr>
            </w:pPr>
          </w:p>
          <w:p w:rsidR="00D426E9" w:rsidRPr="00EA74A1" w:rsidRDefault="00D426E9" w:rsidP="00E854B4">
            <w:pPr>
              <w:pStyle w:val="afc"/>
              <w:shd w:val="clear" w:color="auto" w:fill="FFFFFF"/>
              <w:spacing w:before="0" w:beforeAutospacing="0" w:after="0" w:afterAutospacing="0"/>
              <w:jc w:val="both"/>
            </w:pPr>
          </w:p>
        </w:tc>
        <w:tc>
          <w:tcPr>
            <w:tcW w:w="828" w:type="pct"/>
            <w:shd w:val="clear" w:color="auto" w:fill="auto"/>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нет</w:t>
            </w:r>
          </w:p>
        </w:tc>
        <w:tc>
          <w:tcPr>
            <w:tcW w:w="1253" w:type="pct"/>
          </w:tcPr>
          <w:p w:rsidR="00D426E9" w:rsidRPr="00807446" w:rsidRDefault="00D426E9" w:rsidP="00E854B4">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Проект не  уча</w:t>
            </w:r>
            <w:r w:rsidRPr="00807446">
              <w:rPr>
                <w:rFonts w:ascii="Times New Roman" w:eastAsia="Times New Roman" w:hAnsi="Times New Roman"/>
                <w:color w:val="000000" w:themeColor="text1"/>
                <w:sz w:val="24"/>
                <w:szCs w:val="24"/>
              </w:rPr>
              <w:t>ствовал в конкурсах  различного уровня</w:t>
            </w:r>
          </w:p>
          <w:p w:rsidR="00D426E9" w:rsidRPr="00783550" w:rsidRDefault="00D426E9" w:rsidP="00E854B4">
            <w:pPr>
              <w:spacing w:after="0" w:line="240" w:lineRule="auto"/>
              <w:rPr>
                <w:rFonts w:ascii="Times New Roman" w:hAnsi="Times New Roman"/>
                <w:color w:val="000000"/>
                <w:sz w:val="24"/>
                <w:szCs w:val="24"/>
              </w:rPr>
            </w:pPr>
          </w:p>
        </w:tc>
        <w:tc>
          <w:tcPr>
            <w:tcW w:w="1253" w:type="pct"/>
          </w:tcPr>
          <w:p w:rsidR="00D426E9" w:rsidRPr="00905418" w:rsidRDefault="00D426E9" w:rsidP="00E854B4">
            <w:pPr>
              <w:rPr>
                <w:rFonts w:ascii="Times New Roman" w:hAnsi="Times New Roman"/>
                <w:color w:val="000000"/>
                <w:sz w:val="24"/>
                <w:szCs w:val="24"/>
              </w:rPr>
            </w:pPr>
            <w:r w:rsidRPr="00905418">
              <w:rPr>
                <w:rFonts w:ascii="Times New Roman" w:hAnsi="Times New Roman"/>
                <w:color w:val="37251B"/>
                <w:sz w:val="24"/>
                <w:szCs w:val="24"/>
                <w:shd w:val="clear" w:color="auto" w:fill="FBF8EE"/>
              </w:rPr>
              <w:t xml:space="preserve">- Исследование «Подвиг в мирное время»  </w:t>
            </w:r>
            <w:r w:rsidRPr="00905418">
              <w:rPr>
                <w:rFonts w:ascii="Times New Roman" w:hAnsi="Times New Roman"/>
                <w:sz w:val="24"/>
                <w:szCs w:val="24"/>
              </w:rPr>
              <w:t xml:space="preserve">познакомило с историей подвигов  в военное время и подвига  в мирное время односельчанина Пенькова Семёна Васильевича во время аварии на подводной лодке « К – 19». </w:t>
            </w:r>
          </w:p>
          <w:p w:rsidR="00D426E9" w:rsidRPr="00905418" w:rsidRDefault="00D426E9" w:rsidP="00E854B4">
            <w:pPr>
              <w:rPr>
                <w:rFonts w:ascii="Times New Roman" w:hAnsi="Times New Roman"/>
                <w:sz w:val="24"/>
                <w:szCs w:val="24"/>
              </w:rPr>
            </w:pPr>
            <w:r w:rsidRPr="00905418">
              <w:rPr>
                <w:rFonts w:ascii="Times New Roman" w:hAnsi="Times New Roman"/>
                <w:sz w:val="24"/>
                <w:szCs w:val="24"/>
              </w:rPr>
              <w:t>-Было проведёно ряд мероприятий посвящённых изучению быта,  истории возникновения села ,традициях, истории народного костюма  села</w:t>
            </w:r>
          </w:p>
        </w:tc>
      </w:tr>
      <w:tr w:rsidR="00D426E9" w:rsidRPr="00783550" w:rsidTr="00E854B4">
        <w:tc>
          <w:tcPr>
            <w:tcW w:w="183"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1483" w:type="pct"/>
            <w:shd w:val="clear" w:color="auto" w:fill="auto"/>
          </w:tcPr>
          <w:p w:rsidR="00D426E9" w:rsidRPr="00455470" w:rsidRDefault="00D426E9" w:rsidP="00E854B4">
            <w:pPr>
              <w:spacing w:after="0" w:line="240" w:lineRule="auto"/>
              <w:rPr>
                <w:rFonts w:ascii="Times New Roman" w:hAnsi="Times New Roman"/>
                <w:color w:val="37251B"/>
                <w:sz w:val="24"/>
                <w:szCs w:val="24"/>
                <w:shd w:val="clear" w:color="auto" w:fill="FBF8EE"/>
              </w:rPr>
            </w:pPr>
            <w:r>
              <w:t>Проект «Воины родного села» разработан Лесополянским библиотечным филиалом №10</w:t>
            </w:r>
          </w:p>
        </w:tc>
        <w:tc>
          <w:tcPr>
            <w:tcW w:w="828" w:type="pct"/>
            <w:shd w:val="clear" w:color="auto" w:fill="auto"/>
          </w:tcPr>
          <w:p w:rsidR="00D426E9" w:rsidRDefault="00D426E9" w:rsidP="00E854B4">
            <w:pPr>
              <w:spacing w:after="0" w:line="240" w:lineRule="auto"/>
              <w:rPr>
                <w:rFonts w:ascii="Times New Roman" w:hAnsi="Times New Roman"/>
                <w:color w:val="000000"/>
                <w:sz w:val="24"/>
                <w:szCs w:val="24"/>
              </w:rPr>
            </w:pPr>
          </w:p>
        </w:tc>
        <w:tc>
          <w:tcPr>
            <w:tcW w:w="1253" w:type="pct"/>
          </w:tcPr>
          <w:p w:rsidR="00D426E9" w:rsidRDefault="00D426E9" w:rsidP="00E854B4">
            <w:pPr>
              <w:spacing w:after="0" w:line="240" w:lineRule="auto"/>
              <w:rPr>
                <w:rFonts w:ascii="Times New Roman" w:eastAsia="Times New Roman" w:hAnsi="Times New Roman"/>
                <w:color w:val="000000" w:themeColor="text1"/>
                <w:sz w:val="24"/>
                <w:szCs w:val="24"/>
              </w:rPr>
            </w:pPr>
          </w:p>
        </w:tc>
        <w:tc>
          <w:tcPr>
            <w:tcW w:w="1253" w:type="pct"/>
          </w:tcPr>
          <w:p w:rsidR="00D426E9" w:rsidRPr="00905418" w:rsidRDefault="00D426E9" w:rsidP="00E854B4">
            <w:pPr>
              <w:pStyle w:val="TableContents"/>
              <w:rPr>
                <w:rFonts w:cs="Times New Roman"/>
                <w:color w:val="37251B"/>
                <w:shd w:val="clear" w:color="auto" w:fill="FBF8EE"/>
              </w:rPr>
            </w:pPr>
            <w:r w:rsidRPr="00905418">
              <w:rPr>
                <w:rFonts w:cs="Times New Roman"/>
                <w:lang w:val="ru-RU"/>
              </w:rPr>
              <w:t xml:space="preserve"> Собраны сведения о воинах , участниках Великой Отечественной войны, жителей  села. В  альбом</w:t>
            </w:r>
            <w:r>
              <w:rPr>
                <w:rFonts w:cs="Times New Roman"/>
                <w:lang w:val="ru-RU"/>
              </w:rPr>
              <w:t xml:space="preserve">е размещены  фотографии </w:t>
            </w:r>
            <w:r w:rsidRPr="00905418">
              <w:rPr>
                <w:rFonts w:cs="Times New Roman"/>
                <w:lang w:val="ru-RU"/>
              </w:rPr>
              <w:t>участников</w:t>
            </w:r>
            <w:r>
              <w:rPr>
                <w:rFonts w:cs="Times New Roman"/>
                <w:lang w:val="ru-RU"/>
              </w:rPr>
              <w:t xml:space="preserve"> </w:t>
            </w:r>
            <w:r w:rsidRPr="00905418">
              <w:rPr>
                <w:rFonts w:cs="Times New Roman"/>
                <w:lang w:val="ru-RU"/>
              </w:rPr>
              <w:t>ВОВ.</w:t>
            </w:r>
          </w:p>
        </w:tc>
      </w:tr>
    </w:tbl>
    <w:p w:rsidR="00D426E9" w:rsidRDefault="00D426E9" w:rsidP="00D426E9">
      <w:pPr>
        <w:spacing w:after="0" w:line="240" w:lineRule="auto"/>
        <w:jc w:val="center"/>
        <w:rPr>
          <w:rFonts w:ascii="Times New Roman" w:hAnsi="Times New Roman"/>
          <w:i/>
          <w:color w:val="000000"/>
          <w:sz w:val="24"/>
          <w:szCs w:val="24"/>
        </w:rPr>
      </w:pPr>
      <w:r>
        <w:rPr>
          <w:rFonts w:ascii="Times New Roman" w:hAnsi="Times New Roman"/>
          <w:i/>
          <w:color w:val="000000"/>
          <w:sz w:val="24"/>
          <w:szCs w:val="24"/>
        </w:rPr>
        <w:t xml:space="preserve"> </w:t>
      </w:r>
    </w:p>
    <w:p w:rsidR="00D426E9" w:rsidRDefault="00D426E9" w:rsidP="00D426E9">
      <w:pPr>
        <w:spacing w:after="0" w:line="240" w:lineRule="auto"/>
        <w:jc w:val="center"/>
        <w:rPr>
          <w:rFonts w:ascii="Times New Roman" w:hAnsi="Times New Roman"/>
          <w:i/>
          <w:color w:val="000000"/>
          <w:sz w:val="24"/>
          <w:szCs w:val="24"/>
        </w:rPr>
      </w:pPr>
    </w:p>
    <w:p w:rsidR="00D426E9" w:rsidRDefault="00D426E9" w:rsidP="00D426E9">
      <w:pPr>
        <w:spacing w:after="0" w:line="240" w:lineRule="auto"/>
        <w:jc w:val="center"/>
        <w:rPr>
          <w:rFonts w:ascii="Times New Roman" w:hAnsi="Times New Roman"/>
          <w:i/>
          <w:color w:val="000000"/>
          <w:sz w:val="24"/>
          <w:szCs w:val="24"/>
        </w:rPr>
      </w:pPr>
    </w:p>
    <w:p w:rsidR="00D426E9" w:rsidRDefault="00D426E9" w:rsidP="00D426E9">
      <w:pPr>
        <w:spacing w:after="0" w:line="240" w:lineRule="auto"/>
        <w:jc w:val="center"/>
        <w:rPr>
          <w:rFonts w:ascii="Times New Roman" w:hAnsi="Times New Roman"/>
          <w:i/>
          <w:color w:val="000000"/>
          <w:sz w:val="24"/>
          <w:szCs w:val="24"/>
        </w:rPr>
      </w:pPr>
    </w:p>
    <w:p w:rsidR="00D426E9" w:rsidRPr="00783550" w:rsidRDefault="00D426E9" w:rsidP="00D426E9">
      <w:pPr>
        <w:spacing w:after="0" w:line="240" w:lineRule="auto"/>
        <w:jc w:val="center"/>
        <w:rPr>
          <w:rFonts w:ascii="Times New Roman" w:hAnsi="Times New Roman"/>
          <w:b/>
          <w:color w:val="000000"/>
          <w:sz w:val="24"/>
          <w:szCs w:val="24"/>
        </w:rPr>
      </w:pPr>
      <w:r w:rsidRPr="00783550">
        <w:rPr>
          <w:rFonts w:ascii="Times New Roman" w:hAnsi="Times New Roman"/>
          <w:b/>
          <w:color w:val="000000"/>
          <w:sz w:val="24"/>
          <w:szCs w:val="24"/>
        </w:rPr>
        <w:t>Деятельность библиотек в рамках муниципальных, региональных, федеральных программ и других программ и проектов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1"/>
        <w:gridCol w:w="4687"/>
        <w:gridCol w:w="5116"/>
        <w:gridCol w:w="4442"/>
      </w:tblGrid>
      <w:tr w:rsidR="00D426E9" w:rsidRPr="00A7019F" w:rsidTr="00E854B4">
        <w:tc>
          <w:tcPr>
            <w:tcW w:w="183" w:type="pct"/>
            <w:vAlign w:val="center"/>
          </w:tcPr>
          <w:p w:rsidR="00D426E9" w:rsidRPr="00A7019F" w:rsidRDefault="00D426E9" w:rsidP="00E854B4">
            <w:pPr>
              <w:pStyle w:val="a7"/>
              <w:spacing w:after="0" w:line="240" w:lineRule="auto"/>
              <w:ind w:left="0"/>
              <w:jc w:val="center"/>
              <w:rPr>
                <w:rFonts w:ascii="Times New Roman" w:hAnsi="Times New Roman"/>
                <w:color w:val="000000"/>
                <w:sz w:val="24"/>
                <w:szCs w:val="24"/>
              </w:rPr>
            </w:pPr>
            <w:r w:rsidRPr="00A7019F">
              <w:rPr>
                <w:rFonts w:ascii="Times New Roman" w:hAnsi="Times New Roman"/>
                <w:color w:val="000000"/>
                <w:sz w:val="24"/>
                <w:szCs w:val="24"/>
              </w:rPr>
              <w:t>№ п/п</w:t>
            </w:r>
          </w:p>
        </w:tc>
        <w:tc>
          <w:tcPr>
            <w:tcW w:w="1585" w:type="pct"/>
            <w:vAlign w:val="center"/>
          </w:tcPr>
          <w:p w:rsidR="00D426E9" w:rsidRPr="00A7019F" w:rsidRDefault="00D426E9" w:rsidP="00E854B4">
            <w:pPr>
              <w:pStyle w:val="a7"/>
              <w:spacing w:after="0" w:line="240" w:lineRule="auto"/>
              <w:ind w:left="0"/>
              <w:jc w:val="center"/>
              <w:rPr>
                <w:rFonts w:ascii="Times New Roman" w:hAnsi="Times New Roman"/>
                <w:color w:val="000000"/>
                <w:sz w:val="24"/>
                <w:szCs w:val="24"/>
              </w:rPr>
            </w:pPr>
            <w:r w:rsidRPr="00A7019F">
              <w:rPr>
                <w:rFonts w:ascii="Times New Roman" w:hAnsi="Times New Roman"/>
                <w:color w:val="000000"/>
                <w:sz w:val="24"/>
                <w:szCs w:val="24"/>
              </w:rPr>
              <w:t>Наименование программы</w:t>
            </w:r>
          </w:p>
        </w:tc>
        <w:tc>
          <w:tcPr>
            <w:tcW w:w="1730" w:type="pct"/>
            <w:vAlign w:val="center"/>
          </w:tcPr>
          <w:p w:rsidR="00D426E9" w:rsidRPr="00A7019F" w:rsidRDefault="00D426E9" w:rsidP="00E854B4">
            <w:pPr>
              <w:pStyle w:val="a7"/>
              <w:spacing w:after="0" w:line="240" w:lineRule="auto"/>
              <w:ind w:left="0"/>
              <w:jc w:val="center"/>
              <w:rPr>
                <w:rFonts w:ascii="Times New Roman" w:hAnsi="Times New Roman"/>
                <w:color w:val="000000"/>
                <w:sz w:val="24"/>
                <w:szCs w:val="24"/>
              </w:rPr>
            </w:pPr>
            <w:r w:rsidRPr="00A7019F">
              <w:rPr>
                <w:rFonts w:ascii="Times New Roman" w:hAnsi="Times New Roman"/>
                <w:color w:val="000000"/>
                <w:sz w:val="24"/>
                <w:szCs w:val="24"/>
              </w:rPr>
              <w:t>Наименование мероприятия, поддержанного в рамках программы</w:t>
            </w:r>
          </w:p>
        </w:tc>
        <w:tc>
          <w:tcPr>
            <w:tcW w:w="1502" w:type="pct"/>
            <w:vAlign w:val="center"/>
          </w:tcPr>
          <w:p w:rsidR="00D426E9" w:rsidRPr="00A7019F" w:rsidRDefault="00D426E9" w:rsidP="00E854B4">
            <w:pPr>
              <w:pStyle w:val="a7"/>
              <w:spacing w:after="0" w:line="240" w:lineRule="auto"/>
              <w:ind w:left="0"/>
              <w:jc w:val="center"/>
              <w:rPr>
                <w:rFonts w:ascii="Times New Roman" w:hAnsi="Times New Roman"/>
                <w:color w:val="000000"/>
                <w:sz w:val="24"/>
                <w:szCs w:val="24"/>
              </w:rPr>
            </w:pPr>
            <w:r w:rsidRPr="00A7019F">
              <w:rPr>
                <w:rFonts w:ascii="Times New Roman" w:hAnsi="Times New Roman"/>
                <w:color w:val="000000"/>
                <w:sz w:val="24"/>
                <w:szCs w:val="24"/>
              </w:rPr>
              <w:t>Сумма финансирования, руб.</w:t>
            </w:r>
          </w:p>
        </w:tc>
      </w:tr>
      <w:tr w:rsidR="00D426E9" w:rsidRPr="00A7019F" w:rsidTr="00E854B4">
        <w:tc>
          <w:tcPr>
            <w:tcW w:w="5000" w:type="pct"/>
            <w:gridSpan w:val="4"/>
          </w:tcPr>
          <w:p w:rsidR="00D426E9" w:rsidRPr="00A7019F" w:rsidRDefault="00D426E9" w:rsidP="00E854B4">
            <w:pPr>
              <w:pStyle w:val="a7"/>
              <w:spacing w:after="0" w:line="240" w:lineRule="auto"/>
              <w:ind w:left="0"/>
              <w:jc w:val="center"/>
              <w:rPr>
                <w:rFonts w:ascii="Times New Roman" w:hAnsi="Times New Roman"/>
                <w:b/>
                <w:color w:val="000000"/>
                <w:sz w:val="24"/>
                <w:szCs w:val="24"/>
              </w:rPr>
            </w:pPr>
            <w:r w:rsidRPr="00A7019F">
              <w:rPr>
                <w:rFonts w:ascii="Times New Roman" w:hAnsi="Times New Roman"/>
                <w:b/>
                <w:color w:val="000000"/>
                <w:sz w:val="24"/>
                <w:szCs w:val="24"/>
              </w:rPr>
              <w:t>Муниципальные программы</w:t>
            </w:r>
          </w:p>
        </w:tc>
      </w:tr>
      <w:tr w:rsidR="00D426E9" w:rsidRPr="00A7019F" w:rsidTr="00E854B4">
        <w:tc>
          <w:tcPr>
            <w:tcW w:w="183" w:type="pct"/>
          </w:tcPr>
          <w:p w:rsidR="00D426E9" w:rsidRPr="00A7019F" w:rsidRDefault="00D426E9" w:rsidP="00E854B4">
            <w:pPr>
              <w:pStyle w:val="a7"/>
              <w:spacing w:after="0" w:line="240" w:lineRule="auto"/>
              <w:ind w:left="0"/>
              <w:rPr>
                <w:rFonts w:ascii="Times New Roman" w:hAnsi="Times New Roman"/>
                <w:color w:val="000000"/>
                <w:sz w:val="24"/>
                <w:szCs w:val="24"/>
              </w:rPr>
            </w:pPr>
            <w:r w:rsidRPr="00A7019F">
              <w:rPr>
                <w:rFonts w:ascii="Times New Roman" w:hAnsi="Times New Roman"/>
                <w:color w:val="000000"/>
                <w:sz w:val="24"/>
                <w:szCs w:val="24"/>
              </w:rPr>
              <w:t>1.</w:t>
            </w:r>
          </w:p>
        </w:tc>
        <w:tc>
          <w:tcPr>
            <w:tcW w:w="1585"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730"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502" w:type="pct"/>
          </w:tcPr>
          <w:p w:rsidR="00D426E9" w:rsidRPr="00A7019F" w:rsidRDefault="00D426E9" w:rsidP="00E854B4">
            <w:pPr>
              <w:pStyle w:val="a7"/>
              <w:spacing w:after="0" w:line="240" w:lineRule="auto"/>
              <w:ind w:left="0"/>
              <w:rPr>
                <w:rFonts w:ascii="Times New Roman" w:hAnsi="Times New Roman"/>
                <w:color w:val="000000"/>
                <w:sz w:val="24"/>
                <w:szCs w:val="24"/>
              </w:rPr>
            </w:pPr>
          </w:p>
        </w:tc>
      </w:tr>
      <w:tr w:rsidR="00D426E9" w:rsidRPr="00A7019F" w:rsidTr="00E854B4">
        <w:tc>
          <w:tcPr>
            <w:tcW w:w="183" w:type="pct"/>
          </w:tcPr>
          <w:p w:rsidR="00D426E9" w:rsidRPr="00A7019F" w:rsidRDefault="00D426E9" w:rsidP="00E854B4">
            <w:pPr>
              <w:pStyle w:val="a7"/>
              <w:spacing w:after="0" w:line="240" w:lineRule="auto"/>
              <w:ind w:left="0"/>
              <w:rPr>
                <w:rFonts w:ascii="Times New Roman" w:hAnsi="Times New Roman"/>
                <w:color w:val="000000"/>
                <w:sz w:val="24"/>
                <w:szCs w:val="24"/>
              </w:rPr>
            </w:pPr>
            <w:r w:rsidRPr="00A7019F">
              <w:rPr>
                <w:rFonts w:ascii="Times New Roman" w:hAnsi="Times New Roman"/>
                <w:color w:val="000000"/>
                <w:sz w:val="24"/>
                <w:szCs w:val="24"/>
              </w:rPr>
              <w:t>2.</w:t>
            </w:r>
          </w:p>
        </w:tc>
        <w:tc>
          <w:tcPr>
            <w:tcW w:w="1585"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730"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502" w:type="pct"/>
          </w:tcPr>
          <w:p w:rsidR="00D426E9" w:rsidRPr="00A7019F" w:rsidRDefault="00D426E9" w:rsidP="00E854B4">
            <w:pPr>
              <w:pStyle w:val="a7"/>
              <w:spacing w:after="0" w:line="240" w:lineRule="auto"/>
              <w:ind w:left="0"/>
              <w:rPr>
                <w:rFonts w:ascii="Times New Roman" w:hAnsi="Times New Roman"/>
                <w:color w:val="000000"/>
                <w:sz w:val="24"/>
                <w:szCs w:val="24"/>
              </w:rPr>
            </w:pPr>
          </w:p>
        </w:tc>
      </w:tr>
      <w:tr w:rsidR="00D426E9" w:rsidRPr="00A7019F" w:rsidTr="00E854B4">
        <w:tc>
          <w:tcPr>
            <w:tcW w:w="183" w:type="pct"/>
          </w:tcPr>
          <w:p w:rsidR="00D426E9" w:rsidRPr="00A7019F" w:rsidRDefault="00D426E9" w:rsidP="00E854B4">
            <w:pPr>
              <w:pStyle w:val="a7"/>
              <w:spacing w:after="0" w:line="240" w:lineRule="auto"/>
              <w:ind w:left="0"/>
              <w:rPr>
                <w:rFonts w:ascii="Times New Roman" w:hAnsi="Times New Roman"/>
                <w:color w:val="000000"/>
                <w:sz w:val="24"/>
                <w:szCs w:val="24"/>
              </w:rPr>
            </w:pPr>
            <w:r w:rsidRPr="00A7019F">
              <w:rPr>
                <w:rFonts w:ascii="Times New Roman" w:hAnsi="Times New Roman"/>
                <w:color w:val="000000"/>
                <w:sz w:val="24"/>
                <w:szCs w:val="24"/>
              </w:rPr>
              <w:lastRenderedPageBreak/>
              <w:t>3.</w:t>
            </w:r>
          </w:p>
        </w:tc>
        <w:tc>
          <w:tcPr>
            <w:tcW w:w="1585"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730"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502" w:type="pct"/>
          </w:tcPr>
          <w:p w:rsidR="00D426E9" w:rsidRPr="00A7019F" w:rsidRDefault="00D426E9" w:rsidP="00E854B4">
            <w:pPr>
              <w:pStyle w:val="a7"/>
              <w:spacing w:after="0" w:line="240" w:lineRule="auto"/>
              <w:ind w:left="0"/>
              <w:rPr>
                <w:rFonts w:ascii="Times New Roman" w:hAnsi="Times New Roman"/>
                <w:color w:val="000000"/>
                <w:sz w:val="24"/>
                <w:szCs w:val="24"/>
              </w:rPr>
            </w:pPr>
          </w:p>
        </w:tc>
      </w:tr>
      <w:tr w:rsidR="00D426E9" w:rsidRPr="00A7019F" w:rsidTr="00E854B4">
        <w:tc>
          <w:tcPr>
            <w:tcW w:w="5000" w:type="pct"/>
            <w:gridSpan w:val="4"/>
          </w:tcPr>
          <w:p w:rsidR="00D426E9" w:rsidRPr="00A7019F" w:rsidRDefault="00D426E9" w:rsidP="00E854B4">
            <w:pPr>
              <w:pStyle w:val="a7"/>
              <w:spacing w:after="0" w:line="240" w:lineRule="auto"/>
              <w:ind w:left="0"/>
              <w:jc w:val="center"/>
              <w:rPr>
                <w:rFonts w:ascii="Times New Roman" w:hAnsi="Times New Roman"/>
                <w:color w:val="000000"/>
                <w:sz w:val="24"/>
                <w:szCs w:val="24"/>
              </w:rPr>
            </w:pPr>
            <w:r w:rsidRPr="00A7019F">
              <w:rPr>
                <w:rFonts w:ascii="Times New Roman" w:hAnsi="Times New Roman"/>
                <w:b/>
                <w:color w:val="000000"/>
                <w:sz w:val="24"/>
                <w:szCs w:val="24"/>
              </w:rPr>
              <w:t>Региональные программы, проекты</w:t>
            </w:r>
          </w:p>
        </w:tc>
      </w:tr>
      <w:tr w:rsidR="00D426E9" w:rsidRPr="00A7019F" w:rsidTr="00E854B4">
        <w:tc>
          <w:tcPr>
            <w:tcW w:w="183" w:type="pct"/>
          </w:tcPr>
          <w:p w:rsidR="00D426E9" w:rsidRPr="00A7019F" w:rsidRDefault="00D426E9" w:rsidP="00E854B4">
            <w:pPr>
              <w:pStyle w:val="a7"/>
              <w:spacing w:after="0" w:line="240" w:lineRule="auto"/>
              <w:ind w:left="0"/>
              <w:rPr>
                <w:rFonts w:ascii="Times New Roman" w:hAnsi="Times New Roman"/>
                <w:color w:val="000000"/>
                <w:sz w:val="24"/>
                <w:szCs w:val="24"/>
              </w:rPr>
            </w:pPr>
            <w:r w:rsidRPr="00A7019F">
              <w:rPr>
                <w:rFonts w:ascii="Times New Roman" w:hAnsi="Times New Roman"/>
                <w:color w:val="000000"/>
                <w:sz w:val="24"/>
                <w:szCs w:val="24"/>
              </w:rPr>
              <w:t>1.</w:t>
            </w:r>
          </w:p>
        </w:tc>
        <w:tc>
          <w:tcPr>
            <w:tcW w:w="1585"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730"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502" w:type="pct"/>
          </w:tcPr>
          <w:p w:rsidR="00D426E9" w:rsidRPr="00A7019F" w:rsidRDefault="00D426E9" w:rsidP="00E854B4">
            <w:pPr>
              <w:pStyle w:val="a7"/>
              <w:spacing w:after="0" w:line="240" w:lineRule="auto"/>
              <w:ind w:left="0"/>
              <w:rPr>
                <w:rFonts w:ascii="Times New Roman" w:hAnsi="Times New Roman"/>
                <w:color w:val="000000"/>
                <w:sz w:val="24"/>
                <w:szCs w:val="24"/>
              </w:rPr>
            </w:pPr>
          </w:p>
        </w:tc>
      </w:tr>
      <w:tr w:rsidR="00D426E9" w:rsidRPr="00A7019F" w:rsidTr="00E854B4">
        <w:tc>
          <w:tcPr>
            <w:tcW w:w="183" w:type="pct"/>
          </w:tcPr>
          <w:p w:rsidR="00D426E9" w:rsidRPr="00A7019F" w:rsidRDefault="00D426E9" w:rsidP="00E854B4">
            <w:pPr>
              <w:pStyle w:val="a7"/>
              <w:spacing w:after="0" w:line="240" w:lineRule="auto"/>
              <w:ind w:left="0"/>
              <w:rPr>
                <w:rFonts w:ascii="Times New Roman" w:hAnsi="Times New Roman"/>
                <w:color w:val="000000"/>
                <w:sz w:val="24"/>
                <w:szCs w:val="24"/>
              </w:rPr>
            </w:pPr>
            <w:r w:rsidRPr="00A7019F">
              <w:rPr>
                <w:rFonts w:ascii="Times New Roman" w:hAnsi="Times New Roman"/>
                <w:color w:val="000000"/>
                <w:sz w:val="24"/>
                <w:szCs w:val="24"/>
              </w:rPr>
              <w:t>2.</w:t>
            </w:r>
          </w:p>
        </w:tc>
        <w:tc>
          <w:tcPr>
            <w:tcW w:w="1585"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730"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502" w:type="pct"/>
          </w:tcPr>
          <w:p w:rsidR="00D426E9" w:rsidRPr="00A7019F" w:rsidRDefault="00D426E9" w:rsidP="00E854B4">
            <w:pPr>
              <w:pStyle w:val="a7"/>
              <w:spacing w:after="0" w:line="240" w:lineRule="auto"/>
              <w:ind w:left="0"/>
              <w:rPr>
                <w:rFonts w:ascii="Times New Roman" w:hAnsi="Times New Roman"/>
                <w:color w:val="000000"/>
                <w:sz w:val="24"/>
                <w:szCs w:val="24"/>
              </w:rPr>
            </w:pPr>
          </w:p>
        </w:tc>
      </w:tr>
      <w:tr w:rsidR="00D426E9" w:rsidRPr="00A7019F" w:rsidTr="00E854B4">
        <w:tc>
          <w:tcPr>
            <w:tcW w:w="183" w:type="pct"/>
          </w:tcPr>
          <w:p w:rsidR="00D426E9" w:rsidRPr="00A7019F" w:rsidRDefault="00D426E9" w:rsidP="00E854B4">
            <w:pPr>
              <w:pStyle w:val="a7"/>
              <w:spacing w:after="0" w:line="240" w:lineRule="auto"/>
              <w:ind w:left="0"/>
              <w:rPr>
                <w:rFonts w:ascii="Times New Roman" w:hAnsi="Times New Roman"/>
                <w:color w:val="000000"/>
                <w:sz w:val="24"/>
                <w:szCs w:val="24"/>
              </w:rPr>
            </w:pPr>
            <w:r w:rsidRPr="00A7019F">
              <w:rPr>
                <w:rFonts w:ascii="Times New Roman" w:hAnsi="Times New Roman"/>
                <w:color w:val="000000"/>
                <w:sz w:val="24"/>
                <w:szCs w:val="24"/>
              </w:rPr>
              <w:t>3.</w:t>
            </w:r>
          </w:p>
        </w:tc>
        <w:tc>
          <w:tcPr>
            <w:tcW w:w="1585"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730"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502" w:type="pct"/>
          </w:tcPr>
          <w:p w:rsidR="00D426E9" w:rsidRPr="00A7019F" w:rsidRDefault="00D426E9" w:rsidP="00E854B4">
            <w:pPr>
              <w:pStyle w:val="a7"/>
              <w:spacing w:after="0" w:line="240" w:lineRule="auto"/>
              <w:ind w:left="0"/>
              <w:rPr>
                <w:rFonts w:ascii="Times New Roman" w:hAnsi="Times New Roman"/>
                <w:color w:val="000000"/>
                <w:sz w:val="24"/>
                <w:szCs w:val="24"/>
              </w:rPr>
            </w:pPr>
          </w:p>
        </w:tc>
      </w:tr>
      <w:tr w:rsidR="00D426E9" w:rsidRPr="00A7019F" w:rsidTr="00E854B4">
        <w:tc>
          <w:tcPr>
            <w:tcW w:w="5000" w:type="pct"/>
            <w:gridSpan w:val="4"/>
          </w:tcPr>
          <w:p w:rsidR="00D426E9" w:rsidRPr="00A7019F" w:rsidRDefault="00D426E9" w:rsidP="00E854B4">
            <w:pPr>
              <w:pStyle w:val="a7"/>
              <w:spacing w:after="0" w:line="240" w:lineRule="auto"/>
              <w:ind w:left="0"/>
              <w:jc w:val="center"/>
              <w:rPr>
                <w:rFonts w:ascii="Times New Roman" w:hAnsi="Times New Roman"/>
                <w:color w:val="000000"/>
                <w:sz w:val="24"/>
                <w:szCs w:val="24"/>
              </w:rPr>
            </w:pPr>
            <w:r w:rsidRPr="00A7019F">
              <w:rPr>
                <w:rFonts w:ascii="Times New Roman" w:hAnsi="Times New Roman"/>
                <w:b/>
                <w:color w:val="000000"/>
                <w:sz w:val="24"/>
                <w:szCs w:val="24"/>
              </w:rPr>
              <w:t>Федеральные программы, проекты</w:t>
            </w:r>
          </w:p>
        </w:tc>
      </w:tr>
      <w:tr w:rsidR="00D426E9" w:rsidRPr="00A7019F" w:rsidTr="00E854B4">
        <w:tc>
          <w:tcPr>
            <w:tcW w:w="183" w:type="pct"/>
          </w:tcPr>
          <w:p w:rsidR="00D426E9" w:rsidRPr="00A7019F" w:rsidRDefault="00D426E9" w:rsidP="00E854B4">
            <w:pPr>
              <w:pStyle w:val="a7"/>
              <w:spacing w:after="0" w:line="240" w:lineRule="auto"/>
              <w:ind w:left="0"/>
              <w:rPr>
                <w:rFonts w:ascii="Times New Roman" w:hAnsi="Times New Roman"/>
                <w:color w:val="000000"/>
                <w:sz w:val="24"/>
                <w:szCs w:val="24"/>
              </w:rPr>
            </w:pPr>
            <w:r w:rsidRPr="00A7019F">
              <w:rPr>
                <w:rFonts w:ascii="Times New Roman" w:hAnsi="Times New Roman"/>
                <w:color w:val="000000"/>
                <w:sz w:val="24"/>
                <w:szCs w:val="24"/>
              </w:rPr>
              <w:t>1.</w:t>
            </w:r>
          </w:p>
        </w:tc>
        <w:tc>
          <w:tcPr>
            <w:tcW w:w="1585" w:type="pct"/>
          </w:tcPr>
          <w:p w:rsidR="00D426E9" w:rsidRPr="00A7019F" w:rsidRDefault="00D426E9" w:rsidP="00E854B4">
            <w:pPr>
              <w:pStyle w:val="a7"/>
              <w:spacing w:after="0" w:line="240" w:lineRule="auto"/>
              <w:ind w:left="0"/>
              <w:rPr>
                <w:rFonts w:ascii="Times New Roman" w:hAnsi="Times New Roman"/>
                <w:color w:val="000000"/>
                <w:sz w:val="24"/>
                <w:szCs w:val="24"/>
              </w:rPr>
            </w:pPr>
            <w:r>
              <w:rPr>
                <w:rFonts w:ascii="Times New Roman" w:hAnsi="Times New Roman"/>
                <w:color w:val="000000"/>
                <w:sz w:val="24"/>
                <w:szCs w:val="24"/>
              </w:rPr>
              <w:t>Национальный проект «Культура»</w:t>
            </w:r>
          </w:p>
        </w:tc>
        <w:tc>
          <w:tcPr>
            <w:tcW w:w="1730" w:type="pct"/>
          </w:tcPr>
          <w:p w:rsidR="00D426E9" w:rsidRPr="00A7019F" w:rsidRDefault="00D426E9" w:rsidP="00E854B4">
            <w:pPr>
              <w:pStyle w:val="a7"/>
              <w:spacing w:after="0" w:line="240" w:lineRule="auto"/>
              <w:ind w:left="0"/>
              <w:rPr>
                <w:rFonts w:ascii="Times New Roman" w:hAnsi="Times New Roman"/>
                <w:color w:val="000000"/>
                <w:sz w:val="24"/>
                <w:szCs w:val="24"/>
              </w:rPr>
            </w:pPr>
            <w:r>
              <w:rPr>
                <w:rFonts w:ascii="Times New Roman" w:hAnsi="Times New Roman"/>
                <w:color w:val="000000"/>
                <w:sz w:val="24"/>
                <w:szCs w:val="24"/>
              </w:rPr>
              <w:t>Комплектование фондов библиотек</w:t>
            </w:r>
          </w:p>
        </w:tc>
        <w:tc>
          <w:tcPr>
            <w:tcW w:w="1502" w:type="pct"/>
          </w:tcPr>
          <w:p w:rsidR="00D426E9" w:rsidRPr="00A7019F" w:rsidRDefault="00D426E9" w:rsidP="00E854B4">
            <w:pPr>
              <w:pStyle w:val="a7"/>
              <w:spacing w:after="0" w:line="240" w:lineRule="auto"/>
              <w:ind w:left="0"/>
              <w:rPr>
                <w:rFonts w:ascii="Times New Roman" w:hAnsi="Times New Roman"/>
                <w:color w:val="000000"/>
                <w:sz w:val="24"/>
                <w:szCs w:val="24"/>
              </w:rPr>
            </w:pPr>
            <w:r>
              <w:rPr>
                <w:rFonts w:ascii="Times New Roman" w:hAnsi="Times New Roman"/>
                <w:color w:val="000000"/>
                <w:sz w:val="24"/>
                <w:szCs w:val="24"/>
              </w:rPr>
              <w:t>65,7 тыс.руб.</w:t>
            </w:r>
          </w:p>
        </w:tc>
      </w:tr>
      <w:tr w:rsidR="00D426E9" w:rsidRPr="00A7019F" w:rsidTr="00E854B4">
        <w:tc>
          <w:tcPr>
            <w:tcW w:w="183" w:type="pct"/>
          </w:tcPr>
          <w:p w:rsidR="00D426E9" w:rsidRPr="00A7019F" w:rsidRDefault="00D426E9" w:rsidP="00E854B4">
            <w:pPr>
              <w:pStyle w:val="a7"/>
              <w:spacing w:after="0" w:line="240" w:lineRule="auto"/>
              <w:ind w:left="0"/>
              <w:rPr>
                <w:rFonts w:ascii="Times New Roman" w:hAnsi="Times New Roman"/>
                <w:color w:val="000000"/>
                <w:sz w:val="24"/>
                <w:szCs w:val="24"/>
              </w:rPr>
            </w:pPr>
            <w:r w:rsidRPr="00A7019F">
              <w:rPr>
                <w:rFonts w:ascii="Times New Roman" w:hAnsi="Times New Roman"/>
                <w:color w:val="000000"/>
                <w:sz w:val="24"/>
                <w:szCs w:val="24"/>
              </w:rPr>
              <w:t>2.</w:t>
            </w:r>
          </w:p>
        </w:tc>
        <w:tc>
          <w:tcPr>
            <w:tcW w:w="1585"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730"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502" w:type="pct"/>
          </w:tcPr>
          <w:p w:rsidR="00D426E9" w:rsidRPr="00A7019F" w:rsidRDefault="00D426E9" w:rsidP="00E854B4">
            <w:pPr>
              <w:pStyle w:val="a7"/>
              <w:spacing w:after="0" w:line="240" w:lineRule="auto"/>
              <w:ind w:left="0"/>
              <w:rPr>
                <w:rFonts w:ascii="Times New Roman" w:hAnsi="Times New Roman"/>
                <w:color w:val="000000"/>
                <w:sz w:val="24"/>
                <w:szCs w:val="24"/>
              </w:rPr>
            </w:pPr>
          </w:p>
        </w:tc>
      </w:tr>
      <w:tr w:rsidR="00D426E9" w:rsidRPr="00A7019F" w:rsidTr="00E854B4">
        <w:tc>
          <w:tcPr>
            <w:tcW w:w="183" w:type="pct"/>
          </w:tcPr>
          <w:p w:rsidR="00D426E9" w:rsidRPr="00A7019F" w:rsidRDefault="00D426E9" w:rsidP="00E854B4">
            <w:pPr>
              <w:pStyle w:val="a7"/>
              <w:spacing w:after="0" w:line="240" w:lineRule="auto"/>
              <w:ind w:left="0"/>
              <w:rPr>
                <w:rFonts w:ascii="Times New Roman" w:hAnsi="Times New Roman"/>
                <w:color w:val="000000"/>
                <w:sz w:val="24"/>
                <w:szCs w:val="24"/>
              </w:rPr>
            </w:pPr>
            <w:r w:rsidRPr="00A7019F">
              <w:rPr>
                <w:rFonts w:ascii="Times New Roman" w:hAnsi="Times New Roman"/>
                <w:color w:val="000000"/>
                <w:sz w:val="24"/>
                <w:szCs w:val="24"/>
              </w:rPr>
              <w:t>3.</w:t>
            </w:r>
          </w:p>
        </w:tc>
        <w:tc>
          <w:tcPr>
            <w:tcW w:w="1585"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730"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502" w:type="pct"/>
          </w:tcPr>
          <w:p w:rsidR="00D426E9" w:rsidRPr="00A7019F" w:rsidRDefault="00D426E9" w:rsidP="00E854B4">
            <w:pPr>
              <w:pStyle w:val="a7"/>
              <w:spacing w:after="0" w:line="240" w:lineRule="auto"/>
              <w:ind w:left="0"/>
              <w:rPr>
                <w:rFonts w:ascii="Times New Roman" w:hAnsi="Times New Roman"/>
                <w:color w:val="000000"/>
                <w:sz w:val="24"/>
                <w:szCs w:val="24"/>
              </w:rPr>
            </w:pPr>
          </w:p>
        </w:tc>
      </w:tr>
      <w:tr w:rsidR="00D426E9" w:rsidRPr="00A7019F" w:rsidTr="00E854B4">
        <w:tc>
          <w:tcPr>
            <w:tcW w:w="5000" w:type="pct"/>
            <w:gridSpan w:val="4"/>
          </w:tcPr>
          <w:p w:rsidR="00D426E9" w:rsidRPr="00A7019F" w:rsidRDefault="00D426E9" w:rsidP="00E854B4">
            <w:pPr>
              <w:pStyle w:val="a7"/>
              <w:spacing w:after="0" w:line="240" w:lineRule="auto"/>
              <w:ind w:left="0"/>
              <w:jc w:val="center"/>
              <w:rPr>
                <w:rFonts w:ascii="Times New Roman" w:hAnsi="Times New Roman"/>
                <w:color w:val="000000"/>
                <w:sz w:val="24"/>
                <w:szCs w:val="24"/>
              </w:rPr>
            </w:pPr>
            <w:r w:rsidRPr="00A7019F">
              <w:rPr>
                <w:rFonts w:ascii="Times New Roman" w:hAnsi="Times New Roman"/>
                <w:b/>
                <w:color w:val="000000"/>
                <w:sz w:val="24"/>
                <w:szCs w:val="24"/>
              </w:rPr>
              <w:t>Прочие программы, проекты, гранты</w:t>
            </w:r>
          </w:p>
        </w:tc>
      </w:tr>
      <w:tr w:rsidR="00D426E9" w:rsidRPr="00A7019F" w:rsidTr="00E854B4">
        <w:tc>
          <w:tcPr>
            <w:tcW w:w="183" w:type="pct"/>
          </w:tcPr>
          <w:p w:rsidR="00D426E9" w:rsidRPr="00A7019F" w:rsidRDefault="00D426E9" w:rsidP="00E854B4">
            <w:pPr>
              <w:pStyle w:val="a7"/>
              <w:spacing w:after="0" w:line="240" w:lineRule="auto"/>
              <w:ind w:left="0"/>
              <w:rPr>
                <w:rFonts w:ascii="Times New Roman" w:hAnsi="Times New Roman"/>
                <w:color w:val="000000"/>
                <w:sz w:val="24"/>
                <w:szCs w:val="24"/>
              </w:rPr>
            </w:pPr>
            <w:r w:rsidRPr="00A7019F">
              <w:rPr>
                <w:rFonts w:ascii="Times New Roman" w:hAnsi="Times New Roman"/>
                <w:color w:val="000000"/>
                <w:sz w:val="24"/>
                <w:szCs w:val="24"/>
              </w:rPr>
              <w:t>1.</w:t>
            </w:r>
          </w:p>
        </w:tc>
        <w:tc>
          <w:tcPr>
            <w:tcW w:w="1585"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730"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502" w:type="pct"/>
          </w:tcPr>
          <w:p w:rsidR="00D426E9" w:rsidRPr="00A7019F" w:rsidRDefault="00D426E9" w:rsidP="00E854B4">
            <w:pPr>
              <w:pStyle w:val="a7"/>
              <w:spacing w:after="0" w:line="240" w:lineRule="auto"/>
              <w:ind w:left="0"/>
              <w:rPr>
                <w:rFonts w:ascii="Times New Roman" w:hAnsi="Times New Roman"/>
                <w:color w:val="000000"/>
                <w:sz w:val="24"/>
                <w:szCs w:val="24"/>
              </w:rPr>
            </w:pPr>
          </w:p>
        </w:tc>
      </w:tr>
      <w:tr w:rsidR="00D426E9" w:rsidRPr="00A7019F" w:rsidTr="00E854B4">
        <w:tc>
          <w:tcPr>
            <w:tcW w:w="183" w:type="pct"/>
          </w:tcPr>
          <w:p w:rsidR="00D426E9" w:rsidRPr="00A7019F" w:rsidRDefault="00D426E9" w:rsidP="00E854B4">
            <w:pPr>
              <w:pStyle w:val="a7"/>
              <w:spacing w:after="0" w:line="240" w:lineRule="auto"/>
              <w:ind w:left="0"/>
              <w:rPr>
                <w:rFonts w:ascii="Times New Roman" w:hAnsi="Times New Roman"/>
                <w:color w:val="000000"/>
                <w:sz w:val="24"/>
                <w:szCs w:val="24"/>
              </w:rPr>
            </w:pPr>
            <w:r w:rsidRPr="00A7019F">
              <w:rPr>
                <w:rFonts w:ascii="Times New Roman" w:hAnsi="Times New Roman"/>
                <w:color w:val="000000"/>
                <w:sz w:val="24"/>
                <w:szCs w:val="24"/>
              </w:rPr>
              <w:t>2.</w:t>
            </w:r>
          </w:p>
        </w:tc>
        <w:tc>
          <w:tcPr>
            <w:tcW w:w="1585"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730"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502" w:type="pct"/>
          </w:tcPr>
          <w:p w:rsidR="00D426E9" w:rsidRPr="00A7019F" w:rsidRDefault="00D426E9" w:rsidP="00E854B4">
            <w:pPr>
              <w:pStyle w:val="a7"/>
              <w:spacing w:after="0" w:line="240" w:lineRule="auto"/>
              <w:ind w:left="0"/>
              <w:rPr>
                <w:rFonts w:ascii="Times New Roman" w:hAnsi="Times New Roman"/>
                <w:color w:val="000000"/>
                <w:sz w:val="24"/>
                <w:szCs w:val="24"/>
              </w:rPr>
            </w:pPr>
          </w:p>
        </w:tc>
      </w:tr>
      <w:tr w:rsidR="00D426E9" w:rsidRPr="00A7019F" w:rsidTr="00E854B4">
        <w:tc>
          <w:tcPr>
            <w:tcW w:w="183" w:type="pct"/>
          </w:tcPr>
          <w:p w:rsidR="00D426E9" w:rsidRPr="00A7019F" w:rsidRDefault="00D426E9" w:rsidP="00E854B4">
            <w:pPr>
              <w:pStyle w:val="a7"/>
              <w:spacing w:after="0" w:line="240" w:lineRule="auto"/>
              <w:ind w:left="0"/>
              <w:rPr>
                <w:rFonts w:ascii="Times New Roman" w:hAnsi="Times New Roman"/>
                <w:color w:val="000000"/>
                <w:sz w:val="24"/>
                <w:szCs w:val="24"/>
              </w:rPr>
            </w:pPr>
            <w:r w:rsidRPr="00A7019F">
              <w:rPr>
                <w:rFonts w:ascii="Times New Roman" w:hAnsi="Times New Roman"/>
                <w:color w:val="000000"/>
                <w:sz w:val="24"/>
                <w:szCs w:val="24"/>
              </w:rPr>
              <w:t>3.</w:t>
            </w:r>
          </w:p>
        </w:tc>
        <w:tc>
          <w:tcPr>
            <w:tcW w:w="1585"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730" w:type="pct"/>
          </w:tcPr>
          <w:p w:rsidR="00D426E9" w:rsidRPr="00A7019F" w:rsidRDefault="00D426E9" w:rsidP="00E854B4">
            <w:pPr>
              <w:pStyle w:val="a7"/>
              <w:spacing w:after="0" w:line="240" w:lineRule="auto"/>
              <w:ind w:left="0"/>
              <w:rPr>
                <w:rFonts w:ascii="Times New Roman" w:hAnsi="Times New Roman"/>
                <w:color w:val="000000"/>
                <w:sz w:val="24"/>
                <w:szCs w:val="24"/>
              </w:rPr>
            </w:pPr>
          </w:p>
        </w:tc>
        <w:tc>
          <w:tcPr>
            <w:tcW w:w="1502" w:type="pct"/>
          </w:tcPr>
          <w:p w:rsidR="00D426E9" w:rsidRPr="00A7019F" w:rsidRDefault="00D426E9" w:rsidP="00E854B4">
            <w:pPr>
              <w:pStyle w:val="a7"/>
              <w:spacing w:after="0" w:line="240" w:lineRule="auto"/>
              <w:ind w:left="0"/>
              <w:rPr>
                <w:rFonts w:ascii="Times New Roman" w:hAnsi="Times New Roman"/>
                <w:color w:val="000000"/>
                <w:sz w:val="24"/>
                <w:szCs w:val="24"/>
              </w:rPr>
            </w:pPr>
          </w:p>
        </w:tc>
      </w:tr>
    </w:tbl>
    <w:p w:rsidR="00D426E9" w:rsidRPr="00A7019F" w:rsidRDefault="00D426E9" w:rsidP="00D426E9">
      <w:pPr>
        <w:widowControl w:val="0"/>
        <w:spacing w:after="0" w:line="240" w:lineRule="auto"/>
        <w:jc w:val="both"/>
        <w:rPr>
          <w:rFonts w:ascii="Times New Roman" w:hAnsi="Times New Roman"/>
          <w:i/>
          <w:color w:val="000000"/>
          <w:sz w:val="24"/>
          <w:szCs w:val="24"/>
        </w:rPr>
      </w:pPr>
      <w:r w:rsidRPr="00A7019F">
        <w:rPr>
          <w:rFonts w:ascii="Times New Roman" w:hAnsi="Times New Roman"/>
          <w:b/>
          <w:i/>
          <w:color w:val="000000"/>
          <w:sz w:val="24"/>
          <w:szCs w:val="24"/>
        </w:rPr>
        <w:t xml:space="preserve">Выводы по разделу: </w:t>
      </w:r>
      <w:r w:rsidRPr="00A7019F">
        <w:rPr>
          <w:rFonts w:ascii="Times New Roman" w:hAnsi="Times New Roman"/>
          <w:i/>
          <w:color w:val="000000"/>
          <w:sz w:val="24"/>
          <w:szCs w:val="24"/>
        </w:rPr>
        <w:t>описать основные результаты, достижения и проблемы проектной деятельности учреждения.</w:t>
      </w:r>
    </w:p>
    <w:p w:rsidR="00D426E9" w:rsidRPr="00E77F95" w:rsidRDefault="00D426E9" w:rsidP="00D426E9">
      <w:pPr>
        <w:widowControl w:val="0"/>
        <w:tabs>
          <w:tab w:val="left" w:pos="965"/>
        </w:tabs>
        <w:spacing w:after="0" w:line="240" w:lineRule="auto"/>
        <w:jc w:val="both"/>
        <w:rPr>
          <w:rStyle w:val="30"/>
          <w:rFonts w:eastAsia="Calibri"/>
          <w:b w:val="0"/>
          <w:color w:val="000000" w:themeColor="text1"/>
          <w:sz w:val="24"/>
          <w:szCs w:val="24"/>
        </w:rPr>
      </w:pPr>
    </w:p>
    <w:p w:rsidR="00D426E9" w:rsidRPr="00E77F95" w:rsidRDefault="00D426E9" w:rsidP="00D426E9">
      <w:pPr>
        <w:widowControl w:val="0"/>
        <w:tabs>
          <w:tab w:val="left" w:pos="965"/>
        </w:tabs>
        <w:spacing w:after="0" w:line="240" w:lineRule="auto"/>
        <w:jc w:val="both"/>
        <w:rPr>
          <w:rStyle w:val="30"/>
          <w:rFonts w:eastAsia="Calibri"/>
          <w:b w:val="0"/>
          <w:color w:val="000000" w:themeColor="text1"/>
          <w:sz w:val="24"/>
          <w:szCs w:val="24"/>
        </w:rPr>
      </w:pPr>
      <w:r w:rsidRPr="00E77F95">
        <w:rPr>
          <w:rStyle w:val="30"/>
          <w:rFonts w:eastAsia="Calibri"/>
          <w:color w:val="000000" w:themeColor="text1"/>
          <w:sz w:val="24"/>
          <w:szCs w:val="24"/>
        </w:rPr>
        <w:t>8.3. Общая характеристика читательской аудитории муниципальных библиотек</w:t>
      </w:r>
      <w:r>
        <w:rPr>
          <w:rStyle w:val="30"/>
          <w:rFonts w:eastAsia="Calibri"/>
          <w:b w:val="0"/>
          <w:color w:val="000000" w:themeColor="text1"/>
          <w:sz w:val="24"/>
          <w:szCs w:val="24"/>
        </w:rPr>
        <w:t xml:space="preserve">: </w:t>
      </w:r>
      <w:r w:rsidRPr="00E77F95">
        <w:rPr>
          <w:rStyle w:val="30"/>
          <w:rFonts w:eastAsia="Calibri"/>
          <w:b w:val="0"/>
          <w:color w:val="000000" w:themeColor="text1"/>
          <w:sz w:val="24"/>
          <w:szCs w:val="24"/>
        </w:rPr>
        <w:t>стру</w:t>
      </w:r>
      <w:r>
        <w:rPr>
          <w:rStyle w:val="30"/>
          <w:rFonts w:eastAsia="Calibri"/>
          <w:b w:val="0"/>
          <w:color w:val="000000" w:themeColor="text1"/>
          <w:sz w:val="24"/>
          <w:szCs w:val="24"/>
        </w:rPr>
        <w:t xml:space="preserve">ктура, интересы и предпочтения, </w:t>
      </w:r>
      <w:r w:rsidRPr="00E77F95">
        <w:rPr>
          <w:rStyle w:val="30"/>
          <w:rFonts w:eastAsia="Calibri"/>
          <w:b w:val="0"/>
          <w:color w:val="000000" w:themeColor="text1"/>
          <w:sz w:val="24"/>
          <w:szCs w:val="24"/>
        </w:rPr>
        <w:t>наблюдае</w:t>
      </w:r>
      <w:r>
        <w:rPr>
          <w:rStyle w:val="30"/>
          <w:rFonts w:eastAsia="Calibri"/>
          <w:b w:val="0"/>
          <w:color w:val="000000" w:themeColor="text1"/>
          <w:sz w:val="24"/>
          <w:szCs w:val="24"/>
        </w:rPr>
        <w:t xml:space="preserve">мые изменения (на основе данных </w:t>
      </w:r>
      <w:r w:rsidRPr="00E77F95">
        <w:rPr>
          <w:rStyle w:val="30"/>
          <w:rFonts w:eastAsia="Calibri"/>
          <w:b w:val="0"/>
          <w:color w:val="000000" w:themeColor="text1"/>
          <w:sz w:val="24"/>
          <w:szCs w:val="24"/>
        </w:rPr>
        <w:t>исследований, мониторингов, опросов и т. п.).</w:t>
      </w:r>
    </w:p>
    <w:p w:rsidR="00D426E9" w:rsidRDefault="00D426E9" w:rsidP="00D426E9">
      <w:pPr>
        <w:widowControl w:val="0"/>
        <w:tabs>
          <w:tab w:val="left" w:pos="965"/>
        </w:tabs>
        <w:spacing w:after="0" w:line="240" w:lineRule="auto"/>
        <w:jc w:val="both"/>
        <w:rPr>
          <w:rStyle w:val="30"/>
          <w:rFonts w:eastAsia="Calibri"/>
          <w:b w:val="0"/>
          <w:color w:val="000000" w:themeColor="text1"/>
          <w:sz w:val="24"/>
          <w:szCs w:val="24"/>
        </w:rPr>
      </w:pPr>
      <w:r w:rsidRPr="00E77F95">
        <w:rPr>
          <w:rStyle w:val="30"/>
          <w:rFonts w:eastAsia="Calibri"/>
          <w:i/>
          <w:color w:val="000000" w:themeColor="text1"/>
          <w:sz w:val="24"/>
          <w:szCs w:val="24"/>
        </w:rPr>
        <w:t>Краткие выводы по разделу</w:t>
      </w:r>
      <w:r w:rsidRPr="00E77F95">
        <w:rPr>
          <w:rStyle w:val="30"/>
          <w:rFonts w:eastAsia="Calibri"/>
          <w:b w:val="0"/>
          <w:color w:val="000000" w:themeColor="text1"/>
          <w:sz w:val="24"/>
          <w:szCs w:val="24"/>
        </w:rPr>
        <w:t>. Изменения в обс</w:t>
      </w:r>
      <w:r>
        <w:rPr>
          <w:rStyle w:val="30"/>
          <w:rFonts w:eastAsia="Calibri"/>
          <w:b w:val="0"/>
          <w:color w:val="000000" w:themeColor="text1"/>
          <w:sz w:val="24"/>
          <w:szCs w:val="24"/>
        </w:rPr>
        <w:t xml:space="preserve">луживании населения и проектной </w:t>
      </w:r>
      <w:r w:rsidRPr="00E77F95">
        <w:rPr>
          <w:rStyle w:val="30"/>
          <w:rFonts w:eastAsia="Calibri"/>
          <w:b w:val="0"/>
          <w:color w:val="000000" w:themeColor="text1"/>
          <w:sz w:val="24"/>
          <w:szCs w:val="24"/>
        </w:rPr>
        <w:t>деятельности в анализируемом году. Влияние читатель</w:t>
      </w:r>
      <w:r>
        <w:rPr>
          <w:rStyle w:val="30"/>
          <w:rFonts w:eastAsia="Calibri"/>
          <w:b w:val="0"/>
          <w:color w:val="000000" w:themeColor="text1"/>
          <w:sz w:val="24"/>
          <w:szCs w:val="24"/>
        </w:rPr>
        <w:t xml:space="preserve">ской аудитории на организацию и </w:t>
      </w:r>
      <w:r w:rsidRPr="00E77F95">
        <w:rPr>
          <w:rStyle w:val="30"/>
          <w:rFonts w:eastAsia="Calibri"/>
          <w:b w:val="0"/>
          <w:color w:val="000000" w:themeColor="text1"/>
          <w:sz w:val="24"/>
          <w:szCs w:val="24"/>
        </w:rPr>
        <w:t>развитие библиотечного обслуживан</w:t>
      </w:r>
      <w:r>
        <w:rPr>
          <w:rStyle w:val="30"/>
          <w:rFonts w:eastAsia="Calibri"/>
          <w:b w:val="0"/>
          <w:color w:val="000000" w:themeColor="text1"/>
          <w:sz w:val="24"/>
          <w:szCs w:val="24"/>
        </w:rPr>
        <w:t>ия.</w:t>
      </w:r>
    </w:p>
    <w:p w:rsidR="00D426E9" w:rsidRDefault="00D426E9" w:rsidP="00D426E9">
      <w:pPr>
        <w:widowControl w:val="0"/>
        <w:tabs>
          <w:tab w:val="left" w:pos="965"/>
        </w:tabs>
        <w:spacing w:after="0" w:line="240" w:lineRule="auto"/>
        <w:jc w:val="both"/>
        <w:rPr>
          <w:rStyle w:val="30"/>
          <w:rFonts w:eastAsia="Calibri"/>
          <w:b w:val="0"/>
          <w:color w:val="000000" w:themeColor="text1"/>
          <w:sz w:val="24"/>
          <w:szCs w:val="24"/>
        </w:rPr>
      </w:pPr>
    </w:p>
    <w:p w:rsidR="00D426E9" w:rsidRDefault="00D426E9" w:rsidP="00D426E9">
      <w:pPr>
        <w:widowControl w:val="0"/>
        <w:tabs>
          <w:tab w:val="left" w:pos="965"/>
        </w:tabs>
        <w:spacing w:after="0" w:line="240" w:lineRule="auto"/>
        <w:jc w:val="both"/>
        <w:rPr>
          <w:rStyle w:val="30"/>
          <w:rFonts w:eastAsia="Calibri"/>
          <w:b w:val="0"/>
          <w:color w:val="000000" w:themeColor="text1"/>
          <w:sz w:val="24"/>
          <w:szCs w:val="24"/>
        </w:rPr>
      </w:pPr>
      <w:r w:rsidRPr="0004724E">
        <w:rPr>
          <w:rFonts w:ascii="Times New Roman" w:eastAsia="Times New Roman" w:hAnsi="Times New Roman"/>
          <w:color w:val="000000"/>
          <w:sz w:val="28"/>
          <w:szCs w:val="28"/>
        </w:rPr>
        <w:t>В отчетном году библиотеки МКУК РБ работали по всем направлениям библиотечного обслуживания. Библиотечные филиалы, реализуя различные общественные функции, работают в тесном контакте с администрацией Нижнедевицкого муниципального района, администрациями сельских поселений, школами, детскими садами, совместно проводят юбилейные и праздничные торжества, народные гуляния, акции. В число партнеров библиотек входят отдел культуры, отдел образования, отдел социальной защиты населения, комиссия по делам несовершеннолетних и защите их прав, совет ветеранов войны и труда(пенсионеров), вооруженных сил  и  правоохранительных органов,  реабилитационный центр для несовершеннолетних, Пенсионный фонд, местные средства массовой информации, духовенство</w:t>
      </w:r>
    </w:p>
    <w:p w:rsidR="00D426E9" w:rsidRDefault="00D426E9" w:rsidP="00D426E9">
      <w:pPr>
        <w:widowControl w:val="0"/>
        <w:tabs>
          <w:tab w:val="left" w:pos="965"/>
        </w:tabs>
        <w:spacing w:after="0" w:line="240" w:lineRule="auto"/>
        <w:jc w:val="both"/>
        <w:rPr>
          <w:rStyle w:val="30"/>
          <w:rFonts w:eastAsia="Calibri"/>
          <w:sz w:val="24"/>
          <w:szCs w:val="24"/>
        </w:rPr>
      </w:pPr>
    </w:p>
    <w:bookmarkEnd w:id="4"/>
    <w:p w:rsidR="00D426E9" w:rsidRPr="00783550" w:rsidRDefault="00D426E9" w:rsidP="00D426E9">
      <w:pPr>
        <w:widowControl w:val="0"/>
        <w:spacing w:after="0" w:line="240" w:lineRule="auto"/>
        <w:jc w:val="center"/>
        <w:rPr>
          <w:rFonts w:ascii="Times New Roman" w:hAnsi="Times New Roman"/>
          <w:b/>
          <w:noProof/>
          <w:color w:val="000000"/>
          <w:sz w:val="24"/>
          <w:szCs w:val="24"/>
        </w:rPr>
      </w:pPr>
      <w:r w:rsidRPr="00783550">
        <w:rPr>
          <w:rFonts w:ascii="Times New Roman" w:hAnsi="Times New Roman"/>
          <w:b/>
          <w:noProof/>
          <w:color w:val="000000"/>
          <w:sz w:val="24"/>
          <w:szCs w:val="24"/>
        </w:rPr>
        <w:t>Культурно-просветительская деятельность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80"/>
        <w:gridCol w:w="2419"/>
        <w:gridCol w:w="2126"/>
        <w:gridCol w:w="2061"/>
      </w:tblGrid>
      <w:tr w:rsidR="00D426E9" w:rsidRPr="00783550" w:rsidTr="00E854B4">
        <w:trPr>
          <w:trHeight w:val="244"/>
        </w:trPr>
        <w:tc>
          <w:tcPr>
            <w:tcW w:w="2766" w:type="pct"/>
            <w:vMerge w:val="restart"/>
            <w:vAlign w:val="center"/>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Показатели</w:t>
            </w:r>
          </w:p>
        </w:tc>
        <w:tc>
          <w:tcPr>
            <w:tcW w:w="2234" w:type="pct"/>
            <w:gridSpan w:val="3"/>
            <w:vAlign w:val="center"/>
          </w:tcPr>
          <w:p w:rsidR="00D426E9" w:rsidRPr="00783550" w:rsidRDefault="00D426E9" w:rsidP="00E854B4">
            <w:pPr>
              <w:widowControl w:val="0"/>
              <w:autoSpaceDE w:val="0"/>
              <w:autoSpaceDN w:val="0"/>
              <w:adjustRightInd w:val="0"/>
              <w:spacing w:after="0" w:line="240" w:lineRule="auto"/>
              <w:ind w:left="34" w:hanging="34"/>
              <w:jc w:val="center"/>
              <w:rPr>
                <w:rFonts w:ascii="Times New Roman" w:hAnsi="Times New Roman"/>
                <w:color w:val="000000"/>
                <w:sz w:val="24"/>
                <w:szCs w:val="24"/>
              </w:rPr>
            </w:pPr>
            <w:r w:rsidRPr="00783550">
              <w:rPr>
                <w:rFonts w:ascii="Times New Roman" w:hAnsi="Times New Roman"/>
                <w:color w:val="000000"/>
                <w:sz w:val="24"/>
                <w:szCs w:val="24"/>
              </w:rPr>
              <w:t>Выполнение</w:t>
            </w:r>
          </w:p>
        </w:tc>
      </w:tr>
      <w:tr w:rsidR="00D426E9" w:rsidRPr="00783550" w:rsidTr="00E854B4">
        <w:trPr>
          <w:trHeight w:val="70"/>
        </w:trPr>
        <w:tc>
          <w:tcPr>
            <w:tcW w:w="2766" w:type="pct"/>
            <w:vMerge/>
            <w:vAlign w:val="center"/>
          </w:tcPr>
          <w:p w:rsidR="00D426E9" w:rsidRPr="00783550" w:rsidRDefault="00D426E9" w:rsidP="00E854B4">
            <w:pPr>
              <w:spacing w:after="0" w:line="240" w:lineRule="auto"/>
              <w:jc w:val="center"/>
              <w:rPr>
                <w:rFonts w:ascii="Times New Roman" w:hAnsi="Times New Roman"/>
                <w:color w:val="000000"/>
                <w:sz w:val="24"/>
                <w:szCs w:val="24"/>
              </w:rPr>
            </w:pPr>
          </w:p>
        </w:tc>
        <w:tc>
          <w:tcPr>
            <w:tcW w:w="818" w:type="pct"/>
            <w:tcBorders>
              <w:right w:val="single" w:sz="4" w:space="0" w:color="auto"/>
            </w:tcBorders>
          </w:tcPr>
          <w:p w:rsidR="00D426E9" w:rsidRPr="00915D67" w:rsidRDefault="00D426E9" w:rsidP="00E854B4">
            <w:pPr>
              <w:spacing w:after="0" w:line="240" w:lineRule="auto"/>
              <w:jc w:val="center"/>
              <w:rPr>
                <w:rFonts w:ascii="Times New Roman" w:hAnsi="Times New Roman"/>
                <w:sz w:val="24"/>
                <w:szCs w:val="24"/>
              </w:rPr>
            </w:pPr>
            <w:r w:rsidRPr="00915D67">
              <w:rPr>
                <w:rFonts w:ascii="Times New Roman" w:hAnsi="Times New Roman"/>
                <w:sz w:val="24"/>
                <w:szCs w:val="24"/>
              </w:rPr>
              <w:t>20</w:t>
            </w:r>
            <w:r>
              <w:rPr>
                <w:rFonts w:ascii="Times New Roman" w:hAnsi="Times New Roman"/>
                <w:sz w:val="24"/>
                <w:szCs w:val="24"/>
              </w:rPr>
              <w:t>21</w:t>
            </w:r>
            <w:r w:rsidRPr="00915D67">
              <w:rPr>
                <w:rFonts w:ascii="Times New Roman" w:hAnsi="Times New Roman"/>
                <w:sz w:val="24"/>
                <w:szCs w:val="24"/>
              </w:rPr>
              <w:t xml:space="preserve"> г.</w:t>
            </w:r>
          </w:p>
        </w:tc>
        <w:tc>
          <w:tcPr>
            <w:tcW w:w="719" w:type="pct"/>
            <w:tcBorders>
              <w:left w:val="single" w:sz="4" w:space="0" w:color="auto"/>
            </w:tcBorders>
          </w:tcPr>
          <w:p w:rsidR="00D426E9" w:rsidRPr="00915D67" w:rsidRDefault="00D426E9" w:rsidP="00E854B4">
            <w:pPr>
              <w:spacing w:after="0" w:line="240" w:lineRule="auto"/>
              <w:jc w:val="center"/>
              <w:rPr>
                <w:rFonts w:ascii="Times New Roman" w:hAnsi="Times New Roman"/>
                <w:sz w:val="24"/>
                <w:szCs w:val="24"/>
              </w:rPr>
            </w:pPr>
            <w:r w:rsidRPr="00915D67">
              <w:rPr>
                <w:rFonts w:ascii="Times New Roman" w:hAnsi="Times New Roman"/>
                <w:sz w:val="24"/>
                <w:szCs w:val="24"/>
              </w:rPr>
              <w:t>202</w:t>
            </w:r>
            <w:r>
              <w:rPr>
                <w:rFonts w:ascii="Times New Roman" w:hAnsi="Times New Roman"/>
                <w:sz w:val="24"/>
                <w:szCs w:val="24"/>
              </w:rPr>
              <w:t>2</w:t>
            </w:r>
            <w:r w:rsidRPr="00915D67">
              <w:rPr>
                <w:rFonts w:ascii="Times New Roman" w:hAnsi="Times New Roman"/>
                <w:sz w:val="24"/>
                <w:szCs w:val="24"/>
              </w:rPr>
              <w:t xml:space="preserve"> г.</w:t>
            </w:r>
          </w:p>
        </w:tc>
        <w:tc>
          <w:tcPr>
            <w:tcW w:w="697" w:type="pct"/>
          </w:tcPr>
          <w:p w:rsidR="00D426E9" w:rsidRPr="00915D67" w:rsidRDefault="00D426E9" w:rsidP="00E854B4">
            <w:pPr>
              <w:spacing w:after="0" w:line="240" w:lineRule="auto"/>
              <w:jc w:val="center"/>
              <w:rPr>
                <w:rFonts w:ascii="Times New Roman" w:hAnsi="Times New Roman"/>
                <w:sz w:val="24"/>
                <w:szCs w:val="24"/>
              </w:rPr>
            </w:pPr>
            <w:r w:rsidRPr="00915D67">
              <w:rPr>
                <w:rFonts w:ascii="Times New Roman" w:hAnsi="Times New Roman"/>
                <w:sz w:val="24"/>
                <w:szCs w:val="24"/>
              </w:rPr>
              <w:t>202</w:t>
            </w:r>
            <w:r>
              <w:rPr>
                <w:rFonts w:ascii="Times New Roman" w:hAnsi="Times New Roman"/>
                <w:sz w:val="24"/>
                <w:szCs w:val="24"/>
              </w:rPr>
              <w:t>3</w:t>
            </w:r>
            <w:r w:rsidRPr="00915D67">
              <w:rPr>
                <w:rFonts w:ascii="Times New Roman" w:hAnsi="Times New Roman"/>
                <w:sz w:val="24"/>
                <w:szCs w:val="24"/>
              </w:rPr>
              <w:t xml:space="preserve"> г.</w:t>
            </w:r>
          </w:p>
        </w:tc>
      </w:tr>
      <w:tr w:rsidR="00D426E9" w:rsidRPr="00783550" w:rsidTr="00E854B4">
        <w:tc>
          <w:tcPr>
            <w:tcW w:w="2766" w:type="pct"/>
          </w:tcPr>
          <w:p w:rsidR="00D426E9" w:rsidRPr="00783550" w:rsidRDefault="00D426E9" w:rsidP="00E854B4">
            <w:pPr>
              <w:spacing w:after="0" w:line="240" w:lineRule="auto"/>
              <w:rPr>
                <w:rFonts w:ascii="Times New Roman" w:hAnsi="Times New Roman"/>
                <w:b/>
                <w:color w:val="000000"/>
                <w:sz w:val="24"/>
                <w:szCs w:val="24"/>
              </w:rPr>
            </w:pPr>
            <w:r w:rsidRPr="00783550">
              <w:rPr>
                <w:rFonts w:ascii="Times New Roman" w:hAnsi="Times New Roman"/>
                <w:b/>
                <w:color w:val="000000"/>
                <w:sz w:val="24"/>
                <w:szCs w:val="24"/>
              </w:rPr>
              <w:t>Число библиотечных мероприятий, всего</w:t>
            </w:r>
          </w:p>
        </w:tc>
        <w:tc>
          <w:tcPr>
            <w:tcW w:w="818" w:type="pct"/>
            <w:tcBorders>
              <w:right w:val="single" w:sz="4" w:space="0" w:color="auto"/>
            </w:tcBorders>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1283</w:t>
            </w:r>
          </w:p>
        </w:tc>
        <w:tc>
          <w:tcPr>
            <w:tcW w:w="719" w:type="pct"/>
            <w:tcBorders>
              <w:left w:val="single" w:sz="4" w:space="0" w:color="auto"/>
            </w:tcBorders>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1517</w:t>
            </w:r>
          </w:p>
        </w:tc>
        <w:tc>
          <w:tcPr>
            <w:tcW w:w="697"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1545</w:t>
            </w:r>
          </w:p>
        </w:tc>
      </w:tr>
      <w:tr w:rsidR="00D426E9" w:rsidRPr="00783550" w:rsidTr="00E854B4">
        <w:tc>
          <w:tcPr>
            <w:tcW w:w="2766"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xml:space="preserve">  - из них для детей до 14 лет (включительно), ед.</w:t>
            </w:r>
          </w:p>
        </w:tc>
        <w:tc>
          <w:tcPr>
            <w:tcW w:w="818" w:type="pct"/>
            <w:tcBorders>
              <w:right w:val="single" w:sz="4" w:space="0" w:color="auto"/>
            </w:tcBorders>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402</w:t>
            </w:r>
          </w:p>
        </w:tc>
        <w:tc>
          <w:tcPr>
            <w:tcW w:w="719" w:type="pct"/>
            <w:tcBorders>
              <w:left w:val="single" w:sz="4" w:space="0" w:color="auto"/>
            </w:tcBorders>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469</w:t>
            </w:r>
          </w:p>
        </w:tc>
        <w:tc>
          <w:tcPr>
            <w:tcW w:w="697"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471</w:t>
            </w:r>
          </w:p>
        </w:tc>
      </w:tr>
      <w:tr w:rsidR="00D426E9" w:rsidRPr="00783550" w:rsidTr="00E854B4">
        <w:tc>
          <w:tcPr>
            <w:tcW w:w="2766"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xml:space="preserve">  - из них для молодежи от 15 до 30 лет (включительно), ед.</w:t>
            </w:r>
          </w:p>
        </w:tc>
        <w:tc>
          <w:tcPr>
            <w:tcW w:w="818" w:type="pct"/>
            <w:tcBorders>
              <w:right w:val="single" w:sz="4" w:space="0" w:color="auto"/>
            </w:tcBorders>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327</w:t>
            </w:r>
          </w:p>
        </w:tc>
        <w:tc>
          <w:tcPr>
            <w:tcW w:w="719" w:type="pct"/>
            <w:tcBorders>
              <w:left w:val="single" w:sz="4" w:space="0" w:color="auto"/>
            </w:tcBorders>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382</w:t>
            </w:r>
          </w:p>
        </w:tc>
        <w:tc>
          <w:tcPr>
            <w:tcW w:w="697"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391</w:t>
            </w:r>
          </w:p>
        </w:tc>
      </w:tr>
      <w:tr w:rsidR="00D426E9" w:rsidRPr="00783550" w:rsidTr="00E854B4">
        <w:tc>
          <w:tcPr>
            <w:tcW w:w="2766" w:type="pct"/>
          </w:tcPr>
          <w:p w:rsidR="00D426E9" w:rsidRPr="00915D67" w:rsidRDefault="00D426E9" w:rsidP="00E854B4">
            <w:pPr>
              <w:spacing w:after="0" w:line="240" w:lineRule="auto"/>
              <w:rPr>
                <w:rFonts w:ascii="Times New Roman" w:hAnsi="Times New Roman"/>
                <w:sz w:val="24"/>
                <w:szCs w:val="24"/>
              </w:rPr>
            </w:pPr>
            <w:r>
              <w:rPr>
                <w:rFonts w:ascii="Times New Roman" w:hAnsi="Times New Roman"/>
                <w:color w:val="000000"/>
                <w:sz w:val="24"/>
                <w:szCs w:val="24"/>
              </w:rPr>
              <w:t xml:space="preserve">  </w:t>
            </w:r>
            <w:r w:rsidRPr="00915D67">
              <w:rPr>
                <w:rFonts w:ascii="Times New Roman" w:hAnsi="Times New Roman"/>
                <w:sz w:val="24"/>
                <w:szCs w:val="24"/>
              </w:rPr>
              <w:t>- из них с возможностью участия инвалидов и лиц с ОВЗ, ед.</w:t>
            </w:r>
          </w:p>
        </w:tc>
        <w:tc>
          <w:tcPr>
            <w:tcW w:w="818" w:type="pct"/>
            <w:tcBorders>
              <w:right w:val="single" w:sz="4" w:space="0" w:color="auto"/>
            </w:tcBorders>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758</w:t>
            </w:r>
          </w:p>
        </w:tc>
        <w:tc>
          <w:tcPr>
            <w:tcW w:w="719" w:type="pct"/>
            <w:tcBorders>
              <w:left w:val="single" w:sz="4" w:space="0" w:color="auto"/>
            </w:tcBorders>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817</w:t>
            </w:r>
          </w:p>
        </w:tc>
        <w:tc>
          <w:tcPr>
            <w:tcW w:w="697"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880</w:t>
            </w:r>
          </w:p>
        </w:tc>
      </w:tr>
      <w:tr w:rsidR="00D426E9" w:rsidRPr="00783550" w:rsidTr="00E854B4">
        <w:tc>
          <w:tcPr>
            <w:tcW w:w="2766" w:type="pct"/>
          </w:tcPr>
          <w:p w:rsidR="00D426E9" w:rsidRPr="00783550" w:rsidRDefault="00D426E9" w:rsidP="00E854B4">
            <w:pPr>
              <w:spacing w:after="0" w:line="240" w:lineRule="auto"/>
              <w:rPr>
                <w:rFonts w:ascii="Times New Roman" w:hAnsi="Times New Roman"/>
                <w:color w:val="000000"/>
                <w:sz w:val="24"/>
                <w:szCs w:val="24"/>
              </w:rPr>
            </w:pPr>
            <w:r w:rsidRPr="0069271E">
              <w:rPr>
                <w:rFonts w:ascii="Times New Roman" w:hAnsi="Times New Roman"/>
                <w:b/>
                <w:color w:val="000000"/>
                <w:sz w:val="24"/>
                <w:szCs w:val="24"/>
              </w:rPr>
              <w:lastRenderedPageBreak/>
              <w:t>Число мероприятий по месту расположения библиотеки, ед</w:t>
            </w:r>
            <w:r>
              <w:rPr>
                <w:rFonts w:ascii="Times New Roman" w:hAnsi="Times New Roman"/>
                <w:b/>
                <w:color w:val="000000"/>
                <w:sz w:val="24"/>
                <w:szCs w:val="24"/>
              </w:rPr>
              <w:t>.</w:t>
            </w:r>
          </w:p>
        </w:tc>
        <w:tc>
          <w:tcPr>
            <w:tcW w:w="818" w:type="pct"/>
            <w:tcBorders>
              <w:right w:val="single" w:sz="4" w:space="0" w:color="auto"/>
            </w:tcBorders>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1070</w:t>
            </w:r>
          </w:p>
        </w:tc>
        <w:tc>
          <w:tcPr>
            <w:tcW w:w="719" w:type="pct"/>
            <w:tcBorders>
              <w:left w:val="single" w:sz="4" w:space="0" w:color="auto"/>
            </w:tcBorders>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1256</w:t>
            </w:r>
          </w:p>
        </w:tc>
        <w:tc>
          <w:tcPr>
            <w:tcW w:w="697"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1261</w:t>
            </w:r>
          </w:p>
        </w:tc>
      </w:tr>
      <w:tr w:rsidR="00D426E9" w:rsidRPr="00783550" w:rsidTr="00E854B4">
        <w:tc>
          <w:tcPr>
            <w:tcW w:w="2766" w:type="pct"/>
          </w:tcPr>
          <w:p w:rsidR="00D426E9" w:rsidRPr="0069271E" w:rsidRDefault="00D426E9" w:rsidP="00E854B4">
            <w:pPr>
              <w:spacing w:after="0" w:line="240" w:lineRule="auto"/>
              <w:rPr>
                <w:rFonts w:ascii="Times New Roman" w:hAnsi="Times New Roman"/>
                <w:b/>
                <w:color w:val="000000"/>
                <w:sz w:val="24"/>
                <w:szCs w:val="24"/>
              </w:rPr>
            </w:pPr>
            <w:r w:rsidRPr="0069271E">
              <w:rPr>
                <w:rFonts w:ascii="Times New Roman" w:hAnsi="Times New Roman"/>
                <w:b/>
                <w:color w:val="000000"/>
                <w:sz w:val="24"/>
                <w:szCs w:val="24"/>
              </w:rPr>
              <w:t>Число мероприятий, проведённых вне стационара, ед.</w:t>
            </w:r>
          </w:p>
        </w:tc>
        <w:tc>
          <w:tcPr>
            <w:tcW w:w="818" w:type="pct"/>
            <w:tcBorders>
              <w:right w:val="single" w:sz="4" w:space="0" w:color="auto"/>
            </w:tcBorders>
          </w:tcPr>
          <w:p w:rsidR="00D426E9" w:rsidRPr="00DA670F" w:rsidRDefault="00D426E9" w:rsidP="00E854B4">
            <w:pPr>
              <w:spacing w:after="0" w:line="240" w:lineRule="auto"/>
              <w:jc w:val="center"/>
              <w:rPr>
                <w:rFonts w:ascii="Times New Roman" w:hAnsi="Times New Roman"/>
                <w:i/>
                <w:color w:val="000000"/>
                <w:sz w:val="24"/>
                <w:szCs w:val="24"/>
              </w:rPr>
            </w:pPr>
            <w:r>
              <w:rPr>
                <w:rFonts w:ascii="Times New Roman" w:hAnsi="Times New Roman"/>
                <w:i/>
                <w:color w:val="000000"/>
                <w:sz w:val="24"/>
                <w:szCs w:val="24"/>
              </w:rPr>
              <w:t>180</w:t>
            </w:r>
          </w:p>
        </w:tc>
        <w:tc>
          <w:tcPr>
            <w:tcW w:w="719" w:type="pct"/>
            <w:tcBorders>
              <w:left w:val="single" w:sz="4" w:space="0" w:color="auto"/>
            </w:tcBorders>
          </w:tcPr>
          <w:p w:rsidR="00D426E9" w:rsidRPr="001F2E38" w:rsidRDefault="00D426E9" w:rsidP="00E854B4">
            <w:pPr>
              <w:spacing w:after="0" w:line="240" w:lineRule="auto"/>
              <w:jc w:val="center"/>
              <w:rPr>
                <w:rFonts w:ascii="Times New Roman" w:hAnsi="Times New Roman"/>
                <w:color w:val="000000"/>
                <w:sz w:val="24"/>
                <w:szCs w:val="24"/>
              </w:rPr>
            </w:pPr>
            <w:r w:rsidRPr="001F2E38">
              <w:rPr>
                <w:rFonts w:ascii="Times New Roman" w:hAnsi="Times New Roman"/>
                <w:color w:val="000000"/>
                <w:sz w:val="24"/>
                <w:szCs w:val="24"/>
              </w:rPr>
              <w:t>221</w:t>
            </w:r>
          </w:p>
        </w:tc>
        <w:tc>
          <w:tcPr>
            <w:tcW w:w="697"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236</w:t>
            </w:r>
          </w:p>
        </w:tc>
      </w:tr>
      <w:tr w:rsidR="00D426E9" w:rsidRPr="00783550" w:rsidTr="00E854B4">
        <w:tc>
          <w:tcPr>
            <w:tcW w:w="2766" w:type="pct"/>
          </w:tcPr>
          <w:p w:rsidR="00D426E9" w:rsidRPr="0069271E"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69271E">
              <w:rPr>
                <w:rFonts w:ascii="Times New Roman" w:hAnsi="Times New Roman"/>
                <w:color w:val="000000"/>
                <w:sz w:val="24"/>
                <w:szCs w:val="24"/>
              </w:rPr>
              <w:t>- в том числе число проведённых уличных мероприятий, ед.</w:t>
            </w:r>
          </w:p>
        </w:tc>
        <w:tc>
          <w:tcPr>
            <w:tcW w:w="818" w:type="pct"/>
            <w:tcBorders>
              <w:right w:val="single" w:sz="4" w:space="0" w:color="auto"/>
            </w:tcBorders>
          </w:tcPr>
          <w:p w:rsidR="00D426E9" w:rsidRPr="00DA670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56</w:t>
            </w:r>
          </w:p>
        </w:tc>
        <w:tc>
          <w:tcPr>
            <w:tcW w:w="719" w:type="pct"/>
            <w:tcBorders>
              <w:left w:val="single" w:sz="4" w:space="0" w:color="auto"/>
            </w:tcBorders>
          </w:tcPr>
          <w:p w:rsidR="00D426E9" w:rsidRPr="00DA670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w:t>
            </w:r>
          </w:p>
        </w:tc>
        <w:tc>
          <w:tcPr>
            <w:tcW w:w="697"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84</w:t>
            </w:r>
          </w:p>
        </w:tc>
      </w:tr>
      <w:tr w:rsidR="00D426E9" w:rsidRPr="00783550" w:rsidTr="00E854B4">
        <w:tc>
          <w:tcPr>
            <w:tcW w:w="2766" w:type="pct"/>
          </w:tcPr>
          <w:p w:rsidR="00D426E9" w:rsidRDefault="00D426E9" w:rsidP="00E854B4">
            <w:pPr>
              <w:spacing w:after="0" w:line="240" w:lineRule="auto"/>
              <w:rPr>
                <w:rFonts w:ascii="Times New Roman" w:hAnsi="Times New Roman"/>
                <w:color w:val="000000"/>
                <w:sz w:val="24"/>
                <w:szCs w:val="24"/>
              </w:rPr>
            </w:pPr>
            <w:r w:rsidRPr="00AE3060">
              <w:rPr>
                <w:rFonts w:ascii="Times New Roman" w:hAnsi="Times New Roman"/>
                <w:b/>
                <w:color w:val="000000"/>
                <w:sz w:val="24"/>
                <w:szCs w:val="24"/>
              </w:rPr>
              <w:t>Число мероприятий в удаленном режиме*, ед.</w:t>
            </w:r>
          </w:p>
        </w:tc>
        <w:tc>
          <w:tcPr>
            <w:tcW w:w="818" w:type="pct"/>
            <w:tcBorders>
              <w:right w:val="single" w:sz="4" w:space="0" w:color="auto"/>
            </w:tcBorders>
          </w:tcPr>
          <w:p w:rsidR="00D426E9" w:rsidRPr="00AE306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31</w:t>
            </w:r>
          </w:p>
        </w:tc>
        <w:tc>
          <w:tcPr>
            <w:tcW w:w="719" w:type="pct"/>
            <w:tcBorders>
              <w:left w:val="single" w:sz="4" w:space="0" w:color="auto"/>
            </w:tcBorders>
          </w:tcPr>
          <w:p w:rsidR="00D426E9" w:rsidRPr="00AE306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w:t>
            </w:r>
          </w:p>
        </w:tc>
        <w:tc>
          <w:tcPr>
            <w:tcW w:w="697"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w:t>
            </w:r>
          </w:p>
        </w:tc>
      </w:tr>
      <w:tr w:rsidR="00D426E9" w:rsidRPr="001C016F" w:rsidTr="00E854B4">
        <w:tc>
          <w:tcPr>
            <w:tcW w:w="2766" w:type="pct"/>
          </w:tcPr>
          <w:p w:rsidR="00D426E9" w:rsidRPr="001C016F" w:rsidRDefault="00D426E9" w:rsidP="00E854B4">
            <w:pPr>
              <w:spacing w:after="0" w:line="240" w:lineRule="auto"/>
              <w:rPr>
                <w:rFonts w:ascii="Times New Roman" w:hAnsi="Times New Roman"/>
                <w:b/>
                <w:color w:val="000000"/>
                <w:sz w:val="24"/>
                <w:szCs w:val="24"/>
              </w:rPr>
            </w:pPr>
            <w:r w:rsidRPr="001C016F">
              <w:rPr>
                <w:rFonts w:ascii="Times New Roman" w:hAnsi="Times New Roman"/>
                <w:color w:val="000000"/>
                <w:sz w:val="24"/>
                <w:szCs w:val="24"/>
              </w:rPr>
              <w:t>- из них на сайте библиотеки, ед.</w:t>
            </w:r>
          </w:p>
        </w:tc>
        <w:tc>
          <w:tcPr>
            <w:tcW w:w="818" w:type="pct"/>
            <w:tcBorders>
              <w:right w:val="single" w:sz="4" w:space="0" w:color="auto"/>
            </w:tcBorders>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31</w:t>
            </w:r>
          </w:p>
        </w:tc>
        <w:tc>
          <w:tcPr>
            <w:tcW w:w="719" w:type="pct"/>
            <w:tcBorders>
              <w:left w:val="single" w:sz="4" w:space="0" w:color="auto"/>
            </w:tcBorders>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w:t>
            </w:r>
          </w:p>
        </w:tc>
        <w:tc>
          <w:tcPr>
            <w:tcW w:w="697" w:type="pct"/>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w:t>
            </w:r>
          </w:p>
        </w:tc>
      </w:tr>
      <w:tr w:rsidR="00D426E9" w:rsidRPr="001C016F" w:rsidTr="00E854B4">
        <w:tc>
          <w:tcPr>
            <w:tcW w:w="2766" w:type="pct"/>
          </w:tcPr>
          <w:p w:rsidR="00D426E9" w:rsidRPr="001C016F" w:rsidRDefault="00D426E9" w:rsidP="00E854B4">
            <w:pPr>
              <w:spacing w:after="0" w:line="240" w:lineRule="auto"/>
              <w:rPr>
                <w:rFonts w:ascii="Times New Roman" w:hAnsi="Times New Roman"/>
                <w:color w:val="000000"/>
                <w:sz w:val="24"/>
                <w:szCs w:val="24"/>
              </w:rPr>
            </w:pPr>
            <w:r w:rsidRPr="001C016F">
              <w:rPr>
                <w:rFonts w:ascii="Times New Roman" w:hAnsi="Times New Roman"/>
                <w:color w:val="000000"/>
                <w:sz w:val="24"/>
                <w:szCs w:val="24"/>
              </w:rPr>
              <w:t>- из них на портале Культура.РФ, ед.</w:t>
            </w:r>
          </w:p>
        </w:tc>
        <w:tc>
          <w:tcPr>
            <w:tcW w:w="818" w:type="pct"/>
            <w:tcBorders>
              <w:right w:val="single" w:sz="4" w:space="0" w:color="auto"/>
            </w:tcBorders>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719" w:type="pct"/>
            <w:tcBorders>
              <w:left w:val="single" w:sz="4" w:space="0" w:color="auto"/>
            </w:tcBorders>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697" w:type="pct"/>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r>
      <w:tr w:rsidR="00D426E9" w:rsidRPr="001C016F" w:rsidTr="00E854B4">
        <w:tc>
          <w:tcPr>
            <w:tcW w:w="2766" w:type="pct"/>
          </w:tcPr>
          <w:p w:rsidR="00D426E9" w:rsidRPr="001C016F" w:rsidRDefault="00D426E9" w:rsidP="00E854B4">
            <w:pPr>
              <w:spacing w:after="0" w:line="240" w:lineRule="auto"/>
              <w:rPr>
                <w:rFonts w:ascii="Times New Roman" w:hAnsi="Times New Roman"/>
                <w:color w:val="000000"/>
                <w:sz w:val="24"/>
                <w:szCs w:val="24"/>
              </w:rPr>
            </w:pPr>
            <w:r w:rsidRPr="001C016F">
              <w:rPr>
                <w:rFonts w:ascii="Times New Roman" w:hAnsi="Times New Roman"/>
                <w:b/>
                <w:color w:val="000000"/>
                <w:sz w:val="24"/>
                <w:szCs w:val="24"/>
              </w:rPr>
              <w:t>Число посещений библиотечных мероприятий, всего</w:t>
            </w:r>
          </w:p>
        </w:tc>
        <w:tc>
          <w:tcPr>
            <w:tcW w:w="818" w:type="pct"/>
            <w:tcBorders>
              <w:right w:val="single" w:sz="4" w:space="0" w:color="auto"/>
            </w:tcBorders>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52805</w:t>
            </w:r>
          </w:p>
        </w:tc>
        <w:tc>
          <w:tcPr>
            <w:tcW w:w="719" w:type="pct"/>
            <w:tcBorders>
              <w:left w:val="single" w:sz="4" w:space="0" w:color="auto"/>
            </w:tcBorders>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57872</w:t>
            </w:r>
          </w:p>
        </w:tc>
        <w:tc>
          <w:tcPr>
            <w:tcW w:w="697" w:type="pct"/>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72333</w:t>
            </w:r>
          </w:p>
        </w:tc>
      </w:tr>
      <w:tr w:rsidR="00D426E9" w:rsidRPr="001C016F" w:rsidTr="00E854B4">
        <w:tc>
          <w:tcPr>
            <w:tcW w:w="2766" w:type="pct"/>
          </w:tcPr>
          <w:p w:rsidR="00D426E9" w:rsidRPr="001C016F" w:rsidRDefault="00D426E9" w:rsidP="00E854B4">
            <w:pPr>
              <w:spacing w:after="0" w:line="240" w:lineRule="auto"/>
              <w:rPr>
                <w:rFonts w:ascii="Times New Roman" w:hAnsi="Times New Roman"/>
                <w:color w:val="000000"/>
                <w:sz w:val="24"/>
                <w:szCs w:val="24"/>
              </w:rPr>
            </w:pPr>
            <w:r w:rsidRPr="001C016F">
              <w:rPr>
                <w:rFonts w:ascii="Times New Roman" w:hAnsi="Times New Roman"/>
                <w:color w:val="000000"/>
                <w:sz w:val="24"/>
                <w:szCs w:val="24"/>
              </w:rPr>
              <w:t xml:space="preserve">  - из них детей до 14 лет (включительно), чел.</w:t>
            </w:r>
          </w:p>
        </w:tc>
        <w:tc>
          <w:tcPr>
            <w:tcW w:w="818" w:type="pct"/>
            <w:tcBorders>
              <w:right w:val="single" w:sz="4" w:space="0" w:color="auto"/>
            </w:tcBorders>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10104</w:t>
            </w:r>
          </w:p>
        </w:tc>
        <w:tc>
          <w:tcPr>
            <w:tcW w:w="719" w:type="pct"/>
            <w:tcBorders>
              <w:left w:val="single" w:sz="4" w:space="0" w:color="auto"/>
            </w:tcBorders>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15143</w:t>
            </w:r>
          </w:p>
        </w:tc>
        <w:tc>
          <w:tcPr>
            <w:tcW w:w="697" w:type="pct"/>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21707</w:t>
            </w:r>
          </w:p>
        </w:tc>
      </w:tr>
      <w:tr w:rsidR="00D426E9" w:rsidRPr="001C016F" w:rsidTr="00E854B4">
        <w:trPr>
          <w:trHeight w:val="70"/>
        </w:trPr>
        <w:tc>
          <w:tcPr>
            <w:tcW w:w="2766" w:type="pct"/>
          </w:tcPr>
          <w:p w:rsidR="00D426E9" w:rsidRPr="001C016F" w:rsidRDefault="00D426E9" w:rsidP="00E854B4">
            <w:pPr>
              <w:spacing w:after="0" w:line="240" w:lineRule="auto"/>
              <w:rPr>
                <w:rFonts w:ascii="Times New Roman" w:hAnsi="Times New Roman"/>
                <w:color w:val="000000"/>
                <w:sz w:val="24"/>
                <w:szCs w:val="24"/>
              </w:rPr>
            </w:pPr>
            <w:r w:rsidRPr="001C016F">
              <w:rPr>
                <w:rFonts w:ascii="Times New Roman" w:hAnsi="Times New Roman"/>
                <w:color w:val="000000"/>
                <w:sz w:val="24"/>
                <w:szCs w:val="24"/>
              </w:rPr>
              <w:t xml:space="preserve">  - из них молодежи от 15 до 30 лет (включительно), чел.</w:t>
            </w:r>
          </w:p>
        </w:tc>
        <w:tc>
          <w:tcPr>
            <w:tcW w:w="818" w:type="pct"/>
            <w:tcBorders>
              <w:right w:val="single" w:sz="4" w:space="0" w:color="auto"/>
            </w:tcBorders>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20191</w:t>
            </w:r>
          </w:p>
        </w:tc>
        <w:tc>
          <w:tcPr>
            <w:tcW w:w="719" w:type="pct"/>
            <w:tcBorders>
              <w:left w:val="single" w:sz="4" w:space="0" w:color="auto"/>
            </w:tcBorders>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12237</w:t>
            </w:r>
          </w:p>
        </w:tc>
        <w:tc>
          <w:tcPr>
            <w:tcW w:w="697" w:type="pct"/>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16081</w:t>
            </w:r>
          </w:p>
        </w:tc>
      </w:tr>
      <w:tr w:rsidR="00D426E9" w:rsidRPr="001C016F" w:rsidTr="00E854B4">
        <w:trPr>
          <w:trHeight w:val="70"/>
        </w:trPr>
        <w:tc>
          <w:tcPr>
            <w:tcW w:w="2766" w:type="pct"/>
          </w:tcPr>
          <w:p w:rsidR="00D426E9" w:rsidRPr="001C016F" w:rsidRDefault="00D426E9" w:rsidP="00E854B4">
            <w:pPr>
              <w:spacing w:after="0" w:line="240" w:lineRule="auto"/>
              <w:rPr>
                <w:rFonts w:ascii="Times New Roman" w:hAnsi="Times New Roman"/>
                <w:color w:val="000000"/>
                <w:sz w:val="24"/>
                <w:szCs w:val="24"/>
              </w:rPr>
            </w:pPr>
            <w:r w:rsidRPr="001C016F">
              <w:rPr>
                <w:rFonts w:ascii="Times New Roman" w:hAnsi="Times New Roman"/>
                <w:b/>
                <w:color w:val="000000"/>
                <w:sz w:val="24"/>
                <w:szCs w:val="24"/>
              </w:rPr>
              <w:t>Число посещений мероприятий по месту расположения библиотеки, ед.</w:t>
            </w:r>
          </w:p>
        </w:tc>
        <w:tc>
          <w:tcPr>
            <w:tcW w:w="818" w:type="pct"/>
            <w:tcBorders>
              <w:right w:val="single" w:sz="4" w:space="0" w:color="auto"/>
            </w:tcBorders>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41794</w:t>
            </w:r>
          </w:p>
        </w:tc>
        <w:tc>
          <w:tcPr>
            <w:tcW w:w="719" w:type="pct"/>
            <w:tcBorders>
              <w:left w:val="single" w:sz="4" w:space="0" w:color="auto"/>
            </w:tcBorders>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46499</w:t>
            </w:r>
          </w:p>
        </w:tc>
        <w:tc>
          <w:tcPr>
            <w:tcW w:w="697" w:type="pct"/>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57969</w:t>
            </w:r>
          </w:p>
        </w:tc>
      </w:tr>
      <w:tr w:rsidR="00D426E9" w:rsidRPr="001C016F" w:rsidTr="00E854B4">
        <w:trPr>
          <w:trHeight w:val="70"/>
        </w:trPr>
        <w:tc>
          <w:tcPr>
            <w:tcW w:w="2766" w:type="pct"/>
          </w:tcPr>
          <w:p w:rsidR="00D426E9" w:rsidRPr="001C016F" w:rsidRDefault="00D426E9" w:rsidP="00E854B4">
            <w:pPr>
              <w:spacing w:after="0" w:line="240" w:lineRule="auto"/>
              <w:rPr>
                <w:rFonts w:ascii="Times New Roman" w:hAnsi="Times New Roman"/>
                <w:b/>
                <w:color w:val="000000"/>
                <w:sz w:val="24"/>
                <w:szCs w:val="24"/>
              </w:rPr>
            </w:pPr>
            <w:r w:rsidRPr="001C016F">
              <w:rPr>
                <w:rFonts w:ascii="Times New Roman" w:hAnsi="Times New Roman"/>
                <w:b/>
                <w:color w:val="000000"/>
                <w:sz w:val="24"/>
                <w:szCs w:val="24"/>
              </w:rPr>
              <w:t>Число посещений мероприятий, проведённых вне стационара, ед.</w:t>
            </w:r>
          </w:p>
        </w:tc>
        <w:tc>
          <w:tcPr>
            <w:tcW w:w="818" w:type="pct"/>
            <w:tcBorders>
              <w:right w:val="single" w:sz="4" w:space="0" w:color="auto"/>
            </w:tcBorders>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7824</w:t>
            </w:r>
          </w:p>
        </w:tc>
        <w:tc>
          <w:tcPr>
            <w:tcW w:w="719" w:type="pct"/>
            <w:tcBorders>
              <w:left w:val="single" w:sz="4" w:space="0" w:color="auto"/>
            </w:tcBorders>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8858</w:t>
            </w:r>
          </w:p>
        </w:tc>
        <w:tc>
          <w:tcPr>
            <w:tcW w:w="697" w:type="pct"/>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11297</w:t>
            </w:r>
          </w:p>
        </w:tc>
      </w:tr>
      <w:tr w:rsidR="00D426E9" w:rsidRPr="001C016F" w:rsidTr="00E854B4">
        <w:trPr>
          <w:trHeight w:val="70"/>
        </w:trPr>
        <w:tc>
          <w:tcPr>
            <w:tcW w:w="2766" w:type="pct"/>
          </w:tcPr>
          <w:p w:rsidR="00D426E9" w:rsidRPr="001C016F" w:rsidRDefault="00D426E9" w:rsidP="00E854B4">
            <w:pPr>
              <w:spacing w:after="0" w:line="240" w:lineRule="auto"/>
              <w:rPr>
                <w:rFonts w:ascii="Times New Roman" w:hAnsi="Times New Roman"/>
                <w:b/>
                <w:color w:val="000000"/>
                <w:sz w:val="24"/>
                <w:szCs w:val="24"/>
              </w:rPr>
            </w:pPr>
            <w:r w:rsidRPr="001C016F">
              <w:rPr>
                <w:rFonts w:ascii="Times New Roman" w:hAnsi="Times New Roman"/>
                <w:b/>
                <w:color w:val="000000"/>
                <w:sz w:val="24"/>
                <w:szCs w:val="24"/>
              </w:rPr>
              <w:t>Число посещений мероприятий в удаленном режиме**, ед.</w:t>
            </w:r>
          </w:p>
        </w:tc>
        <w:tc>
          <w:tcPr>
            <w:tcW w:w="818" w:type="pct"/>
            <w:tcBorders>
              <w:right w:val="single" w:sz="4" w:space="0" w:color="auto"/>
            </w:tcBorders>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3187</w:t>
            </w:r>
          </w:p>
        </w:tc>
        <w:tc>
          <w:tcPr>
            <w:tcW w:w="719" w:type="pct"/>
            <w:tcBorders>
              <w:left w:val="single" w:sz="4" w:space="0" w:color="auto"/>
            </w:tcBorders>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2515</w:t>
            </w:r>
          </w:p>
        </w:tc>
        <w:tc>
          <w:tcPr>
            <w:tcW w:w="697" w:type="pct"/>
          </w:tcPr>
          <w:p w:rsidR="00D426E9" w:rsidRPr="001C016F"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3067</w:t>
            </w:r>
          </w:p>
        </w:tc>
      </w:tr>
    </w:tbl>
    <w:p w:rsidR="00D426E9" w:rsidRDefault="00D426E9" w:rsidP="00D426E9">
      <w:pPr>
        <w:widowControl w:val="0"/>
        <w:spacing w:after="0" w:line="240" w:lineRule="auto"/>
        <w:jc w:val="both"/>
        <w:rPr>
          <w:rFonts w:ascii="Times New Roman" w:hAnsi="Times New Roman"/>
          <w:i/>
          <w:color w:val="000000"/>
          <w:sz w:val="24"/>
          <w:szCs w:val="24"/>
        </w:rPr>
      </w:pPr>
    </w:p>
    <w:p w:rsidR="00D426E9" w:rsidRDefault="00D426E9" w:rsidP="00D426E9">
      <w:pPr>
        <w:widowControl w:val="0"/>
        <w:spacing w:after="0" w:line="240" w:lineRule="auto"/>
        <w:jc w:val="both"/>
        <w:rPr>
          <w:rFonts w:ascii="Times New Roman" w:hAnsi="Times New Roman"/>
          <w:i/>
          <w:color w:val="000000"/>
          <w:sz w:val="24"/>
          <w:szCs w:val="24"/>
        </w:rPr>
      </w:pPr>
    </w:p>
    <w:p w:rsidR="00D426E9" w:rsidRDefault="00D426E9" w:rsidP="00D426E9">
      <w:pPr>
        <w:ind w:firstLine="708"/>
      </w:pPr>
    </w:p>
    <w:p w:rsidR="00D426E9" w:rsidRDefault="00D426E9" w:rsidP="00D426E9">
      <w:pPr>
        <w:widowControl w:val="0"/>
        <w:spacing w:after="0" w:line="240" w:lineRule="auto"/>
        <w:jc w:val="center"/>
        <w:rPr>
          <w:rFonts w:ascii="Times New Roman" w:hAnsi="Times New Roman"/>
          <w:b/>
          <w:color w:val="000000"/>
          <w:sz w:val="24"/>
          <w:szCs w:val="24"/>
        </w:rPr>
      </w:pPr>
      <w:r w:rsidRPr="00783550">
        <w:rPr>
          <w:rFonts w:ascii="Times New Roman" w:hAnsi="Times New Roman"/>
          <w:b/>
          <w:color w:val="000000"/>
          <w:sz w:val="24"/>
          <w:szCs w:val="24"/>
        </w:rPr>
        <w:t>Мероприятия по направлениям деятельности библиотек*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3256"/>
        <w:gridCol w:w="2357"/>
        <w:gridCol w:w="1558"/>
        <w:gridCol w:w="7053"/>
      </w:tblGrid>
      <w:tr w:rsidR="00D426E9" w:rsidRPr="00783550" w:rsidTr="00E854B4">
        <w:tc>
          <w:tcPr>
            <w:tcW w:w="190" w:type="pct"/>
            <w:vAlign w:val="center"/>
          </w:tcPr>
          <w:p w:rsidR="00D426E9" w:rsidRPr="006E3BC2" w:rsidRDefault="00D426E9" w:rsidP="00E854B4">
            <w:pPr>
              <w:spacing w:after="0" w:line="240" w:lineRule="auto"/>
              <w:jc w:val="center"/>
              <w:rPr>
                <w:rFonts w:ascii="Times New Roman" w:hAnsi="Times New Roman"/>
                <w:color w:val="000000"/>
                <w:sz w:val="24"/>
                <w:szCs w:val="24"/>
              </w:rPr>
            </w:pPr>
            <w:r w:rsidRPr="006E3BC2">
              <w:rPr>
                <w:rFonts w:ascii="Times New Roman" w:hAnsi="Times New Roman"/>
                <w:color w:val="000000"/>
                <w:sz w:val="24"/>
                <w:szCs w:val="24"/>
              </w:rPr>
              <w:t>№ п/п</w:t>
            </w:r>
          </w:p>
        </w:tc>
        <w:tc>
          <w:tcPr>
            <w:tcW w:w="1101" w:type="pct"/>
            <w:vAlign w:val="center"/>
          </w:tcPr>
          <w:p w:rsidR="00D426E9" w:rsidRPr="006E3BC2" w:rsidRDefault="00D426E9" w:rsidP="00E854B4">
            <w:pPr>
              <w:spacing w:after="0" w:line="240" w:lineRule="auto"/>
              <w:jc w:val="center"/>
              <w:rPr>
                <w:rFonts w:ascii="Times New Roman" w:hAnsi="Times New Roman"/>
                <w:color w:val="000000"/>
                <w:sz w:val="24"/>
                <w:szCs w:val="24"/>
              </w:rPr>
            </w:pPr>
            <w:r w:rsidRPr="006E3BC2">
              <w:rPr>
                <w:rFonts w:ascii="Times New Roman" w:hAnsi="Times New Roman"/>
                <w:color w:val="000000"/>
                <w:sz w:val="24"/>
                <w:szCs w:val="24"/>
              </w:rPr>
              <w:t>Форма и название</w:t>
            </w:r>
          </w:p>
        </w:tc>
        <w:tc>
          <w:tcPr>
            <w:tcW w:w="797" w:type="pct"/>
            <w:vAlign w:val="center"/>
          </w:tcPr>
          <w:p w:rsidR="00D426E9" w:rsidRPr="006E3BC2" w:rsidRDefault="00D426E9" w:rsidP="00E854B4">
            <w:pPr>
              <w:spacing w:after="0" w:line="240" w:lineRule="auto"/>
              <w:jc w:val="center"/>
              <w:rPr>
                <w:rFonts w:ascii="Times New Roman" w:hAnsi="Times New Roman"/>
                <w:color w:val="000000"/>
                <w:sz w:val="24"/>
                <w:szCs w:val="24"/>
              </w:rPr>
            </w:pPr>
            <w:r w:rsidRPr="006E3BC2">
              <w:rPr>
                <w:rFonts w:ascii="Times New Roman" w:hAnsi="Times New Roman"/>
                <w:color w:val="000000"/>
                <w:sz w:val="24"/>
                <w:szCs w:val="24"/>
              </w:rPr>
              <w:t xml:space="preserve">Дата и место проведения </w:t>
            </w:r>
          </w:p>
        </w:tc>
        <w:tc>
          <w:tcPr>
            <w:tcW w:w="527" w:type="pct"/>
            <w:vAlign w:val="center"/>
          </w:tcPr>
          <w:p w:rsidR="00D426E9" w:rsidRPr="006E3BC2" w:rsidRDefault="00D426E9" w:rsidP="00E854B4">
            <w:pPr>
              <w:spacing w:after="0" w:line="240" w:lineRule="auto"/>
              <w:jc w:val="center"/>
              <w:rPr>
                <w:rFonts w:ascii="Times New Roman" w:hAnsi="Times New Roman"/>
                <w:color w:val="000000"/>
                <w:sz w:val="24"/>
                <w:szCs w:val="24"/>
              </w:rPr>
            </w:pPr>
            <w:r w:rsidRPr="006E3BC2">
              <w:rPr>
                <w:rFonts w:ascii="Times New Roman" w:hAnsi="Times New Roman"/>
                <w:color w:val="000000"/>
                <w:sz w:val="24"/>
                <w:szCs w:val="24"/>
              </w:rPr>
              <w:t>Количество посетителей</w:t>
            </w:r>
          </w:p>
        </w:tc>
        <w:tc>
          <w:tcPr>
            <w:tcW w:w="2385" w:type="pct"/>
            <w:vAlign w:val="center"/>
          </w:tcPr>
          <w:p w:rsidR="00D426E9" w:rsidRPr="006E3BC2" w:rsidRDefault="00D426E9" w:rsidP="00E854B4">
            <w:pPr>
              <w:spacing w:after="0" w:line="240" w:lineRule="auto"/>
              <w:jc w:val="center"/>
              <w:rPr>
                <w:rFonts w:ascii="Times New Roman" w:hAnsi="Times New Roman"/>
                <w:color w:val="000000"/>
                <w:sz w:val="24"/>
                <w:szCs w:val="24"/>
              </w:rPr>
            </w:pPr>
            <w:r w:rsidRPr="006E3BC2">
              <w:rPr>
                <w:rFonts w:ascii="Times New Roman" w:hAnsi="Times New Roman"/>
                <w:color w:val="000000"/>
                <w:sz w:val="24"/>
                <w:szCs w:val="24"/>
              </w:rPr>
              <w:t>Краткое описание мероприятия</w:t>
            </w:r>
          </w:p>
        </w:tc>
      </w:tr>
      <w:tr w:rsidR="00D426E9" w:rsidRPr="00783550" w:rsidTr="00E854B4">
        <w:tc>
          <w:tcPr>
            <w:tcW w:w="5000" w:type="pct"/>
            <w:gridSpan w:val="5"/>
            <w:vAlign w:val="center"/>
          </w:tcPr>
          <w:p w:rsidR="00D426E9" w:rsidRPr="00915D67" w:rsidRDefault="00D426E9" w:rsidP="00E854B4">
            <w:pPr>
              <w:spacing w:after="0" w:line="240" w:lineRule="auto"/>
              <w:jc w:val="center"/>
              <w:rPr>
                <w:rFonts w:ascii="Times New Roman" w:hAnsi="Times New Roman"/>
                <w:b/>
                <w:sz w:val="24"/>
                <w:szCs w:val="24"/>
              </w:rPr>
            </w:pPr>
            <w:r w:rsidRPr="00915D67">
              <w:rPr>
                <w:rFonts w:ascii="Times New Roman" w:hAnsi="Times New Roman"/>
                <w:b/>
                <w:sz w:val="24"/>
                <w:szCs w:val="24"/>
              </w:rPr>
              <w:t xml:space="preserve">Мероприятия, посвященные Году </w:t>
            </w:r>
            <w:r>
              <w:rPr>
                <w:rFonts w:ascii="Times New Roman" w:hAnsi="Times New Roman"/>
                <w:b/>
                <w:sz w:val="24"/>
                <w:szCs w:val="24"/>
              </w:rPr>
              <w:t>педагога и наставника</w:t>
            </w:r>
          </w:p>
        </w:tc>
      </w:tr>
      <w:tr w:rsidR="00D426E9" w:rsidRPr="00783550" w:rsidTr="00E854B4">
        <w:tc>
          <w:tcPr>
            <w:tcW w:w="190" w:type="pct"/>
            <w:vAlign w:val="center"/>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1.</w:t>
            </w:r>
          </w:p>
        </w:tc>
        <w:tc>
          <w:tcPr>
            <w:tcW w:w="1101" w:type="pct"/>
          </w:tcPr>
          <w:p w:rsidR="00D426E9" w:rsidRPr="0043472D" w:rsidRDefault="007C482E" w:rsidP="00E854B4">
            <w:pPr>
              <w:pStyle w:val="af4"/>
            </w:pPr>
            <w:r>
              <w:t xml:space="preserve"> </w:t>
            </w:r>
            <w:r w:rsidR="00D426E9">
              <w:t>«Профессия – педагог»</w:t>
            </w:r>
            <w:r>
              <w:t>-презентация</w:t>
            </w:r>
          </w:p>
        </w:tc>
        <w:tc>
          <w:tcPr>
            <w:tcW w:w="797" w:type="pct"/>
          </w:tcPr>
          <w:p w:rsidR="00D426E9" w:rsidRDefault="00D426E9" w:rsidP="00E854B4">
            <w:pPr>
              <w:pStyle w:val="af4"/>
              <w:jc w:val="center"/>
            </w:pPr>
            <w:r>
              <w:t>07.02.2023г. Библиотека</w:t>
            </w:r>
          </w:p>
        </w:tc>
        <w:tc>
          <w:tcPr>
            <w:tcW w:w="527" w:type="pct"/>
          </w:tcPr>
          <w:p w:rsidR="00D426E9" w:rsidRDefault="00D426E9" w:rsidP="00E854B4">
            <w:pPr>
              <w:pStyle w:val="af4"/>
              <w:jc w:val="center"/>
            </w:pPr>
            <w:r>
              <w:t>38</w:t>
            </w:r>
          </w:p>
        </w:tc>
        <w:tc>
          <w:tcPr>
            <w:tcW w:w="2385" w:type="pct"/>
          </w:tcPr>
          <w:p w:rsidR="00D426E9" w:rsidRDefault="00D426E9" w:rsidP="00E854B4">
            <w:pPr>
              <w:pStyle w:val="af4"/>
            </w:pPr>
            <w:r>
              <w:t>Участники познакомились с историей возникновения профессии, с первыми педагогами, основателями российской педагогики. Вспомнили своих первых учителей.</w:t>
            </w:r>
          </w:p>
        </w:tc>
      </w:tr>
      <w:tr w:rsidR="00D426E9" w:rsidRPr="00783550" w:rsidTr="00E854B4">
        <w:tc>
          <w:tcPr>
            <w:tcW w:w="190" w:type="pct"/>
            <w:vAlign w:val="center"/>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2.</w:t>
            </w:r>
          </w:p>
        </w:tc>
        <w:tc>
          <w:tcPr>
            <w:tcW w:w="1101" w:type="pct"/>
          </w:tcPr>
          <w:p w:rsidR="00D426E9" w:rsidRDefault="00D426E9" w:rsidP="00E854B4"/>
          <w:p w:rsidR="00D426E9" w:rsidRDefault="00D426E9" w:rsidP="00E854B4"/>
          <w:p w:rsidR="00D426E9" w:rsidRDefault="00D426E9" w:rsidP="00E854B4">
            <w:r>
              <w:t>«Воспоминания о любим</w:t>
            </w:r>
            <w:r w:rsidR="007C482E">
              <w:t>ом учителе» - литературный ринг</w:t>
            </w:r>
          </w:p>
        </w:tc>
        <w:tc>
          <w:tcPr>
            <w:tcW w:w="797" w:type="pct"/>
          </w:tcPr>
          <w:p w:rsidR="00D426E9" w:rsidRDefault="00D426E9" w:rsidP="00E854B4">
            <w:r>
              <w:t>12.03.23</w:t>
            </w:r>
          </w:p>
          <w:p w:rsidR="00D426E9" w:rsidRDefault="00D426E9" w:rsidP="00E854B4">
            <w:r>
              <w:t>библиотека</w:t>
            </w:r>
          </w:p>
        </w:tc>
        <w:tc>
          <w:tcPr>
            <w:tcW w:w="527" w:type="pct"/>
          </w:tcPr>
          <w:p w:rsidR="00D426E9" w:rsidRDefault="00D426E9" w:rsidP="00E854B4">
            <w:r>
              <w:t>26чел.</w:t>
            </w:r>
          </w:p>
        </w:tc>
        <w:tc>
          <w:tcPr>
            <w:tcW w:w="2385" w:type="pct"/>
          </w:tcPr>
          <w:p w:rsidR="00D426E9" w:rsidRPr="0095205D" w:rsidRDefault="007C482E" w:rsidP="00E854B4">
            <w:r>
              <w:t xml:space="preserve"> Литературный ринг</w:t>
            </w:r>
            <w:r w:rsidR="00D426E9" w:rsidRPr="0095205D">
              <w:t xml:space="preserve"> «Воспоминания о любимом учителе», был</w:t>
            </w:r>
          </w:p>
          <w:p w:rsidR="00D426E9" w:rsidRPr="0095205D" w:rsidRDefault="00D426E9" w:rsidP="00E854B4">
            <w:r w:rsidRPr="0095205D">
              <w:t>посвящён 200летию со дня рождения К.Д.Ушинскому. Ведущие познакомили с биографией писателя, историей создания трудов и деятельностью великого педагога. Он высоко ценил поэтический мир народного творчества, считал сказки лучшим средством для понимания «народной жизни». Присутствующие поделились воспоминаниями о своих педагогах и наставниках. В заключении с присутствующими проведена викторина «Щедрость души, щедрость таланта».</w:t>
            </w:r>
          </w:p>
          <w:p w:rsidR="00D426E9" w:rsidRDefault="00D426E9" w:rsidP="00E854B4"/>
        </w:tc>
      </w:tr>
      <w:tr w:rsidR="00D426E9" w:rsidRPr="00783550" w:rsidTr="00E854B4">
        <w:tc>
          <w:tcPr>
            <w:tcW w:w="190" w:type="pct"/>
            <w:vAlign w:val="center"/>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lastRenderedPageBreak/>
              <w:t>3.</w:t>
            </w:r>
          </w:p>
        </w:tc>
        <w:tc>
          <w:tcPr>
            <w:tcW w:w="1101" w:type="pct"/>
          </w:tcPr>
          <w:p w:rsidR="00D426E9" w:rsidRDefault="00D426E9" w:rsidP="00E854B4">
            <w:r>
              <w:t>«Давайте говорить красиво» - урок грамотности</w:t>
            </w:r>
          </w:p>
        </w:tc>
        <w:tc>
          <w:tcPr>
            <w:tcW w:w="797" w:type="pct"/>
          </w:tcPr>
          <w:p w:rsidR="00D426E9" w:rsidRDefault="00D426E9" w:rsidP="00E854B4">
            <w:r>
              <w:t>19 02.23</w:t>
            </w:r>
          </w:p>
          <w:p w:rsidR="00D426E9" w:rsidRDefault="00D426E9" w:rsidP="00E854B4">
            <w:r>
              <w:t>библиотека</w:t>
            </w:r>
          </w:p>
        </w:tc>
        <w:tc>
          <w:tcPr>
            <w:tcW w:w="527" w:type="pct"/>
          </w:tcPr>
          <w:p w:rsidR="00D426E9" w:rsidRDefault="00D426E9" w:rsidP="00E854B4">
            <w:r>
              <w:t>21чел.</w:t>
            </w:r>
          </w:p>
        </w:tc>
        <w:tc>
          <w:tcPr>
            <w:tcW w:w="2385" w:type="pct"/>
          </w:tcPr>
          <w:p w:rsidR="00D426E9" w:rsidRPr="0095205D" w:rsidRDefault="00D426E9" w:rsidP="00E854B4">
            <w:pPr>
              <w:rPr>
                <w:sz w:val="24"/>
                <w:szCs w:val="24"/>
              </w:rPr>
            </w:pPr>
            <w:r w:rsidRPr="0095205D">
              <w:rPr>
                <w:sz w:val="24"/>
                <w:szCs w:val="24"/>
              </w:rPr>
              <w:t>Урок грамотности «Давайте говорить красиво».</w:t>
            </w:r>
          </w:p>
          <w:p w:rsidR="00D426E9" w:rsidRPr="0095205D" w:rsidRDefault="00D426E9" w:rsidP="00E854B4">
            <w:pPr>
              <w:rPr>
                <w:sz w:val="24"/>
                <w:szCs w:val="24"/>
              </w:rPr>
            </w:pPr>
            <w:r w:rsidRPr="0095205D">
              <w:rPr>
                <w:sz w:val="24"/>
                <w:szCs w:val="24"/>
              </w:rPr>
              <w:t>Ведущие рассказали интересные факты из истории профессии Учителя. Обсудили, каким должен быть современный педагог и какими талантами обладать. Участники мероприятия познакомились с первыми школами ораторского мастерства в Древней Греции и Риме, проследили все переломные процессы реорганизации образования в истории России. Узнали, какой вклад в просвещение внесли Я.Мудрый, Пётр1 и М.Ломоносов.</w:t>
            </w:r>
          </w:p>
          <w:p w:rsidR="00D426E9" w:rsidRPr="0095205D" w:rsidRDefault="00D426E9" w:rsidP="00E854B4">
            <w:pPr>
              <w:rPr>
                <w:sz w:val="24"/>
                <w:szCs w:val="24"/>
              </w:rPr>
            </w:pPr>
          </w:p>
        </w:tc>
      </w:tr>
      <w:tr w:rsidR="00D426E9" w:rsidRPr="00783550" w:rsidTr="00E854B4">
        <w:tc>
          <w:tcPr>
            <w:tcW w:w="190" w:type="pct"/>
            <w:vAlign w:val="center"/>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4.</w:t>
            </w:r>
          </w:p>
        </w:tc>
        <w:tc>
          <w:tcPr>
            <w:tcW w:w="1101" w:type="pct"/>
          </w:tcPr>
          <w:p w:rsidR="00D426E9" w:rsidRDefault="007C482E" w:rsidP="00E854B4">
            <w:r>
              <w:t>«Как учились на Руси» -  электронная презентация</w:t>
            </w:r>
          </w:p>
        </w:tc>
        <w:tc>
          <w:tcPr>
            <w:tcW w:w="797" w:type="pct"/>
          </w:tcPr>
          <w:p w:rsidR="00D426E9" w:rsidRDefault="00D426E9" w:rsidP="00E854B4">
            <w:r>
              <w:t>26.05.23</w:t>
            </w:r>
          </w:p>
        </w:tc>
        <w:tc>
          <w:tcPr>
            <w:tcW w:w="527" w:type="pct"/>
          </w:tcPr>
          <w:p w:rsidR="00D426E9" w:rsidRDefault="00D426E9" w:rsidP="00E854B4">
            <w:r>
              <w:t>26чел.</w:t>
            </w:r>
          </w:p>
        </w:tc>
        <w:tc>
          <w:tcPr>
            <w:tcW w:w="2385" w:type="pct"/>
          </w:tcPr>
          <w:p w:rsidR="00D426E9" w:rsidRPr="0095205D" w:rsidRDefault="00D426E9" w:rsidP="00E854B4">
            <w:pPr>
              <w:rPr>
                <w:sz w:val="24"/>
                <w:szCs w:val="24"/>
              </w:rPr>
            </w:pPr>
            <w:r w:rsidRPr="0095205D">
              <w:rPr>
                <w:sz w:val="24"/>
                <w:szCs w:val="24"/>
              </w:rPr>
              <w:t>Информационно – познавательный час «Как учились на Руси». С помощью электронной презентации учащиеся совершили увлекательное путешествие в далёкое прошлое, чтобы узнать, а как же в старину учились школьники, кто их обучал и каким наукам.</w:t>
            </w:r>
          </w:p>
          <w:p w:rsidR="00D426E9" w:rsidRDefault="00D426E9" w:rsidP="00E854B4"/>
        </w:tc>
      </w:tr>
      <w:tr w:rsidR="00D426E9" w:rsidRPr="00783550" w:rsidTr="00E854B4">
        <w:tc>
          <w:tcPr>
            <w:tcW w:w="190" w:type="pct"/>
            <w:vAlign w:val="center"/>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5.</w:t>
            </w:r>
          </w:p>
        </w:tc>
        <w:tc>
          <w:tcPr>
            <w:tcW w:w="1101" w:type="pct"/>
          </w:tcPr>
          <w:p w:rsidR="00D426E9" w:rsidRPr="00983E3F" w:rsidRDefault="00D426E9" w:rsidP="00E854B4">
            <w:pPr>
              <w:rPr>
                <w:sz w:val="24"/>
                <w:szCs w:val="24"/>
              </w:rPr>
            </w:pPr>
            <w:r w:rsidRPr="00983E3F">
              <w:rPr>
                <w:color w:val="000000"/>
                <w:sz w:val="24"/>
                <w:szCs w:val="24"/>
              </w:rPr>
              <w:t>литературное путешествие на тему :</w:t>
            </w:r>
            <w:r>
              <w:rPr>
                <w:color w:val="000000"/>
                <w:sz w:val="24"/>
                <w:szCs w:val="24"/>
              </w:rPr>
              <w:t xml:space="preserve"> «</w:t>
            </w:r>
            <w:r w:rsidRPr="00983E3F">
              <w:rPr>
                <w:color w:val="000000"/>
                <w:sz w:val="24"/>
                <w:szCs w:val="24"/>
              </w:rPr>
              <w:t>Сказочные школы» посвящённое 200 летию педагога К . Д .Ушинского</w:t>
            </w:r>
          </w:p>
        </w:tc>
        <w:tc>
          <w:tcPr>
            <w:tcW w:w="797" w:type="pct"/>
          </w:tcPr>
          <w:p w:rsidR="00D426E9" w:rsidRDefault="00D426E9" w:rsidP="00E854B4">
            <w:pPr>
              <w:rPr>
                <w:sz w:val="24"/>
                <w:szCs w:val="24"/>
              </w:rPr>
            </w:pPr>
            <w:r>
              <w:rPr>
                <w:sz w:val="24"/>
                <w:szCs w:val="24"/>
              </w:rPr>
              <w:t>28 февраля</w:t>
            </w:r>
          </w:p>
          <w:p w:rsidR="00D426E9" w:rsidRPr="00983E3F" w:rsidRDefault="00E854B4" w:rsidP="00E854B4">
            <w:pPr>
              <w:rPr>
                <w:sz w:val="24"/>
                <w:szCs w:val="24"/>
              </w:rPr>
            </w:pPr>
            <w:r>
              <w:rPr>
                <w:sz w:val="24"/>
                <w:szCs w:val="24"/>
              </w:rPr>
              <w:t>Библиотека</w:t>
            </w:r>
          </w:p>
        </w:tc>
        <w:tc>
          <w:tcPr>
            <w:tcW w:w="527" w:type="pct"/>
          </w:tcPr>
          <w:p w:rsidR="00D426E9" w:rsidRPr="00983E3F" w:rsidRDefault="00D426E9" w:rsidP="00E854B4">
            <w:pPr>
              <w:rPr>
                <w:sz w:val="24"/>
                <w:szCs w:val="24"/>
              </w:rPr>
            </w:pPr>
            <w:r>
              <w:rPr>
                <w:sz w:val="24"/>
                <w:szCs w:val="24"/>
              </w:rPr>
              <w:t xml:space="preserve">            18</w:t>
            </w:r>
          </w:p>
        </w:tc>
        <w:tc>
          <w:tcPr>
            <w:tcW w:w="2385" w:type="pct"/>
          </w:tcPr>
          <w:p w:rsidR="00D426E9" w:rsidRPr="00983E3F" w:rsidRDefault="00D426E9" w:rsidP="00E854B4">
            <w:pPr>
              <w:rPr>
                <w:color w:val="444545"/>
                <w:sz w:val="24"/>
                <w:szCs w:val="24"/>
                <w:shd w:val="clear" w:color="auto" w:fill="FFFFFF"/>
              </w:rPr>
            </w:pPr>
            <w:r w:rsidRPr="00983E3F">
              <w:rPr>
                <w:color w:val="444545"/>
                <w:sz w:val="24"/>
                <w:szCs w:val="24"/>
                <w:shd w:val="clear" w:color="auto" w:fill="FFFFFF"/>
              </w:rPr>
              <w:t>В ходе мероприятия посетители узнали много интересного о жизни и творчестве писателя.</w:t>
            </w:r>
          </w:p>
          <w:p w:rsidR="00D426E9" w:rsidRPr="00983E3F" w:rsidRDefault="00D426E9" w:rsidP="00E854B4">
            <w:pPr>
              <w:pStyle w:val="afc"/>
              <w:shd w:val="clear" w:color="auto" w:fill="FFFFFF"/>
              <w:spacing w:before="0" w:beforeAutospacing="0" w:after="360" w:afterAutospacing="0"/>
              <w:rPr>
                <w:color w:val="444545"/>
              </w:rPr>
            </w:pPr>
            <w:r w:rsidRPr="00983E3F">
              <w:rPr>
                <w:color w:val="444545"/>
              </w:rPr>
              <w:t xml:space="preserve">Ребята подробнее познакомились с рассказами: «Как рубашка в поле выросла», «Четыре желания», «Умей обождать», «Ветер и солнце», после прочтения каждой сказки обсудили поступки героев, поделились мнениями, ответили на вопросы викторины. Мероприятие  сопровождалось мультимедийной презентацией, дети по иллюстрациям к рассказам и сказкам К. Д. Ушинского определили их названия. В следующем задании «Узнай произведение по тексту» ребята по описанию  угадали персонажей произведений Ушинского, вспомнили как называется рассказ или сказка. Приняли участие в играх: «Загадки с экрана», «игра-шутка «Для чего?», народная игра «Горошина», </w:t>
            </w:r>
            <w:r w:rsidRPr="00983E3F">
              <w:rPr>
                <w:color w:val="444545"/>
              </w:rPr>
              <w:lastRenderedPageBreak/>
              <w:t>«Переделываем сказку», «Сложи картинку» и др.</w:t>
            </w:r>
          </w:p>
          <w:p w:rsidR="00D426E9" w:rsidRPr="00983E3F" w:rsidRDefault="00D426E9" w:rsidP="00E854B4">
            <w:pPr>
              <w:rPr>
                <w:sz w:val="24"/>
                <w:szCs w:val="24"/>
              </w:rPr>
            </w:pPr>
          </w:p>
        </w:tc>
      </w:tr>
      <w:tr w:rsidR="00D426E9" w:rsidRPr="00783550" w:rsidTr="00E854B4">
        <w:tc>
          <w:tcPr>
            <w:tcW w:w="190" w:type="pct"/>
            <w:vAlign w:val="center"/>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6</w:t>
            </w:r>
          </w:p>
        </w:tc>
        <w:tc>
          <w:tcPr>
            <w:tcW w:w="1101"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Игровые дебаты «От первого слова до первых побед»</w:t>
            </w:r>
          </w:p>
        </w:tc>
        <w:tc>
          <w:tcPr>
            <w:tcW w:w="79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18.01.2023</w:t>
            </w:r>
          </w:p>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СК</w:t>
            </w:r>
          </w:p>
        </w:tc>
        <w:tc>
          <w:tcPr>
            <w:tcW w:w="52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9</w:t>
            </w:r>
          </w:p>
        </w:tc>
        <w:tc>
          <w:tcPr>
            <w:tcW w:w="2385" w:type="pct"/>
          </w:tcPr>
          <w:p w:rsidR="00D426E9" w:rsidRPr="00983756" w:rsidRDefault="00D426E9" w:rsidP="00E854B4">
            <w:pPr>
              <w:jc w:val="both"/>
              <w:rPr>
                <w:rFonts w:ascii="Times New Roman" w:hAnsi="Times New Roman"/>
                <w:sz w:val="24"/>
                <w:szCs w:val="24"/>
              </w:rPr>
            </w:pPr>
            <w:r w:rsidRPr="00983756">
              <w:rPr>
                <w:rFonts w:ascii="Times New Roman" w:hAnsi="Times New Roman"/>
                <w:sz w:val="24"/>
                <w:szCs w:val="24"/>
                <w:shd w:val="clear" w:color="auto" w:fill="FFFFFF"/>
              </w:rPr>
              <w:tab/>
            </w:r>
            <w:r w:rsidRPr="00983756">
              <w:rPr>
                <w:rFonts w:ascii="Times New Roman" w:hAnsi="Times New Roman"/>
                <w:sz w:val="24"/>
                <w:szCs w:val="24"/>
              </w:rPr>
              <w:t xml:space="preserve">Игровые дебаты «От первого слова до первых побед», посвященные Международному дню наставничества, отмечаемого во всем мире 17 января, прошли 18 января в Нижнетуровском  </w:t>
            </w:r>
            <w:r>
              <w:rPr>
                <w:rFonts w:ascii="Times New Roman" w:hAnsi="Times New Roman"/>
                <w:sz w:val="24"/>
                <w:szCs w:val="24"/>
              </w:rPr>
              <w:t>библиотечном филиале</w:t>
            </w:r>
            <w:r w:rsidRPr="00983756">
              <w:rPr>
                <w:rFonts w:ascii="Times New Roman" w:hAnsi="Times New Roman"/>
                <w:sz w:val="24"/>
                <w:szCs w:val="24"/>
              </w:rPr>
              <w:t xml:space="preserve">. Участники проанализировали, сопоставили  различные взгляды на роль Учителя и Наставника в нашей жизни. Игроки живо обсудили  трудности этой важнейшей для всего общества деятельности, творчески подошли к вопросу  поднятия престижа профессии учителя. Все вместе вспомнили пословицы об учителях. Обсуждение  мнений о новых форматах деятельности наставника в  век цифровых технологий вызвало искренний интерес. Дебаты украсили мудрые цитаты об учителях и наставниках. Пользователи с интересом провели время  и пришли к всеощему выводу, что, </w:t>
            </w:r>
            <w:r w:rsidRPr="00983756">
              <w:rPr>
                <w:rFonts w:ascii="Times New Roman" w:hAnsi="Times New Roman"/>
                <w:sz w:val="24"/>
                <w:szCs w:val="24"/>
                <w:shd w:val="clear" w:color="auto" w:fill="FFFFFF"/>
              </w:rPr>
              <w:t>как и все на свете, со временем, профессия педагога претерпевает изменения. И все мы помним и ценим наших учителей. С годами мы начинаем ценить их ещё больше.</w:t>
            </w:r>
          </w:p>
        </w:tc>
      </w:tr>
      <w:tr w:rsidR="00D426E9" w:rsidRPr="00783550" w:rsidTr="00E854B4">
        <w:tc>
          <w:tcPr>
            <w:tcW w:w="190" w:type="pct"/>
            <w:vAlign w:val="center"/>
          </w:tcPr>
          <w:p w:rsidR="00D426E9" w:rsidRDefault="00D426E9" w:rsidP="00E854B4">
            <w:pPr>
              <w:spacing w:after="0" w:line="240" w:lineRule="auto"/>
              <w:jc w:val="center"/>
              <w:rPr>
                <w:rFonts w:ascii="Times New Roman" w:hAnsi="Times New Roman"/>
                <w:color w:val="000000"/>
                <w:sz w:val="24"/>
                <w:szCs w:val="24"/>
              </w:rPr>
            </w:pPr>
          </w:p>
        </w:tc>
        <w:tc>
          <w:tcPr>
            <w:tcW w:w="1101" w:type="pct"/>
            <w:vAlign w:val="center"/>
          </w:tcPr>
          <w:p w:rsidR="00D426E9"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Вечер-посвящение</w:t>
            </w:r>
          </w:p>
          <w:p w:rsidR="00D426E9" w:rsidRPr="00A40551"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«Батюшка Наум, наведи меня на ум»</w:t>
            </w:r>
          </w:p>
        </w:tc>
        <w:tc>
          <w:tcPr>
            <w:tcW w:w="797" w:type="pct"/>
            <w:vAlign w:val="center"/>
          </w:tcPr>
          <w:p w:rsidR="00D426E9" w:rsidRPr="00A40551"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14 декабря б/ф12</w:t>
            </w:r>
          </w:p>
        </w:tc>
        <w:tc>
          <w:tcPr>
            <w:tcW w:w="527" w:type="pct"/>
            <w:vAlign w:val="center"/>
          </w:tcPr>
          <w:p w:rsidR="00D426E9" w:rsidRPr="00A40551"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2385" w:type="pct"/>
            <w:vAlign w:val="center"/>
          </w:tcPr>
          <w:p w:rsidR="00D426E9" w:rsidRPr="00A40551"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Вечер посвящён Науму Грамотнику. Дети познакомились с биографией пророка Наума, покровителя учащихся и  перенеслись в далёкие времена, чтобы узнать, как учились дети в Древней Руси. </w:t>
            </w:r>
          </w:p>
        </w:tc>
      </w:tr>
      <w:tr w:rsidR="00D426E9" w:rsidRPr="00783550" w:rsidTr="00E854B4">
        <w:tc>
          <w:tcPr>
            <w:tcW w:w="5000" w:type="pct"/>
            <w:gridSpan w:val="5"/>
            <w:vAlign w:val="center"/>
          </w:tcPr>
          <w:p w:rsidR="00D426E9" w:rsidRPr="00783550" w:rsidRDefault="00D426E9" w:rsidP="00E854B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+Мероприятия, посвященные 200-летию Александра Островского</w:t>
            </w:r>
          </w:p>
        </w:tc>
      </w:tr>
      <w:tr w:rsidR="00D426E9" w:rsidRPr="00783550" w:rsidTr="00E854B4">
        <w:tc>
          <w:tcPr>
            <w:tcW w:w="190" w:type="pct"/>
            <w:vAlign w:val="center"/>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01" w:type="pct"/>
          </w:tcPr>
          <w:p w:rsidR="00D426E9" w:rsidRDefault="00D426E9" w:rsidP="00E854B4">
            <w:r>
              <w:t>Акция «Читаем Островского»</w:t>
            </w:r>
          </w:p>
        </w:tc>
        <w:tc>
          <w:tcPr>
            <w:tcW w:w="797" w:type="pct"/>
          </w:tcPr>
          <w:p w:rsidR="00D426E9" w:rsidRDefault="00D426E9" w:rsidP="00E854B4">
            <w:r>
              <w:t>Библиотека</w:t>
            </w:r>
          </w:p>
          <w:p w:rsidR="00D426E9" w:rsidRDefault="00D426E9" w:rsidP="00E854B4">
            <w:r>
              <w:t>12.04.23</w:t>
            </w:r>
          </w:p>
        </w:tc>
        <w:tc>
          <w:tcPr>
            <w:tcW w:w="527" w:type="pct"/>
          </w:tcPr>
          <w:p w:rsidR="00D426E9" w:rsidRDefault="00D426E9" w:rsidP="00E854B4">
            <w:r>
              <w:t>37чел.</w:t>
            </w:r>
          </w:p>
        </w:tc>
        <w:tc>
          <w:tcPr>
            <w:tcW w:w="2385" w:type="pct"/>
          </w:tcPr>
          <w:p w:rsidR="00D426E9" w:rsidRDefault="00D426E9" w:rsidP="00E854B4">
            <w:r>
              <w:t>Вслух были прочитаны самые яркие монологи героев из произведений автора. Это дало возможность расширить свои знания о творчестве писателя.</w:t>
            </w:r>
          </w:p>
        </w:tc>
      </w:tr>
      <w:tr w:rsidR="00D426E9" w:rsidRPr="00783550" w:rsidTr="00E854B4">
        <w:tc>
          <w:tcPr>
            <w:tcW w:w="190" w:type="pct"/>
            <w:vAlign w:val="center"/>
          </w:tcPr>
          <w:p w:rsidR="00D426E9"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101" w:type="pct"/>
          </w:tcPr>
          <w:p w:rsidR="00D426E9" w:rsidRDefault="00D426E9" w:rsidP="00E854B4">
            <w:r>
              <w:t>Брейн – ринг «Драматург на все времена»</w:t>
            </w:r>
          </w:p>
        </w:tc>
        <w:tc>
          <w:tcPr>
            <w:tcW w:w="797" w:type="pct"/>
          </w:tcPr>
          <w:p w:rsidR="00D426E9" w:rsidRDefault="00D426E9" w:rsidP="00E854B4">
            <w:r>
              <w:t>Гимназия</w:t>
            </w:r>
          </w:p>
          <w:p w:rsidR="00D426E9" w:rsidRDefault="00D426E9" w:rsidP="00E854B4">
            <w:r>
              <w:t>18.04.23</w:t>
            </w:r>
          </w:p>
        </w:tc>
        <w:tc>
          <w:tcPr>
            <w:tcW w:w="527" w:type="pct"/>
          </w:tcPr>
          <w:p w:rsidR="00D426E9" w:rsidRDefault="00D426E9" w:rsidP="00E854B4">
            <w:r>
              <w:t>28чел.</w:t>
            </w:r>
          </w:p>
        </w:tc>
        <w:tc>
          <w:tcPr>
            <w:tcW w:w="2385" w:type="pct"/>
          </w:tcPr>
          <w:p w:rsidR="00D426E9" w:rsidRDefault="00D426E9" w:rsidP="00E854B4">
            <w:r>
              <w:t xml:space="preserve">В 10 х классах гимназии работники библиотеки устроили брейн – ринг в честь основоположника русского национального театра, сочинившего 49 всемирно известных пьес. Раунды брейн – ринга «Читаем </w:t>
            </w:r>
            <w:r>
              <w:lastRenderedPageBreak/>
              <w:t>Островского», «Творческая мастерская классика», «Писатель и время», «Верю не верю»  помогли знатокам литературы не только проверить свои знания, но и сделать огромное количество литературных открытий.</w:t>
            </w:r>
          </w:p>
        </w:tc>
      </w:tr>
      <w:tr w:rsidR="00D426E9" w:rsidRPr="00783550" w:rsidTr="00E854B4">
        <w:tc>
          <w:tcPr>
            <w:tcW w:w="190" w:type="pct"/>
            <w:vAlign w:val="center"/>
          </w:tcPr>
          <w:p w:rsidR="00D426E9"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3</w:t>
            </w:r>
          </w:p>
        </w:tc>
        <w:tc>
          <w:tcPr>
            <w:tcW w:w="1101" w:type="pct"/>
          </w:tcPr>
          <w:p w:rsidR="00D426E9" w:rsidRDefault="00D426E9" w:rsidP="00E854B4">
            <w:r>
              <w:t>Литературная гостиная «Луч света в тёмном царстве»</w:t>
            </w:r>
          </w:p>
        </w:tc>
        <w:tc>
          <w:tcPr>
            <w:tcW w:w="797" w:type="pct"/>
          </w:tcPr>
          <w:p w:rsidR="00D426E9" w:rsidRDefault="00D426E9" w:rsidP="00E854B4">
            <w:r>
              <w:t>Библиотека</w:t>
            </w:r>
          </w:p>
          <w:p w:rsidR="00D426E9" w:rsidRDefault="00D426E9" w:rsidP="00E854B4">
            <w:r>
              <w:t>26.04.23</w:t>
            </w:r>
          </w:p>
        </w:tc>
        <w:tc>
          <w:tcPr>
            <w:tcW w:w="527" w:type="pct"/>
          </w:tcPr>
          <w:p w:rsidR="00D426E9" w:rsidRDefault="00D426E9" w:rsidP="00E854B4">
            <w:r>
              <w:t>22чел.</w:t>
            </w:r>
          </w:p>
        </w:tc>
        <w:tc>
          <w:tcPr>
            <w:tcW w:w="2385" w:type="pct"/>
          </w:tcPr>
          <w:p w:rsidR="00D426E9" w:rsidRDefault="00D426E9" w:rsidP="00E854B4">
            <w:r>
              <w:t>Читатели с помощью презентации познакомились с творчеством А.Островского. Встреча была посвящена драме «Гроза», её главным героям, а также проблемам которые были затронуты в этом произведении. Была проведена викторина по драме «Гроза», на вопросы которые ребята активно отвечали. В заключении для всех присутствующих был продемонстрирован отрывок из пьесы «Гроза».</w:t>
            </w:r>
          </w:p>
        </w:tc>
      </w:tr>
      <w:tr w:rsidR="00D426E9" w:rsidRPr="00783550" w:rsidTr="00E854B4">
        <w:tc>
          <w:tcPr>
            <w:tcW w:w="190" w:type="pct"/>
            <w:vAlign w:val="center"/>
          </w:tcPr>
          <w:p w:rsidR="00D426E9"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101"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 xml:space="preserve">Акция (литературный бенефис  +  книжная выставка) «Мастер русской драмы» </w:t>
            </w:r>
          </w:p>
        </w:tc>
        <w:tc>
          <w:tcPr>
            <w:tcW w:w="79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7-28.04.23</w:t>
            </w:r>
          </w:p>
          <w:p w:rsidR="00D426E9" w:rsidRPr="00983756" w:rsidRDefault="00D426E9" w:rsidP="00E854B4">
            <w:pPr>
              <w:jc w:val="center"/>
              <w:rPr>
                <w:rFonts w:ascii="Times New Roman" w:hAnsi="Times New Roman"/>
                <w:sz w:val="24"/>
                <w:szCs w:val="24"/>
              </w:rPr>
            </w:pPr>
            <w:r>
              <w:rPr>
                <w:rFonts w:ascii="Times New Roman" w:hAnsi="Times New Roman"/>
                <w:sz w:val="24"/>
                <w:szCs w:val="24"/>
              </w:rPr>
              <w:t>библиотека</w:t>
            </w:r>
          </w:p>
        </w:tc>
        <w:tc>
          <w:tcPr>
            <w:tcW w:w="52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30</w:t>
            </w:r>
          </w:p>
        </w:tc>
        <w:tc>
          <w:tcPr>
            <w:tcW w:w="2385" w:type="pct"/>
          </w:tcPr>
          <w:p w:rsidR="00D426E9" w:rsidRPr="00983756" w:rsidRDefault="00D426E9" w:rsidP="00E854B4">
            <w:pPr>
              <w:jc w:val="center"/>
              <w:rPr>
                <w:rFonts w:ascii="Times New Roman" w:hAnsi="Times New Roman"/>
                <w:sz w:val="24"/>
                <w:szCs w:val="24"/>
              </w:rPr>
            </w:pPr>
            <w:r>
              <w:rPr>
                <w:rFonts w:ascii="Times New Roman" w:hAnsi="Times New Roman"/>
                <w:sz w:val="24"/>
                <w:szCs w:val="24"/>
                <w:shd w:val="clear" w:color="auto" w:fill="FFFFFF"/>
              </w:rPr>
              <w:t>Напомнили</w:t>
            </w:r>
            <w:r w:rsidRPr="00983756">
              <w:rPr>
                <w:rFonts w:ascii="Times New Roman" w:hAnsi="Times New Roman"/>
                <w:sz w:val="24"/>
                <w:szCs w:val="24"/>
                <w:shd w:val="clear" w:color="auto" w:fill="FFFFFF"/>
              </w:rPr>
              <w:t xml:space="preserve"> участникам  интересные факты биографии великого драматурга, рассказала истории создания наиболее известных его произведений. Пользователи пр</w:t>
            </w:r>
            <w:r>
              <w:rPr>
                <w:rFonts w:ascii="Times New Roman" w:hAnsi="Times New Roman"/>
                <w:sz w:val="24"/>
                <w:szCs w:val="24"/>
                <w:shd w:val="clear" w:color="auto" w:fill="FFFFFF"/>
              </w:rPr>
              <w:t>ослушали отрывки из пьес и проч</w:t>
            </w:r>
            <w:r w:rsidRPr="00983756">
              <w:rPr>
                <w:rFonts w:ascii="Times New Roman" w:hAnsi="Times New Roman"/>
                <w:sz w:val="24"/>
                <w:szCs w:val="24"/>
                <w:shd w:val="clear" w:color="auto" w:fill="FFFFFF"/>
              </w:rPr>
              <w:t>ли их сами. А также участвовали в конкурсах на знание произведений Островского и крылатых выражений, применяемых автором в своем творчестве.</w:t>
            </w:r>
          </w:p>
        </w:tc>
      </w:tr>
      <w:tr w:rsidR="00D426E9" w:rsidRPr="00783550" w:rsidTr="00E854B4">
        <w:tc>
          <w:tcPr>
            <w:tcW w:w="190" w:type="pct"/>
            <w:vAlign w:val="center"/>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101" w:type="pct"/>
          </w:tcPr>
          <w:p w:rsidR="00D426E9" w:rsidRPr="0043472D" w:rsidRDefault="00D426E9" w:rsidP="00E854B4">
            <w:pPr>
              <w:pStyle w:val="af4"/>
            </w:pPr>
            <w:r>
              <w:t>Информационный час</w:t>
            </w:r>
            <w:r w:rsidRPr="0043472D">
              <w:t>:</w:t>
            </w:r>
            <w:r>
              <w:t xml:space="preserve"> «Литературный мир А.Н.Островского»</w:t>
            </w:r>
          </w:p>
        </w:tc>
        <w:tc>
          <w:tcPr>
            <w:tcW w:w="797" w:type="pct"/>
          </w:tcPr>
          <w:p w:rsidR="00D426E9" w:rsidRDefault="00D426E9" w:rsidP="00E854B4">
            <w:pPr>
              <w:pStyle w:val="af4"/>
              <w:jc w:val="center"/>
            </w:pPr>
            <w:r>
              <w:t>12.04.2023 г. Библиотека</w:t>
            </w:r>
          </w:p>
        </w:tc>
        <w:tc>
          <w:tcPr>
            <w:tcW w:w="527" w:type="pct"/>
          </w:tcPr>
          <w:p w:rsidR="00D426E9" w:rsidRDefault="00D426E9" w:rsidP="00E854B4">
            <w:pPr>
              <w:pStyle w:val="af4"/>
              <w:jc w:val="center"/>
            </w:pPr>
            <w:r>
              <w:t>43</w:t>
            </w:r>
          </w:p>
        </w:tc>
        <w:tc>
          <w:tcPr>
            <w:tcW w:w="2385" w:type="pct"/>
          </w:tcPr>
          <w:p w:rsidR="00D426E9" w:rsidRDefault="00D426E9" w:rsidP="00E854B4">
            <w:pPr>
              <w:pStyle w:val="af4"/>
            </w:pPr>
            <w:r>
              <w:t>Библиотекарь познакомила с творческой жизнью писателя, о его вкладе в современное театральное искусство. Был проведён обзор по пьесам писателя.</w:t>
            </w:r>
          </w:p>
        </w:tc>
      </w:tr>
      <w:tr w:rsidR="00D426E9" w:rsidRPr="00783550" w:rsidTr="00E854B4">
        <w:tc>
          <w:tcPr>
            <w:tcW w:w="190" w:type="pct"/>
            <w:vAlign w:val="center"/>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101" w:type="pct"/>
          </w:tcPr>
          <w:p w:rsidR="00D426E9" w:rsidRPr="00DA775F" w:rsidRDefault="00D426E9" w:rsidP="00E854B4">
            <w:pPr>
              <w:rPr>
                <w:sz w:val="24"/>
                <w:szCs w:val="24"/>
              </w:rPr>
            </w:pPr>
            <w:r>
              <w:rPr>
                <w:sz w:val="24"/>
                <w:szCs w:val="24"/>
              </w:rPr>
              <w:t>Литературная гостиная «В мире Островского»</w:t>
            </w:r>
          </w:p>
        </w:tc>
        <w:tc>
          <w:tcPr>
            <w:tcW w:w="797" w:type="pct"/>
          </w:tcPr>
          <w:p w:rsidR="00D426E9" w:rsidRPr="00DA775F" w:rsidRDefault="00D426E9" w:rsidP="00E854B4">
            <w:pPr>
              <w:rPr>
                <w:sz w:val="24"/>
                <w:szCs w:val="24"/>
              </w:rPr>
            </w:pPr>
            <w:r>
              <w:rPr>
                <w:sz w:val="24"/>
                <w:szCs w:val="24"/>
              </w:rPr>
              <w:t xml:space="preserve">12 апреля </w:t>
            </w:r>
            <w:r w:rsidR="00E854B4">
              <w:rPr>
                <w:sz w:val="24"/>
                <w:szCs w:val="24"/>
              </w:rPr>
              <w:t>Библиотека</w:t>
            </w:r>
          </w:p>
        </w:tc>
        <w:tc>
          <w:tcPr>
            <w:tcW w:w="527" w:type="pct"/>
          </w:tcPr>
          <w:p w:rsidR="00D426E9" w:rsidRPr="00DA775F" w:rsidRDefault="00D426E9" w:rsidP="00E854B4">
            <w:pPr>
              <w:rPr>
                <w:sz w:val="24"/>
                <w:szCs w:val="24"/>
              </w:rPr>
            </w:pPr>
            <w:r>
              <w:rPr>
                <w:b/>
                <w:sz w:val="32"/>
                <w:szCs w:val="32"/>
              </w:rPr>
              <w:t xml:space="preserve">      </w:t>
            </w:r>
            <w:r>
              <w:rPr>
                <w:sz w:val="24"/>
                <w:szCs w:val="24"/>
              </w:rPr>
              <w:t>21</w:t>
            </w:r>
          </w:p>
        </w:tc>
        <w:tc>
          <w:tcPr>
            <w:tcW w:w="2385" w:type="pct"/>
          </w:tcPr>
          <w:p w:rsidR="00D426E9" w:rsidRPr="0038148F" w:rsidRDefault="00D426E9" w:rsidP="00E854B4">
            <w:pPr>
              <w:rPr>
                <w:rFonts w:ascii="Times New Roman" w:hAnsi="Times New Roman"/>
                <w:color w:val="333333"/>
                <w:sz w:val="23"/>
                <w:szCs w:val="23"/>
                <w:shd w:val="clear" w:color="auto" w:fill="FFFFFF"/>
              </w:rPr>
            </w:pPr>
            <w:r w:rsidRPr="0038148F">
              <w:rPr>
                <w:rFonts w:ascii="Times New Roman" w:hAnsi="Times New Roman"/>
                <w:color w:val="333333"/>
                <w:sz w:val="23"/>
                <w:szCs w:val="23"/>
                <w:shd w:val="clear" w:color="auto" w:fill="FFFFFF"/>
              </w:rPr>
              <w:t>В рамках гостиной посетители прослушали краткую биографию писателя , узнали о творчестве Островского, наиболее популярных его пьесах и чуть более подробно о пьесе «Гроза», которая изучается в рамках школьной программы по литературе.</w:t>
            </w:r>
          </w:p>
          <w:p w:rsidR="00D426E9" w:rsidRPr="0038148F" w:rsidRDefault="00D426E9" w:rsidP="00E854B4">
            <w:pPr>
              <w:rPr>
                <w:rFonts w:ascii="Times New Roman" w:hAnsi="Times New Roman"/>
                <w:color w:val="333333"/>
                <w:sz w:val="23"/>
                <w:szCs w:val="23"/>
                <w:shd w:val="clear" w:color="auto" w:fill="FFFFFF"/>
              </w:rPr>
            </w:pPr>
            <w:r w:rsidRPr="0038148F">
              <w:rPr>
                <w:rFonts w:ascii="Times New Roman" w:hAnsi="Times New Roman"/>
                <w:color w:val="333333"/>
                <w:sz w:val="23"/>
                <w:szCs w:val="23"/>
                <w:shd w:val="clear" w:color="auto" w:fill="FFFFFF"/>
              </w:rPr>
              <w:t>Особый интерес вызвали удивительные факты и случаи из жизни А. Н. Островского, его человеческие качества. Гости познакомились с презентацией об Островском, приняли участие в небольшой викторине о писателе.</w:t>
            </w:r>
          </w:p>
          <w:p w:rsidR="00D426E9" w:rsidRPr="0038148F" w:rsidRDefault="00D426E9" w:rsidP="00E854B4">
            <w:pPr>
              <w:rPr>
                <w:rFonts w:ascii="Times New Roman" w:hAnsi="Times New Roman"/>
                <w:color w:val="333333"/>
                <w:sz w:val="23"/>
                <w:szCs w:val="23"/>
                <w:shd w:val="clear" w:color="auto" w:fill="FFFFFF"/>
              </w:rPr>
            </w:pPr>
            <w:r w:rsidRPr="0038148F">
              <w:rPr>
                <w:rFonts w:ascii="Times New Roman" w:hAnsi="Times New Roman"/>
                <w:color w:val="333333"/>
                <w:sz w:val="23"/>
                <w:szCs w:val="23"/>
                <w:shd w:val="clear" w:color="auto" w:fill="FFFFFF"/>
              </w:rPr>
              <w:t>В заключение они прослушали экспресс-обзор литературы с выставки «Его творения бессмертны» (11 книг)</w:t>
            </w:r>
          </w:p>
          <w:p w:rsidR="00D426E9" w:rsidRPr="0094727C" w:rsidRDefault="00D426E9" w:rsidP="00E854B4">
            <w:pPr>
              <w:rPr>
                <w:sz w:val="24"/>
                <w:szCs w:val="24"/>
              </w:rPr>
            </w:pPr>
          </w:p>
        </w:tc>
      </w:tr>
      <w:tr w:rsidR="00D426E9" w:rsidRPr="00783550" w:rsidTr="00E854B4">
        <w:tc>
          <w:tcPr>
            <w:tcW w:w="190" w:type="pct"/>
            <w:vAlign w:val="center"/>
          </w:tcPr>
          <w:p w:rsidR="00D426E9"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7</w:t>
            </w:r>
          </w:p>
        </w:tc>
        <w:tc>
          <w:tcPr>
            <w:tcW w:w="1101"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«Великий мастер русской драмы» литературный урок</w:t>
            </w:r>
          </w:p>
        </w:tc>
        <w:tc>
          <w:tcPr>
            <w:tcW w:w="79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12.04.2023г</w:t>
            </w:r>
          </w:p>
        </w:tc>
        <w:tc>
          <w:tcPr>
            <w:tcW w:w="52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26 ч</w:t>
            </w:r>
          </w:p>
        </w:tc>
        <w:tc>
          <w:tcPr>
            <w:tcW w:w="2385"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Присутствующие узнали, что творчество  писателя  исключительно  многообразно. А  драматургия  его  поражает шекспировой  широтой  проблематики и классическим совершенством  художественных форм. Мероприятие прошло в сопровождении слайдовой  презентации «Яркий талант драматурга».</w:t>
            </w:r>
          </w:p>
        </w:tc>
      </w:tr>
      <w:tr w:rsidR="00D426E9" w:rsidRPr="00783550" w:rsidTr="00E854B4">
        <w:tc>
          <w:tcPr>
            <w:tcW w:w="190" w:type="pct"/>
            <w:vAlign w:val="center"/>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1101" w:type="pct"/>
          </w:tcPr>
          <w:p w:rsidR="00D426E9" w:rsidRDefault="00D426E9" w:rsidP="00E854B4">
            <w:pPr>
              <w:pStyle w:val="TableContents"/>
              <w:rPr>
                <w:lang w:val="ru-RU"/>
              </w:rPr>
            </w:pPr>
            <w:r>
              <w:rPr>
                <w:lang w:val="ru-RU"/>
              </w:rPr>
              <w:t>Беседа- размышление. «Образы женщин в драматургии А.  Н. Островского.»</w:t>
            </w:r>
          </w:p>
        </w:tc>
        <w:tc>
          <w:tcPr>
            <w:tcW w:w="797" w:type="pct"/>
          </w:tcPr>
          <w:p w:rsidR="00D426E9" w:rsidRDefault="00D426E9" w:rsidP="00E854B4">
            <w:pPr>
              <w:pStyle w:val="TableContents"/>
              <w:rPr>
                <w:lang w:val="ru-RU"/>
              </w:rPr>
            </w:pPr>
            <w:r>
              <w:rPr>
                <w:lang w:val="ru-RU"/>
              </w:rPr>
              <w:t>12 апреля. библиотека</w:t>
            </w:r>
          </w:p>
        </w:tc>
        <w:tc>
          <w:tcPr>
            <w:tcW w:w="527" w:type="pct"/>
          </w:tcPr>
          <w:p w:rsidR="00D426E9" w:rsidRDefault="00D426E9" w:rsidP="00E854B4">
            <w:pPr>
              <w:pStyle w:val="TableContents"/>
              <w:rPr>
                <w:lang w:val="ru-RU"/>
              </w:rPr>
            </w:pPr>
            <w:r>
              <w:rPr>
                <w:lang w:val="ru-RU"/>
              </w:rPr>
              <w:t>6</w:t>
            </w:r>
          </w:p>
        </w:tc>
        <w:tc>
          <w:tcPr>
            <w:tcW w:w="2385" w:type="pct"/>
          </w:tcPr>
          <w:p w:rsidR="00D426E9" w:rsidRDefault="00D426E9" w:rsidP="00E854B4">
            <w:pPr>
              <w:pStyle w:val="TableContents"/>
              <w:rPr>
                <w:lang w:val="ru-RU"/>
              </w:rPr>
            </w:pPr>
            <w:r>
              <w:rPr>
                <w:lang w:val="ru-RU"/>
              </w:rPr>
              <w:t>Вначале было рассказано о А. Н Островском: годы жизни, краткая биография. Затем вспомнили его пьесы: «Гроза», «Бесприданница», « Снегурочка» и образы героинь этих пьес. Далее следовало размышления о трагичности судьбы этих героинь и что стало причиной их гибели и кто виноват, что так сложились их судьбы. Даже у сказочного персонажа «Снегурочки».</w:t>
            </w:r>
          </w:p>
        </w:tc>
      </w:tr>
      <w:tr w:rsidR="00D426E9" w:rsidRPr="00783550" w:rsidTr="00E854B4">
        <w:tc>
          <w:tcPr>
            <w:tcW w:w="190" w:type="pct"/>
            <w:vAlign w:val="center"/>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1101" w:type="pct"/>
            <w:vAlign w:val="center"/>
          </w:tcPr>
          <w:p w:rsidR="00D426E9" w:rsidRDefault="00D426E9" w:rsidP="00E854B4">
            <w:pPr>
              <w:spacing w:after="0" w:line="240" w:lineRule="auto"/>
              <w:jc w:val="center"/>
              <w:rPr>
                <w:rFonts w:ascii="Times New Roman" w:hAnsi="Times New Roman"/>
                <w:sz w:val="24"/>
                <w:szCs w:val="21"/>
              </w:rPr>
            </w:pPr>
            <w:r>
              <w:rPr>
                <w:rFonts w:ascii="Times New Roman" w:hAnsi="Times New Roman"/>
                <w:sz w:val="24"/>
                <w:szCs w:val="21"/>
              </w:rPr>
              <w:t>Вечер-портрет</w:t>
            </w:r>
          </w:p>
          <w:p w:rsidR="00D426E9" w:rsidRPr="00783550" w:rsidRDefault="00D426E9" w:rsidP="00E854B4">
            <w:pPr>
              <w:spacing w:after="0" w:line="240" w:lineRule="auto"/>
              <w:jc w:val="center"/>
              <w:rPr>
                <w:rFonts w:ascii="Times New Roman" w:hAnsi="Times New Roman"/>
                <w:b/>
                <w:color w:val="000000"/>
                <w:sz w:val="24"/>
                <w:szCs w:val="24"/>
              </w:rPr>
            </w:pPr>
            <w:r w:rsidRPr="00590549">
              <w:rPr>
                <w:rFonts w:ascii="Times New Roman" w:hAnsi="Times New Roman"/>
                <w:sz w:val="24"/>
                <w:szCs w:val="21"/>
              </w:rPr>
              <w:t>«Драматург на все времена»</w:t>
            </w:r>
          </w:p>
        </w:tc>
        <w:tc>
          <w:tcPr>
            <w:tcW w:w="797" w:type="pct"/>
            <w:vAlign w:val="center"/>
          </w:tcPr>
          <w:p w:rsidR="00D426E9" w:rsidRPr="004E5ADD"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 апреля  б/ф 12</w:t>
            </w:r>
          </w:p>
        </w:tc>
        <w:tc>
          <w:tcPr>
            <w:tcW w:w="527" w:type="pct"/>
            <w:vAlign w:val="center"/>
          </w:tcPr>
          <w:p w:rsidR="00D426E9" w:rsidRPr="004E5ADD"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2385" w:type="pct"/>
            <w:vAlign w:val="center"/>
          </w:tcPr>
          <w:p w:rsidR="00D426E9" w:rsidRPr="004E5ADD"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Молодёжь проверила свои знания по жизни и творчеству великого драматурга.  Знатоки  отвечали на вопросы викторины по пьесам Александра Островсаого. </w:t>
            </w:r>
          </w:p>
        </w:tc>
      </w:tr>
      <w:tr w:rsidR="00D426E9" w:rsidRPr="00783550" w:rsidTr="00E854B4">
        <w:tc>
          <w:tcPr>
            <w:tcW w:w="5000" w:type="pct"/>
            <w:gridSpan w:val="5"/>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b/>
                <w:color w:val="000000"/>
                <w:sz w:val="24"/>
                <w:szCs w:val="24"/>
              </w:rPr>
              <w:t>Мероприятия для детей  до 14 лет (включительно)</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1.</w:t>
            </w:r>
          </w:p>
        </w:tc>
        <w:tc>
          <w:tcPr>
            <w:tcW w:w="1101" w:type="pct"/>
          </w:tcPr>
          <w:p w:rsidR="00D426E9" w:rsidRDefault="00D426E9" w:rsidP="00E854B4">
            <w:r>
              <w:t>«Библионочь – 2023» Ролевая игра «Самые умные»</w:t>
            </w:r>
          </w:p>
        </w:tc>
        <w:tc>
          <w:tcPr>
            <w:tcW w:w="797" w:type="pct"/>
          </w:tcPr>
          <w:p w:rsidR="00D426E9" w:rsidRDefault="00D426E9" w:rsidP="00E854B4">
            <w:r>
              <w:t>Библиотека</w:t>
            </w:r>
          </w:p>
          <w:p w:rsidR="00D426E9" w:rsidRDefault="00D426E9" w:rsidP="00E854B4">
            <w:r>
              <w:t>28.04.23</w:t>
            </w:r>
          </w:p>
        </w:tc>
        <w:tc>
          <w:tcPr>
            <w:tcW w:w="527" w:type="pct"/>
          </w:tcPr>
          <w:p w:rsidR="00D426E9" w:rsidRDefault="00D426E9" w:rsidP="00E854B4">
            <w:r>
              <w:t>25чел.</w:t>
            </w:r>
          </w:p>
        </w:tc>
        <w:tc>
          <w:tcPr>
            <w:tcW w:w="2385" w:type="pct"/>
          </w:tcPr>
          <w:p w:rsidR="00D426E9" w:rsidRDefault="00D426E9" w:rsidP="00E854B4">
            <w:r>
              <w:t>В игре шесть сказочных персонажей. Для них были задания на смекалку связанные с книгами, мультфильмами и сказками. Ребята активно отвечали на вопросы, представив себя в образе героя произведения. Смешно и задорно прошла игра «убрать мусор». Каждый, кто принял участие в игре получил сладкие призы и подарки.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1101" w:type="pct"/>
          </w:tcPr>
          <w:p w:rsidR="00D426E9" w:rsidRDefault="00D426E9" w:rsidP="00E854B4">
            <w:r>
              <w:t>Библиотечный урок «Быть грамотным – это важно»</w:t>
            </w:r>
          </w:p>
        </w:tc>
        <w:tc>
          <w:tcPr>
            <w:tcW w:w="797" w:type="pct"/>
          </w:tcPr>
          <w:p w:rsidR="00D426E9" w:rsidRDefault="00D426E9" w:rsidP="00E854B4">
            <w:r>
              <w:t>Гимназия</w:t>
            </w:r>
          </w:p>
          <w:p w:rsidR="00D426E9" w:rsidRDefault="00D426E9" w:rsidP="00E854B4">
            <w:r>
              <w:t>08.09.23</w:t>
            </w:r>
          </w:p>
        </w:tc>
        <w:tc>
          <w:tcPr>
            <w:tcW w:w="527" w:type="pct"/>
          </w:tcPr>
          <w:p w:rsidR="00D426E9" w:rsidRDefault="00D426E9" w:rsidP="00E854B4">
            <w:r>
              <w:t>26чел.</w:t>
            </w:r>
          </w:p>
        </w:tc>
        <w:tc>
          <w:tcPr>
            <w:tcW w:w="2385" w:type="pct"/>
          </w:tcPr>
          <w:p w:rsidR="00D426E9" w:rsidRDefault="00D426E9" w:rsidP="00E854B4">
            <w:r>
              <w:t xml:space="preserve">В Международный день грамотности с учащимися гимназии прошёл библиотечный урок. Он начался с обсуждения вопроса : трудно ли быть грамотным, что для этого необходимо? Школьники разделились на  команды и приняли участие в познавательной игре: исправляли орфоэпические ошибки в задании «Говори правильно». Орфографические ошибки в задании «Пиши правильно». Вспомнили фразеологизмы в задании «Доскажи» и «Скажи одним словом», определили название каждого словаря по описанию и отгадывали  </w:t>
            </w:r>
            <w:r>
              <w:lastRenderedPageBreak/>
              <w:t>загадки.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3</w:t>
            </w:r>
          </w:p>
        </w:tc>
        <w:tc>
          <w:tcPr>
            <w:tcW w:w="1101" w:type="pct"/>
          </w:tcPr>
          <w:p w:rsidR="00D426E9" w:rsidRDefault="00D426E9" w:rsidP="00E854B4">
            <w:r>
              <w:t>Игровая программа «Здесь русский дух, здесь вирус чахнет»</w:t>
            </w:r>
          </w:p>
        </w:tc>
        <w:tc>
          <w:tcPr>
            <w:tcW w:w="797" w:type="pct"/>
          </w:tcPr>
          <w:p w:rsidR="00D426E9" w:rsidRDefault="00D426E9" w:rsidP="00E854B4">
            <w:r>
              <w:t>Гимназия</w:t>
            </w:r>
          </w:p>
          <w:p w:rsidR="00D426E9" w:rsidRDefault="00D426E9" w:rsidP="00E854B4">
            <w:r>
              <w:t>07.04.23</w:t>
            </w:r>
          </w:p>
        </w:tc>
        <w:tc>
          <w:tcPr>
            <w:tcW w:w="527" w:type="pct"/>
          </w:tcPr>
          <w:p w:rsidR="00D426E9" w:rsidRDefault="00D426E9" w:rsidP="00E854B4">
            <w:r>
              <w:t>22чел.</w:t>
            </w:r>
          </w:p>
        </w:tc>
        <w:tc>
          <w:tcPr>
            <w:tcW w:w="2385" w:type="pct"/>
          </w:tcPr>
          <w:p w:rsidR="00D426E9" w:rsidRDefault="00D426E9" w:rsidP="00E854B4">
            <w:r>
              <w:t>Врач районной больницы рассказал о здоровом образе жизни, отказе от вредных привычек, о физическом состоянии человека, соблюдении правил гигиены. Участники мероприятия приняли участие в викторине «Полезное – не полезное».</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4</w:t>
            </w:r>
            <w:r w:rsidRPr="00783550">
              <w:rPr>
                <w:rFonts w:ascii="Times New Roman" w:hAnsi="Times New Roman"/>
                <w:color w:val="000000"/>
                <w:sz w:val="24"/>
                <w:szCs w:val="24"/>
              </w:rPr>
              <w:t>.</w:t>
            </w:r>
          </w:p>
        </w:tc>
        <w:tc>
          <w:tcPr>
            <w:tcW w:w="1101" w:type="pct"/>
          </w:tcPr>
          <w:p w:rsidR="00D426E9" w:rsidRPr="00472B3C" w:rsidRDefault="00D426E9" w:rsidP="00E854B4">
            <w:pPr>
              <w:pStyle w:val="af4"/>
            </w:pPr>
            <w:r>
              <w:t>Литературный час</w:t>
            </w:r>
            <w:r w:rsidRPr="00472B3C">
              <w:t>:</w:t>
            </w:r>
            <w:r>
              <w:t xml:space="preserve"> «Путешествие по Лукоморью»</w:t>
            </w:r>
          </w:p>
        </w:tc>
        <w:tc>
          <w:tcPr>
            <w:tcW w:w="797" w:type="pct"/>
          </w:tcPr>
          <w:p w:rsidR="00D426E9" w:rsidRDefault="00D426E9" w:rsidP="00E854B4">
            <w:pPr>
              <w:pStyle w:val="af4"/>
              <w:jc w:val="center"/>
            </w:pPr>
            <w:r>
              <w:t>06.06.2023 г. Библиотека</w:t>
            </w:r>
          </w:p>
        </w:tc>
        <w:tc>
          <w:tcPr>
            <w:tcW w:w="527" w:type="pct"/>
          </w:tcPr>
          <w:p w:rsidR="00D426E9" w:rsidRDefault="00D426E9" w:rsidP="00E854B4">
            <w:pPr>
              <w:pStyle w:val="af4"/>
              <w:jc w:val="center"/>
            </w:pPr>
            <w:r>
              <w:t>24</w:t>
            </w:r>
          </w:p>
        </w:tc>
        <w:tc>
          <w:tcPr>
            <w:tcW w:w="2385" w:type="pct"/>
          </w:tcPr>
          <w:p w:rsidR="00D426E9" w:rsidRDefault="00D426E9" w:rsidP="00E854B4">
            <w:pPr>
              <w:pStyle w:val="af4"/>
            </w:pPr>
            <w:r>
              <w:t>Дети приняли участие в разнообразных турах викторины, а также в раскрашивании чёрно-белых рисунков по сказкам Пушкина»</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5</w:t>
            </w:r>
            <w:r w:rsidRPr="00783550">
              <w:rPr>
                <w:rFonts w:ascii="Times New Roman" w:hAnsi="Times New Roman"/>
                <w:color w:val="000000"/>
                <w:sz w:val="24"/>
                <w:szCs w:val="24"/>
              </w:rPr>
              <w:t>.</w:t>
            </w:r>
          </w:p>
        </w:tc>
        <w:tc>
          <w:tcPr>
            <w:tcW w:w="1101" w:type="pct"/>
          </w:tcPr>
          <w:p w:rsidR="00D426E9" w:rsidRPr="00022611" w:rsidRDefault="007C482E" w:rsidP="00E854B4">
            <w:pPr>
              <w:rPr>
                <w:sz w:val="24"/>
                <w:szCs w:val="24"/>
              </w:rPr>
            </w:pPr>
            <w:r>
              <w:rPr>
                <w:sz w:val="24"/>
                <w:szCs w:val="24"/>
              </w:rPr>
              <w:t>Литературное знакомство</w:t>
            </w:r>
            <w:r w:rsidR="00D426E9">
              <w:rPr>
                <w:sz w:val="24"/>
                <w:szCs w:val="24"/>
              </w:rPr>
              <w:t xml:space="preserve"> «Все читают Маршака»</w:t>
            </w:r>
          </w:p>
        </w:tc>
        <w:tc>
          <w:tcPr>
            <w:tcW w:w="797" w:type="pct"/>
          </w:tcPr>
          <w:p w:rsidR="00D426E9" w:rsidRPr="00022611" w:rsidRDefault="00D426E9" w:rsidP="00E854B4">
            <w:pPr>
              <w:rPr>
                <w:sz w:val="24"/>
                <w:szCs w:val="24"/>
              </w:rPr>
            </w:pPr>
            <w:r>
              <w:rPr>
                <w:sz w:val="24"/>
                <w:szCs w:val="24"/>
              </w:rPr>
              <w:t>3 ноября Вязноватовская СОШ</w:t>
            </w:r>
          </w:p>
        </w:tc>
        <w:tc>
          <w:tcPr>
            <w:tcW w:w="527" w:type="pct"/>
          </w:tcPr>
          <w:p w:rsidR="00D426E9" w:rsidRPr="00022611" w:rsidRDefault="00D426E9" w:rsidP="00E854B4">
            <w:pPr>
              <w:rPr>
                <w:sz w:val="24"/>
                <w:szCs w:val="24"/>
              </w:rPr>
            </w:pPr>
            <w:r>
              <w:rPr>
                <w:b/>
                <w:sz w:val="32"/>
                <w:szCs w:val="32"/>
              </w:rPr>
              <w:t xml:space="preserve">          </w:t>
            </w:r>
            <w:r>
              <w:rPr>
                <w:sz w:val="24"/>
                <w:szCs w:val="24"/>
              </w:rPr>
              <w:t>25</w:t>
            </w:r>
          </w:p>
        </w:tc>
        <w:tc>
          <w:tcPr>
            <w:tcW w:w="2385" w:type="pct"/>
          </w:tcPr>
          <w:p w:rsidR="00D426E9" w:rsidRPr="0038148F" w:rsidRDefault="00D426E9" w:rsidP="00E854B4">
            <w:pPr>
              <w:rPr>
                <w:rFonts w:ascii="Times New Roman" w:hAnsi="Times New Roman"/>
                <w:sz w:val="24"/>
                <w:szCs w:val="24"/>
              </w:rPr>
            </w:pPr>
            <w:r w:rsidRPr="0038148F">
              <w:rPr>
                <w:rFonts w:ascii="Times New Roman" w:hAnsi="Times New Roman"/>
                <w:color w:val="555555"/>
                <w:sz w:val="24"/>
                <w:szCs w:val="24"/>
                <w:shd w:val="clear" w:color="auto" w:fill="FFFFFF"/>
              </w:rPr>
              <w:t>В начале мероприятия ребята прослушали беседу о жизни и творчестве С.Я. Маршака, а затем вместе с библиотекарем отправились в увлекательное путешествие по страницам книг автора. Ребята познакомились с книгами писателя, представленными на выставке «Книжный мир Маршака».  Послушав стихотворение «Где обедал воробей?», малыши узнали, какие зверята живут в зоопарке у Маршака, с большим удовольствием разгадали стихотворные загадки писателя, вспомнили, кого приглашала мышка – мать в няньки глупому мышонку. Прослушав стихотворение «Котята», ребята представили себя в роли озорных и непослушных котят, с удовольствием сыграли в подвижную игру «Кошки-мышки».</w:t>
            </w:r>
            <w:r w:rsidRPr="0038148F">
              <w:rPr>
                <w:rFonts w:ascii="Times New Roman" w:hAnsi="Times New Roman"/>
                <w:color w:val="555555"/>
                <w:sz w:val="24"/>
                <w:szCs w:val="24"/>
              </w:rPr>
              <w:br/>
            </w:r>
            <w:r w:rsidRPr="0038148F">
              <w:rPr>
                <w:rFonts w:ascii="Times New Roman" w:hAnsi="Times New Roman"/>
                <w:color w:val="555555"/>
                <w:sz w:val="24"/>
                <w:szCs w:val="24"/>
                <w:shd w:val="clear" w:color="auto" w:fill="FFFFFF"/>
              </w:rPr>
              <w:t>     Литературное знакомство малышей с творчеством С. Маршака получилось познавательным и весёлым.</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1101" w:type="pct"/>
          </w:tcPr>
          <w:p w:rsidR="00D426E9" w:rsidRPr="002B4F0C" w:rsidRDefault="00D426E9" w:rsidP="00E854B4">
            <w:pPr>
              <w:rPr>
                <w:rFonts w:ascii="Times New Roman" w:hAnsi="Times New Roman"/>
                <w:iCs/>
                <w:color w:val="333333"/>
                <w:sz w:val="24"/>
                <w:szCs w:val="24"/>
                <w:shd w:val="clear" w:color="auto" w:fill="FFFFFF"/>
              </w:rPr>
            </w:pPr>
            <w:r w:rsidRPr="002B4F0C">
              <w:rPr>
                <w:rFonts w:ascii="Times New Roman" w:hAnsi="Times New Roman"/>
                <w:iCs/>
                <w:color w:val="333333"/>
                <w:sz w:val="24"/>
                <w:szCs w:val="24"/>
                <w:shd w:val="clear" w:color="auto" w:fill="FFFFFF"/>
              </w:rPr>
              <w:t>правовая игра викторина  « Права свои знай – обязанности не забывай»</w:t>
            </w:r>
          </w:p>
          <w:p w:rsidR="00D426E9" w:rsidRPr="0038148F" w:rsidRDefault="00D426E9" w:rsidP="00E854B4">
            <w:pPr>
              <w:rPr>
                <w:sz w:val="24"/>
                <w:szCs w:val="24"/>
              </w:rPr>
            </w:pPr>
          </w:p>
        </w:tc>
        <w:tc>
          <w:tcPr>
            <w:tcW w:w="797" w:type="pct"/>
          </w:tcPr>
          <w:p w:rsidR="00D426E9" w:rsidRDefault="00D426E9" w:rsidP="00E854B4">
            <w:pPr>
              <w:rPr>
                <w:sz w:val="24"/>
                <w:szCs w:val="24"/>
              </w:rPr>
            </w:pPr>
            <w:r>
              <w:rPr>
                <w:sz w:val="24"/>
                <w:szCs w:val="24"/>
              </w:rPr>
              <w:t xml:space="preserve">23 мая </w:t>
            </w:r>
          </w:p>
          <w:p w:rsidR="00E854B4" w:rsidRPr="002B4F0C" w:rsidRDefault="00E854B4" w:rsidP="00E854B4">
            <w:pPr>
              <w:rPr>
                <w:sz w:val="24"/>
                <w:szCs w:val="24"/>
              </w:rPr>
            </w:pPr>
            <w:r>
              <w:rPr>
                <w:sz w:val="24"/>
                <w:szCs w:val="24"/>
              </w:rPr>
              <w:t>Билиотека</w:t>
            </w:r>
          </w:p>
        </w:tc>
        <w:tc>
          <w:tcPr>
            <w:tcW w:w="527" w:type="pct"/>
          </w:tcPr>
          <w:p w:rsidR="00D426E9" w:rsidRPr="002B4F0C" w:rsidRDefault="00D426E9" w:rsidP="00E854B4">
            <w:pPr>
              <w:jc w:val="center"/>
              <w:rPr>
                <w:sz w:val="24"/>
                <w:szCs w:val="24"/>
              </w:rPr>
            </w:pPr>
            <w:r>
              <w:rPr>
                <w:sz w:val="24"/>
                <w:szCs w:val="24"/>
              </w:rPr>
              <w:t>15</w:t>
            </w:r>
          </w:p>
        </w:tc>
        <w:tc>
          <w:tcPr>
            <w:tcW w:w="2385" w:type="pct"/>
          </w:tcPr>
          <w:p w:rsidR="00D426E9" w:rsidRPr="0038148F" w:rsidRDefault="00D426E9" w:rsidP="00E854B4">
            <w:pPr>
              <w:rPr>
                <w:rFonts w:ascii="Times New Roman" w:hAnsi="Times New Roman"/>
                <w:iCs/>
                <w:color w:val="333333"/>
                <w:sz w:val="24"/>
                <w:szCs w:val="24"/>
                <w:shd w:val="clear" w:color="auto" w:fill="FFFFFF"/>
              </w:rPr>
            </w:pPr>
            <w:r w:rsidRPr="0038148F">
              <w:rPr>
                <w:rFonts w:ascii="Times New Roman" w:hAnsi="Times New Roman"/>
                <w:iCs/>
                <w:color w:val="333333"/>
                <w:sz w:val="24"/>
                <w:szCs w:val="24"/>
                <w:shd w:val="clear" w:color="auto" w:fill="FFFFFF"/>
              </w:rPr>
              <w:t>Учащимся было  рассказано об основном законе страны . о флаге . о гербе и о правах нашего народа и о правах детей .</w:t>
            </w:r>
          </w:p>
          <w:p w:rsidR="00D426E9" w:rsidRPr="0038148F" w:rsidRDefault="00D426E9" w:rsidP="00E854B4">
            <w:pPr>
              <w:pStyle w:val="afc"/>
              <w:shd w:val="clear" w:color="auto" w:fill="FFFFFF"/>
              <w:spacing w:before="0" w:beforeAutospacing="0" w:after="0" w:afterAutospacing="0"/>
              <w:rPr>
                <w:color w:val="181818"/>
              </w:rPr>
            </w:pPr>
            <w:r w:rsidRPr="0038148F">
              <w:rPr>
                <w:iCs/>
                <w:color w:val="333333"/>
                <w:shd w:val="clear" w:color="auto" w:fill="FFFFFF"/>
              </w:rPr>
              <w:t>Далее в игровой форме на примере сказочных героев учащиеся определили какие же права героев были нарушены .</w:t>
            </w:r>
            <w:r w:rsidRPr="00AA1B56">
              <w:rPr>
                <w:rFonts w:ascii="Arial" w:hAnsi="Arial" w:cs="Arial"/>
                <w:color w:val="181818"/>
              </w:rPr>
              <w:t xml:space="preserve"> </w:t>
            </w:r>
            <w:r w:rsidRPr="0038148F">
              <w:rPr>
                <w:color w:val="181818"/>
              </w:rPr>
              <w:t>Далее в конце игры им будет предложено из букв собрать слово Конституция .</w:t>
            </w:r>
          </w:p>
          <w:p w:rsidR="00D426E9" w:rsidRPr="0038148F" w:rsidRDefault="00D426E9" w:rsidP="00E854B4">
            <w:pPr>
              <w:rPr>
                <w:rFonts w:ascii="Times New Roman" w:hAnsi="Times New Roman"/>
                <w:iCs/>
                <w:color w:val="333333"/>
                <w:sz w:val="24"/>
                <w:szCs w:val="24"/>
                <w:shd w:val="clear" w:color="auto" w:fill="FFFFFF"/>
              </w:rPr>
            </w:pPr>
            <w:r w:rsidRPr="0038148F">
              <w:rPr>
                <w:rFonts w:ascii="Times New Roman" w:hAnsi="Times New Roman"/>
                <w:color w:val="181818"/>
                <w:sz w:val="24"/>
                <w:szCs w:val="24"/>
                <w:shd w:val="clear" w:color="auto" w:fill="FFFFFF"/>
              </w:rPr>
              <w:t>Конституция – главный закон страны.</w:t>
            </w:r>
          </w:p>
          <w:p w:rsidR="00D426E9" w:rsidRPr="0038148F" w:rsidRDefault="00D426E9" w:rsidP="00E854B4">
            <w:pPr>
              <w:rPr>
                <w:rFonts w:ascii="Times New Roman" w:hAnsi="Times New Roman"/>
                <w:sz w:val="24"/>
                <w:szCs w:val="24"/>
              </w:rPr>
            </w:pP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7</w:t>
            </w:r>
            <w:r w:rsidRPr="00783550">
              <w:rPr>
                <w:rFonts w:ascii="Times New Roman" w:hAnsi="Times New Roman"/>
                <w:color w:val="000000"/>
                <w:sz w:val="24"/>
                <w:szCs w:val="24"/>
              </w:rPr>
              <w:t>.</w:t>
            </w:r>
          </w:p>
        </w:tc>
        <w:tc>
          <w:tcPr>
            <w:tcW w:w="1101"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shd w:val="clear" w:color="auto" w:fill="FDFDFF"/>
              </w:rPr>
              <w:t>Праздник веселых затей «</w:t>
            </w:r>
            <w:r w:rsidRPr="00983756">
              <w:rPr>
                <w:rFonts w:ascii="Times New Roman" w:hAnsi="Times New Roman"/>
                <w:sz w:val="24"/>
                <w:szCs w:val="24"/>
              </w:rPr>
              <w:t>Лету на прощание скажем «До свидания!»</w:t>
            </w:r>
          </w:p>
        </w:tc>
        <w:tc>
          <w:tcPr>
            <w:tcW w:w="79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18.08.23</w:t>
            </w:r>
          </w:p>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СК</w:t>
            </w:r>
          </w:p>
        </w:tc>
        <w:tc>
          <w:tcPr>
            <w:tcW w:w="52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20</w:t>
            </w:r>
          </w:p>
        </w:tc>
        <w:tc>
          <w:tcPr>
            <w:tcW w:w="2385" w:type="pct"/>
          </w:tcPr>
          <w:p w:rsidR="00D426E9" w:rsidRPr="00983756" w:rsidRDefault="00D426E9" w:rsidP="00E854B4">
            <w:pPr>
              <w:jc w:val="both"/>
              <w:rPr>
                <w:rFonts w:ascii="Times New Roman" w:hAnsi="Times New Roman"/>
                <w:sz w:val="24"/>
                <w:szCs w:val="24"/>
              </w:rPr>
            </w:pPr>
            <w:r w:rsidRPr="00983756">
              <w:rPr>
                <w:rFonts w:ascii="Times New Roman" w:hAnsi="Times New Roman"/>
                <w:sz w:val="24"/>
                <w:szCs w:val="24"/>
                <w:shd w:val="clear" w:color="auto" w:fill="FDFDFF"/>
              </w:rPr>
              <w:t> В любом возрасте дети любят играть, танцевать, шутить и просто веселиться! Такая возможность была предоставлена всем, кто посетил 18 августа  замечательный праздник веселых затей «</w:t>
            </w:r>
            <w:r w:rsidRPr="00983756">
              <w:rPr>
                <w:rFonts w:ascii="Times New Roman" w:hAnsi="Times New Roman"/>
                <w:sz w:val="24"/>
                <w:szCs w:val="24"/>
              </w:rPr>
              <w:t>Лету на прощание скажем «До свидания</w:t>
            </w:r>
            <w:r>
              <w:rPr>
                <w:rFonts w:ascii="Times New Roman" w:hAnsi="Times New Roman"/>
                <w:sz w:val="24"/>
                <w:szCs w:val="24"/>
              </w:rPr>
              <w:t>».</w:t>
            </w:r>
            <w:r w:rsidRPr="00983756">
              <w:rPr>
                <w:rFonts w:ascii="Times New Roman" w:hAnsi="Times New Roman"/>
                <w:sz w:val="24"/>
                <w:szCs w:val="24"/>
                <w:shd w:val="clear" w:color="auto" w:fill="FDFDFF"/>
              </w:rPr>
              <w:t> </w:t>
            </w:r>
            <w:r w:rsidRPr="00983756">
              <w:rPr>
                <w:rFonts w:ascii="Times New Roman" w:hAnsi="Times New Roman"/>
                <w:sz w:val="24"/>
                <w:szCs w:val="24"/>
                <w:shd w:val="clear" w:color="auto" w:fill="FFFFFF"/>
              </w:rPr>
              <w:t>В начале программы ребята рассказали о том, что такое лето, какие события происходят летом, кто и как провел его. Оказалось, они не только играли, катались на велосипедах и самокатах, купались в речке, загорали, ездили на море, в другие города на экскурсии, но и все они не забывали читать книги.</w:t>
            </w:r>
          </w:p>
          <w:p w:rsidR="00D426E9" w:rsidRPr="00983756" w:rsidRDefault="00D426E9" w:rsidP="00E854B4">
            <w:pPr>
              <w:jc w:val="both"/>
              <w:rPr>
                <w:rFonts w:ascii="Times New Roman" w:hAnsi="Times New Roman"/>
                <w:sz w:val="24"/>
                <w:szCs w:val="24"/>
              </w:rPr>
            </w:pPr>
            <w:r w:rsidRPr="00983756">
              <w:rPr>
                <w:rFonts w:ascii="Times New Roman" w:hAnsi="Times New Roman"/>
                <w:sz w:val="24"/>
                <w:szCs w:val="24"/>
                <w:shd w:val="clear" w:color="auto" w:fill="FFFFFF"/>
              </w:rPr>
              <w:tab/>
              <w:t>Ребята отвечали на вопросы викторины,  отгадывали загадки про лето, играли в веселые игры, читали стихотворения,</w:t>
            </w:r>
            <w:r w:rsidRPr="00983756">
              <w:rPr>
                <w:rFonts w:ascii="Times New Roman" w:hAnsi="Times New Roman"/>
                <w:sz w:val="24"/>
                <w:szCs w:val="24"/>
              </w:rPr>
              <w:t xml:space="preserve"> слушали песни про лето. Во время мероприяти были подведены итого выставки рисунка и декоративно-прикла</w:t>
            </w:r>
            <w:r>
              <w:rPr>
                <w:rFonts w:ascii="Times New Roman" w:hAnsi="Times New Roman"/>
                <w:sz w:val="24"/>
                <w:szCs w:val="24"/>
              </w:rPr>
              <w:t>дного искусства «Изображая мир»</w:t>
            </w:r>
            <w:r w:rsidRPr="00983756">
              <w:rPr>
                <w:rFonts w:ascii="Times New Roman" w:hAnsi="Times New Roman"/>
                <w:sz w:val="24"/>
                <w:szCs w:val="24"/>
              </w:rPr>
              <w:t>. Пройдя все испытания, ребята, оказались в гостях у Лета и смогли с ним попрощаться. Все хором сказали, что будут лето вспоминать и очень по нему скучать. Яркое, веселое, зеленое, до свидания лето, до свидания, до следующего года! Мы будем ждать тебя с нетерпением снова. </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1101"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«Живет на всей планете народ веселый -  дети» игровая программа</w:t>
            </w:r>
          </w:p>
        </w:tc>
        <w:tc>
          <w:tcPr>
            <w:tcW w:w="79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01.06.2023г</w:t>
            </w:r>
          </w:p>
        </w:tc>
        <w:tc>
          <w:tcPr>
            <w:tcW w:w="52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28 ч</w:t>
            </w:r>
          </w:p>
        </w:tc>
        <w:tc>
          <w:tcPr>
            <w:tcW w:w="2385"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Дети  принимали  участие в забавных играх, конкурсах, веселых эстафетах, отгадывали загадки про лето, отвечали  на вопросы викторины, рисовали рисунки на асфальте.  К мероприятию была оформлена  книжная выставка «Мир начинается с детства».</w:t>
            </w:r>
          </w:p>
        </w:tc>
      </w:tr>
      <w:tr w:rsidR="00D426E9" w:rsidRPr="00783550" w:rsidTr="00E854B4">
        <w:tc>
          <w:tcPr>
            <w:tcW w:w="190" w:type="pct"/>
          </w:tcPr>
          <w:p w:rsidR="00D426E9" w:rsidRDefault="00D426E9" w:rsidP="00E854B4">
            <w:pPr>
              <w:spacing w:after="0" w:line="240" w:lineRule="auto"/>
              <w:rPr>
                <w:rFonts w:ascii="Times New Roman" w:hAnsi="Times New Roman"/>
                <w:color w:val="000000"/>
                <w:sz w:val="24"/>
                <w:szCs w:val="24"/>
              </w:rPr>
            </w:pPr>
          </w:p>
        </w:tc>
        <w:tc>
          <w:tcPr>
            <w:tcW w:w="1101" w:type="pct"/>
          </w:tcPr>
          <w:p w:rsidR="00D426E9" w:rsidRDefault="00D426E9" w:rsidP="00E854B4">
            <w:pPr>
              <w:spacing w:after="0" w:line="240" w:lineRule="auto"/>
              <w:rPr>
                <w:rFonts w:ascii="Times New Roman" w:eastAsia="Times New Roman" w:hAnsi="Times New Roman"/>
                <w:sz w:val="24"/>
                <w:szCs w:val="24"/>
              </w:rPr>
            </w:pPr>
            <w:r w:rsidRPr="00AC2877">
              <w:rPr>
                <w:rFonts w:ascii="Times New Roman" w:eastAsia="Times New Roman" w:hAnsi="Times New Roman"/>
                <w:sz w:val="24"/>
                <w:szCs w:val="24"/>
              </w:rPr>
              <w:t>Экологический праздник</w:t>
            </w:r>
          </w:p>
          <w:p w:rsidR="00D426E9" w:rsidRPr="00783550" w:rsidRDefault="00D426E9" w:rsidP="00E854B4">
            <w:pPr>
              <w:spacing w:after="0" w:line="240" w:lineRule="auto"/>
              <w:rPr>
                <w:rFonts w:ascii="Times New Roman" w:hAnsi="Times New Roman"/>
                <w:color w:val="000000"/>
                <w:sz w:val="24"/>
                <w:szCs w:val="24"/>
              </w:rPr>
            </w:pPr>
            <w:r w:rsidRPr="00AC2877">
              <w:rPr>
                <w:rFonts w:ascii="Times New Roman" w:eastAsia="Times New Roman" w:hAnsi="Times New Roman"/>
                <w:sz w:val="24"/>
                <w:szCs w:val="24"/>
              </w:rPr>
              <w:t xml:space="preserve"> «Я весёлый карапуз</w:t>
            </w:r>
            <w:r>
              <w:rPr>
                <w:rFonts w:ascii="Times New Roman" w:eastAsia="Times New Roman" w:hAnsi="Times New Roman"/>
                <w:sz w:val="24"/>
                <w:szCs w:val="24"/>
              </w:rPr>
              <w:t xml:space="preserve"> </w:t>
            </w:r>
            <w:r w:rsidRPr="00AC2877">
              <w:rPr>
                <w:rFonts w:ascii="Times New Roman" w:eastAsia="Times New Roman" w:hAnsi="Times New Roman"/>
                <w:sz w:val="24"/>
                <w:szCs w:val="24"/>
              </w:rPr>
              <w:t>- вкусный, радостный арбуз»</w:t>
            </w:r>
          </w:p>
        </w:tc>
        <w:tc>
          <w:tcPr>
            <w:tcW w:w="797" w:type="pct"/>
          </w:tcPr>
          <w:p w:rsidR="00D426E9" w:rsidRDefault="00D426E9" w:rsidP="00E854B4">
            <w:pPr>
              <w:spacing w:after="0" w:line="240" w:lineRule="auto"/>
              <w:jc w:val="center"/>
              <w:rPr>
                <w:rFonts w:ascii="Times New Roman" w:hAnsi="Times New Roman"/>
                <w:color w:val="000000"/>
                <w:sz w:val="24"/>
                <w:szCs w:val="24"/>
              </w:rPr>
            </w:pPr>
          </w:p>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 августа б/ф 12</w:t>
            </w:r>
          </w:p>
        </w:tc>
        <w:tc>
          <w:tcPr>
            <w:tcW w:w="527" w:type="pct"/>
          </w:tcPr>
          <w:p w:rsidR="00D426E9" w:rsidRDefault="00D426E9" w:rsidP="00E854B4">
            <w:pPr>
              <w:spacing w:after="0" w:line="240" w:lineRule="auto"/>
              <w:rPr>
                <w:rFonts w:ascii="Times New Roman" w:hAnsi="Times New Roman"/>
                <w:color w:val="000000"/>
                <w:sz w:val="24"/>
                <w:szCs w:val="24"/>
              </w:rPr>
            </w:pPr>
          </w:p>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2385"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eastAsia="Times New Roman" w:hAnsi="Times New Roman"/>
                <w:sz w:val="24"/>
                <w:szCs w:val="24"/>
              </w:rPr>
              <w:t>Мероприятие началось с  ознакомления с интересными фактами касающиеся этого лакомства. Так же было рассказано о целебных свойствах  этой бахчевой культуры. Ребята с удовольствием участвовали в конкурсах: «Семечка арбузная», «Накорми друга», «Овощехранилище», «Большая поливка». Мероприятие было весёлым и интересным. Украшением был шикарный букет цветов, вырезанный на арбузе в технике «Карвинг».</w:t>
            </w:r>
          </w:p>
        </w:tc>
      </w:tr>
      <w:tr w:rsidR="00D426E9" w:rsidRPr="00783550" w:rsidTr="00E854B4">
        <w:tc>
          <w:tcPr>
            <w:tcW w:w="5000" w:type="pct"/>
            <w:gridSpan w:val="5"/>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b/>
                <w:color w:val="000000"/>
                <w:sz w:val="24"/>
                <w:szCs w:val="24"/>
              </w:rPr>
              <w:t>Мероприятия для молодёжи с 15 до 30 лет (включительно)</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lastRenderedPageBreak/>
              <w:t>1.</w:t>
            </w:r>
          </w:p>
        </w:tc>
        <w:tc>
          <w:tcPr>
            <w:tcW w:w="1101" w:type="pct"/>
          </w:tcPr>
          <w:p w:rsidR="00D426E9" w:rsidRDefault="00D426E9" w:rsidP="00E854B4">
            <w:r>
              <w:t>Литературно – музыкальная композиция «Из без вести пропавших на пъедестал»</w:t>
            </w:r>
          </w:p>
        </w:tc>
        <w:tc>
          <w:tcPr>
            <w:tcW w:w="797" w:type="pct"/>
          </w:tcPr>
          <w:p w:rsidR="00D426E9" w:rsidRDefault="00D426E9" w:rsidP="00E854B4">
            <w:r>
              <w:t>Библиотека</w:t>
            </w:r>
          </w:p>
          <w:p w:rsidR="00D426E9" w:rsidRDefault="00D426E9" w:rsidP="00E854B4">
            <w:r>
              <w:t>30.01.23</w:t>
            </w:r>
          </w:p>
        </w:tc>
        <w:tc>
          <w:tcPr>
            <w:tcW w:w="527" w:type="pct"/>
          </w:tcPr>
          <w:p w:rsidR="00D426E9" w:rsidRDefault="00D426E9" w:rsidP="00E854B4">
            <w:r>
              <w:t>30чел.</w:t>
            </w:r>
          </w:p>
        </w:tc>
        <w:tc>
          <w:tcPr>
            <w:tcW w:w="2385" w:type="pct"/>
          </w:tcPr>
          <w:p w:rsidR="00D426E9" w:rsidRDefault="00D426E9" w:rsidP="00E854B4">
            <w:r>
              <w:t>30января весь район отмечает дату освобождения Нижнедевицкого района от немецко – фашистских захватчиков. Учащиеся рассказали о подвиге Героя Великой Отечественной войны Загорского Николая, совершившего подвиг при защите села Вязноватовка Нижнедевицкого района. Они рассказали о судьбе Загорского, о работе «Красных следопытов».Зачитывали воспоминания очевидцев тех событий, историю появления памятника Н.Загорскому.Читали стихи и пели песню. Данное мероприятие носит героико – патриотический характер,  и никого из присутствующих не оставило равнодушным.</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2.</w:t>
            </w:r>
          </w:p>
        </w:tc>
        <w:tc>
          <w:tcPr>
            <w:tcW w:w="1101" w:type="pct"/>
          </w:tcPr>
          <w:p w:rsidR="00D426E9" w:rsidRDefault="00D426E9" w:rsidP="00E854B4">
            <w:r>
              <w:t xml:space="preserve"> </w:t>
            </w:r>
            <w:r w:rsidR="007C482E">
              <w:t xml:space="preserve"> Вечер </w:t>
            </w:r>
            <w:r>
              <w:t>памяти «О новых Героях России»</w:t>
            </w:r>
          </w:p>
        </w:tc>
        <w:tc>
          <w:tcPr>
            <w:tcW w:w="797" w:type="pct"/>
          </w:tcPr>
          <w:p w:rsidR="00D426E9" w:rsidRDefault="00D426E9" w:rsidP="00E854B4">
            <w:r>
              <w:t>Библиотека</w:t>
            </w:r>
          </w:p>
          <w:p w:rsidR="00D426E9" w:rsidRDefault="00D426E9" w:rsidP="00E854B4">
            <w:r>
              <w:t>08.12.23</w:t>
            </w:r>
          </w:p>
        </w:tc>
        <w:tc>
          <w:tcPr>
            <w:tcW w:w="527" w:type="pct"/>
          </w:tcPr>
          <w:p w:rsidR="00D426E9" w:rsidRDefault="00D426E9" w:rsidP="00E854B4">
            <w:r>
              <w:t>25чел.</w:t>
            </w:r>
          </w:p>
        </w:tc>
        <w:tc>
          <w:tcPr>
            <w:tcW w:w="2385" w:type="pct"/>
          </w:tcPr>
          <w:p w:rsidR="00D426E9" w:rsidRDefault="00D426E9" w:rsidP="00E854B4">
            <w:r>
              <w:t>Рассказывали о Героях прошлых лет и о земляках – героях, которые погибли, защищая мирное население Донбасса.</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1101" w:type="pct"/>
          </w:tcPr>
          <w:p w:rsidR="00D426E9" w:rsidRDefault="00D426E9" w:rsidP="00E854B4">
            <w:r>
              <w:t>Урок здоровья «Погаси сигарету – зажги жизнь»</w:t>
            </w:r>
          </w:p>
        </w:tc>
        <w:tc>
          <w:tcPr>
            <w:tcW w:w="797" w:type="pct"/>
          </w:tcPr>
          <w:p w:rsidR="00D426E9" w:rsidRDefault="00D426E9" w:rsidP="00E854B4">
            <w:r>
              <w:t>Гимназия</w:t>
            </w:r>
          </w:p>
          <w:p w:rsidR="00D426E9" w:rsidRDefault="00D426E9" w:rsidP="00E854B4">
            <w:r>
              <w:t>12.10.23</w:t>
            </w:r>
          </w:p>
        </w:tc>
        <w:tc>
          <w:tcPr>
            <w:tcW w:w="527" w:type="pct"/>
          </w:tcPr>
          <w:p w:rsidR="00D426E9" w:rsidRDefault="00D426E9" w:rsidP="00E854B4">
            <w:r>
              <w:t>30чел.</w:t>
            </w:r>
          </w:p>
        </w:tc>
        <w:tc>
          <w:tcPr>
            <w:tcW w:w="2385" w:type="pct"/>
          </w:tcPr>
          <w:p w:rsidR="00D426E9" w:rsidRDefault="00D426E9" w:rsidP="00E854B4">
            <w:r>
              <w:t>С учащимися старших классов прошло мероприятие посвящённое здоровому образу жизни. На нём врач – нарколог прочитал лекцию «Хочешь жить – бросай курить». Библиотекарь провела викторину. Медсестра медпрофилактики и волонтёр Российского Красного Креста с учащимися провела анкетирование. В конце мероприятия раздавали памятки.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4</w:t>
            </w:r>
            <w:r w:rsidRPr="00783550">
              <w:rPr>
                <w:rFonts w:ascii="Times New Roman" w:hAnsi="Times New Roman"/>
                <w:color w:val="000000"/>
                <w:sz w:val="24"/>
                <w:szCs w:val="24"/>
              </w:rPr>
              <w:t>.</w:t>
            </w:r>
          </w:p>
        </w:tc>
        <w:tc>
          <w:tcPr>
            <w:tcW w:w="1101" w:type="pct"/>
          </w:tcPr>
          <w:p w:rsidR="00D426E9" w:rsidRPr="00472B3C" w:rsidRDefault="00D426E9" w:rsidP="00E854B4">
            <w:pPr>
              <w:pStyle w:val="af4"/>
            </w:pPr>
            <w:r>
              <w:t>Час истории</w:t>
            </w:r>
            <w:r w:rsidRPr="00472B3C">
              <w:t>:</w:t>
            </w:r>
            <w:r>
              <w:t xml:space="preserve"> «Комсомольская юность моя»</w:t>
            </w:r>
          </w:p>
        </w:tc>
        <w:tc>
          <w:tcPr>
            <w:tcW w:w="797" w:type="pct"/>
          </w:tcPr>
          <w:p w:rsidR="00D426E9" w:rsidRDefault="00D426E9" w:rsidP="00E854B4">
            <w:pPr>
              <w:pStyle w:val="af4"/>
              <w:jc w:val="center"/>
            </w:pPr>
            <w:r>
              <w:t>28.10.2023 г. Библиотека</w:t>
            </w:r>
          </w:p>
        </w:tc>
        <w:tc>
          <w:tcPr>
            <w:tcW w:w="527" w:type="pct"/>
          </w:tcPr>
          <w:p w:rsidR="00D426E9" w:rsidRDefault="00D426E9" w:rsidP="00E854B4">
            <w:pPr>
              <w:pStyle w:val="af4"/>
              <w:jc w:val="center"/>
            </w:pPr>
            <w:r>
              <w:t>45</w:t>
            </w:r>
          </w:p>
        </w:tc>
        <w:tc>
          <w:tcPr>
            <w:tcW w:w="2385" w:type="pct"/>
          </w:tcPr>
          <w:p w:rsidR="00D426E9" w:rsidRDefault="00D426E9" w:rsidP="00E854B4">
            <w:pPr>
              <w:pStyle w:val="af4"/>
            </w:pPr>
            <w:r>
              <w:t>Присутствующие послушали историю и славный путь комсомола</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5</w:t>
            </w:r>
            <w:r w:rsidRPr="00783550">
              <w:rPr>
                <w:rFonts w:ascii="Times New Roman" w:hAnsi="Times New Roman"/>
                <w:color w:val="000000"/>
                <w:sz w:val="24"/>
                <w:szCs w:val="24"/>
              </w:rPr>
              <w:t>.</w:t>
            </w:r>
          </w:p>
        </w:tc>
        <w:tc>
          <w:tcPr>
            <w:tcW w:w="1101" w:type="pct"/>
          </w:tcPr>
          <w:p w:rsidR="00D426E9" w:rsidRPr="002B4F0C" w:rsidRDefault="00D426E9" w:rsidP="00E854B4">
            <w:pPr>
              <w:rPr>
                <w:rFonts w:ascii="Times New Roman" w:hAnsi="Times New Roman"/>
                <w:iCs/>
                <w:color w:val="333333"/>
                <w:sz w:val="24"/>
                <w:szCs w:val="24"/>
                <w:shd w:val="clear" w:color="auto" w:fill="FFFFFF"/>
              </w:rPr>
            </w:pPr>
            <w:r w:rsidRPr="002B4F0C">
              <w:rPr>
                <w:rFonts w:ascii="Times New Roman" w:hAnsi="Times New Roman"/>
                <w:iCs/>
                <w:color w:val="333333"/>
                <w:sz w:val="24"/>
                <w:szCs w:val="24"/>
                <w:shd w:val="clear" w:color="auto" w:fill="FFFFFF"/>
              </w:rPr>
              <w:t>правовая игра викторина  « Права свои знай – обязанности не забывай»</w:t>
            </w:r>
          </w:p>
          <w:p w:rsidR="00D426E9" w:rsidRPr="0038148F" w:rsidRDefault="00D426E9" w:rsidP="00E854B4">
            <w:pPr>
              <w:rPr>
                <w:sz w:val="24"/>
                <w:szCs w:val="24"/>
              </w:rPr>
            </w:pPr>
          </w:p>
        </w:tc>
        <w:tc>
          <w:tcPr>
            <w:tcW w:w="797" w:type="pct"/>
          </w:tcPr>
          <w:p w:rsidR="00E854B4" w:rsidRDefault="00D426E9" w:rsidP="00E854B4">
            <w:pPr>
              <w:rPr>
                <w:sz w:val="24"/>
                <w:szCs w:val="24"/>
              </w:rPr>
            </w:pPr>
            <w:r>
              <w:rPr>
                <w:sz w:val="24"/>
                <w:szCs w:val="24"/>
              </w:rPr>
              <w:t>23 мая</w:t>
            </w:r>
          </w:p>
          <w:p w:rsidR="00D426E9" w:rsidRPr="002B4F0C" w:rsidRDefault="00D426E9" w:rsidP="00E854B4">
            <w:pPr>
              <w:rPr>
                <w:sz w:val="24"/>
                <w:szCs w:val="24"/>
              </w:rPr>
            </w:pPr>
            <w:r>
              <w:rPr>
                <w:sz w:val="24"/>
                <w:szCs w:val="24"/>
              </w:rPr>
              <w:t xml:space="preserve"> </w:t>
            </w:r>
            <w:r w:rsidR="00E854B4">
              <w:rPr>
                <w:sz w:val="24"/>
                <w:szCs w:val="24"/>
              </w:rPr>
              <w:t>Библиотека</w:t>
            </w:r>
          </w:p>
        </w:tc>
        <w:tc>
          <w:tcPr>
            <w:tcW w:w="527" w:type="pct"/>
          </w:tcPr>
          <w:p w:rsidR="00D426E9" w:rsidRPr="002B4F0C" w:rsidRDefault="00D426E9" w:rsidP="00E854B4">
            <w:pPr>
              <w:jc w:val="center"/>
              <w:rPr>
                <w:sz w:val="24"/>
                <w:szCs w:val="24"/>
              </w:rPr>
            </w:pPr>
            <w:r>
              <w:rPr>
                <w:sz w:val="24"/>
                <w:szCs w:val="24"/>
              </w:rPr>
              <w:t>15</w:t>
            </w:r>
          </w:p>
        </w:tc>
        <w:tc>
          <w:tcPr>
            <w:tcW w:w="2385" w:type="pct"/>
          </w:tcPr>
          <w:p w:rsidR="00D426E9" w:rsidRPr="0038148F" w:rsidRDefault="00D426E9" w:rsidP="00E854B4">
            <w:pPr>
              <w:rPr>
                <w:rFonts w:ascii="Times New Roman" w:hAnsi="Times New Roman"/>
                <w:iCs/>
                <w:color w:val="333333"/>
                <w:sz w:val="24"/>
                <w:szCs w:val="24"/>
                <w:shd w:val="clear" w:color="auto" w:fill="FFFFFF"/>
              </w:rPr>
            </w:pPr>
            <w:r w:rsidRPr="0038148F">
              <w:rPr>
                <w:rFonts w:ascii="Times New Roman" w:hAnsi="Times New Roman"/>
                <w:iCs/>
                <w:color w:val="333333"/>
                <w:sz w:val="24"/>
                <w:szCs w:val="24"/>
                <w:shd w:val="clear" w:color="auto" w:fill="FFFFFF"/>
              </w:rPr>
              <w:t>Учащимся было  рассказано об основном законе страны . о флаге . о гербе и о правах нашего народа и о правах детей .</w:t>
            </w:r>
          </w:p>
          <w:p w:rsidR="00D426E9" w:rsidRPr="0038148F" w:rsidRDefault="00D426E9" w:rsidP="00E854B4">
            <w:pPr>
              <w:pStyle w:val="afc"/>
              <w:shd w:val="clear" w:color="auto" w:fill="FFFFFF"/>
              <w:spacing w:before="0" w:beforeAutospacing="0" w:after="0" w:afterAutospacing="0"/>
              <w:rPr>
                <w:color w:val="181818"/>
              </w:rPr>
            </w:pPr>
            <w:r w:rsidRPr="0038148F">
              <w:rPr>
                <w:iCs/>
                <w:color w:val="333333"/>
                <w:shd w:val="clear" w:color="auto" w:fill="FFFFFF"/>
              </w:rPr>
              <w:t>Далее в игровой форме на примере сказочных героев учащиеся определили какие же права героев были нарушены .</w:t>
            </w:r>
            <w:r w:rsidRPr="00AA1B56">
              <w:rPr>
                <w:rFonts w:ascii="Arial" w:hAnsi="Arial" w:cs="Arial"/>
                <w:color w:val="181818"/>
              </w:rPr>
              <w:t xml:space="preserve"> </w:t>
            </w:r>
            <w:r w:rsidRPr="0038148F">
              <w:rPr>
                <w:color w:val="181818"/>
              </w:rPr>
              <w:t>Далее в конце игры им будет предложено из букв собрать слово Конституция .</w:t>
            </w:r>
          </w:p>
          <w:p w:rsidR="00D426E9" w:rsidRPr="0038148F" w:rsidRDefault="00D426E9" w:rsidP="00E854B4">
            <w:pPr>
              <w:rPr>
                <w:rFonts w:ascii="Times New Roman" w:hAnsi="Times New Roman"/>
                <w:iCs/>
                <w:color w:val="333333"/>
                <w:sz w:val="24"/>
                <w:szCs w:val="24"/>
                <w:shd w:val="clear" w:color="auto" w:fill="FFFFFF"/>
              </w:rPr>
            </w:pPr>
            <w:r w:rsidRPr="0038148F">
              <w:rPr>
                <w:rFonts w:ascii="Times New Roman" w:hAnsi="Times New Roman"/>
                <w:color w:val="181818"/>
                <w:sz w:val="24"/>
                <w:szCs w:val="24"/>
                <w:shd w:val="clear" w:color="auto" w:fill="FFFFFF"/>
              </w:rPr>
              <w:t>Конституция – главный закон страны.</w:t>
            </w:r>
          </w:p>
          <w:p w:rsidR="00D426E9" w:rsidRPr="0038148F" w:rsidRDefault="00D426E9" w:rsidP="00E854B4">
            <w:pPr>
              <w:rPr>
                <w:rFonts w:ascii="Times New Roman" w:hAnsi="Times New Roman"/>
                <w:sz w:val="24"/>
                <w:szCs w:val="24"/>
              </w:rPr>
            </w:pP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1101"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 xml:space="preserve">Молодежные дебаты </w:t>
            </w:r>
            <w:r w:rsidRPr="00983756">
              <w:rPr>
                <w:rFonts w:ascii="Times New Roman" w:hAnsi="Times New Roman"/>
                <w:sz w:val="24"/>
                <w:szCs w:val="24"/>
              </w:rPr>
              <w:lastRenderedPageBreak/>
              <w:t>«</w:t>
            </w:r>
            <w:r w:rsidRPr="00983756">
              <w:rPr>
                <w:rFonts w:ascii="Times New Roman" w:hAnsi="Times New Roman"/>
                <w:sz w:val="24"/>
                <w:szCs w:val="24"/>
                <w:shd w:val="clear" w:color="auto" w:fill="FFFFFF"/>
              </w:rPr>
              <w:t>Другой, другие, о других»</w:t>
            </w:r>
          </w:p>
        </w:tc>
        <w:tc>
          <w:tcPr>
            <w:tcW w:w="79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lastRenderedPageBreak/>
              <w:t>17.11.23</w:t>
            </w:r>
          </w:p>
          <w:p w:rsidR="00D426E9" w:rsidRPr="00983756" w:rsidRDefault="00D426E9" w:rsidP="00E854B4">
            <w:pPr>
              <w:jc w:val="center"/>
              <w:rPr>
                <w:rFonts w:ascii="Times New Roman" w:hAnsi="Times New Roman"/>
                <w:sz w:val="24"/>
                <w:szCs w:val="24"/>
              </w:rPr>
            </w:pPr>
            <w:r>
              <w:rPr>
                <w:rFonts w:ascii="Times New Roman" w:hAnsi="Times New Roman"/>
                <w:sz w:val="24"/>
                <w:szCs w:val="24"/>
              </w:rPr>
              <w:lastRenderedPageBreak/>
              <w:t>библиотека</w:t>
            </w:r>
          </w:p>
        </w:tc>
        <w:tc>
          <w:tcPr>
            <w:tcW w:w="52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lastRenderedPageBreak/>
              <w:t>9</w:t>
            </w:r>
          </w:p>
        </w:tc>
        <w:tc>
          <w:tcPr>
            <w:tcW w:w="2385" w:type="pct"/>
          </w:tcPr>
          <w:p w:rsidR="00D426E9" w:rsidRPr="00983756" w:rsidRDefault="00D426E9" w:rsidP="00E854B4">
            <w:pPr>
              <w:jc w:val="both"/>
              <w:rPr>
                <w:rFonts w:ascii="Times New Roman" w:hAnsi="Times New Roman"/>
                <w:sz w:val="24"/>
                <w:szCs w:val="24"/>
              </w:rPr>
            </w:pPr>
            <w:r>
              <w:rPr>
                <w:rFonts w:ascii="Times New Roman" w:hAnsi="Times New Roman"/>
                <w:sz w:val="24"/>
                <w:szCs w:val="24"/>
              </w:rPr>
              <w:t>П</w:t>
            </w:r>
            <w:r w:rsidRPr="00983756">
              <w:rPr>
                <w:rFonts w:ascii="Times New Roman" w:hAnsi="Times New Roman"/>
                <w:sz w:val="24"/>
                <w:szCs w:val="24"/>
              </w:rPr>
              <w:t>рошли молодежные дебаты «</w:t>
            </w:r>
            <w:r w:rsidRPr="00983756">
              <w:rPr>
                <w:rFonts w:ascii="Times New Roman" w:hAnsi="Times New Roman"/>
                <w:sz w:val="24"/>
                <w:szCs w:val="24"/>
                <w:shd w:val="clear" w:color="auto" w:fill="FFFFFF"/>
              </w:rPr>
              <w:t>Другой, другие, о других»</w:t>
            </w:r>
            <w:r w:rsidRPr="00983756">
              <w:rPr>
                <w:rFonts w:ascii="Times New Roman" w:hAnsi="Times New Roman"/>
                <w:sz w:val="24"/>
                <w:szCs w:val="24"/>
              </w:rPr>
              <w:t xml:space="preserve">, </w:t>
            </w:r>
            <w:r w:rsidRPr="00983756">
              <w:rPr>
                <w:rFonts w:ascii="Times New Roman" w:hAnsi="Times New Roman"/>
                <w:sz w:val="24"/>
                <w:szCs w:val="24"/>
              </w:rPr>
              <w:lastRenderedPageBreak/>
              <w:t>посвященные Международному дню толерантности</w:t>
            </w:r>
            <w:r>
              <w:rPr>
                <w:rFonts w:ascii="Times New Roman" w:hAnsi="Times New Roman"/>
                <w:sz w:val="24"/>
                <w:szCs w:val="24"/>
              </w:rPr>
              <w:t>. Открыли</w:t>
            </w:r>
            <w:r w:rsidRPr="00983756">
              <w:rPr>
                <w:rFonts w:ascii="Times New Roman" w:hAnsi="Times New Roman"/>
                <w:sz w:val="24"/>
                <w:szCs w:val="24"/>
              </w:rPr>
              <w:t xml:space="preserve"> мероприятие с каскада вопросов: «Что для вас значит слово толерантность?», «Нужны ли понятия толерантность, </w:t>
            </w:r>
            <w:r>
              <w:rPr>
                <w:rFonts w:ascii="Times New Roman" w:hAnsi="Times New Roman"/>
                <w:sz w:val="24"/>
                <w:szCs w:val="24"/>
              </w:rPr>
              <w:t>дружба народов или ими можно пре</w:t>
            </w:r>
            <w:r w:rsidRPr="00983756">
              <w:rPr>
                <w:rFonts w:ascii="Times New Roman" w:hAnsi="Times New Roman"/>
                <w:sz w:val="24"/>
                <w:szCs w:val="24"/>
              </w:rPr>
              <w:t xml:space="preserve">небречь?». Эта мини беседа активизировала гостей, у читателей появилось твердое и крепкое понимание толерантности. На мероприятии юные читатели обсудили понятия: толерантность, толерантное отношение, сочувствие, сострадание, милосердие, доброта. </w:t>
            </w:r>
            <w:r w:rsidRPr="00983756">
              <w:rPr>
                <w:rFonts w:ascii="Times New Roman" w:hAnsi="Times New Roman"/>
                <w:sz w:val="24"/>
                <w:szCs w:val="24"/>
                <w:shd w:val="clear" w:color="auto" w:fill="FFFFFF"/>
              </w:rPr>
              <w:t>В ходе деб</w:t>
            </w:r>
            <w:r>
              <w:rPr>
                <w:rFonts w:ascii="Times New Roman" w:hAnsi="Times New Roman"/>
                <w:sz w:val="24"/>
                <w:szCs w:val="24"/>
                <w:shd w:val="clear" w:color="auto" w:fill="FFFFFF"/>
              </w:rPr>
              <w:t>а</w:t>
            </w:r>
            <w:r w:rsidRPr="00983756">
              <w:rPr>
                <w:rFonts w:ascii="Times New Roman" w:hAnsi="Times New Roman"/>
                <w:sz w:val="24"/>
                <w:szCs w:val="24"/>
                <w:shd w:val="clear" w:color="auto" w:fill="FFFFFF"/>
              </w:rPr>
              <w:t xml:space="preserve">тов гости оценили степень своей толерантности, </w:t>
            </w:r>
            <w:r w:rsidRPr="00983756">
              <w:rPr>
                <w:rFonts w:ascii="Times New Roman" w:hAnsi="Times New Roman"/>
                <w:sz w:val="24"/>
                <w:szCs w:val="24"/>
              </w:rPr>
              <w:t xml:space="preserve">разбирали конфликтные ситуации и искали пути выхода из них. </w:t>
            </w:r>
            <w:r w:rsidRPr="00983756">
              <w:rPr>
                <w:rFonts w:ascii="Times New Roman" w:hAnsi="Times New Roman"/>
                <w:sz w:val="24"/>
                <w:szCs w:val="24"/>
                <w:shd w:val="clear" w:color="auto" w:fill="FFFFFF"/>
              </w:rPr>
              <w:t xml:space="preserve">Пользователи сделали выводы о необходимости воспитывать в себе терпимость друг к другу и чужому мнению. </w:t>
            </w:r>
            <w:r w:rsidRPr="00983756">
              <w:rPr>
                <w:rFonts w:ascii="Times New Roman" w:hAnsi="Times New Roman"/>
                <w:sz w:val="24"/>
                <w:szCs w:val="24"/>
              </w:rPr>
              <w:t xml:space="preserve">В ходе мероприятия был сделан вывод, что толерантность является главным условием мира во всем мире. </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7</w:t>
            </w:r>
          </w:p>
        </w:tc>
        <w:tc>
          <w:tcPr>
            <w:tcW w:w="1101"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«Книга. Молодость. Интеллект» беседа - рассуждение</w:t>
            </w:r>
          </w:p>
        </w:tc>
        <w:tc>
          <w:tcPr>
            <w:tcW w:w="79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10.11.2023г библиотека</w:t>
            </w:r>
          </w:p>
        </w:tc>
        <w:tc>
          <w:tcPr>
            <w:tcW w:w="52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 xml:space="preserve">25 ч </w:t>
            </w:r>
          </w:p>
        </w:tc>
        <w:tc>
          <w:tcPr>
            <w:tcW w:w="2385"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На мероприятии молодые  люди    обсудили  перспективы выбранной профессии, познакомились с книгами  о разных  сферах  бизнеса, рекламы и маркетинга, а также с книгами о различных профессиях. Была оформлена книжная выставка : «Мир молодежи: интересно о разном».</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1101"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Час солдатского подвига «Равнение на героев»</w:t>
            </w:r>
          </w:p>
        </w:tc>
        <w:tc>
          <w:tcPr>
            <w:tcW w:w="797" w:type="pct"/>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09.12.2023г</w:t>
            </w:r>
          </w:p>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Курбатовский б/ф №6</w:t>
            </w:r>
          </w:p>
        </w:tc>
        <w:tc>
          <w:tcPr>
            <w:tcW w:w="527"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514</w:t>
            </w:r>
          </w:p>
        </w:tc>
        <w:tc>
          <w:tcPr>
            <w:tcW w:w="2385" w:type="pct"/>
          </w:tcPr>
          <w:p w:rsidR="00D426E9" w:rsidRPr="00783550" w:rsidRDefault="00D426E9" w:rsidP="00E854B4">
            <w:pPr>
              <w:spacing w:after="0" w:line="240" w:lineRule="auto"/>
              <w:rPr>
                <w:rFonts w:ascii="Times New Roman" w:hAnsi="Times New Roman"/>
                <w:color w:val="000000"/>
                <w:sz w:val="24"/>
                <w:szCs w:val="24"/>
              </w:rPr>
            </w:pPr>
            <w:r w:rsidRPr="004D4BDC">
              <w:rPr>
                <w:rFonts w:ascii="Arial" w:eastAsia="Times New Roman" w:hAnsi="Arial" w:cs="Arial"/>
                <w:sz w:val="18"/>
                <w:szCs w:val="24"/>
                <w:lang w:eastAsia="ru-RU"/>
              </w:rPr>
              <w:t>Этот праздник – дань высочайшего государственного и общественного уважения к тем, кто удостоен самых почетных государственных наград</w:t>
            </w:r>
            <w:r>
              <w:rPr>
                <w:rFonts w:ascii="Arial" w:eastAsia="Times New Roman" w:hAnsi="Arial" w:cs="Arial"/>
                <w:sz w:val="18"/>
                <w:szCs w:val="24"/>
                <w:lang w:eastAsia="ru-RU"/>
              </w:rPr>
              <w:t>. Воспитание патриотизма у молодежи .</w:t>
            </w:r>
          </w:p>
        </w:tc>
      </w:tr>
      <w:tr w:rsidR="00D426E9" w:rsidRPr="00783550" w:rsidTr="00E854B4">
        <w:tc>
          <w:tcPr>
            <w:tcW w:w="190" w:type="pct"/>
          </w:tcPr>
          <w:p w:rsidR="00D426E9" w:rsidRDefault="00D426E9" w:rsidP="00E854B4">
            <w:pPr>
              <w:spacing w:after="0" w:line="240" w:lineRule="auto"/>
              <w:rPr>
                <w:rFonts w:ascii="Times New Roman" w:hAnsi="Times New Roman"/>
                <w:color w:val="000000"/>
                <w:sz w:val="24"/>
                <w:szCs w:val="24"/>
              </w:rPr>
            </w:pPr>
          </w:p>
        </w:tc>
        <w:tc>
          <w:tcPr>
            <w:tcW w:w="1101" w:type="pct"/>
          </w:tcPr>
          <w:p w:rsidR="00D426E9"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Мастер – класс</w:t>
            </w:r>
          </w:p>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«Шедевры из овощей и фруктов»</w:t>
            </w:r>
          </w:p>
        </w:tc>
        <w:tc>
          <w:tcPr>
            <w:tcW w:w="797" w:type="pct"/>
          </w:tcPr>
          <w:p w:rsidR="00D426E9" w:rsidRDefault="00D426E9" w:rsidP="00E854B4">
            <w:pPr>
              <w:spacing w:after="0" w:line="240" w:lineRule="auto"/>
              <w:rPr>
                <w:rFonts w:ascii="Times New Roman" w:hAnsi="Times New Roman"/>
                <w:color w:val="000000"/>
                <w:sz w:val="24"/>
                <w:szCs w:val="24"/>
              </w:rPr>
            </w:pPr>
          </w:p>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 августа б/ф12</w:t>
            </w:r>
          </w:p>
        </w:tc>
        <w:tc>
          <w:tcPr>
            <w:tcW w:w="527" w:type="pct"/>
          </w:tcPr>
          <w:p w:rsidR="00D426E9" w:rsidRDefault="00D426E9" w:rsidP="00E854B4">
            <w:pPr>
              <w:spacing w:after="0" w:line="240" w:lineRule="auto"/>
              <w:jc w:val="center"/>
              <w:rPr>
                <w:rFonts w:ascii="Times New Roman" w:hAnsi="Times New Roman"/>
                <w:color w:val="000000"/>
                <w:sz w:val="24"/>
                <w:szCs w:val="24"/>
              </w:rPr>
            </w:pPr>
          </w:p>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c>
          <w:tcPr>
            <w:tcW w:w="2385"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В рамках реализации проекта «Пушкинская карта». Молодёжь научилась вырезать  скульптуры из овощей в технике «Карвинг».</w:t>
            </w:r>
          </w:p>
        </w:tc>
      </w:tr>
      <w:tr w:rsidR="00D426E9" w:rsidRPr="00783550" w:rsidTr="00E854B4">
        <w:tc>
          <w:tcPr>
            <w:tcW w:w="5000" w:type="pct"/>
            <w:gridSpan w:val="5"/>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b/>
                <w:color w:val="000000"/>
                <w:sz w:val="24"/>
                <w:szCs w:val="24"/>
              </w:rPr>
              <w:t>Мероприятия для граждан пожилого возраста</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1.</w:t>
            </w:r>
          </w:p>
        </w:tc>
        <w:tc>
          <w:tcPr>
            <w:tcW w:w="1101" w:type="pct"/>
          </w:tcPr>
          <w:p w:rsidR="00D426E9" w:rsidRDefault="00D426E9" w:rsidP="00E854B4">
            <w:r>
              <w:t xml:space="preserve"> Тематический вечер «Осень жизни, как и осень года…»        </w:t>
            </w:r>
          </w:p>
        </w:tc>
        <w:tc>
          <w:tcPr>
            <w:tcW w:w="797" w:type="pct"/>
          </w:tcPr>
          <w:p w:rsidR="00D426E9" w:rsidRDefault="00D426E9" w:rsidP="00E854B4">
            <w:r>
              <w:t>Библиотека</w:t>
            </w:r>
          </w:p>
          <w:p w:rsidR="00D426E9" w:rsidRDefault="00D426E9" w:rsidP="00E854B4">
            <w:r>
              <w:t>29.09.23</w:t>
            </w:r>
          </w:p>
        </w:tc>
        <w:tc>
          <w:tcPr>
            <w:tcW w:w="527" w:type="pct"/>
          </w:tcPr>
          <w:p w:rsidR="00D426E9" w:rsidRDefault="00D426E9" w:rsidP="00E854B4">
            <w:r>
              <w:t>40 чел.</w:t>
            </w:r>
          </w:p>
        </w:tc>
        <w:tc>
          <w:tcPr>
            <w:tcW w:w="2385" w:type="pct"/>
          </w:tcPr>
          <w:p w:rsidR="00D426E9" w:rsidRDefault="00D426E9" w:rsidP="00E854B4">
            <w:r>
              <w:t xml:space="preserve">День пожилых людей прошёл в районной библиотеке. Это день мудрости и добра. День, когда отдаётся уважения тем, кто прожил славную, нелёгкую жизнь, у кого за плечами добрые дела и поступки. На празднике присутствовали  секретари первичных ветеранских организаций поселений района и представители старшего поколения. </w:t>
            </w:r>
            <w:r>
              <w:lastRenderedPageBreak/>
              <w:t>Всех присутствующих пришли поздравить руководители администрации. За праздничным столом всех порадовали задушевными песнями  ансамбль «Золотая околица» и «Вязноватовские посиделки». Гости пели песни, исполняли частушки. Отвечали на вопросы викторины, участвовали в конкурсах «Смекалка», «Пословицы и поговорки», отгадывали загадки, читали стихи. Мероприятие прошло в задушевной обстановке.</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w:t>
            </w:r>
          </w:p>
        </w:tc>
        <w:tc>
          <w:tcPr>
            <w:tcW w:w="1101" w:type="pct"/>
          </w:tcPr>
          <w:p w:rsidR="00D426E9" w:rsidRDefault="00D426E9" w:rsidP="00E854B4">
            <w:r>
              <w:t>День права «Закон приходит к вам на помощь»</w:t>
            </w:r>
          </w:p>
        </w:tc>
        <w:tc>
          <w:tcPr>
            <w:tcW w:w="797" w:type="pct"/>
          </w:tcPr>
          <w:p w:rsidR="00D426E9" w:rsidRDefault="00D426E9" w:rsidP="00E854B4">
            <w:r>
              <w:t>Библиотека</w:t>
            </w:r>
          </w:p>
          <w:p w:rsidR="00D426E9" w:rsidRDefault="00D426E9" w:rsidP="00E854B4">
            <w:r>
              <w:t>21.07.23</w:t>
            </w:r>
          </w:p>
        </w:tc>
        <w:tc>
          <w:tcPr>
            <w:tcW w:w="527" w:type="pct"/>
          </w:tcPr>
          <w:p w:rsidR="00D426E9" w:rsidRDefault="00D426E9" w:rsidP="00E854B4">
            <w:r>
              <w:t>15чел.</w:t>
            </w:r>
          </w:p>
        </w:tc>
        <w:tc>
          <w:tcPr>
            <w:tcW w:w="2385" w:type="pct"/>
          </w:tcPr>
          <w:p w:rsidR="00D426E9" w:rsidRDefault="00D426E9" w:rsidP="00E854B4">
            <w:r>
              <w:t>В рамках месячника по праву прошла встреча с группой пенсионеров.  Юрист проконсультировал граждан по волнующим их проблемам. Работники библиотеки  познакомили с правовой литературой, которой располагает Центр правовой информации.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3</w:t>
            </w:r>
            <w:r w:rsidRPr="00783550">
              <w:rPr>
                <w:rFonts w:ascii="Times New Roman" w:hAnsi="Times New Roman"/>
                <w:color w:val="000000"/>
                <w:sz w:val="24"/>
                <w:szCs w:val="24"/>
              </w:rPr>
              <w:t>.</w:t>
            </w:r>
          </w:p>
        </w:tc>
        <w:tc>
          <w:tcPr>
            <w:tcW w:w="1101" w:type="pct"/>
          </w:tcPr>
          <w:p w:rsidR="00D426E9" w:rsidRDefault="00D426E9" w:rsidP="00E854B4">
            <w:r>
              <w:t>Заседание клуба «Вдохновение»</w:t>
            </w:r>
          </w:p>
        </w:tc>
        <w:tc>
          <w:tcPr>
            <w:tcW w:w="797" w:type="pct"/>
          </w:tcPr>
          <w:p w:rsidR="00D426E9" w:rsidRDefault="00D426E9" w:rsidP="00E854B4">
            <w:r>
              <w:t>Библиотека</w:t>
            </w:r>
          </w:p>
          <w:p w:rsidR="00D426E9" w:rsidRDefault="00D426E9" w:rsidP="00E854B4">
            <w:r>
              <w:t>31.08.23</w:t>
            </w:r>
          </w:p>
        </w:tc>
        <w:tc>
          <w:tcPr>
            <w:tcW w:w="527" w:type="pct"/>
          </w:tcPr>
          <w:p w:rsidR="00D426E9" w:rsidRDefault="00D426E9" w:rsidP="00E854B4">
            <w:r>
              <w:t>27чел.</w:t>
            </w:r>
          </w:p>
        </w:tc>
        <w:tc>
          <w:tcPr>
            <w:tcW w:w="2385" w:type="pct"/>
          </w:tcPr>
          <w:p w:rsidR="00D426E9" w:rsidRPr="008629FF" w:rsidRDefault="00D426E9" w:rsidP="00E854B4">
            <w:r>
              <w:t xml:space="preserve">В рамках праздничных мероприятий , посвящённых 95летию со дня образования района прошло заседание клуба «Вдохновение» и литературной гостиной «Родник». Ведущие познакомили </w:t>
            </w:r>
            <w:r>
              <w:rPr>
                <w:lang w:val="en-US"/>
              </w:rPr>
              <w:t>c</w:t>
            </w:r>
            <w:r w:rsidRPr="008629FF">
              <w:t xml:space="preserve"> </w:t>
            </w:r>
            <w:r>
              <w:t>важными вехами героических и трудовых страниц истории. Председатель районного Совета ветеранов говорила о значимости сохранения памяти о прошлом, воспитании у подрастающего поколения любви к родному краю, своим землякам. Поэт и художник Валентин Манжурин провёл презентацию своего сборника стихов «Право жить». Затем прочитал стихи, опубликованные в литературном журнале. Публицист, поэт, местная жительница Наталья Рыжих представила соиочерки о лучших людях района, опубликованные в книге «Судьбы людские».  За чашкой чая участники встречи читали стихи Нижнедевицке, войне, любви и природе. Делились воспоминаниями, пели песни.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4</w:t>
            </w:r>
            <w:r w:rsidRPr="00783550">
              <w:rPr>
                <w:rFonts w:ascii="Times New Roman" w:hAnsi="Times New Roman"/>
                <w:color w:val="000000"/>
                <w:sz w:val="24"/>
                <w:szCs w:val="24"/>
              </w:rPr>
              <w:t>.</w:t>
            </w:r>
          </w:p>
        </w:tc>
        <w:tc>
          <w:tcPr>
            <w:tcW w:w="1101" w:type="pct"/>
          </w:tcPr>
          <w:p w:rsidR="00D426E9" w:rsidRPr="00197AA1" w:rsidRDefault="00D426E9" w:rsidP="00E854B4">
            <w:pPr>
              <w:pStyle w:val="af4"/>
            </w:pPr>
            <w:r>
              <w:t>Книжная выставка</w:t>
            </w:r>
            <w:r w:rsidRPr="00197AA1">
              <w:t>:</w:t>
            </w:r>
            <w:r>
              <w:t xml:space="preserve"> «Золотая пора жизни»</w:t>
            </w:r>
          </w:p>
        </w:tc>
        <w:tc>
          <w:tcPr>
            <w:tcW w:w="797" w:type="pct"/>
          </w:tcPr>
          <w:p w:rsidR="00D426E9" w:rsidRDefault="00D426E9" w:rsidP="00E854B4">
            <w:pPr>
              <w:pStyle w:val="af4"/>
              <w:jc w:val="center"/>
            </w:pPr>
            <w:r>
              <w:t>01.10.23 г. Библиотека</w:t>
            </w:r>
          </w:p>
        </w:tc>
        <w:tc>
          <w:tcPr>
            <w:tcW w:w="527" w:type="pct"/>
          </w:tcPr>
          <w:p w:rsidR="00D426E9" w:rsidRDefault="00D426E9" w:rsidP="00E854B4">
            <w:pPr>
              <w:pStyle w:val="af4"/>
              <w:jc w:val="center"/>
            </w:pPr>
            <w:r>
              <w:t>26</w:t>
            </w:r>
          </w:p>
        </w:tc>
        <w:tc>
          <w:tcPr>
            <w:tcW w:w="2385" w:type="pct"/>
          </w:tcPr>
          <w:p w:rsidR="00D426E9" w:rsidRDefault="00D426E9" w:rsidP="00E854B4">
            <w:pPr>
              <w:pStyle w:val="af4"/>
            </w:pPr>
            <w:r>
              <w:t>На выставке были представлены книги разных жанров известных писательниц, а также книги о здоровом питании, рукоделии и домоводстве.</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5</w:t>
            </w:r>
            <w:r w:rsidRPr="00783550">
              <w:rPr>
                <w:rFonts w:ascii="Times New Roman" w:hAnsi="Times New Roman"/>
                <w:color w:val="000000"/>
                <w:sz w:val="24"/>
                <w:szCs w:val="24"/>
              </w:rPr>
              <w:t>.</w:t>
            </w:r>
          </w:p>
        </w:tc>
        <w:tc>
          <w:tcPr>
            <w:tcW w:w="1101" w:type="pct"/>
          </w:tcPr>
          <w:p w:rsidR="00D426E9" w:rsidRPr="002309C3" w:rsidRDefault="00D426E9" w:rsidP="00E854B4">
            <w:pPr>
              <w:rPr>
                <w:rFonts w:ascii="Times New Roman" w:hAnsi="Times New Roman"/>
                <w:sz w:val="24"/>
                <w:szCs w:val="24"/>
              </w:rPr>
            </w:pPr>
            <w:r w:rsidRPr="002309C3">
              <w:rPr>
                <w:rFonts w:ascii="Times New Roman" w:hAnsi="Times New Roman"/>
                <w:color w:val="2D3748"/>
                <w:sz w:val="24"/>
                <w:szCs w:val="24"/>
              </w:rPr>
              <w:t>литературно – музыкальная встреча за самоваром</w:t>
            </w:r>
            <w:r w:rsidRPr="002309C3">
              <w:rPr>
                <w:rStyle w:val="ae"/>
                <w:color w:val="2D3748"/>
                <w:sz w:val="24"/>
                <w:szCs w:val="24"/>
              </w:rPr>
              <w:t xml:space="preserve"> «Мои года – моё богатство</w:t>
            </w:r>
            <w:r w:rsidRPr="002309C3">
              <w:rPr>
                <w:rFonts w:ascii="Times New Roman" w:hAnsi="Times New Roman"/>
                <w:color w:val="2D3748"/>
                <w:sz w:val="24"/>
                <w:szCs w:val="24"/>
              </w:rPr>
              <w:t>»,</w:t>
            </w:r>
          </w:p>
        </w:tc>
        <w:tc>
          <w:tcPr>
            <w:tcW w:w="797" w:type="pct"/>
          </w:tcPr>
          <w:p w:rsidR="00D426E9" w:rsidRDefault="00B97E33" w:rsidP="00B97E33">
            <w:pPr>
              <w:rPr>
                <w:sz w:val="24"/>
                <w:szCs w:val="24"/>
              </w:rPr>
            </w:pPr>
            <w:r>
              <w:rPr>
                <w:sz w:val="24"/>
                <w:szCs w:val="24"/>
              </w:rPr>
              <w:t>29</w:t>
            </w:r>
            <w:r w:rsidR="00D426E9">
              <w:rPr>
                <w:sz w:val="24"/>
                <w:szCs w:val="24"/>
              </w:rPr>
              <w:t xml:space="preserve">сентября </w:t>
            </w:r>
          </w:p>
          <w:p w:rsidR="00B97E33" w:rsidRPr="00E57872" w:rsidRDefault="00B97E33" w:rsidP="00B97E33">
            <w:pPr>
              <w:rPr>
                <w:sz w:val="24"/>
                <w:szCs w:val="24"/>
              </w:rPr>
            </w:pPr>
            <w:r>
              <w:rPr>
                <w:sz w:val="24"/>
                <w:szCs w:val="24"/>
              </w:rPr>
              <w:t>Библиотека</w:t>
            </w:r>
          </w:p>
        </w:tc>
        <w:tc>
          <w:tcPr>
            <w:tcW w:w="527" w:type="pct"/>
          </w:tcPr>
          <w:p w:rsidR="00D426E9" w:rsidRPr="002309C3" w:rsidRDefault="00D426E9" w:rsidP="00E854B4">
            <w:pPr>
              <w:jc w:val="center"/>
              <w:rPr>
                <w:sz w:val="24"/>
                <w:szCs w:val="24"/>
              </w:rPr>
            </w:pPr>
            <w:r>
              <w:rPr>
                <w:sz w:val="24"/>
                <w:szCs w:val="24"/>
              </w:rPr>
              <w:t>12</w:t>
            </w:r>
          </w:p>
        </w:tc>
        <w:tc>
          <w:tcPr>
            <w:tcW w:w="2385" w:type="pct"/>
          </w:tcPr>
          <w:p w:rsidR="00D426E9" w:rsidRPr="002309C3" w:rsidRDefault="00D426E9" w:rsidP="00E854B4">
            <w:pPr>
              <w:pStyle w:val="afc"/>
              <w:shd w:val="clear" w:color="auto" w:fill="FFFFFF"/>
              <w:spacing w:before="0" w:beforeAutospacing="0"/>
              <w:jc w:val="both"/>
              <w:rPr>
                <w:color w:val="2D3748"/>
              </w:rPr>
            </w:pPr>
            <w:r w:rsidRPr="002309C3">
              <w:rPr>
                <w:color w:val="2D3748"/>
              </w:rPr>
              <w:t>В доброжелательной и душевной обстановке прошла литературно – музыкальная встреча за самоваром</w:t>
            </w:r>
            <w:r w:rsidRPr="002309C3">
              <w:rPr>
                <w:rStyle w:val="ae"/>
                <w:color w:val="2D3748"/>
              </w:rPr>
              <w:t xml:space="preserve"> «Мои года – моё богатство</w:t>
            </w:r>
            <w:r w:rsidRPr="002309C3">
              <w:rPr>
                <w:color w:val="2D3748"/>
              </w:rPr>
              <w:t xml:space="preserve">», посвященный Международному дню пожилых людей. Участники мероприятия из беседы  узнали интересные </w:t>
            </w:r>
            <w:r w:rsidRPr="002309C3">
              <w:rPr>
                <w:color w:val="2D3748"/>
              </w:rPr>
              <w:lastRenderedPageBreak/>
              <w:t>факты об истории даты, её значении, рассказали о своих увлечениях, приняли участие в конкурсах «Самый смекалистый», «Самый веселый», «Самый музыкальный», отгадали загадки от юных читателей и приняли от них в дар поздравительные открытки «Теплые ладошки». А о том, как можно организовать свое свободное время, развить свои способности и научиться чему-нибудь новому присутствующие узнали из представленных на книжной </w:t>
            </w:r>
            <w:r w:rsidRPr="002309C3">
              <w:rPr>
                <w:rStyle w:val="ae"/>
                <w:color w:val="2D3748"/>
              </w:rPr>
              <w:t>выставке-рекомендации «</w:t>
            </w:r>
            <w:r w:rsidRPr="002309C3">
              <w:rPr>
                <w:rStyle w:val="ae"/>
                <w:color w:val="2D3748"/>
                <w:shd w:val="clear" w:color="auto" w:fill="FFFFFF"/>
              </w:rPr>
              <w:t>Наполним смыслом каждое мгновенье»</w:t>
            </w:r>
            <w:r w:rsidRPr="002309C3">
              <w:rPr>
                <w:b/>
                <w:color w:val="2D3748"/>
                <w:shd w:val="clear" w:color="auto" w:fill="FFFFFF"/>
              </w:rPr>
              <w:t> </w:t>
            </w:r>
            <w:r w:rsidRPr="002309C3">
              <w:rPr>
                <w:rStyle w:val="ae"/>
                <w:color w:val="2D3748"/>
              </w:rPr>
              <w:t>»</w:t>
            </w:r>
            <w:r w:rsidRPr="002309C3">
              <w:rPr>
                <w:b/>
                <w:color w:val="2D3748"/>
              </w:rPr>
              <w:t> </w:t>
            </w:r>
            <w:r w:rsidRPr="002309C3">
              <w:rPr>
                <w:color w:val="2D3748"/>
              </w:rPr>
              <w:t xml:space="preserve">книжных изданий, которые </w:t>
            </w:r>
            <w:r>
              <w:rPr>
                <w:color w:val="2D3748"/>
              </w:rPr>
              <w:t>никого не оставили равнодушными .</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6</w:t>
            </w:r>
          </w:p>
        </w:tc>
        <w:tc>
          <w:tcPr>
            <w:tcW w:w="1101"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Литературное караоке «Поэзия души великого Расула»</w:t>
            </w:r>
          </w:p>
        </w:tc>
        <w:tc>
          <w:tcPr>
            <w:tcW w:w="79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11.08.23</w:t>
            </w:r>
          </w:p>
          <w:p w:rsidR="00D426E9" w:rsidRPr="00983756" w:rsidRDefault="00D426E9" w:rsidP="00E854B4">
            <w:pPr>
              <w:jc w:val="center"/>
              <w:rPr>
                <w:rFonts w:ascii="Times New Roman" w:hAnsi="Times New Roman"/>
                <w:sz w:val="24"/>
                <w:szCs w:val="24"/>
              </w:rPr>
            </w:pPr>
            <w:r>
              <w:rPr>
                <w:rFonts w:ascii="Times New Roman" w:hAnsi="Times New Roman"/>
                <w:sz w:val="24"/>
                <w:szCs w:val="24"/>
              </w:rPr>
              <w:t>библиотека</w:t>
            </w:r>
          </w:p>
        </w:tc>
        <w:tc>
          <w:tcPr>
            <w:tcW w:w="52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8</w:t>
            </w:r>
          </w:p>
        </w:tc>
        <w:tc>
          <w:tcPr>
            <w:tcW w:w="2385" w:type="pct"/>
          </w:tcPr>
          <w:p w:rsidR="00D426E9" w:rsidRPr="00983756" w:rsidRDefault="00D426E9" w:rsidP="00E854B4">
            <w:pPr>
              <w:jc w:val="both"/>
              <w:rPr>
                <w:rFonts w:ascii="Times New Roman" w:hAnsi="Times New Roman"/>
                <w:sz w:val="24"/>
                <w:szCs w:val="24"/>
              </w:rPr>
            </w:pPr>
            <w:r>
              <w:rPr>
                <w:rFonts w:ascii="Times New Roman" w:hAnsi="Times New Roman"/>
                <w:sz w:val="24"/>
                <w:szCs w:val="24"/>
              </w:rPr>
              <w:t xml:space="preserve">Провели </w:t>
            </w:r>
            <w:r w:rsidRPr="00983756">
              <w:rPr>
                <w:rFonts w:ascii="Times New Roman" w:hAnsi="Times New Roman"/>
                <w:sz w:val="24"/>
                <w:szCs w:val="24"/>
              </w:rPr>
              <w:t>литературное караоке «Поэзия души великого Расула», посвященное 100-летию со Дня рождения Р.Г. Гамзатова (08.09.1923).</w:t>
            </w:r>
          </w:p>
          <w:p w:rsidR="00D426E9" w:rsidRPr="00983756" w:rsidRDefault="00D426E9" w:rsidP="00E854B4">
            <w:pPr>
              <w:pStyle w:val="afc"/>
              <w:shd w:val="clear" w:color="auto" w:fill="FFFFFF"/>
              <w:spacing w:before="0" w:beforeAutospacing="0" w:after="150" w:afterAutospacing="0"/>
              <w:jc w:val="both"/>
              <w:rPr>
                <w:shd w:val="clear" w:color="auto" w:fill="FFFFFF"/>
              </w:rPr>
            </w:pPr>
            <w:r>
              <w:t xml:space="preserve"> П</w:t>
            </w:r>
            <w:r w:rsidRPr="00983756">
              <w:t>ознаком</w:t>
            </w:r>
            <w:r>
              <w:t>или</w:t>
            </w:r>
            <w:r w:rsidRPr="00983756">
              <w:t xml:space="preserve"> слушателей </w:t>
            </w:r>
            <w:r>
              <w:t xml:space="preserve"> с главными темами </w:t>
            </w:r>
            <w:r w:rsidRPr="00983756">
              <w:t>творчества</w:t>
            </w:r>
            <w:r>
              <w:t xml:space="preserve"> поэта</w:t>
            </w:r>
            <w:r w:rsidRPr="00983756">
              <w:t xml:space="preserve">. </w:t>
            </w:r>
            <w:r w:rsidRPr="00983756">
              <w:rPr>
                <w:shd w:val="clear" w:color="auto" w:fill="FFFFFF"/>
              </w:rPr>
              <w:t xml:space="preserve">Участники встречи вспомнили,  что  </w:t>
            </w:r>
            <w:r w:rsidRPr="00983756">
              <w:t xml:space="preserve">Расул Гамзатов </w:t>
            </w:r>
            <w:r w:rsidRPr="00983756">
              <w:rPr>
                <w:shd w:val="clear" w:color="auto" w:fill="FFFFFF"/>
              </w:rPr>
              <w:t>воспевал героев своего времени, возвращал из небытия героев прошедших веков и доказывал, что можно жить в этом мире так, чтобы не было стыдно за свои дела и поступки. Его перу принадлежат десятки проникновенных стихов на аварском и русском языках, обогативших русскую и мировую культуру. Книги Расула Гамзатова издавались миллионными тиражами, его творчество читатели оценивали очень высоко. Его стихи стали песнями известных исполнителей. Слушатели послуш</w:t>
            </w:r>
            <w:r>
              <w:rPr>
                <w:shd w:val="clear" w:color="auto" w:fill="FFFFFF"/>
              </w:rPr>
              <w:t>а</w:t>
            </w:r>
            <w:r w:rsidRPr="00983756">
              <w:rPr>
                <w:shd w:val="clear" w:color="auto" w:fill="FFFFFF"/>
              </w:rPr>
              <w:t>ли и сами исполнили известные и любимые песни на стихи великого поэта.</w:t>
            </w:r>
            <w:r>
              <w:rPr>
                <w:shd w:val="clear" w:color="auto" w:fill="FFFFFF"/>
              </w:rPr>
              <w:t xml:space="preserve"> </w:t>
            </w:r>
            <w:r w:rsidRPr="00983756">
              <w:t>Мероприятие дало  возможность старшим читателям лучше узнать творчество Расула Гамзатова, познакомиться с его произведениями и вновь вспомнить любимые строки народного поэта.</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1101"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«Зорко одно лишь сердце»  посиделки</w:t>
            </w:r>
          </w:p>
        </w:tc>
        <w:tc>
          <w:tcPr>
            <w:tcW w:w="79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01.10.2023г библиотека</w:t>
            </w:r>
          </w:p>
        </w:tc>
        <w:tc>
          <w:tcPr>
            <w:tcW w:w="52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 xml:space="preserve">16 ч </w:t>
            </w:r>
          </w:p>
        </w:tc>
        <w:tc>
          <w:tcPr>
            <w:tcW w:w="2385"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Состоялось праздничное мероприятие, читали стихи и пели песни. В течение праздника пожилые люди  услышали  искренние  пожелания доброго здоровья, хорошего настроения, активного долголетия. Праздничная программа  доставила  собравшимся много радости и закончилась чаепитием.</w:t>
            </w:r>
          </w:p>
        </w:tc>
      </w:tr>
      <w:tr w:rsidR="00D426E9" w:rsidRPr="00783550" w:rsidTr="00E854B4">
        <w:tc>
          <w:tcPr>
            <w:tcW w:w="190" w:type="pct"/>
          </w:tcPr>
          <w:p w:rsidR="00D426E9" w:rsidRDefault="00D426E9" w:rsidP="00E854B4">
            <w:pPr>
              <w:spacing w:after="0" w:line="240" w:lineRule="auto"/>
              <w:rPr>
                <w:rFonts w:ascii="Times New Roman" w:hAnsi="Times New Roman"/>
                <w:color w:val="000000"/>
                <w:sz w:val="24"/>
                <w:szCs w:val="24"/>
              </w:rPr>
            </w:pPr>
          </w:p>
        </w:tc>
        <w:tc>
          <w:tcPr>
            <w:tcW w:w="1101" w:type="pct"/>
          </w:tcPr>
          <w:p w:rsidR="00D426E9"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Тематический праздник</w:t>
            </w:r>
          </w:p>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«Целуем бабушкины руки»</w:t>
            </w:r>
          </w:p>
        </w:tc>
        <w:tc>
          <w:tcPr>
            <w:tcW w:w="797" w:type="pct"/>
          </w:tcPr>
          <w:p w:rsidR="00D426E9" w:rsidRDefault="00D426E9" w:rsidP="00E854B4">
            <w:pPr>
              <w:spacing w:after="0" w:line="240" w:lineRule="auto"/>
              <w:jc w:val="center"/>
              <w:rPr>
                <w:rFonts w:ascii="Times New Roman" w:hAnsi="Times New Roman"/>
                <w:color w:val="000000"/>
                <w:sz w:val="24"/>
                <w:szCs w:val="24"/>
              </w:rPr>
            </w:pPr>
          </w:p>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октября б/ф12</w:t>
            </w:r>
          </w:p>
        </w:tc>
        <w:tc>
          <w:tcPr>
            <w:tcW w:w="527"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2385"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Для людей преклонного возраста провели праздник. В день пожилых людей гости пили чай, пели песни и слушали в свой адрес тёплые признания детей и внуков. </w:t>
            </w:r>
          </w:p>
        </w:tc>
      </w:tr>
      <w:tr w:rsidR="00D426E9" w:rsidRPr="00783550" w:rsidTr="00E854B4">
        <w:tc>
          <w:tcPr>
            <w:tcW w:w="5000" w:type="pct"/>
            <w:gridSpan w:val="5"/>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b/>
                <w:color w:val="000000"/>
                <w:sz w:val="24"/>
                <w:szCs w:val="24"/>
              </w:rPr>
              <w:t>Мероприятия для людей с ограниченными возможностями здоровья</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1.</w:t>
            </w:r>
          </w:p>
        </w:tc>
        <w:tc>
          <w:tcPr>
            <w:tcW w:w="1101" w:type="pct"/>
          </w:tcPr>
          <w:p w:rsidR="00D426E9" w:rsidRDefault="00D426E9" w:rsidP="00E854B4">
            <w:r>
              <w:t>Акция «Твори добро и милосердие»</w:t>
            </w:r>
          </w:p>
        </w:tc>
        <w:tc>
          <w:tcPr>
            <w:tcW w:w="797" w:type="pct"/>
          </w:tcPr>
          <w:p w:rsidR="00D426E9" w:rsidRDefault="00D426E9" w:rsidP="00E854B4">
            <w:r>
              <w:t>На дому</w:t>
            </w:r>
          </w:p>
          <w:p w:rsidR="00D426E9" w:rsidRDefault="00D426E9" w:rsidP="00E854B4">
            <w:r>
              <w:t>03.12.23</w:t>
            </w:r>
          </w:p>
        </w:tc>
        <w:tc>
          <w:tcPr>
            <w:tcW w:w="527" w:type="pct"/>
          </w:tcPr>
          <w:p w:rsidR="00D426E9" w:rsidRDefault="00D426E9" w:rsidP="00E854B4">
            <w:r>
              <w:t>8чел.</w:t>
            </w:r>
          </w:p>
        </w:tc>
        <w:tc>
          <w:tcPr>
            <w:tcW w:w="2385" w:type="pct"/>
          </w:tcPr>
          <w:p w:rsidR="00D426E9" w:rsidRPr="001E134A" w:rsidRDefault="00D426E9" w:rsidP="00E854B4">
            <w:r>
              <w:t>3декабря во всём мире отмечается Международный день инвалидов. Это не праздник, но этот день напоминает обществу о существовании рядом людей с ограниченными физическими  возможностями. Работники библиотеки совместно с председателем ветеранской организации приняли участие в акции. В ходе акции участники посетили на дому жителей села с ограниченными возможностями здоровья, доставили подарки, журналы и газеты. Многим из них чтение помогает жить и радоваться миру, спасает от одиночества. Если каждый из нас хотя бы однажды протянет руку помощи инвалиду, проблем у них станет меньше, а жизнь будет лучше.</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Pr="00783550">
              <w:rPr>
                <w:rFonts w:ascii="Times New Roman" w:hAnsi="Times New Roman"/>
                <w:color w:val="000000"/>
                <w:sz w:val="24"/>
                <w:szCs w:val="24"/>
              </w:rPr>
              <w:t>.</w:t>
            </w:r>
          </w:p>
        </w:tc>
        <w:tc>
          <w:tcPr>
            <w:tcW w:w="1101" w:type="pct"/>
          </w:tcPr>
          <w:p w:rsidR="00D426E9" w:rsidRPr="00197AA1" w:rsidRDefault="00D426E9" w:rsidP="00E854B4">
            <w:pPr>
              <w:pStyle w:val="af4"/>
            </w:pPr>
            <w:r>
              <w:t>Акция-посещение</w:t>
            </w:r>
            <w:r>
              <w:rPr>
                <w:lang w:val="en-US"/>
              </w:rPr>
              <w:t>:</w:t>
            </w:r>
            <w:r>
              <w:t xml:space="preserve"> «Твори добро»</w:t>
            </w:r>
          </w:p>
        </w:tc>
        <w:tc>
          <w:tcPr>
            <w:tcW w:w="797" w:type="pct"/>
          </w:tcPr>
          <w:p w:rsidR="00D426E9" w:rsidRDefault="00D426E9" w:rsidP="00E854B4">
            <w:pPr>
              <w:pStyle w:val="af4"/>
              <w:jc w:val="center"/>
            </w:pPr>
            <w:r>
              <w:t>03.12.2023 г. На дому</w:t>
            </w:r>
          </w:p>
        </w:tc>
        <w:tc>
          <w:tcPr>
            <w:tcW w:w="527" w:type="pct"/>
          </w:tcPr>
          <w:p w:rsidR="00D426E9" w:rsidRDefault="00D426E9" w:rsidP="00E854B4">
            <w:pPr>
              <w:pStyle w:val="af4"/>
              <w:jc w:val="center"/>
            </w:pPr>
            <w:r>
              <w:t>37</w:t>
            </w:r>
          </w:p>
        </w:tc>
        <w:tc>
          <w:tcPr>
            <w:tcW w:w="2385" w:type="pct"/>
          </w:tcPr>
          <w:p w:rsidR="00D426E9" w:rsidRDefault="00D426E9" w:rsidP="00E854B4">
            <w:pPr>
              <w:pStyle w:val="af4"/>
            </w:pPr>
            <w:r>
              <w:t>Библиотека совместно с работниками СДК посетили жителей села с ограниченными возможностями, чтобы принести им частичку тепла и внимания.</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3</w:t>
            </w:r>
            <w:r w:rsidRPr="00783550">
              <w:rPr>
                <w:rFonts w:ascii="Times New Roman" w:hAnsi="Times New Roman"/>
                <w:color w:val="000000"/>
                <w:sz w:val="24"/>
                <w:szCs w:val="24"/>
              </w:rPr>
              <w:t>.</w:t>
            </w:r>
          </w:p>
        </w:tc>
        <w:tc>
          <w:tcPr>
            <w:tcW w:w="1101" w:type="pct"/>
          </w:tcPr>
          <w:p w:rsidR="00D426E9" w:rsidRPr="0026443C" w:rsidRDefault="00D426E9" w:rsidP="00E854B4">
            <w:pPr>
              <w:rPr>
                <w:rFonts w:ascii="Times New Roman" w:hAnsi="Times New Roman"/>
                <w:sz w:val="24"/>
                <w:szCs w:val="24"/>
              </w:rPr>
            </w:pPr>
            <w:r w:rsidRPr="0026443C">
              <w:rPr>
                <w:rFonts w:ascii="Times New Roman" w:hAnsi="Times New Roman"/>
                <w:sz w:val="24"/>
                <w:szCs w:val="24"/>
              </w:rPr>
              <w:t>игра-викторина «Волшебный сундучок»</w:t>
            </w:r>
          </w:p>
        </w:tc>
        <w:tc>
          <w:tcPr>
            <w:tcW w:w="797" w:type="pct"/>
          </w:tcPr>
          <w:p w:rsidR="00D426E9" w:rsidRDefault="00D426E9" w:rsidP="00B97E33">
            <w:pPr>
              <w:rPr>
                <w:sz w:val="24"/>
                <w:szCs w:val="24"/>
              </w:rPr>
            </w:pPr>
            <w:r>
              <w:rPr>
                <w:sz w:val="24"/>
                <w:szCs w:val="24"/>
              </w:rPr>
              <w:t xml:space="preserve">1 июня на дому </w:t>
            </w:r>
          </w:p>
          <w:p w:rsidR="00B97E33" w:rsidRPr="0026443C" w:rsidRDefault="00B97E33" w:rsidP="00B97E33">
            <w:pPr>
              <w:rPr>
                <w:sz w:val="24"/>
                <w:szCs w:val="24"/>
              </w:rPr>
            </w:pPr>
            <w:r>
              <w:rPr>
                <w:sz w:val="24"/>
                <w:szCs w:val="24"/>
              </w:rPr>
              <w:t>Библиотека</w:t>
            </w:r>
          </w:p>
        </w:tc>
        <w:tc>
          <w:tcPr>
            <w:tcW w:w="527" w:type="pct"/>
          </w:tcPr>
          <w:p w:rsidR="00D426E9" w:rsidRPr="0026443C" w:rsidRDefault="00D426E9" w:rsidP="00E854B4">
            <w:pPr>
              <w:rPr>
                <w:sz w:val="24"/>
                <w:szCs w:val="24"/>
              </w:rPr>
            </w:pPr>
            <w:r>
              <w:rPr>
                <w:b/>
                <w:sz w:val="32"/>
                <w:szCs w:val="32"/>
              </w:rPr>
              <w:t xml:space="preserve">         </w:t>
            </w:r>
            <w:r>
              <w:rPr>
                <w:sz w:val="24"/>
                <w:szCs w:val="24"/>
              </w:rPr>
              <w:t>6</w:t>
            </w:r>
          </w:p>
        </w:tc>
        <w:tc>
          <w:tcPr>
            <w:tcW w:w="2385" w:type="pct"/>
          </w:tcPr>
          <w:p w:rsidR="00D426E9" w:rsidRPr="0026443C" w:rsidRDefault="00D426E9" w:rsidP="00E854B4">
            <w:pPr>
              <w:rPr>
                <w:rFonts w:ascii="Times New Roman" w:hAnsi="Times New Roman"/>
                <w:sz w:val="24"/>
                <w:szCs w:val="24"/>
              </w:rPr>
            </w:pPr>
            <w:r w:rsidRPr="0026443C">
              <w:rPr>
                <w:rFonts w:ascii="Times New Roman" w:hAnsi="Times New Roman"/>
                <w:sz w:val="24"/>
                <w:szCs w:val="24"/>
              </w:rPr>
              <w:t>Ребя</w:t>
            </w:r>
            <w:r>
              <w:rPr>
                <w:rFonts w:ascii="Times New Roman" w:hAnsi="Times New Roman"/>
                <w:sz w:val="24"/>
                <w:szCs w:val="24"/>
              </w:rPr>
              <w:t xml:space="preserve">та и родители в ходе посещения на дому, активно участвовали </w:t>
            </w:r>
            <w:r w:rsidRPr="0026443C">
              <w:rPr>
                <w:rFonts w:ascii="Times New Roman" w:hAnsi="Times New Roman"/>
                <w:sz w:val="24"/>
                <w:szCs w:val="24"/>
              </w:rPr>
              <w:t xml:space="preserve">в конкурсах, играх и викторинах сказок, пытались «открыть» волшебный сундучок. Во время мероприятия все участники получили массу положительных эмоций. Такие мероприятия способствуют сплочению детей и родителей, показывают, как здорово можно провести время вместе. В конце мероприятия каждый получил сладкий подарок </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4</w:t>
            </w:r>
            <w:r w:rsidRPr="00783550">
              <w:rPr>
                <w:rFonts w:ascii="Times New Roman" w:hAnsi="Times New Roman"/>
                <w:color w:val="000000"/>
                <w:sz w:val="24"/>
                <w:szCs w:val="24"/>
              </w:rPr>
              <w:t>.</w:t>
            </w:r>
          </w:p>
        </w:tc>
        <w:tc>
          <w:tcPr>
            <w:tcW w:w="1101"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«Зорко одно лишь сердце»  посиделки</w:t>
            </w:r>
          </w:p>
        </w:tc>
        <w:tc>
          <w:tcPr>
            <w:tcW w:w="79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01.10.2023г</w:t>
            </w:r>
          </w:p>
        </w:tc>
        <w:tc>
          <w:tcPr>
            <w:tcW w:w="52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 xml:space="preserve">16 ч </w:t>
            </w:r>
          </w:p>
        </w:tc>
        <w:tc>
          <w:tcPr>
            <w:tcW w:w="2385"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Состоялось праздничное мероприятие, читали стихи и пели песни. В течение праздника пожилые люди  услышали  искренние  пожелания доброго здоровья, хорошего настроения, активного долголетия. Праздничная программа  доставила  собравшимся много радости и закончилась чаепитием.</w:t>
            </w:r>
          </w:p>
        </w:tc>
      </w:tr>
      <w:tr w:rsidR="00D426E9" w:rsidRPr="00783550" w:rsidTr="00E854B4">
        <w:tc>
          <w:tcPr>
            <w:tcW w:w="190" w:type="pct"/>
          </w:tcPr>
          <w:p w:rsidR="00D426E9" w:rsidRDefault="00D426E9" w:rsidP="00E854B4">
            <w:pPr>
              <w:spacing w:after="0" w:line="240" w:lineRule="auto"/>
              <w:rPr>
                <w:rFonts w:ascii="Times New Roman" w:hAnsi="Times New Roman"/>
                <w:color w:val="000000"/>
                <w:sz w:val="24"/>
                <w:szCs w:val="24"/>
              </w:rPr>
            </w:pPr>
          </w:p>
        </w:tc>
        <w:tc>
          <w:tcPr>
            <w:tcW w:w="1101" w:type="pct"/>
          </w:tcPr>
          <w:p w:rsidR="00D426E9"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Акция</w:t>
            </w:r>
          </w:p>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«От сердца к сердцу»</w:t>
            </w:r>
          </w:p>
        </w:tc>
        <w:tc>
          <w:tcPr>
            <w:tcW w:w="797" w:type="pct"/>
          </w:tcPr>
          <w:p w:rsidR="00D426E9" w:rsidRDefault="00D426E9" w:rsidP="00E854B4">
            <w:pPr>
              <w:spacing w:after="0" w:line="240" w:lineRule="auto"/>
              <w:jc w:val="center"/>
              <w:rPr>
                <w:rFonts w:ascii="Times New Roman" w:hAnsi="Times New Roman"/>
                <w:color w:val="000000"/>
                <w:sz w:val="24"/>
                <w:szCs w:val="24"/>
              </w:rPr>
            </w:pPr>
          </w:p>
          <w:p w:rsidR="00D426E9"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декабря б/ф12</w:t>
            </w:r>
          </w:p>
          <w:p w:rsidR="00D426E9" w:rsidRPr="00783550" w:rsidRDefault="00D426E9" w:rsidP="00E854B4">
            <w:pPr>
              <w:spacing w:after="0" w:line="240" w:lineRule="auto"/>
              <w:jc w:val="center"/>
              <w:rPr>
                <w:rFonts w:ascii="Times New Roman" w:hAnsi="Times New Roman"/>
                <w:color w:val="000000"/>
                <w:sz w:val="24"/>
                <w:szCs w:val="24"/>
              </w:rPr>
            </w:pPr>
          </w:p>
        </w:tc>
        <w:tc>
          <w:tcPr>
            <w:tcW w:w="527" w:type="pct"/>
          </w:tcPr>
          <w:p w:rsidR="00D426E9" w:rsidRDefault="00D426E9" w:rsidP="00E854B4">
            <w:pPr>
              <w:spacing w:after="0" w:line="240" w:lineRule="auto"/>
              <w:rPr>
                <w:rFonts w:ascii="Times New Roman" w:hAnsi="Times New Roman"/>
                <w:color w:val="000000"/>
                <w:sz w:val="24"/>
                <w:szCs w:val="24"/>
              </w:rPr>
            </w:pPr>
          </w:p>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385"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Библиотекарь  вместе с волонтёрами  посетили инвалидов. Для них  были подготовлены памятные подарки сделанные руками </w:t>
            </w:r>
            <w:r>
              <w:rPr>
                <w:rFonts w:ascii="Times New Roman" w:hAnsi="Times New Roman"/>
                <w:color w:val="000000"/>
                <w:sz w:val="24"/>
                <w:szCs w:val="24"/>
              </w:rPr>
              <w:lastRenderedPageBreak/>
              <w:t>детей. Люди с ограниченными возможностями с удовольствием приняли гостей и приятно провели общение.</w:t>
            </w:r>
          </w:p>
        </w:tc>
      </w:tr>
      <w:tr w:rsidR="00D426E9" w:rsidRPr="00783550" w:rsidTr="00E854B4">
        <w:tc>
          <w:tcPr>
            <w:tcW w:w="5000" w:type="pct"/>
            <w:gridSpan w:val="5"/>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b/>
                <w:color w:val="000000"/>
                <w:sz w:val="24"/>
                <w:szCs w:val="24"/>
              </w:rPr>
              <w:lastRenderedPageBreak/>
              <w:t>Мероприятия по поддержке и  развитию интереса к чтению</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1.</w:t>
            </w:r>
          </w:p>
        </w:tc>
        <w:tc>
          <w:tcPr>
            <w:tcW w:w="1101" w:type="pct"/>
          </w:tcPr>
          <w:p w:rsidR="00D426E9" w:rsidRDefault="00D426E9" w:rsidP="00E854B4">
            <w:r>
              <w:t>«Первый читатель нового года» -акция</w:t>
            </w:r>
          </w:p>
        </w:tc>
        <w:tc>
          <w:tcPr>
            <w:tcW w:w="797" w:type="pct"/>
          </w:tcPr>
          <w:p w:rsidR="00D426E9" w:rsidRDefault="00D426E9" w:rsidP="00E854B4">
            <w:r>
              <w:t>Январь</w:t>
            </w:r>
          </w:p>
          <w:p w:rsidR="00D426E9" w:rsidRDefault="00D426E9" w:rsidP="00E854B4">
            <w:r>
              <w:t>библиотека</w:t>
            </w:r>
          </w:p>
        </w:tc>
        <w:tc>
          <w:tcPr>
            <w:tcW w:w="527" w:type="pct"/>
          </w:tcPr>
          <w:p w:rsidR="00D426E9" w:rsidRDefault="00D426E9" w:rsidP="00E854B4"/>
        </w:tc>
        <w:tc>
          <w:tcPr>
            <w:tcW w:w="2385" w:type="pct"/>
          </w:tcPr>
          <w:p w:rsidR="00D426E9" w:rsidRDefault="00D426E9" w:rsidP="00E854B4">
            <w:r>
              <w:t>Акция проходила в новогодние праздники каникулы. В дар пользователям библиотеки были подарены праздничные сувениры.</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1101" w:type="pct"/>
          </w:tcPr>
          <w:p w:rsidR="00D426E9" w:rsidRDefault="00D426E9" w:rsidP="00E854B4">
            <w:r>
              <w:t>«Дарите книги с любовью» - общероссийская акция</w:t>
            </w:r>
          </w:p>
        </w:tc>
        <w:tc>
          <w:tcPr>
            <w:tcW w:w="797" w:type="pct"/>
          </w:tcPr>
          <w:p w:rsidR="00D426E9" w:rsidRDefault="00D426E9" w:rsidP="00E854B4">
            <w:r>
              <w:t>С 08.02.23 по 14.02.23</w:t>
            </w:r>
          </w:p>
          <w:p w:rsidR="00D426E9" w:rsidRDefault="00D426E9" w:rsidP="00E854B4">
            <w:r>
              <w:t>библиотека</w:t>
            </w:r>
          </w:p>
        </w:tc>
        <w:tc>
          <w:tcPr>
            <w:tcW w:w="527" w:type="pct"/>
          </w:tcPr>
          <w:p w:rsidR="00D426E9" w:rsidRDefault="00D426E9" w:rsidP="00E854B4">
            <w:r>
              <w:t>15чел.</w:t>
            </w:r>
          </w:p>
        </w:tc>
        <w:tc>
          <w:tcPr>
            <w:tcW w:w="2385" w:type="pct"/>
          </w:tcPr>
          <w:p w:rsidR="00D426E9" w:rsidRDefault="00D426E9" w:rsidP="00E854B4">
            <w:r>
              <w:t>Акция приурочена к Международному дню книгодарения, который отмечается 14февраля во многих странах мира. Жители района с большим удовольствием подарили  нашей библиотеке книги на разную тему.</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1101" w:type="pct"/>
          </w:tcPr>
          <w:p w:rsidR="00D426E9" w:rsidRDefault="00D426E9" w:rsidP="00E854B4">
            <w:r>
              <w:t>«Горячий снег нашей Победы» - акция</w:t>
            </w:r>
          </w:p>
        </w:tc>
        <w:tc>
          <w:tcPr>
            <w:tcW w:w="797" w:type="pct"/>
          </w:tcPr>
          <w:p w:rsidR="00D426E9" w:rsidRDefault="00D426E9" w:rsidP="00E854B4">
            <w:r>
              <w:t>С 01.02.23 по 10.02.23</w:t>
            </w:r>
          </w:p>
        </w:tc>
        <w:tc>
          <w:tcPr>
            <w:tcW w:w="527" w:type="pct"/>
          </w:tcPr>
          <w:p w:rsidR="00D426E9" w:rsidRDefault="00D426E9" w:rsidP="00E854B4">
            <w:r>
              <w:t>36чел.</w:t>
            </w:r>
          </w:p>
        </w:tc>
        <w:tc>
          <w:tcPr>
            <w:tcW w:w="2385" w:type="pct"/>
          </w:tcPr>
          <w:p w:rsidR="00D426E9" w:rsidRDefault="00D426E9" w:rsidP="00E854B4">
            <w:r>
              <w:t>Акция посвящена Победе в Сталинградской битве. В библиотеке прошли мероприятия посвящённые этой дате: урок мужества, вечер – память, обзоры литературы, книжные выставки.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p>
        </w:tc>
        <w:tc>
          <w:tcPr>
            <w:tcW w:w="1101" w:type="pct"/>
          </w:tcPr>
          <w:p w:rsidR="00D426E9" w:rsidRDefault="00D426E9" w:rsidP="00E854B4"/>
        </w:tc>
        <w:tc>
          <w:tcPr>
            <w:tcW w:w="797" w:type="pct"/>
          </w:tcPr>
          <w:p w:rsidR="00D426E9" w:rsidRDefault="00D426E9" w:rsidP="00E854B4"/>
        </w:tc>
        <w:tc>
          <w:tcPr>
            <w:tcW w:w="527" w:type="pct"/>
          </w:tcPr>
          <w:p w:rsidR="00D426E9" w:rsidRDefault="00D426E9" w:rsidP="00E854B4"/>
        </w:tc>
        <w:tc>
          <w:tcPr>
            <w:tcW w:w="2385" w:type="pct"/>
          </w:tcPr>
          <w:p w:rsidR="00D426E9" w:rsidRDefault="00D426E9" w:rsidP="00E854B4"/>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1101" w:type="pct"/>
          </w:tcPr>
          <w:p w:rsidR="00D426E9" w:rsidRDefault="00D426E9" w:rsidP="00E854B4">
            <w:r>
              <w:t>«Георгиевская ленточка» - Всероссийская акция</w:t>
            </w:r>
          </w:p>
        </w:tc>
        <w:tc>
          <w:tcPr>
            <w:tcW w:w="797" w:type="pct"/>
          </w:tcPr>
          <w:p w:rsidR="00D426E9" w:rsidRDefault="00D426E9" w:rsidP="00E854B4">
            <w:r>
              <w:t>С03.05.23 по 09 05.23</w:t>
            </w:r>
          </w:p>
          <w:p w:rsidR="00D426E9" w:rsidRDefault="00D426E9" w:rsidP="00E854B4">
            <w:r>
              <w:t>Библиотека</w:t>
            </w:r>
          </w:p>
          <w:p w:rsidR="00D426E9" w:rsidRDefault="00D426E9" w:rsidP="00E854B4">
            <w:r>
              <w:t>гимназия</w:t>
            </w:r>
          </w:p>
        </w:tc>
        <w:tc>
          <w:tcPr>
            <w:tcW w:w="527" w:type="pct"/>
          </w:tcPr>
          <w:p w:rsidR="00D426E9" w:rsidRDefault="00D426E9" w:rsidP="00E854B4"/>
        </w:tc>
        <w:tc>
          <w:tcPr>
            <w:tcW w:w="2385" w:type="pct"/>
          </w:tcPr>
          <w:p w:rsidR="00D426E9" w:rsidRDefault="00D426E9" w:rsidP="00E854B4">
            <w:r>
              <w:t>В преддверии Дня Победы ежегодно проходит акция «Георгиевская ленточка». Это символ воинской славы, который граждане носят у сердца в знак уважения к подвигу победителей в Великой Отечественной войне.  Работники библиотеки проводят ряд мероприятий посвящённых Дню Победы.</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1101" w:type="pct"/>
          </w:tcPr>
          <w:p w:rsidR="00D426E9" w:rsidRDefault="00D426E9" w:rsidP="00E854B4">
            <w:r>
              <w:t>«Осенний марафон» - онлайн - акция</w:t>
            </w:r>
          </w:p>
        </w:tc>
        <w:tc>
          <w:tcPr>
            <w:tcW w:w="797" w:type="pct"/>
          </w:tcPr>
          <w:p w:rsidR="00D426E9" w:rsidRDefault="00D426E9" w:rsidP="00E854B4">
            <w:r>
              <w:t>1510.23</w:t>
            </w:r>
          </w:p>
          <w:p w:rsidR="00D426E9" w:rsidRDefault="00D426E9" w:rsidP="00E854B4">
            <w:r>
              <w:t>Библиотека</w:t>
            </w:r>
          </w:p>
          <w:p w:rsidR="00D426E9" w:rsidRDefault="00D426E9" w:rsidP="00E854B4">
            <w:r>
              <w:t>На улице, в парке</w:t>
            </w:r>
          </w:p>
        </w:tc>
        <w:tc>
          <w:tcPr>
            <w:tcW w:w="527" w:type="pct"/>
          </w:tcPr>
          <w:p w:rsidR="00D426E9" w:rsidRDefault="00D426E9" w:rsidP="00E854B4">
            <w:r>
              <w:t>13чел.</w:t>
            </w:r>
          </w:p>
        </w:tc>
        <w:tc>
          <w:tcPr>
            <w:tcW w:w="2385" w:type="pct"/>
          </w:tcPr>
          <w:p w:rsidR="00D426E9" w:rsidRDefault="00D426E9" w:rsidP="00E854B4">
            <w:r>
              <w:t>В ходе акции прозвучали стихи известных авторов таких как: С. Есенин, Н.Некрасов, И.Бунин, Ф.Тютчев и другие. Стихи о осени, это то время года, когда мы начинаем ценить каждый солнечный день и стараемся впитать от природы как можно больше света и красок, потому что впереди – долгая и холодная зима.</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1101" w:type="pct"/>
          </w:tcPr>
          <w:p w:rsidR="00D426E9" w:rsidRDefault="00D426E9" w:rsidP="00E854B4">
            <w:r>
              <w:t>«Подари книгу» -акция</w:t>
            </w:r>
          </w:p>
        </w:tc>
        <w:tc>
          <w:tcPr>
            <w:tcW w:w="797" w:type="pct"/>
          </w:tcPr>
          <w:p w:rsidR="00D426E9" w:rsidRDefault="00D426E9" w:rsidP="00E854B4">
            <w:r>
              <w:t>14.03.23</w:t>
            </w:r>
          </w:p>
          <w:p w:rsidR="00D426E9" w:rsidRDefault="00D426E9" w:rsidP="00E854B4">
            <w:r>
              <w:t>библиотека</w:t>
            </w:r>
          </w:p>
        </w:tc>
        <w:tc>
          <w:tcPr>
            <w:tcW w:w="527" w:type="pct"/>
          </w:tcPr>
          <w:p w:rsidR="00D426E9" w:rsidRDefault="00D426E9" w:rsidP="00E854B4">
            <w:r>
              <w:t>5чел.</w:t>
            </w:r>
          </w:p>
        </w:tc>
        <w:tc>
          <w:tcPr>
            <w:tcW w:w="2385" w:type="pct"/>
          </w:tcPr>
          <w:p w:rsidR="00D426E9" w:rsidRDefault="00D426E9" w:rsidP="00E854B4">
            <w:r>
              <w:t>В рамках празднования Дня православной книги настоятель храма в честь Вознесения Господня протоирей Сергий Подплетнев и матушка Татиана передали в дар библиотеке книги православной тематики: произведения духовной и художественной литературы.</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7</w:t>
            </w:r>
          </w:p>
        </w:tc>
        <w:tc>
          <w:tcPr>
            <w:tcW w:w="1101" w:type="pct"/>
          </w:tcPr>
          <w:p w:rsidR="00D426E9" w:rsidRPr="00455F2C" w:rsidRDefault="00D426E9" w:rsidP="00E854B4">
            <w:pPr>
              <w:rPr>
                <w:sz w:val="24"/>
                <w:szCs w:val="24"/>
              </w:rPr>
            </w:pPr>
            <w:r>
              <w:rPr>
                <w:sz w:val="24"/>
                <w:szCs w:val="24"/>
              </w:rPr>
              <w:t>Библиотечный урок «Малыши в библиотеке»</w:t>
            </w:r>
          </w:p>
        </w:tc>
        <w:tc>
          <w:tcPr>
            <w:tcW w:w="797" w:type="pct"/>
          </w:tcPr>
          <w:p w:rsidR="00D426E9" w:rsidRDefault="00D426E9" w:rsidP="00B97E33">
            <w:pPr>
              <w:rPr>
                <w:sz w:val="24"/>
                <w:szCs w:val="24"/>
              </w:rPr>
            </w:pPr>
            <w:r>
              <w:rPr>
                <w:sz w:val="24"/>
                <w:szCs w:val="24"/>
              </w:rPr>
              <w:t xml:space="preserve">16 августа </w:t>
            </w:r>
          </w:p>
          <w:p w:rsidR="00B97E33" w:rsidRPr="00455F2C" w:rsidRDefault="00B97E33" w:rsidP="00B97E33">
            <w:pPr>
              <w:rPr>
                <w:sz w:val="24"/>
                <w:szCs w:val="24"/>
              </w:rPr>
            </w:pPr>
            <w:r>
              <w:rPr>
                <w:sz w:val="24"/>
                <w:szCs w:val="24"/>
              </w:rPr>
              <w:t>Библиотека</w:t>
            </w:r>
          </w:p>
        </w:tc>
        <w:tc>
          <w:tcPr>
            <w:tcW w:w="527" w:type="pct"/>
          </w:tcPr>
          <w:p w:rsidR="00D426E9" w:rsidRPr="00455F2C" w:rsidRDefault="00D426E9" w:rsidP="00E854B4">
            <w:pPr>
              <w:jc w:val="center"/>
              <w:rPr>
                <w:sz w:val="24"/>
                <w:szCs w:val="24"/>
              </w:rPr>
            </w:pPr>
            <w:r>
              <w:rPr>
                <w:sz w:val="24"/>
                <w:szCs w:val="24"/>
              </w:rPr>
              <w:t>18</w:t>
            </w:r>
          </w:p>
        </w:tc>
        <w:tc>
          <w:tcPr>
            <w:tcW w:w="2385" w:type="pct"/>
          </w:tcPr>
          <w:p w:rsidR="00D426E9" w:rsidRDefault="00D426E9" w:rsidP="00E854B4">
            <w:r>
              <w:t>Организована  экскурсия, демонстрируется  многообразие детской литературы, представлена выставка</w:t>
            </w:r>
            <w:r w:rsidRPr="00455F2C">
              <w:t xml:space="preserve"> книг русских народных и зарубежных сказок, г</w:t>
            </w:r>
            <w:r>
              <w:t>де главный герой Волк. Проводятся консультации и помогаем педагогам и родителям по поиску необходимого литературного материала, для проведения мероприятий.</w:t>
            </w:r>
          </w:p>
          <w:p w:rsidR="00D426E9" w:rsidRPr="00455F2C" w:rsidRDefault="00D426E9" w:rsidP="00E854B4">
            <w:pPr>
              <w:rPr>
                <w:sz w:val="24"/>
                <w:szCs w:val="24"/>
              </w:rPr>
            </w:pP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8</w:t>
            </w:r>
            <w:r w:rsidRPr="00783550">
              <w:rPr>
                <w:rFonts w:ascii="Times New Roman" w:hAnsi="Times New Roman"/>
                <w:color w:val="000000"/>
                <w:sz w:val="24"/>
                <w:szCs w:val="24"/>
              </w:rPr>
              <w:t>.</w:t>
            </w:r>
          </w:p>
        </w:tc>
        <w:tc>
          <w:tcPr>
            <w:tcW w:w="1101" w:type="pct"/>
          </w:tcPr>
          <w:p w:rsidR="00D426E9" w:rsidRPr="000450DC" w:rsidRDefault="00D426E9" w:rsidP="00E854B4">
            <w:pPr>
              <w:rPr>
                <w:sz w:val="24"/>
                <w:szCs w:val="24"/>
              </w:rPr>
            </w:pPr>
            <w:r>
              <w:rPr>
                <w:rFonts w:ascii="Times New Roman" w:hAnsi="Times New Roman"/>
                <w:color w:val="333333"/>
                <w:sz w:val="24"/>
                <w:szCs w:val="24"/>
              </w:rPr>
              <w:t>Доклад - беседа</w:t>
            </w:r>
            <w:r w:rsidRPr="000450DC">
              <w:rPr>
                <w:rFonts w:ascii="Times New Roman" w:hAnsi="Times New Roman"/>
                <w:color w:val="333333"/>
                <w:sz w:val="24"/>
                <w:szCs w:val="24"/>
              </w:rPr>
              <w:t xml:space="preserve"> «Развитие и поддержка культуры</w:t>
            </w:r>
            <w:r>
              <w:rPr>
                <w:color w:val="333333"/>
              </w:rPr>
              <w:t xml:space="preserve"> чтения»</w:t>
            </w:r>
          </w:p>
        </w:tc>
        <w:tc>
          <w:tcPr>
            <w:tcW w:w="797" w:type="pct"/>
          </w:tcPr>
          <w:p w:rsidR="00D426E9" w:rsidRDefault="00D426E9" w:rsidP="00B97E33">
            <w:pPr>
              <w:rPr>
                <w:sz w:val="24"/>
                <w:szCs w:val="24"/>
              </w:rPr>
            </w:pPr>
            <w:r>
              <w:rPr>
                <w:sz w:val="24"/>
                <w:szCs w:val="24"/>
              </w:rPr>
              <w:t xml:space="preserve">20 апреля </w:t>
            </w:r>
          </w:p>
          <w:p w:rsidR="00B97E33" w:rsidRPr="000450DC" w:rsidRDefault="00B97E33" w:rsidP="00B97E33">
            <w:pPr>
              <w:rPr>
                <w:sz w:val="24"/>
                <w:szCs w:val="24"/>
              </w:rPr>
            </w:pPr>
            <w:r>
              <w:rPr>
                <w:sz w:val="24"/>
                <w:szCs w:val="24"/>
              </w:rPr>
              <w:t>Библиотека</w:t>
            </w:r>
          </w:p>
        </w:tc>
        <w:tc>
          <w:tcPr>
            <w:tcW w:w="527" w:type="pct"/>
          </w:tcPr>
          <w:p w:rsidR="00D426E9" w:rsidRPr="000450DC" w:rsidRDefault="00D426E9" w:rsidP="00E854B4">
            <w:pPr>
              <w:jc w:val="center"/>
              <w:rPr>
                <w:sz w:val="24"/>
                <w:szCs w:val="24"/>
              </w:rPr>
            </w:pPr>
            <w:r>
              <w:rPr>
                <w:sz w:val="24"/>
                <w:szCs w:val="24"/>
              </w:rPr>
              <w:t>25</w:t>
            </w:r>
          </w:p>
        </w:tc>
        <w:tc>
          <w:tcPr>
            <w:tcW w:w="2385" w:type="pct"/>
          </w:tcPr>
          <w:p w:rsidR="00D426E9" w:rsidRPr="000450DC" w:rsidRDefault="00D426E9" w:rsidP="00E854B4">
            <w:pPr>
              <w:jc w:val="center"/>
              <w:rPr>
                <w:rFonts w:ascii="Times New Roman" w:hAnsi="Times New Roman"/>
                <w:color w:val="333333"/>
                <w:sz w:val="24"/>
                <w:szCs w:val="24"/>
                <w:shd w:val="clear" w:color="auto" w:fill="FFFFFF"/>
              </w:rPr>
            </w:pPr>
            <w:r w:rsidRPr="000450DC">
              <w:rPr>
                <w:rFonts w:ascii="Times New Roman" w:hAnsi="Times New Roman"/>
                <w:color w:val="333333"/>
                <w:sz w:val="24"/>
                <w:szCs w:val="24"/>
                <w:shd w:val="clear" w:color="auto" w:fill="FFFFFF"/>
              </w:rPr>
              <w:t>Для того, чтобы определить как дети относятся к чтению, я решила  выяснить, любят ли школьники читать и каковы их чит</w:t>
            </w:r>
            <w:r>
              <w:rPr>
                <w:rFonts w:ascii="Times New Roman" w:hAnsi="Times New Roman"/>
                <w:color w:val="333333"/>
                <w:sz w:val="24"/>
                <w:szCs w:val="24"/>
                <w:shd w:val="clear" w:color="auto" w:fill="FFFFFF"/>
              </w:rPr>
              <w:t>ательские интересы.</w:t>
            </w:r>
          </w:p>
          <w:p w:rsidR="00D426E9" w:rsidRPr="000450DC" w:rsidRDefault="00D426E9" w:rsidP="00E854B4">
            <w:pPr>
              <w:pStyle w:val="afc"/>
              <w:shd w:val="clear" w:color="auto" w:fill="FFFFFF"/>
              <w:spacing w:before="0" w:beforeAutospacing="0" w:after="303" w:afterAutospacing="0"/>
              <w:rPr>
                <w:color w:val="333333"/>
              </w:rPr>
            </w:pPr>
            <w:r>
              <w:rPr>
                <w:color w:val="333333"/>
              </w:rPr>
              <w:t>Выступили</w:t>
            </w:r>
            <w:r w:rsidRPr="000450DC">
              <w:rPr>
                <w:color w:val="333333"/>
              </w:rPr>
              <w:t xml:space="preserve"> с докладом «Развитие и поддержка культуры</w:t>
            </w:r>
            <w:r>
              <w:rPr>
                <w:color w:val="333333"/>
              </w:rPr>
              <w:t xml:space="preserve"> чтения» в 3-6 классах </w:t>
            </w:r>
            <w:r w:rsidRPr="000450DC">
              <w:rPr>
                <w:color w:val="333333"/>
              </w:rPr>
              <w:t>.Кроме того, для увеличения читательской активности школьников мной был п</w:t>
            </w:r>
            <w:r>
              <w:rPr>
                <w:color w:val="333333"/>
              </w:rPr>
              <w:t>роведен опрос среди учащихся 3-6</w:t>
            </w:r>
            <w:r w:rsidRPr="000450DC">
              <w:rPr>
                <w:color w:val="333333"/>
              </w:rPr>
              <w:t xml:space="preserve"> классов и составлен перечень 5-ти популярных книг, которые они посоветовали бы друг другу почитать.В этот список вошли книги:«Приключения Алисы в Стране чудес» Л. Кэрролл«Гарри Поттер» Д. Роулинг«Остров сокровищ» Р.Л. Стивенсон«Мэри Поппинс» П. Трэверс«Робинзон Крузо» Д. Дэфо  Список </w:t>
            </w:r>
            <w:r w:rsidRPr="000450DC">
              <w:rPr>
                <w:bCs/>
                <w:color w:val="333333"/>
              </w:rPr>
              <w:t>«5 популярных книг»</w:t>
            </w:r>
            <w:r w:rsidRPr="000450DC">
              <w:rPr>
                <w:color w:val="333333"/>
              </w:rPr>
              <w:t> был развешан в классах и желающ</w:t>
            </w:r>
            <w:r>
              <w:rPr>
                <w:color w:val="333333"/>
              </w:rPr>
              <w:t>ие могли его дополнять. Предложили</w:t>
            </w:r>
            <w:r w:rsidRPr="000450DC">
              <w:rPr>
                <w:color w:val="333333"/>
              </w:rPr>
              <w:t xml:space="preserve"> одноклассникам делиться впечатлениями о прочитанном и обмениваться книгами друг с другом. </w:t>
            </w:r>
            <w:r w:rsidRPr="000450DC">
              <w:rPr>
                <w:bCs/>
                <w:color w:val="333333"/>
              </w:rPr>
              <w:t>Это дало положительные результаты в развитии интереса у детей к чтению.</w:t>
            </w:r>
            <w:r w:rsidRPr="000450DC">
              <w:rPr>
                <w:color w:val="333333"/>
              </w:rPr>
              <w:t> Дети с удовольствием приносили книги, которые они прочитали, а потом с большим интересом обсуждали наиболее понравившиеся сюжеты.</w:t>
            </w:r>
            <w:r>
              <w:rPr>
                <w:color w:val="333333"/>
              </w:rPr>
              <w:t xml:space="preserve"> </w:t>
            </w:r>
            <w:r w:rsidRPr="000450DC">
              <w:rPr>
                <w:color w:val="333333"/>
              </w:rPr>
              <w:t>Интерес к чтению возник, потому, что все дети хотели участвовать в обсуждении книг, которые, по мнению большинства, входили в перечень самых популярных.</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1101" w:type="pct"/>
          </w:tcPr>
          <w:p w:rsidR="00D426E9" w:rsidRPr="00A03015" w:rsidRDefault="00D426E9" w:rsidP="00E854B4">
            <w:pPr>
              <w:pStyle w:val="af4"/>
            </w:pPr>
            <w:r>
              <w:t>Летняя беседка</w:t>
            </w:r>
            <w:r w:rsidRPr="00A03015">
              <w:t>:</w:t>
            </w:r>
            <w:r>
              <w:t xml:space="preserve"> «Сказки библиотечного лета»</w:t>
            </w:r>
          </w:p>
        </w:tc>
        <w:tc>
          <w:tcPr>
            <w:tcW w:w="797" w:type="pct"/>
          </w:tcPr>
          <w:p w:rsidR="00D426E9" w:rsidRDefault="00D426E9" w:rsidP="00E854B4">
            <w:pPr>
              <w:pStyle w:val="af4"/>
              <w:jc w:val="center"/>
            </w:pPr>
            <w:r>
              <w:t>04.08.2023 г. Библиотека</w:t>
            </w:r>
          </w:p>
        </w:tc>
        <w:tc>
          <w:tcPr>
            <w:tcW w:w="527" w:type="pct"/>
          </w:tcPr>
          <w:p w:rsidR="00D426E9" w:rsidRDefault="00D426E9" w:rsidP="00E854B4">
            <w:pPr>
              <w:pStyle w:val="af4"/>
              <w:jc w:val="center"/>
            </w:pPr>
            <w:r>
              <w:t>23</w:t>
            </w:r>
          </w:p>
        </w:tc>
        <w:tc>
          <w:tcPr>
            <w:tcW w:w="2385" w:type="pct"/>
          </w:tcPr>
          <w:p w:rsidR="00D426E9" w:rsidRDefault="00D426E9" w:rsidP="00E854B4">
            <w:pPr>
              <w:pStyle w:val="af4"/>
            </w:pPr>
            <w:r>
              <w:t>Каждый из участников смог выбрать книгу для чтения, принять участие в чтении вслух и в обсуждении прочитанного.</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10</w:t>
            </w:r>
            <w:r w:rsidRPr="00783550">
              <w:rPr>
                <w:rFonts w:ascii="Times New Roman" w:hAnsi="Times New Roman"/>
                <w:color w:val="000000"/>
                <w:sz w:val="24"/>
                <w:szCs w:val="24"/>
              </w:rPr>
              <w:t>.</w:t>
            </w:r>
          </w:p>
        </w:tc>
        <w:tc>
          <w:tcPr>
            <w:tcW w:w="1101"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Акции </w:t>
            </w:r>
            <w:r w:rsidRPr="00983756">
              <w:rPr>
                <w:rFonts w:ascii="Times New Roman" w:hAnsi="Times New Roman"/>
                <w:bCs/>
                <w:sz w:val="24"/>
                <w:szCs w:val="24"/>
              </w:rPr>
              <w:t>«Прочти книгу о войне»</w:t>
            </w:r>
          </w:p>
        </w:tc>
        <w:tc>
          <w:tcPr>
            <w:tcW w:w="79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январь-март 2023</w:t>
            </w:r>
          </w:p>
        </w:tc>
        <w:tc>
          <w:tcPr>
            <w:tcW w:w="52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24</w:t>
            </w:r>
          </w:p>
        </w:tc>
        <w:tc>
          <w:tcPr>
            <w:tcW w:w="2385" w:type="pct"/>
          </w:tcPr>
          <w:p w:rsidR="00D426E9" w:rsidRPr="00983756" w:rsidRDefault="00D426E9" w:rsidP="00E854B4">
            <w:pPr>
              <w:pStyle w:val="afc"/>
              <w:shd w:val="clear" w:color="auto" w:fill="FFFFFF"/>
              <w:spacing w:before="0" w:beforeAutospacing="0"/>
              <w:jc w:val="both"/>
            </w:pPr>
            <w:r w:rsidRPr="00983756">
              <w:t>В Нижнетуровском библиотечном филиале с января по март проходила акции </w:t>
            </w:r>
            <w:r w:rsidRPr="00983756">
              <w:rPr>
                <w:bCs/>
              </w:rPr>
              <w:t>«Прочти книгу о войне»</w:t>
            </w:r>
            <w:r w:rsidRPr="00983756">
              <w:t xml:space="preserve">, посвященная  80-летию освобождения Воронежа от немецко-фашистско </w:t>
            </w:r>
            <w:r w:rsidRPr="00983756">
              <w:lastRenderedPageBreak/>
              <w:t xml:space="preserve">захватчиков. Чтение книг о войне поможет не прерваться живой нити, которая связывает прошлое и будущее. В рамках акции каждому пользователю было предложено взять для прочтения книгу о ВОВ, о ее героях и их подвигах, о боях за воронежскую землю. </w:t>
            </w:r>
            <w:r w:rsidRPr="00983756">
              <w:rPr>
                <w:shd w:val="clear" w:color="auto" w:fill="FFFFFF"/>
              </w:rPr>
              <w:t xml:space="preserve">Для интереса к представленной теме в библиотеке была оформлена тематическая книжная выставка. Более 30 книг </w:t>
            </w:r>
            <w:r w:rsidRPr="00983756">
              <w:t>о Великой Отечественной войне</w:t>
            </w:r>
            <w:r>
              <w:rPr>
                <w:shd w:val="clear" w:color="auto" w:fill="FFFFFF"/>
              </w:rPr>
              <w:t xml:space="preserve"> в ходе а</w:t>
            </w:r>
            <w:r w:rsidRPr="00983756">
              <w:rPr>
                <w:shd w:val="clear" w:color="auto" w:fill="FFFFFF"/>
              </w:rPr>
              <w:t>кции были взяты читателями на дом для прочтения.</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lastRenderedPageBreak/>
              <w:t>.</w:t>
            </w:r>
          </w:p>
        </w:tc>
        <w:tc>
          <w:tcPr>
            <w:tcW w:w="1101"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sz w:val="24"/>
                <w:szCs w:val="24"/>
                <w:shd w:val="clear" w:color="auto" w:fill="FFFFFF"/>
              </w:rPr>
              <w:t>познавательная беседа «Брось мышку-возьми книжку»</w:t>
            </w:r>
          </w:p>
        </w:tc>
        <w:tc>
          <w:tcPr>
            <w:tcW w:w="797" w:type="pct"/>
          </w:tcPr>
          <w:p w:rsidR="00D426E9" w:rsidRDefault="00D426E9" w:rsidP="00E854B4">
            <w:pPr>
              <w:spacing w:after="0" w:line="240" w:lineRule="auto"/>
              <w:jc w:val="center"/>
              <w:rPr>
                <w:rFonts w:ascii="Times New Roman" w:hAnsi="Times New Roman"/>
                <w:color w:val="000000"/>
                <w:sz w:val="24"/>
                <w:szCs w:val="24"/>
              </w:rPr>
            </w:pPr>
          </w:p>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 марта б/ф12</w:t>
            </w:r>
          </w:p>
        </w:tc>
        <w:tc>
          <w:tcPr>
            <w:tcW w:w="527" w:type="pct"/>
          </w:tcPr>
          <w:p w:rsidR="00D426E9" w:rsidRDefault="00D426E9" w:rsidP="00E854B4">
            <w:pPr>
              <w:spacing w:after="0" w:line="240" w:lineRule="auto"/>
              <w:jc w:val="center"/>
              <w:rPr>
                <w:rFonts w:ascii="Times New Roman" w:hAnsi="Times New Roman"/>
                <w:color w:val="000000"/>
                <w:sz w:val="24"/>
                <w:szCs w:val="24"/>
              </w:rPr>
            </w:pPr>
          </w:p>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2385"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В век компьютерных технологий и интернета, напомнили детям, какую важную роль в жизни человека играет чтение. Ведь только книга помогает развивать наши знания на новый уровень.</w:t>
            </w:r>
          </w:p>
        </w:tc>
      </w:tr>
      <w:tr w:rsidR="00D426E9" w:rsidRPr="00783550" w:rsidTr="00E854B4">
        <w:tc>
          <w:tcPr>
            <w:tcW w:w="5000" w:type="pct"/>
            <w:gridSpan w:val="5"/>
          </w:tcPr>
          <w:p w:rsidR="00D426E9" w:rsidRPr="00D67AAC" w:rsidRDefault="00D426E9" w:rsidP="00E854B4">
            <w:pPr>
              <w:spacing w:after="0" w:line="240" w:lineRule="auto"/>
              <w:jc w:val="center"/>
              <w:rPr>
                <w:rFonts w:ascii="Times New Roman" w:hAnsi="Times New Roman"/>
                <w:b/>
                <w:color w:val="000000"/>
                <w:sz w:val="24"/>
                <w:szCs w:val="24"/>
              </w:rPr>
            </w:pPr>
            <w:r w:rsidRPr="00D67AAC">
              <w:rPr>
                <w:rFonts w:ascii="Times New Roman" w:hAnsi="Times New Roman"/>
                <w:b/>
                <w:color w:val="000000"/>
                <w:sz w:val="24"/>
                <w:szCs w:val="24"/>
              </w:rPr>
              <w:t>Мероприятия по поддержке и развитию  литературно</w:t>
            </w:r>
            <w:r>
              <w:rPr>
                <w:rFonts w:ascii="Times New Roman" w:hAnsi="Times New Roman"/>
                <w:b/>
                <w:color w:val="000000"/>
                <w:sz w:val="24"/>
                <w:szCs w:val="24"/>
              </w:rPr>
              <w:t>го</w:t>
            </w:r>
            <w:r w:rsidRPr="00D67AAC">
              <w:rPr>
                <w:rFonts w:ascii="Times New Roman" w:hAnsi="Times New Roman"/>
                <w:b/>
                <w:color w:val="000000"/>
                <w:sz w:val="24"/>
                <w:szCs w:val="24"/>
              </w:rPr>
              <w:t xml:space="preserve"> творчеств</w:t>
            </w:r>
            <w:r>
              <w:rPr>
                <w:rFonts w:ascii="Times New Roman" w:hAnsi="Times New Roman"/>
                <w:b/>
                <w:color w:val="000000"/>
                <w:sz w:val="24"/>
                <w:szCs w:val="24"/>
              </w:rPr>
              <w:t>а</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p>
        </w:tc>
        <w:tc>
          <w:tcPr>
            <w:tcW w:w="1101" w:type="pct"/>
          </w:tcPr>
          <w:p w:rsidR="00D426E9" w:rsidRDefault="00D426E9" w:rsidP="00E854B4">
            <w:r>
              <w:t>«Судьба писателя – судьба России» - вечер - портрет</w:t>
            </w:r>
          </w:p>
        </w:tc>
        <w:tc>
          <w:tcPr>
            <w:tcW w:w="797" w:type="pct"/>
          </w:tcPr>
          <w:p w:rsidR="00D426E9" w:rsidRDefault="00D426E9" w:rsidP="00E854B4">
            <w:r>
              <w:t>28.03.23</w:t>
            </w:r>
          </w:p>
          <w:p w:rsidR="00D426E9" w:rsidRDefault="00D426E9" w:rsidP="00E854B4">
            <w:r>
              <w:t>библиотека</w:t>
            </w:r>
          </w:p>
        </w:tc>
        <w:tc>
          <w:tcPr>
            <w:tcW w:w="527" w:type="pct"/>
          </w:tcPr>
          <w:p w:rsidR="00D426E9" w:rsidRDefault="00D426E9" w:rsidP="00E854B4">
            <w:r>
              <w:t>35чел.</w:t>
            </w:r>
          </w:p>
        </w:tc>
        <w:tc>
          <w:tcPr>
            <w:tcW w:w="2385" w:type="pct"/>
          </w:tcPr>
          <w:p w:rsidR="00D426E9" w:rsidRDefault="00D426E9" w:rsidP="00E854B4">
            <w:r>
              <w:t>28 марта исполнилось155лет со дня рождения М.Горького. Горький русский писатель, прозаик, драматург. Один из самых значительных и известных в мире русских писателей и мыслителей. В библиотеке прошёл вечер – портрет посвящённый М.Горькому. Ведущие познакомили присутствующих с биографией и творчеством писателя. М.Горький предстаёт перед нами талантливым писателем и незаурядным человеком со своими мыслями, заблуждениями и трагедиями. С учащимися старших классов был проведён блиц – опрос «Творчество М.Горького: что я прочитал?»</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p>
        </w:tc>
        <w:tc>
          <w:tcPr>
            <w:tcW w:w="1101" w:type="pct"/>
          </w:tcPr>
          <w:p w:rsidR="00D426E9" w:rsidRDefault="00D426E9" w:rsidP="00E854B4">
            <w:r>
              <w:t xml:space="preserve">«Мой стих дойдёт через хребты веков» - акция </w:t>
            </w:r>
          </w:p>
        </w:tc>
        <w:tc>
          <w:tcPr>
            <w:tcW w:w="797" w:type="pct"/>
          </w:tcPr>
          <w:p w:rsidR="00D426E9" w:rsidRDefault="00D426E9" w:rsidP="00E854B4">
            <w:r>
              <w:t>19.07.23</w:t>
            </w:r>
          </w:p>
          <w:p w:rsidR="00D426E9" w:rsidRDefault="00D426E9" w:rsidP="00E854B4">
            <w:r>
              <w:t>гимназия</w:t>
            </w:r>
          </w:p>
        </w:tc>
        <w:tc>
          <w:tcPr>
            <w:tcW w:w="527" w:type="pct"/>
          </w:tcPr>
          <w:p w:rsidR="00D426E9" w:rsidRDefault="00D426E9" w:rsidP="00E854B4">
            <w:r>
              <w:t>33чел.</w:t>
            </w:r>
          </w:p>
        </w:tc>
        <w:tc>
          <w:tcPr>
            <w:tcW w:w="2385" w:type="pct"/>
          </w:tcPr>
          <w:p w:rsidR="00D426E9" w:rsidRDefault="00D426E9" w:rsidP="00E854B4">
            <w:r>
              <w:t>19июля исполнилось 130лет со дня рождения В. Маяковскому. Работники районной библиотеки провели акцию «Мой стих дойдёт через хребты веков». Ученики гимназии читали стихи Маяковского. В стихах была затронута тема истории его жизни . Был раскрыт личность и талант Маяковского в новых ракурсах. В свои 130лет Маяковский не устарел: его по прежнему читают, слушают, поют, увлекаясь мощной энергией, драйвом, которые есть в его поэзии.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p>
        </w:tc>
        <w:tc>
          <w:tcPr>
            <w:tcW w:w="1101" w:type="pct"/>
          </w:tcPr>
          <w:p w:rsidR="00D426E9" w:rsidRDefault="00D426E9" w:rsidP="00E854B4">
            <w:r>
              <w:t>«Здесь талант его обозначился сполна» - литературный час</w:t>
            </w:r>
          </w:p>
        </w:tc>
        <w:tc>
          <w:tcPr>
            <w:tcW w:w="797" w:type="pct"/>
          </w:tcPr>
          <w:p w:rsidR="00D426E9" w:rsidRDefault="00D426E9" w:rsidP="00E854B4">
            <w:r>
              <w:t>09.11.23</w:t>
            </w:r>
          </w:p>
          <w:p w:rsidR="00D426E9" w:rsidRDefault="00D426E9" w:rsidP="00E854B4">
            <w:r>
              <w:t>гимназия</w:t>
            </w:r>
          </w:p>
        </w:tc>
        <w:tc>
          <w:tcPr>
            <w:tcW w:w="527" w:type="pct"/>
          </w:tcPr>
          <w:p w:rsidR="00D426E9" w:rsidRDefault="00D426E9" w:rsidP="00E854B4">
            <w:r>
              <w:t>27чел.</w:t>
            </w:r>
          </w:p>
        </w:tc>
        <w:tc>
          <w:tcPr>
            <w:tcW w:w="2385" w:type="pct"/>
          </w:tcPr>
          <w:p w:rsidR="00D426E9" w:rsidRDefault="00D426E9" w:rsidP="00E854B4">
            <w:r>
              <w:t xml:space="preserve">Литературный час посвящённый И.С.Тургеневу. Вначале присутствующим была представлена презентация о жизни и творчестве И.Тургенева. Затем внимание было уделено роману «Отцы и дети». Роман стал знаковым для своего времени, а образ главного героя </w:t>
            </w:r>
            <w:r>
              <w:lastRenderedPageBreak/>
              <w:t>Е.Базарова был воспринят молодёжью, как пример для подражания. Старшеклассникам было предложено оценить образ Базарова и проанализировать проблему «Отцов и детей « в романе.</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p>
        </w:tc>
        <w:tc>
          <w:tcPr>
            <w:tcW w:w="1101" w:type="pct"/>
          </w:tcPr>
          <w:p w:rsidR="00D426E9" w:rsidRDefault="00D426E9" w:rsidP="00E854B4">
            <w:r>
              <w:t>«Пушкинский день России» - презентация</w:t>
            </w:r>
          </w:p>
        </w:tc>
        <w:tc>
          <w:tcPr>
            <w:tcW w:w="797" w:type="pct"/>
          </w:tcPr>
          <w:p w:rsidR="00D426E9" w:rsidRDefault="00D426E9" w:rsidP="00E854B4">
            <w:r>
              <w:t>06.06.23</w:t>
            </w:r>
          </w:p>
          <w:p w:rsidR="00D426E9" w:rsidRDefault="00D426E9" w:rsidP="00E854B4">
            <w:r>
              <w:t>библиотека</w:t>
            </w:r>
          </w:p>
        </w:tc>
        <w:tc>
          <w:tcPr>
            <w:tcW w:w="527" w:type="pct"/>
          </w:tcPr>
          <w:p w:rsidR="00D426E9" w:rsidRDefault="00D426E9" w:rsidP="00E854B4">
            <w:r>
              <w:t>37чел.</w:t>
            </w:r>
          </w:p>
        </w:tc>
        <w:tc>
          <w:tcPr>
            <w:tcW w:w="2385" w:type="pct"/>
          </w:tcPr>
          <w:p w:rsidR="00D426E9" w:rsidRDefault="00D426E9" w:rsidP="00E854B4">
            <w:r>
              <w:t>Да, именно так теперь называют шестое июня – день рождения А.С.Пушкина. Одним из самых величайших поэтов в России был и остаётся А.С.Пушкин. Редко встретишь в наше время человека, который не был бы знаком с его творчеством. Конечно, трудно представить то время, в котором Пушкин появился на свет, рос и развивался. Но тайны прошлого волнуют людей не меньше, чем загадки будущего. И порой очень хочется оказаться в старинной, размеренной жизни. Поэзия Пушкина – неисчерпаемый источник, который как в сказке поит живой водой, кто прикасается к нему. Всем творчеством Пушкин служил народу, и народ платит ему ответной любовью. В библиотеке прошла презентация с учащимися 8классов. После просмотра прошла викторина «Мой Пушкин», где дети активно отвечали на вопросы. Затем всем присутствующим были показаны на экране сказки «Сказка о царе Салтане», «Сказка о мёртвой царевне». Ребята познакомились с литературой представленной на выставке «И сквозь века и поколенья он не устанет удивлять» посвящённой жизни и творчеству А.С.Пушкина. Расходились с мероприятия, читая вслух хором стихи Пушкина.</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p>
        </w:tc>
        <w:tc>
          <w:tcPr>
            <w:tcW w:w="1101" w:type="pct"/>
          </w:tcPr>
          <w:p w:rsidR="00D426E9" w:rsidRPr="00633955" w:rsidRDefault="00D426E9" w:rsidP="00E854B4">
            <w:pPr>
              <w:rPr>
                <w:rFonts w:ascii="Times New Roman" w:hAnsi="Times New Roman"/>
                <w:sz w:val="24"/>
                <w:szCs w:val="24"/>
              </w:rPr>
            </w:pPr>
            <w:r w:rsidRPr="00633955">
              <w:rPr>
                <w:rFonts w:ascii="Times New Roman" w:hAnsi="Times New Roman"/>
                <w:color w:val="262626"/>
                <w:sz w:val="24"/>
                <w:szCs w:val="24"/>
                <w:shd w:val="clear" w:color="auto" w:fill="FFFFFF"/>
              </w:rPr>
              <w:t>час поэтического настроения: «Поэзия как музыка души».</w:t>
            </w:r>
          </w:p>
        </w:tc>
        <w:tc>
          <w:tcPr>
            <w:tcW w:w="797" w:type="pct"/>
          </w:tcPr>
          <w:p w:rsidR="00D426E9" w:rsidRDefault="00D426E9" w:rsidP="00CF219C">
            <w:pPr>
              <w:rPr>
                <w:sz w:val="24"/>
                <w:szCs w:val="24"/>
              </w:rPr>
            </w:pPr>
            <w:r>
              <w:rPr>
                <w:sz w:val="24"/>
                <w:szCs w:val="24"/>
              </w:rPr>
              <w:t xml:space="preserve">21 марта </w:t>
            </w:r>
          </w:p>
          <w:p w:rsidR="00CF219C" w:rsidRPr="00633955" w:rsidRDefault="00CF219C" w:rsidP="00CF219C">
            <w:pPr>
              <w:rPr>
                <w:sz w:val="24"/>
                <w:szCs w:val="24"/>
              </w:rPr>
            </w:pPr>
            <w:r>
              <w:rPr>
                <w:sz w:val="24"/>
                <w:szCs w:val="24"/>
              </w:rPr>
              <w:t>Библиотека</w:t>
            </w:r>
          </w:p>
        </w:tc>
        <w:tc>
          <w:tcPr>
            <w:tcW w:w="527" w:type="pct"/>
          </w:tcPr>
          <w:p w:rsidR="00D426E9" w:rsidRPr="00633955" w:rsidRDefault="00D426E9" w:rsidP="00E854B4">
            <w:pPr>
              <w:jc w:val="center"/>
              <w:rPr>
                <w:sz w:val="24"/>
                <w:szCs w:val="24"/>
              </w:rPr>
            </w:pPr>
            <w:r>
              <w:rPr>
                <w:sz w:val="24"/>
                <w:szCs w:val="24"/>
              </w:rPr>
              <w:t>17</w:t>
            </w:r>
          </w:p>
        </w:tc>
        <w:tc>
          <w:tcPr>
            <w:tcW w:w="2385" w:type="pct"/>
          </w:tcPr>
          <w:p w:rsidR="00D426E9" w:rsidRDefault="00D426E9" w:rsidP="00E854B4">
            <w:pPr>
              <w:rPr>
                <w:rFonts w:ascii="Times New Roman" w:hAnsi="Times New Roman"/>
                <w:color w:val="262626"/>
                <w:sz w:val="24"/>
                <w:szCs w:val="24"/>
                <w:shd w:val="clear" w:color="auto" w:fill="FFFFFF"/>
              </w:rPr>
            </w:pPr>
            <w:r w:rsidRPr="00633955">
              <w:rPr>
                <w:rFonts w:ascii="Times New Roman" w:hAnsi="Times New Roman"/>
                <w:color w:val="262626"/>
                <w:sz w:val="24"/>
                <w:szCs w:val="24"/>
                <w:shd w:val="clear" w:color="auto" w:fill="FFFFFF"/>
              </w:rPr>
              <w:t>Поэзия — это одно из самых гениальных достижений человечества. Изливать свои чувства в стихотворной форме, запечатлевать в рифме свое мироощущение,</w:t>
            </w:r>
            <w:r w:rsidRPr="00633955">
              <w:rPr>
                <w:rFonts w:ascii="Times New Roman" w:hAnsi="Times New Roman"/>
                <w:color w:val="262626"/>
                <w:sz w:val="24"/>
                <w:szCs w:val="24"/>
              </w:rPr>
              <w:br/>
            </w:r>
            <w:r w:rsidRPr="00633955">
              <w:rPr>
                <w:rFonts w:ascii="Times New Roman" w:hAnsi="Times New Roman"/>
                <w:color w:val="262626"/>
                <w:sz w:val="24"/>
                <w:szCs w:val="24"/>
                <w:shd w:val="clear" w:color="auto" w:fill="FFFFFF"/>
              </w:rPr>
              <w:t>мечтать о будущем и вспоминать прошлое, одновременно обращаясь к миллионам и оставаясь при этом наедине с собой, — на это способна только поэзия!</w:t>
            </w:r>
          </w:p>
          <w:p w:rsidR="00D426E9" w:rsidRPr="00633955" w:rsidRDefault="00D426E9" w:rsidP="00E854B4">
            <w:pPr>
              <w:rPr>
                <w:rFonts w:ascii="Times New Roman" w:hAnsi="Times New Roman"/>
                <w:sz w:val="24"/>
                <w:szCs w:val="24"/>
              </w:rPr>
            </w:pPr>
            <w:r w:rsidRPr="00633955">
              <w:rPr>
                <w:rFonts w:ascii="Times New Roman" w:hAnsi="Times New Roman"/>
                <w:color w:val="262626"/>
                <w:sz w:val="24"/>
                <w:szCs w:val="24"/>
                <w:shd w:val="clear" w:color="auto" w:fill="FFFFFF"/>
              </w:rPr>
              <w:t xml:space="preserve">В библиотеке прошел час поэтического настроения: «Поэзия как музыка души». </w:t>
            </w:r>
            <w:r>
              <w:rPr>
                <w:rFonts w:ascii="Times New Roman" w:hAnsi="Times New Roman"/>
                <w:color w:val="262626"/>
                <w:sz w:val="24"/>
                <w:szCs w:val="24"/>
                <w:shd w:val="clear" w:color="auto" w:fill="FFFFFF"/>
              </w:rPr>
              <w:t>Рассказали</w:t>
            </w:r>
            <w:r w:rsidRPr="00633955">
              <w:rPr>
                <w:rFonts w:ascii="Times New Roman" w:hAnsi="Times New Roman"/>
                <w:color w:val="262626"/>
                <w:sz w:val="24"/>
                <w:szCs w:val="24"/>
                <w:shd w:val="clear" w:color="auto" w:fill="FFFFFF"/>
              </w:rPr>
              <w:t xml:space="preserve"> участникам о цели и истории праздника, о том, что поэзия — это величайшее из искусств, созданных человеком.</w:t>
            </w:r>
            <w:r w:rsidRPr="00633955">
              <w:rPr>
                <w:rFonts w:ascii="Times New Roman" w:hAnsi="Times New Roman"/>
                <w:color w:val="262626"/>
                <w:sz w:val="24"/>
                <w:szCs w:val="24"/>
              </w:rPr>
              <w:br/>
            </w:r>
            <w:r w:rsidRPr="00633955">
              <w:rPr>
                <w:rFonts w:ascii="Times New Roman" w:hAnsi="Times New Roman"/>
                <w:color w:val="262626"/>
                <w:sz w:val="24"/>
                <w:szCs w:val="24"/>
                <w:shd w:val="clear" w:color="auto" w:fill="FFFFFF"/>
              </w:rPr>
              <w:lastRenderedPageBreak/>
              <w:t>Празднование Дня поэзии проходит в марте потому, что этот месяц олицетворяет начало весны, возрождение и пробуждение природы. Писать стихи дано не каждому, а вот понимать и любить поэзию может научиться любой человек. Участники мероприятия с удовольствием вспомнили и прочитали любимые строки известных русских и чувашских поэтов.</w:t>
            </w:r>
            <w:r w:rsidRPr="00633955">
              <w:rPr>
                <w:rFonts w:ascii="Times New Roman" w:hAnsi="Times New Roman"/>
                <w:color w:val="262626"/>
                <w:sz w:val="24"/>
                <w:szCs w:val="24"/>
              </w:rPr>
              <w:br/>
            </w:r>
            <w:r w:rsidRPr="00633955">
              <w:rPr>
                <w:rFonts w:ascii="Times New Roman" w:hAnsi="Times New Roman"/>
                <w:color w:val="262626"/>
                <w:sz w:val="24"/>
                <w:szCs w:val="24"/>
                <w:shd w:val="clear" w:color="auto" w:fill="FFFFFF"/>
              </w:rPr>
              <w:t>Отвечали на вопросы викторины: «Узнай автора», «Вспомни строку»,«Продолжить в рифму». К мероприятию была подготовлена книжная выставка «И вновь душа поэзией полна»</w:t>
            </w:r>
            <w:r>
              <w:rPr>
                <w:rFonts w:ascii="Times New Roman" w:hAnsi="Times New Roman"/>
                <w:color w:val="262626"/>
                <w:sz w:val="24"/>
                <w:szCs w:val="24"/>
                <w:shd w:val="clear" w:color="auto" w:fill="FFFFFF"/>
              </w:rPr>
              <w:t xml:space="preserve">. На выставке представлены книги </w:t>
            </w:r>
            <w:r w:rsidRPr="00633955">
              <w:rPr>
                <w:rFonts w:ascii="Times New Roman" w:hAnsi="Times New Roman"/>
                <w:color w:val="262626"/>
                <w:sz w:val="24"/>
                <w:szCs w:val="24"/>
                <w:shd w:val="clear" w:color="auto" w:fill="FFFFFF"/>
              </w:rPr>
              <w:t xml:space="preserve"> известных русских и чувашских поэтов.</w:t>
            </w:r>
            <w:r w:rsidRPr="00633955">
              <w:rPr>
                <w:rFonts w:ascii="Times New Roman" w:hAnsi="Times New Roman"/>
                <w:color w:val="262626"/>
                <w:sz w:val="24"/>
                <w:szCs w:val="24"/>
              </w:rPr>
              <w:br/>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p>
        </w:tc>
        <w:tc>
          <w:tcPr>
            <w:tcW w:w="1101"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shd w:val="clear" w:color="auto" w:fill="FFFFFF"/>
              </w:rPr>
              <w:t xml:space="preserve">Поэтический баттл </w:t>
            </w:r>
            <w:r w:rsidRPr="00983756">
              <w:rPr>
                <w:rFonts w:ascii="Times New Roman" w:hAnsi="Times New Roman"/>
                <w:sz w:val="24"/>
                <w:szCs w:val="24"/>
              </w:rPr>
              <w:t>«Золотая россыпь стихов»</w:t>
            </w:r>
          </w:p>
        </w:tc>
        <w:tc>
          <w:tcPr>
            <w:tcW w:w="79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24.03.23</w:t>
            </w:r>
          </w:p>
          <w:p w:rsidR="00D426E9" w:rsidRPr="00983756" w:rsidRDefault="00D426E9" w:rsidP="00E854B4">
            <w:pPr>
              <w:jc w:val="center"/>
              <w:rPr>
                <w:rFonts w:ascii="Times New Roman" w:hAnsi="Times New Roman"/>
                <w:sz w:val="24"/>
                <w:szCs w:val="24"/>
              </w:rPr>
            </w:pPr>
            <w:r>
              <w:rPr>
                <w:rFonts w:ascii="Times New Roman" w:hAnsi="Times New Roman"/>
                <w:sz w:val="24"/>
                <w:szCs w:val="24"/>
              </w:rPr>
              <w:t>библиотека</w:t>
            </w:r>
          </w:p>
        </w:tc>
        <w:tc>
          <w:tcPr>
            <w:tcW w:w="52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8</w:t>
            </w:r>
          </w:p>
        </w:tc>
        <w:tc>
          <w:tcPr>
            <w:tcW w:w="2385" w:type="pct"/>
          </w:tcPr>
          <w:p w:rsidR="00D426E9" w:rsidRPr="00983756" w:rsidRDefault="00D426E9" w:rsidP="00E854B4">
            <w:pPr>
              <w:rPr>
                <w:rFonts w:ascii="Times New Roman" w:hAnsi="Times New Roman"/>
                <w:sz w:val="24"/>
                <w:szCs w:val="24"/>
                <w:shd w:val="clear" w:color="auto" w:fill="FFFFFF"/>
              </w:rPr>
            </w:pPr>
            <w:r>
              <w:rPr>
                <w:rFonts w:ascii="Times New Roman" w:hAnsi="Times New Roman"/>
                <w:sz w:val="24"/>
                <w:szCs w:val="24"/>
                <w:shd w:val="clear" w:color="auto" w:fill="FFFFFF"/>
              </w:rPr>
              <w:t>П</w:t>
            </w:r>
            <w:r w:rsidRPr="00983756">
              <w:rPr>
                <w:rFonts w:ascii="Times New Roman" w:hAnsi="Times New Roman"/>
                <w:sz w:val="24"/>
                <w:szCs w:val="24"/>
                <w:shd w:val="clear" w:color="auto" w:fill="FFFFFF"/>
              </w:rPr>
              <w:t xml:space="preserve">рошел поэтический баттл </w:t>
            </w:r>
            <w:r w:rsidRPr="00983756">
              <w:rPr>
                <w:rFonts w:ascii="Times New Roman" w:hAnsi="Times New Roman"/>
                <w:sz w:val="24"/>
                <w:szCs w:val="24"/>
              </w:rPr>
              <w:t xml:space="preserve">«Золотая россыпь стихов». </w:t>
            </w:r>
            <w:r>
              <w:rPr>
                <w:rFonts w:ascii="Times New Roman" w:hAnsi="Times New Roman"/>
                <w:sz w:val="24"/>
                <w:szCs w:val="24"/>
                <w:shd w:val="clear" w:color="auto" w:fill="FFFFFF"/>
              </w:rPr>
              <w:t>Участникам мероприятия рассказали</w:t>
            </w:r>
            <w:r w:rsidRPr="00983756">
              <w:rPr>
                <w:rFonts w:ascii="Times New Roman" w:hAnsi="Times New Roman"/>
                <w:sz w:val="24"/>
                <w:szCs w:val="24"/>
                <w:shd w:val="clear" w:color="auto" w:fill="FFFFFF"/>
              </w:rPr>
              <w:t xml:space="preserve">  о</w:t>
            </w:r>
            <w:r>
              <w:rPr>
                <w:rFonts w:ascii="Times New Roman" w:hAnsi="Times New Roman"/>
                <w:sz w:val="24"/>
                <w:szCs w:val="24"/>
                <w:shd w:val="clear" w:color="auto" w:fill="FFFFFF"/>
              </w:rPr>
              <w:t>б истории праздника и предложили</w:t>
            </w:r>
            <w:r w:rsidRPr="00983756">
              <w:rPr>
                <w:rFonts w:ascii="Times New Roman" w:hAnsi="Times New Roman"/>
                <w:sz w:val="24"/>
                <w:szCs w:val="24"/>
                <w:shd w:val="clear" w:color="auto" w:fill="FFFFFF"/>
              </w:rPr>
              <w:t xml:space="preserve"> участникам несколько конкурсов:</w:t>
            </w:r>
          </w:p>
          <w:p w:rsidR="00D426E9" w:rsidRPr="00983756" w:rsidRDefault="00D426E9" w:rsidP="00E854B4">
            <w:pPr>
              <w:rPr>
                <w:rFonts w:ascii="Times New Roman" w:hAnsi="Times New Roman"/>
                <w:sz w:val="24"/>
                <w:szCs w:val="24"/>
                <w:shd w:val="clear" w:color="auto" w:fill="FFFFFF"/>
              </w:rPr>
            </w:pPr>
            <w:r w:rsidRPr="00983756">
              <w:rPr>
                <w:rFonts w:ascii="Times New Roman" w:hAnsi="Times New Roman"/>
                <w:sz w:val="24"/>
                <w:szCs w:val="24"/>
                <w:shd w:val="clear" w:color="auto" w:fill="FFFFFF"/>
              </w:rPr>
              <w:t>- Придумать рифмы к словам.</w:t>
            </w:r>
          </w:p>
          <w:p w:rsidR="00D426E9" w:rsidRPr="00983756" w:rsidRDefault="00D426E9" w:rsidP="00E854B4">
            <w:pPr>
              <w:rPr>
                <w:rFonts w:ascii="Times New Roman" w:hAnsi="Times New Roman"/>
                <w:sz w:val="24"/>
                <w:szCs w:val="24"/>
                <w:shd w:val="clear" w:color="auto" w:fill="FFFFFF"/>
              </w:rPr>
            </w:pPr>
            <w:r w:rsidRPr="00983756">
              <w:rPr>
                <w:rFonts w:ascii="Times New Roman" w:hAnsi="Times New Roman"/>
                <w:sz w:val="24"/>
                <w:szCs w:val="24"/>
                <w:shd w:val="clear" w:color="auto" w:fill="FFFFFF"/>
              </w:rPr>
              <w:t>- По портрету великого русского поэта назвать его фамилию, имя, отчество и годы жизни, затем выбрать из предложенного списка произведения данного автора.</w:t>
            </w:r>
          </w:p>
          <w:p w:rsidR="00D426E9" w:rsidRPr="00983756" w:rsidRDefault="00D426E9" w:rsidP="00E854B4">
            <w:pPr>
              <w:rPr>
                <w:rFonts w:ascii="Times New Roman" w:hAnsi="Times New Roman"/>
                <w:sz w:val="24"/>
                <w:szCs w:val="24"/>
                <w:shd w:val="clear" w:color="auto" w:fill="FFFFFF"/>
              </w:rPr>
            </w:pPr>
            <w:r w:rsidRPr="00983756">
              <w:rPr>
                <w:rFonts w:ascii="Times New Roman" w:hAnsi="Times New Roman"/>
                <w:sz w:val="24"/>
                <w:szCs w:val="24"/>
                <w:shd w:val="clear" w:color="auto" w:fill="FFFFFF"/>
              </w:rPr>
              <w:t>- По книге известного поэта, с закрепленным на ней вопросом, найти ответ  на вопрос на рекомендуемых страницах данной книги.</w:t>
            </w:r>
          </w:p>
          <w:p w:rsidR="00D426E9" w:rsidRPr="00983756" w:rsidRDefault="00D426E9" w:rsidP="00E854B4">
            <w:pPr>
              <w:rPr>
                <w:rFonts w:ascii="Times New Roman" w:hAnsi="Times New Roman"/>
                <w:sz w:val="24"/>
                <w:szCs w:val="24"/>
                <w:shd w:val="clear" w:color="auto" w:fill="FFFFFF"/>
              </w:rPr>
            </w:pPr>
            <w:r w:rsidRPr="00983756">
              <w:rPr>
                <w:rFonts w:ascii="Times New Roman" w:hAnsi="Times New Roman"/>
                <w:sz w:val="24"/>
                <w:szCs w:val="24"/>
                <w:shd w:val="clear" w:color="auto" w:fill="FFFFFF"/>
              </w:rPr>
              <w:t xml:space="preserve">     Все участники, согласно условиям баттла, предоставили на суд по два любимых стихотворения. Жюри было трудно оценить и ритм, и рифму, и образность, и богатство языка, и манеру исполнения чтецов.</w:t>
            </w:r>
          </w:p>
          <w:p w:rsidR="00D426E9" w:rsidRPr="00983756" w:rsidRDefault="00D426E9" w:rsidP="00E854B4">
            <w:pPr>
              <w:rPr>
                <w:rFonts w:ascii="Times New Roman" w:hAnsi="Times New Roman"/>
                <w:sz w:val="24"/>
                <w:szCs w:val="24"/>
              </w:rPr>
            </w:pPr>
            <w:r>
              <w:rPr>
                <w:rFonts w:ascii="Times New Roman" w:hAnsi="Times New Roman"/>
                <w:sz w:val="24"/>
                <w:szCs w:val="24"/>
                <w:shd w:val="clear" w:color="auto" w:fill="FFFFFF"/>
              </w:rPr>
              <w:tab/>
              <w:t>Все участники бат</w:t>
            </w:r>
            <w:r w:rsidRPr="00983756">
              <w:rPr>
                <w:rFonts w:ascii="Times New Roman" w:hAnsi="Times New Roman"/>
                <w:sz w:val="24"/>
                <w:szCs w:val="24"/>
                <w:shd w:val="clear" w:color="auto" w:fill="FFFFFF"/>
              </w:rPr>
              <w:t xml:space="preserve">тла получили массу положительных </w:t>
            </w:r>
            <w:r w:rsidRPr="00983756">
              <w:rPr>
                <w:rFonts w:ascii="Times New Roman" w:hAnsi="Times New Roman"/>
                <w:sz w:val="24"/>
                <w:szCs w:val="24"/>
                <w:shd w:val="clear" w:color="auto" w:fill="FFFFFF"/>
              </w:rPr>
              <w:lastRenderedPageBreak/>
              <w:t>эмоций, заряд позитива и оптимизма.</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p>
        </w:tc>
        <w:tc>
          <w:tcPr>
            <w:tcW w:w="1101" w:type="pct"/>
          </w:tcPr>
          <w:p w:rsidR="00D426E9" w:rsidRPr="00F04E5D" w:rsidRDefault="00CF219C" w:rsidP="00E854B4">
            <w:pPr>
              <w:jc w:val="center"/>
              <w:rPr>
                <w:rFonts w:ascii="Times New Roman" w:hAnsi="Times New Roman"/>
                <w:sz w:val="24"/>
                <w:szCs w:val="24"/>
              </w:rPr>
            </w:pPr>
            <w:r>
              <w:rPr>
                <w:rFonts w:ascii="Times New Roman" w:hAnsi="Times New Roman"/>
                <w:sz w:val="24"/>
                <w:szCs w:val="24"/>
              </w:rPr>
              <w:t xml:space="preserve">«Сказочная карусель»  </w:t>
            </w:r>
          </w:p>
        </w:tc>
        <w:tc>
          <w:tcPr>
            <w:tcW w:w="79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06.06.2023г</w:t>
            </w:r>
          </w:p>
        </w:tc>
        <w:tc>
          <w:tcPr>
            <w:tcW w:w="52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25ч</w:t>
            </w:r>
          </w:p>
        </w:tc>
        <w:tc>
          <w:tcPr>
            <w:tcW w:w="2385"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На мероприятии напомнили о жизненном и творческом пути А.С.Пушкина,а также сюжеты пушкинских сказок. Сказочные  герои своими поступками помогают  нам  учиться  отличать добро от зла, правду ото лжи, стать честными, смелыми, справедливыми.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p>
        </w:tc>
        <w:tc>
          <w:tcPr>
            <w:tcW w:w="1101" w:type="pct"/>
          </w:tcPr>
          <w:p w:rsidR="00D426E9" w:rsidRDefault="00D426E9" w:rsidP="00E854B4">
            <w:pPr>
              <w:spacing w:after="0" w:line="240" w:lineRule="auto"/>
              <w:jc w:val="center"/>
              <w:rPr>
                <w:rFonts w:ascii="Times New Roman" w:eastAsia="Times New Roman" w:hAnsi="Times New Roman"/>
                <w:sz w:val="24"/>
                <w:szCs w:val="24"/>
              </w:rPr>
            </w:pPr>
            <w:r w:rsidRPr="005620D8">
              <w:rPr>
                <w:rFonts w:ascii="Times New Roman" w:eastAsia="Times New Roman" w:hAnsi="Times New Roman"/>
                <w:sz w:val="24"/>
                <w:szCs w:val="24"/>
              </w:rPr>
              <w:t xml:space="preserve">Час поэзии </w:t>
            </w:r>
          </w:p>
          <w:p w:rsidR="00D426E9" w:rsidRPr="00783550" w:rsidRDefault="00D426E9" w:rsidP="00E854B4">
            <w:pPr>
              <w:spacing w:after="0" w:line="240" w:lineRule="auto"/>
              <w:jc w:val="center"/>
              <w:rPr>
                <w:rFonts w:ascii="Times New Roman" w:hAnsi="Times New Roman"/>
                <w:color w:val="000000"/>
                <w:sz w:val="24"/>
                <w:szCs w:val="24"/>
              </w:rPr>
            </w:pPr>
            <w:r w:rsidRPr="005620D8">
              <w:rPr>
                <w:rFonts w:ascii="Times New Roman" w:hAnsi="Times New Roman"/>
                <w:sz w:val="24"/>
                <w:szCs w:val="20"/>
                <w:shd w:val="clear" w:color="auto" w:fill="FBFBFB"/>
              </w:rPr>
              <w:t>«Поэт гармонии и красоты</w:t>
            </w:r>
            <w:r>
              <w:rPr>
                <w:rFonts w:ascii="Times New Roman" w:hAnsi="Times New Roman"/>
                <w:sz w:val="24"/>
                <w:szCs w:val="20"/>
                <w:shd w:val="clear" w:color="auto" w:fill="FBFBFB"/>
              </w:rPr>
              <w:t>»</w:t>
            </w:r>
          </w:p>
        </w:tc>
        <w:tc>
          <w:tcPr>
            <w:tcW w:w="797" w:type="pct"/>
          </w:tcPr>
          <w:p w:rsidR="00D426E9" w:rsidRDefault="00D426E9" w:rsidP="00E854B4">
            <w:pPr>
              <w:spacing w:after="0" w:line="240" w:lineRule="auto"/>
              <w:rPr>
                <w:rFonts w:ascii="Times New Roman" w:hAnsi="Times New Roman"/>
                <w:color w:val="000000"/>
                <w:sz w:val="24"/>
                <w:szCs w:val="24"/>
              </w:rPr>
            </w:pPr>
          </w:p>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5декабря  б/ф 12</w:t>
            </w:r>
          </w:p>
        </w:tc>
        <w:tc>
          <w:tcPr>
            <w:tcW w:w="527"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2385"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220 лет Ф.И.Тютчеву.  Читатели познакомились с  жизнью и творчеством Ф.И.Тютчева. Присутствующие читали  стихи великого поэта.</w:t>
            </w:r>
          </w:p>
        </w:tc>
      </w:tr>
      <w:tr w:rsidR="00D426E9" w:rsidRPr="00783550" w:rsidTr="00E854B4">
        <w:tc>
          <w:tcPr>
            <w:tcW w:w="5000" w:type="pct"/>
            <w:gridSpan w:val="5"/>
          </w:tcPr>
          <w:p w:rsidR="00D426E9" w:rsidRPr="00783550" w:rsidRDefault="00D426E9" w:rsidP="00E854B4">
            <w:pPr>
              <w:spacing w:after="0" w:line="240" w:lineRule="auto"/>
              <w:jc w:val="center"/>
              <w:rPr>
                <w:rFonts w:ascii="Times New Roman" w:hAnsi="Times New Roman"/>
                <w:color w:val="000000"/>
                <w:sz w:val="24"/>
                <w:szCs w:val="24"/>
              </w:rPr>
            </w:pPr>
            <w:r w:rsidRPr="00154554">
              <w:rPr>
                <w:rFonts w:ascii="Times New Roman" w:hAnsi="Times New Roman"/>
                <w:b/>
                <w:bCs/>
                <w:sz w:val="24"/>
                <w:szCs w:val="24"/>
                <w:lang w:eastAsia="zh-CN"/>
              </w:rPr>
              <w:t xml:space="preserve">Мероприятия </w:t>
            </w:r>
            <w:r>
              <w:rPr>
                <w:rFonts w:ascii="Times New Roman" w:hAnsi="Times New Roman"/>
                <w:b/>
                <w:bCs/>
                <w:sz w:val="24"/>
                <w:szCs w:val="24"/>
                <w:lang w:eastAsia="zh-CN"/>
              </w:rPr>
              <w:t>по популяризации знаний об искусстве и эстетическому воспитанию граждан, креативных индустрий</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1101"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shd w:val="clear" w:color="auto" w:fill="FFFFFF"/>
              </w:rPr>
              <w:t>Выставка рисунка и декоративно-прикладного творчества «Изображая мир»</w:t>
            </w:r>
          </w:p>
        </w:tc>
        <w:tc>
          <w:tcPr>
            <w:tcW w:w="79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июль-август 2023</w:t>
            </w:r>
          </w:p>
        </w:tc>
        <w:tc>
          <w:tcPr>
            <w:tcW w:w="52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38</w:t>
            </w:r>
          </w:p>
        </w:tc>
        <w:tc>
          <w:tcPr>
            <w:tcW w:w="2385" w:type="pct"/>
          </w:tcPr>
          <w:p w:rsidR="00D426E9" w:rsidRPr="00983756" w:rsidRDefault="00D426E9" w:rsidP="00E854B4">
            <w:pPr>
              <w:jc w:val="both"/>
              <w:rPr>
                <w:rFonts w:ascii="Times New Roman" w:hAnsi="Times New Roman"/>
                <w:sz w:val="24"/>
                <w:szCs w:val="24"/>
              </w:rPr>
            </w:pPr>
            <w:r w:rsidRPr="00983756">
              <w:rPr>
                <w:rFonts w:ascii="Times New Roman" w:hAnsi="Times New Roman"/>
                <w:sz w:val="24"/>
                <w:szCs w:val="24"/>
                <w:shd w:val="clear" w:color="auto" w:fill="FFFFFF"/>
              </w:rPr>
              <w:t>Нижнетуровский б\филиал  сотрудничает с местными мастерами - умельцами и результатом этого сотрудничества стала замечательная выставка «Изображая мир</w:t>
            </w:r>
            <w:r>
              <w:rPr>
                <w:rFonts w:ascii="Times New Roman" w:hAnsi="Times New Roman"/>
                <w:sz w:val="24"/>
                <w:szCs w:val="24"/>
                <w:shd w:val="clear" w:color="auto" w:fill="FFFFFF"/>
              </w:rPr>
              <w:t xml:space="preserve">», прошедшая в июле-августе . </w:t>
            </w:r>
            <w:r w:rsidRPr="00983756">
              <w:rPr>
                <w:rFonts w:ascii="Times New Roman" w:hAnsi="Times New Roman"/>
                <w:sz w:val="24"/>
                <w:szCs w:val="24"/>
                <w:shd w:val="clear" w:color="auto" w:fill="FFFFFF"/>
              </w:rPr>
              <w:t xml:space="preserve"> На выставке можно было увидеть все стадии становления художника: от начальных несмелых попыток новичка до уверенных работ мастера. Провести грань между рукоделием и декоративным искусством порой очень непросто. Прошедшая выставки помогла творческим детям найти себя, а творческим взрослым реализовать свой потенциал. </w:t>
            </w:r>
            <w:r w:rsidRPr="00983756">
              <w:rPr>
                <w:rFonts w:ascii="Times New Roman" w:eastAsia="Times New Roman" w:hAnsi="Times New Roman"/>
                <w:sz w:val="24"/>
                <w:szCs w:val="24"/>
                <w:lang w:eastAsia="ru-RU"/>
              </w:rPr>
              <w:t>На выставке посетители могли увидеть  рисунки, игрушки, картины, вязание, поделки, выполненные в разных техниках: лепка из пластилина, выжигание, аппликация и т.д. Участникам были вручены Благодарственные письма</w:t>
            </w:r>
            <w:r>
              <w:rPr>
                <w:rFonts w:ascii="Times New Roman" w:eastAsia="Times New Roman" w:hAnsi="Times New Roman"/>
                <w:sz w:val="24"/>
                <w:szCs w:val="24"/>
                <w:lang w:eastAsia="ru-RU"/>
              </w:rPr>
              <w:t>.</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1101" w:type="pct"/>
          </w:tcPr>
          <w:p w:rsidR="00D426E9" w:rsidRPr="001A3F80" w:rsidRDefault="00D426E9" w:rsidP="00E854B4">
            <w:pPr>
              <w:rPr>
                <w:sz w:val="24"/>
                <w:szCs w:val="24"/>
              </w:rPr>
            </w:pPr>
            <w:r w:rsidRPr="001A3F80">
              <w:rPr>
                <w:rFonts w:ascii="Times New Roman" w:hAnsi="Times New Roman"/>
                <w:color w:val="262626"/>
                <w:sz w:val="24"/>
                <w:szCs w:val="24"/>
                <w:shd w:val="clear" w:color="auto" w:fill="FFFFFF"/>
              </w:rPr>
              <w:t>литературно-эстетический урок «В мир прекрасного через литературу»</w:t>
            </w:r>
          </w:p>
        </w:tc>
        <w:tc>
          <w:tcPr>
            <w:tcW w:w="797" w:type="pct"/>
          </w:tcPr>
          <w:p w:rsidR="00D426E9" w:rsidRPr="001A3F80" w:rsidRDefault="00D426E9" w:rsidP="00E854B4">
            <w:pPr>
              <w:rPr>
                <w:sz w:val="24"/>
                <w:szCs w:val="24"/>
              </w:rPr>
            </w:pPr>
            <w:r>
              <w:rPr>
                <w:sz w:val="24"/>
                <w:szCs w:val="24"/>
              </w:rPr>
              <w:t>30 сентября Вязноватовская СОШ</w:t>
            </w:r>
          </w:p>
        </w:tc>
        <w:tc>
          <w:tcPr>
            <w:tcW w:w="527" w:type="pct"/>
          </w:tcPr>
          <w:p w:rsidR="00D426E9" w:rsidRPr="001A3F80" w:rsidRDefault="00D426E9" w:rsidP="00E854B4">
            <w:pPr>
              <w:rPr>
                <w:sz w:val="24"/>
                <w:szCs w:val="24"/>
              </w:rPr>
            </w:pPr>
            <w:r>
              <w:rPr>
                <w:sz w:val="24"/>
                <w:szCs w:val="24"/>
              </w:rPr>
              <w:t xml:space="preserve">             27</w:t>
            </w:r>
          </w:p>
        </w:tc>
        <w:tc>
          <w:tcPr>
            <w:tcW w:w="2385" w:type="pct"/>
          </w:tcPr>
          <w:p w:rsidR="00D426E9" w:rsidRPr="001A3F80" w:rsidRDefault="00D426E9" w:rsidP="00E854B4">
            <w:pPr>
              <w:rPr>
                <w:rFonts w:ascii="Times New Roman" w:hAnsi="Times New Roman"/>
                <w:sz w:val="24"/>
                <w:szCs w:val="24"/>
              </w:rPr>
            </w:pPr>
            <w:r w:rsidRPr="001A3F80">
              <w:rPr>
                <w:rFonts w:ascii="Times New Roman" w:hAnsi="Times New Roman"/>
                <w:color w:val="262626"/>
                <w:sz w:val="24"/>
                <w:szCs w:val="24"/>
                <w:shd w:val="clear" w:color="auto" w:fill="FFFFFF"/>
              </w:rPr>
              <w:t xml:space="preserve">Через художественную литературу читателям становится ближе и понятнее то, что им труднее всего постигнуть: внутренний мир человека, его чувства, мотивы поступков, его отношение к другим людям и природе. В библиотеке  прошел литературно-эстетический урок «В мир прекрасного через литературу», целью которого было приобщение детей к литературному наследию, воспитание нравственно-этических качеств и эстетического вкуса </w:t>
            </w:r>
            <w:r w:rsidRPr="001A3F80">
              <w:rPr>
                <w:rFonts w:ascii="Times New Roman" w:hAnsi="Times New Roman"/>
                <w:color w:val="262626"/>
                <w:sz w:val="24"/>
                <w:szCs w:val="24"/>
                <w:shd w:val="clear" w:color="auto" w:fill="FFFFFF"/>
              </w:rPr>
              <w:lastRenderedPageBreak/>
              <w:t>и расширение культурного кругозора подрастающего поколения. Участниками мероприятия стали активные читатели библиотеки. Библиотекарь рассказала  о таком понятии как красота природы. После чего, читатели поделились своими мнениями. В ходе мероприятия они также узнали, как писатели видели красоту природы и как они преподносили ее читателям. Затем проверили знания о природе и ее законах. В конце мероприятия библиотекарь познакомила всех с книжной выставкой «Осенних красок хоровод», на которой были представлены художественные произведения о природе.</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3.</w:t>
            </w:r>
          </w:p>
        </w:tc>
        <w:tc>
          <w:tcPr>
            <w:tcW w:w="1101" w:type="pct"/>
          </w:tcPr>
          <w:p w:rsidR="00D426E9" w:rsidRPr="00B334A4" w:rsidRDefault="00D426E9" w:rsidP="00E854B4">
            <w:pPr>
              <w:pStyle w:val="af4"/>
            </w:pPr>
            <w:r>
              <w:t>Краеведческий урок</w:t>
            </w:r>
            <w:r w:rsidRPr="00B334A4">
              <w:t>:</w:t>
            </w:r>
            <w:r>
              <w:t xml:space="preserve"> «Храм Иоанна Богослова»</w:t>
            </w:r>
          </w:p>
        </w:tc>
        <w:tc>
          <w:tcPr>
            <w:tcW w:w="797" w:type="pct"/>
          </w:tcPr>
          <w:p w:rsidR="00D426E9" w:rsidRDefault="00D426E9" w:rsidP="00E854B4">
            <w:pPr>
              <w:pStyle w:val="af4"/>
              <w:jc w:val="center"/>
            </w:pPr>
            <w:r>
              <w:t>20.05.2023 г. Библиотека</w:t>
            </w:r>
          </w:p>
        </w:tc>
        <w:tc>
          <w:tcPr>
            <w:tcW w:w="527" w:type="pct"/>
          </w:tcPr>
          <w:p w:rsidR="00D426E9" w:rsidRDefault="00D426E9" w:rsidP="00E854B4">
            <w:pPr>
              <w:pStyle w:val="af4"/>
              <w:jc w:val="center"/>
            </w:pPr>
            <w:r>
              <w:t>33</w:t>
            </w:r>
          </w:p>
        </w:tc>
        <w:tc>
          <w:tcPr>
            <w:tcW w:w="2385" w:type="pct"/>
          </w:tcPr>
          <w:p w:rsidR="00D426E9" w:rsidRDefault="00D426E9" w:rsidP="00E854B4">
            <w:pPr>
              <w:pStyle w:val="af4"/>
            </w:pPr>
            <w:r>
              <w:t>Библиотекарь познакомила присутствующих с историей возникновения храма, когда он был закрыт, когда вошёл в федеральную программу восстановления памятников архитектуры.</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1101" w:type="pct"/>
          </w:tcPr>
          <w:p w:rsidR="00D426E9"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Презентация</w:t>
            </w:r>
          </w:p>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«Мастера народного искусства»</w:t>
            </w:r>
          </w:p>
        </w:tc>
        <w:tc>
          <w:tcPr>
            <w:tcW w:w="797" w:type="pct"/>
          </w:tcPr>
          <w:p w:rsidR="00D426E9" w:rsidRDefault="00D426E9" w:rsidP="00E854B4">
            <w:pPr>
              <w:spacing w:after="0" w:line="240" w:lineRule="auto"/>
              <w:jc w:val="center"/>
              <w:rPr>
                <w:rFonts w:ascii="Times New Roman" w:hAnsi="Times New Roman"/>
                <w:color w:val="000000"/>
                <w:sz w:val="24"/>
                <w:szCs w:val="24"/>
              </w:rPr>
            </w:pPr>
          </w:p>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27июня б/Ф12</w:t>
            </w:r>
          </w:p>
        </w:tc>
        <w:tc>
          <w:tcPr>
            <w:tcW w:w="527"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2385"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Члены клуба «Школа творчества» познакомились с работами местных  мастеров.</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1101" w:type="pct"/>
          </w:tcPr>
          <w:p w:rsidR="00D426E9" w:rsidRPr="00783550" w:rsidRDefault="00D426E9" w:rsidP="00E854B4">
            <w:pPr>
              <w:spacing w:after="0" w:line="240" w:lineRule="auto"/>
              <w:rPr>
                <w:rFonts w:ascii="Times New Roman" w:hAnsi="Times New Roman"/>
                <w:color w:val="000000"/>
                <w:sz w:val="24"/>
                <w:szCs w:val="24"/>
              </w:rPr>
            </w:pPr>
          </w:p>
        </w:tc>
        <w:tc>
          <w:tcPr>
            <w:tcW w:w="797" w:type="pct"/>
          </w:tcPr>
          <w:p w:rsidR="00D426E9" w:rsidRPr="00783550" w:rsidRDefault="00D426E9" w:rsidP="00E854B4">
            <w:pPr>
              <w:spacing w:after="0" w:line="240" w:lineRule="auto"/>
              <w:rPr>
                <w:rFonts w:ascii="Times New Roman" w:hAnsi="Times New Roman"/>
                <w:color w:val="000000"/>
                <w:sz w:val="24"/>
                <w:szCs w:val="24"/>
              </w:rPr>
            </w:pPr>
          </w:p>
        </w:tc>
        <w:tc>
          <w:tcPr>
            <w:tcW w:w="527" w:type="pct"/>
          </w:tcPr>
          <w:p w:rsidR="00D426E9" w:rsidRPr="00783550" w:rsidRDefault="00D426E9" w:rsidP="00E854B4">
            <w:pPr>
              <w:spacing w:after="0" w:line="240" w:lineRule="auto"/>
              <w:rPr>
                <w:rFonts w:ascii="Times New Roman" w:hAnsi="Times New Roman"/>
                <w:color w:val="000000"/>
                <w:sz w:val="24"/>
                <w:szCs w:val="24"/>
              </w:rPr>
            </w:pPr>
          </w:p>
        </w:tc>
        <w:tc>
          <w:tcPr>
            <w:tcW w:w="2385" w:type="pct"/>
          </w:tcPr>
          <w:p w:rsidR="00D426E9" w:rsidRPr="00783550" w:rsidRDefault="00D426E9" w:rsidP="00E854B4">
            <w:pPr>
              <w:spacing w:after="0" w:line="240" w:lineRule="auto"/>
              <w:rPr>
                <w:rFonts w:ascii="Times New Roman" w:hAnsi="Times New Roman"/>
                <w:color w:val="000000"/>
                <w:sz w:val="24"/>
                <w:szCs w:val="24"/>
              </w:rPr>
            </w:pPr>
          </w:p>
        </w:tc>
      </w:tr>
      <w:tr w:rsidR="00D426E9" w:rsidRPr="00783550" w:rsidTr="00E854B4">
        <w:tc>
          <w:tcPr>
            <w:tcW w:w="5000" w:type="pct"/>
            <w:gridSpan w:val="5"/>
          </w:tcPr>
          <w:p w:rsidR="00D426E9" w:rsidRPr="00783550" w:rsidRDefault="00D426E9" w:rsidP="00E854B4">
            <w:pPr>
              <w:spacing w:after="0" w:line="240" w:lineRule="auto"/>
              <w:ind w:firstLine="709"/>
              <w:jc w:val="center"/>
              <w:rPr>
                <w:rFonts w:ascii="Times New Roman" w:hAnsi="Times New Roman"/>
                <w:b/>
                <w:color w:val="000000"/>
                <w:sz w:val="24"/>
                <w:szCs w:val="24"/>
              </w:rPr>
            </w:pPr>
            <w:r w:rsidRPr="00783550">
              <w:rPr>
                <w:rFonts w:ascii="Times New Roman" w:hAnsi="Times New Roman"/>
                <w:b/>
                <w:color w:val="000000"/>
                <w:sz w:val="24"/>
                <w:szCs w:val="24"/>
              </w:rPr>
              <w:t>Мероприятия по формированию семейных ценностей</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1.</w:t>
            </w:r>
          </w:p>
        </w:tc>
        <w:tc>
          <w:tcPr>
            <w:tcW w:w="1101" w:type="pct"/>
          </w:tcPr>
          <w:p w:rsidR="00D426E9" w:rsidRDefault="00D426E9" w:rsidP="00E854B4">
            <w:r>
              <w:t>«Счастливы вместе» - акция</w:t>
            </w:r>
          </w:p>
        </w:tc>
        <w:tc>
          <w:tcPr>
            <w:tcW w:w="797" w:type="pct"/>
          </w:tcPr>
          <w:p w:rsidR="00D426E9" w:rsidRDefault="00D426E9" w:rsidP="00E854B4">
            <w:r>
              <w:t>15.05.23</w:t>
            </w:r>
          </w:p>
          <w:p w:rsidR="00D426E9" w:rsidRDefault="00D426E9" w:rsidP="00E854B4">
            <w:r>
              <w:t>На дому</w:t>
            </w:r>
          </w:p>
        </w:tc>
        <w:tc>
          <w:tcPr>
            <w:tcW w:w="527" w:type="pct"/>
          </w:tcPr>
          <w:p w:rsidR="00D426E9" w:rsidRDefault="00D426E9" w:rsidP="00E854B4">
            <w:r>
              <w:t>10чел.</w:t>
            </w:r>
          </w:p>
        </w:tc>
        <w:tc>
          <w:tcPr>
            <w:tcW w:w="2385" w:type="pct"/>
          </w:tcPr>
          <w:p w:rsidR="00D426E9" w:rsidRDefault="00D426E9" w:rsidP="00E854B4">
            <w:r>
              <w:t>15мая ежегодно во всём мире отмечается Международный день семьи. В рамках празднования Дня семьи работники библиотеки совместно с главой администрации сельского поселения посетили семьи, которые прожили долгую и счастливую жизнь. Все эти семейные пары являются активными читателями библиотеки. Были вручены цветы, благодарственные письма, подарки и книги.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2.</w:t>
            </w:r>
          </w:p>
        </w:tc>
        <w:tc>
          <w:tcPr>
            <w:tcW w:w="1101" w:type="pct"/>
          </w:tcPr>
          <w:p w:rsidR="00D426E9" w:rsidRDefault="00D426E9" w:rsidP="00E854B4">
            <w:r>
              <w:t>«Будем про любовь говорить стихами» - заседание клуба «Вдохновение».</w:t>
            </w:r>
          </w:p>
        </w:tc>
        <w:tc>
          <w:tcPr>
            <w:tcW w:w="797" w:type="pct"/>
          </w:tcPr>
          <w:p w:rsidR="00D426E9" w:rsidRDefault="00D426E9" w:rsidP="00E854B4">
            <w:r>
              <w:t>08.07.23</w:t>
            </w:r>
          </w:p>
          <w:p w:rsidR="00D426E9" w:rsidRDefault="00D426E9" w:rsidP="00E854B4">
            <w:r>
              <w:t>библиотека</w:t>
            </w:r>
          </w:p>
        </w:tc>
        <w:tc>
          <w:tcPr>
            <w:tcW w:w="527" w:type="pct"/>
          </w:tcPr>
          <w:p w:rsidR="00D426E9" w:rsidRDefault="00D426E9" w:rsidP="00E854B4">
            <w:r>
              <w:t>23чел.</w:t>
            </w:r>
          </w:p>
        </w:tc>
        <w:tc>
          <w:tcPr>
            <w:tcW w:w="2385" w:type="pct"/>
          </w:tcPr>
          <w:p w:rsidR="00D426E9" w:rsidRDefault="00D426E9" w:rsidP="00E854B4">
            <w:r>
              <w:t xml:space="preserve">В читальном зале районной библиотеке прошло очередное заседание клуба «Вдохновение». Оно посвящено Дню семьи, любви и верности. Ведущие рассказали об истории праздника, о покровителях семьи и брака святых Петра и Февронии. Познакомили присутствующих с традициями и символами праздника. Гости рассказали о своих семьях, поделились опытом долгой и счастливой жизни. За чашкой чая рассказывали о первом свидании, о молодости, о семье, трудностях с которыми пришлось столкнуться и преодолеть. Все истории были очень </w:t>
            </w:r>
            <w:r>
              <w:lastRenderedPageBreak/>
              <w:t>интересные и абсолютно разные. Праздник прошёл в тёплой, позитивной обстановке. Присутствующие пели песни и читали стихи.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lastRenderedPageBreak/>
              <w:t>3.</w:t>
            </w:r>
          </w:p>
        </w:tc>
        <w:tc>
          <w:tcPr>
            <w:tcW w:w="1101" w:type="pct"/>
          </w:tcPr>
          <w:p w:rsidR="00D426E9" w:rsidRPr="00B334A4" w:rsidRDefault="00D426E9" w:rsidP="00E854B4">
            <w:pPr>
              <w:pStyle w:val="af4"/>
            </w:pPr>
            <w:r>
              <w:t>Литературно-музыкальная композиция</w:t>
            </w:r>
            <w:r w:rsidRPr="00B334A4">
              <w:t>:</w:t>
            </w:r>
            <w:r>
              <w:t xml:space="preserve"> «Любовь и верность – два крыла семьи»</w:t>
            </w:r>
          </w:p>
        </w:tc>
        <w:tc>
          <w:tcPr>
            <w:tcW w:w="797" w:type="pct"/>
          </w:tcPr>
          <w:p w:rsidR="00D426E9" w:rsidRDefault="00D426E9" w:rsidP="00E854B4">
            <w:pPr>
              <w:pStyle w:val="af4"/>
              <w:jc w:val="center"/>
            </w:pPr>
            <w:r>
              <w:t>08.07.2023 г. Библиотека, СДК</w:t>
            </w:r>
          </w:p>
        </w:tc>
        <w:tc>
          <w:tcPr>
            <w:tcW w:w="527" w:type="pct"/>
          </w:tcPr>
          <w:p w:rsidR="00D426E9" w:rsidRDefault="00D426E9" w:rsidP="00E854B4">
            <w:pPr>
              <w:pStyle w:val="af4"/>
              <w:jc w:val="center"/>
            </w:pPr>
            <w:r>
              <w:t>68</w:t>
            </w:r>
          </w:p>
        </w:tc>
        <w:tc>
          <w:tcPr>
            <w:tcW w:w="2385" w:type="pct"/>
          </w:tcPr>
          <w:p w:rsidR="00D426E9" w:rsidRDefault="00D426E9" w:rsidP="00E854B4">
            <w:pPr>
              <w:pStyle w:val="af4"/>
            </w:pPr>
            <w:r>
              <w:t>Прозвучали стихи, песни о любви, верности, семье. Было рассказано о семьях села, проживших в браке не один десяток лет.</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4.</w:t>
            </w:r>
          </w:p>
        </w:tc>
        <w:tc>
          <w:tcPr>
            <w:tcW w:w="1101" w:type="pct"/>
          </w:tcPr>
          <w:p w:rsidR="00D426E9" w:rsidRPr="00917EF9" w:rsidRDefault="00D426E9" w:rsidP="00E854B4">
            <w:pPr>
              <w:rPr>
                <w:sz w:val="24"/>
                <w:szCs w:val="24"/>
              </w:rPr>
            </w:pPr>
            <w:r w:rsidRPr="001A3F80">
              <w:rPr>
                <w:rFonts w:ascii="Times New Roman" w:hAnsi="Times New Roman"/>
                <w:color w:val="000000"/>
                <w:sz w:val="24"/>
                <w:szCs w:val="24"/>
              </w:rPr>
              <w:t>познавательный час посвящённый Дню Любви и Верности на тему :Святые Пётр и Феврония</w:t>
            </w:r>
          </w:p>
        </w:tc>
        <w:tc>
          <w:tcPr>
            <w:tcW w:w="797" w:type="pct"/>
          </w:tcPr>
          <w:p w:rsidR="00D426E9" w:rsidRDefault="00D426E9" w:rsidP="00CF219C">
            <w:pPr>
              <w:rPr>
                <w:sz w:val="24"/>
                <w:szCs w:val="24"/>
              </w:rPr>
            </w:pPr>
            <w:r>
              <w:rPr>
                <w:sz w:val="24"/>
                <w:szCs w:val="24"/>
              </w:rPr>
              <w:t xml:space="preserve">8 июля </w:t>
            </w:r>
          </w:p>
          <w:p w:rsidR="00CF219C" w:rsidRPr="00917EF9" w:rsidRDefault="00CF219C" w:rsidP="00CF219C">
            <w:pPr>
              <w:rPr>
                <w:sz w:val="24"/>
                <w:szCs w:val="24"/>
              </w:rPr>
            </w:pPr>
            <w:r>
              <w:rPr>
                <w:sz w:val="24"/>
                <w:szCs w:val="24"/>
              </w:rPr>
              <w:t>Библиотека</w:t>
            </w:r>
          </w:p>
        </w:tc>
        <w:tc>
          <w:tcPr>
            <w:tcW w:w="527" w:type="pct"/>
          </w:tcPr>
          <w:p w:rsidR="00D426E9" w:rsidRPr="00917EF9" w:rsidRDefault="00D426E9" w:rsidP="00E854B4">
            <w:pPr>
              <w:jc w:val="center"/>
              <w:rPr>
                <w:sz w:val="24"/>
                <w:szCs w:val="24"/>
              </w:rPr>
            </w:pPr>
            <w:r>
              <w:rPr>
                <w:sz w:val="24"/>
                <w:szCs w:val="24"/>
              </w:rPr>
              <w:t>17</w:t>
            </w:r>
          </w:p>
        </w:tc>
        <w:tc>
          <w:tcPr>
            <w:tcW w:w="2385" w:type="pct"/>
          </w:tcPr>
          <w:p w:rsidR="00D426E9" w:rsidRPr="00917EF9" w:rsidRDefault="00D426E9" w:rsidP="00E854B4">
            <w:pPr>
              <w:shd w:val="clear" w:color="auto" w:fill="FFFFFF"/>
              <w:spacing w:before="100" w:beforeAutospacing="1" w:after="100" w:afterAutospacing="1"/>
              <w:jc w:val="both"/>
              <w:rPr>
                <w:rFonts w:ascii="Times New Roman" w:eastAsia="Times New Roman" w:hAnsi="Times New Roman"/>
                <w:color w:val="222222"/>
                <w:sz w:val="24"/>
                <w:szCs w:val="24"/>
                <w:lang w:eastAsia="ru-RU"/>
              </w:rPr>
            </w:pPr>
            <w:r>
              <w:rPr>
                <w:rFonts w:ascii="Arial" w:hAnsi="Arial" w:cs="Arial"/>
                <w:color w:val="000000"/>
                <w:sz w:val="28"/>
                <w:szCs w:val="28"/>
              </w:rPr>
              <w:t xml:space="preserve"> </w:t>
            </w:r>
            <w:r>
              <w:rPr>
                <w:rFonts w:ascii="Times New Roman" w:hAnsi="Times New Roman"/>
                <w:color w:val="000000"/>
                <w:sz w:val="24"/>
                <w:szCs w:val="24"/>
              </w:rPr>
              <w:t>В</w:t>
            </w:r>
            <w:r w:rsidRPr="001A3F80">
              <w:rPr>
                <w:rFonts w:ascii="Times New Roman" w:hAnsi="Times New Roman"/>
                <w:color w:val="000000"/>
                <w:sz w:val="24"/>
                <w:szCs w:val="24"/>
              </w:rPr>
              <w:t xml:space="preserve"> Вязноватовском б.ф № 5 прошёл познавательный час посвящённый Дню Любви и Верности на тему :Святые Пётр и Феврония : покровители семьи и брака .</w:t>
            </w:r>
            <w:r>
              <w:rPr>
                <w:rFonts w:ascii="Times New Roman" w:eastAsia="Times New Roman" w:hAnsi="Times New Roman"/>
                <w:color w:val="222222"/>
                <w:sz w:val="24"/>
                <w:szCs w:val="24"/>
                <w:lang w:eastAsia="ru-RU"/>
              </w:rPr>
              <w:t xml:space="preserve"> Ч</w:t>
            </w:r>
            <w:r w:rsidRPr="00917EF9">
              <w:rPr>
                <w:rFonts w:ascii="Times New Roman" w:eastAsia="Times New Roman" w:hAnsi="Times New Roman"/>
                <w:color w:val="222222"/>
                <w:sz w:val="24"/>
                <w:szCs w:val="24"/>
                <w:lang w:eastAsia="ru-RU"/>
              </w:rPr>
              <w:t>итателям библиотеки</w:t>
            </w:r>
            <w:r>
              <w:rPr>
                <w:rFonts w:ascii="Times New Roman" w:eastAsia="Times New Roman" w:hAnsi="Times New Roman"/>
                <w:color w:val="222222"/>
                <w:sz w:val="24"/>
                <w:szCs w:val="24"/>
                <w:lang w:eastAsia="ru-RU"/>
              </w:rPr>
              <w:t xml:space="preserve"> рассказали</w:t>
            </w:r>
            <w:r w:rsidRPr="00917EF9">
              <w:rPr>
                <w:rFonts w:ascii="Times New Roman" w:eastAsia="Times New Roman" w:hAnsi="Times New Roman"/>
                <w:color w:val="222222"/>
                <w:sz w:val="24"/>
                <w:szCs w:val="24"/>
                <w:lang w:eastAsia="ru-RU"/>
              </w:rPr>
              <w:t xml:space="preserve"> историю семьи Муромского святого князя Петра и про</w:t>
            </w:r>
            <w:r>
              <w:rPr>
                <w:rFonts w:ascii="Times New Roman" w:eastAsia="Times New Roman" w:hAnsi="Times New Roman"/>
                <w:color w:val="222222"/>
                <w:sz w:val="24"/>
                <w:szCs w:val="24"/>
                <w:lang w:eastAsia="ru-RU"/>
              </w:rPr>
              <w:t>стой девушки Феврони и, напомнили</w:t>
            </w:r>
            <w:r w:rsidRPr="00917EF9">
              <w:rPr>
                <w:rFonts w:ascii="Times New Roman" w:eastAsia="Times New Roman" w:hAnsi="Times New Roman"/>
                <w:color w:val="222222"/>
                <w:sz w:val="24"/>
                <w:szCs w:val="24"/>
                <w:lang w:eastAsia="ru-RU"/>
              </w:rPr>
              <w:t xml:space="preserve"> читателям о символе этого праздника — ромашке. </w:t>
            </w:r>
            <w:r>
              <w:rPr>
                <w:rFonts w:ascii="Times New Roman" w:eastAsia="Times New Roman" w:hAnsi="Times New Roman"/>
                <w:color w:val="222222"/>
                <w:sz w:val="24"/>
                <w:szCs w:val="24"/>
                <w:lang w:eastAsia="ru-RU"/>
              </w:rPr>
              <w:t>И</w:t>
            </w:r>
            <w:r w:rsidRPr="00917EF9">
              <w:rPr>
                <w:rFonts w:ascii="Times New Roman" w:eastAsia="Times New Roman" w:hAnsi="Times New Roman"/>
                <w:color w:val="222222"/>
                <w:sz w:val="24"/>
                <w:szCs w:val="24"/>
                <w:lang w:eastAsia="ru-RU"/>
              </w:rPr>
              <w:t>з книги «</w:t>
            </w:r>
            <w:hyperlink r:id="rId9" w:tooltip="Гимн любви" w:history="1">
              <w:r w:rsidRPr="00917EF9">
                <w:rPr>
                  <w:rFonts w:ascii="Times New Roman" w:eastAsia="Times New Roman" w:hAnsi="Times New Roman"/>
                  <w:color w:val="C61212"/>
                  <w:sz w:val="24"/>
                  <w:szCs w:val="24"/>
                  <w:lang w:eastAsia="ru-RU"/>
                </w:rPr>
                <w:t>Гимн любви</w:t>
              </w:r>
            </w:hyperlink>
            <w:r>
              <w:rPr>
                <w:rFonts w:ascii="Times New Roman" w:eastAsia="Times New Roman" w:hAnsi="Times New Roman"/>
                <w:color w:val="222222"/>
                <w:sz w:val="24"/>
                <w:szCs w:val="24"/>
                <w:lang w:eastAsia="ru-RU"/>
              </w:rPr>
              <w:t>»  прочитали</w:t>
            </w:r>
            <w:r w:rsidRPr="00917EF9">
              <w:rPr>
                <w:rFonts w:ascii="Times New Roman" w:eastAsia="Times New Roman" w:hAnsi="Times New Roman"/>
                <w:color w:val="222222"/>
                <w:sz w:val="24"/>
                <w:szCs w:val="24"/>
                <w:lang w:eastAsia="ru-RU"/>
              </w:rPr>
              <w:t xml:space="preserve"> с</w:t>
            </w:r>
            <w:r>
              <w:rPr>
                <w:rFonts w:ascii="Times New Roman" w:eastAsia="Times New Roman" w:hAnsi="Times New Roman"/>
                <w:color w:val="222222"/>
                <w:sz w:val="24"/>
                <w:szCs w:val="24"/>
                <w:lang w:eastAsia="ru-RU"/>
              </w:rPr>
              <w:t>тихи о любви. Читатели поделились</w:t>
            </w:r>
            <w:r w:rsidRPr="00917EF9">
              <w:rPr>
                <w:rFonts w:ascii="Times New Roman" w:eastAsia="Times New Roman" w:hAnsi="Times New Roman"/>
                <w:color w:val="222222"/>
                <w:sz w:val="24"/>
                <w:szCs w:val="24"/>
                <w:lang w:eastAsia="ru-RU"/>
              </w:rPr>
              <w:t xml:space="preserve"> своими мыслями, чувствами о лю</w:t>
            </w:r>
            <w:r>
              <w:rPr>
                <w:rFonts w:ascii="Times New Roman" w:eastAsia="Times New Roman" w:hAnsi="Times New Roman"/>
                <w:color w:val="222222"/>
                <w:sz w:val="24"/>
                <w:szCs w:val="24"/>
                <w:lang w:eastAsia="ru-RU"/>
              </w:rPr>
              <w:t>бви, о семье и о верности.  П</w:t>
            </w:r>
            <w:r w:rsidRPr="00917EF9">
              <w:rPr>
                <w:rFonts w:ascii="Times New Roman" w:eastAsia="Times New Roman" w:hAnsi="Times New Roman"/>
                <w:color w:val="222222"/>
                <w:sz w:val="24"/>
                <w:szCs w:val="24"/>
                <w:lang w:eastAsia="ru-RU"/>
              </w:rPr>
              <w:t xml:space="preserve">рочитаны стихи посвящённые Петру </w:t>
            </w:r>
            <w:r>
              <w:rPr>
                <w:rFonts w:ascii="Times New Roman" w:eastAsia="Times New Roman" w:hAnsi="Times New Roman"/>
                <w:color w:val="222222"/>
                <w:sz w:val="24"/>
                <w:szCs w:val="24"/>
                <w:lang w:eastAsia="ru-RU"/>
              </w:rPr>
              <w:t>и Февронии .  В конце беседы вручили</w:t>
            </w:r>
            <w:r w:rsidRPr="00917EF9">
              <w:rPr>
                <w:rFonts w:ascii="Times New Roman" w:eastAsia="Times New Roman" w:hAnsi="Times New Roman"/>
                <w:color w:val="222222"/>
                <w:sz w:val="24"/>
                <w:szCs w:val="24"/>
                <w:lang w:eastAsia="ru-RU"/>
              </w:rPr>
              <w:t xml:space="preserve"> каждому присутствующему по </w:t>
            </w:r>
            <w:hyperlink r:id="rId10" w:tooltip="букетику" w:history="1">
              <w:r w:rsidRPr="00917EF9">
                <w:rPr>
                  <w:rFonts w:ascii="Times New Roman" w:eastAsia="Times New Roman" w:hAnsi="Times New Roman"/>
                  <w:color w:val="C61212"/>
                  <w:sz w:val="24"/>
                  <w:szCs w:val="24"/>
                  <w:lang w:eastAsia="ru-RU"/>
                </w:rPr>
                <w:t>букетику</w:t>
              </w:r>
            </w:hyperlink>
            <w:r w:rsidRPr="00917EF9">
              <w:rPr>
                <w:rFonts w:ascii="Times New Roman" w:eastAsia="Times New Roman" w:hAnsi="Times New Roman"/>
                <w:color w:val="222222"/>
                <w:sz w:val="24"/>
                <w:szCs w:val="24"/>
                <w:lang w:eastAsia="ru-RU"/>
              </w:rPr>
              <w:t> живых ромашек. </w:t>
            </w:r>
          </w:p>
          <w:p w:rsidR="00D426E9" w:rsidRPr="00917EF9" w:rsidRDefault="00D426E9" w:rsidP="00E854B4">
            <w:pPr>
              <w:rPr>
                <w:rFonts w:ascii="Times New Roman" w:hAnsi="Times New Roman"/>
                <w:color w:val="000000"/>
                <w:sz w:val="24"/>
                <w:szCs w:val="24"/>
              </w:rPr>
            </w:pPr>
          </w:p>
          <w:p w:rsidR="00D426E9" w:rsidRPr="001A3F80" w:rsidRDefault="00D426E9" w:rsidP="00E854B4">
            <w:pPr>
              <w:rPr>
                <w:rFonts w:ascii="Times New Roman" w:hAnsi="Times New Roman"/>
                <w:color w:val="000000"/>
                <w:sz w:val="24"/>
                <w:szCs w:val="24"/>
              </w:rPr>
            </w:pPr>
          </w:p>
          <w:p w:rsidR="00D426E9" w:rsidRPr="001A3F80" w:rsidRDefault="00D426E9" w:rsidP="00E854B4">
            <w:pPr>
              <w:rPr>
                <w:sz w:val="24"/>
                <w:szCs w:val="24"/>
              </w:rPr>
            </w:pP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5.</w:t>
            </w:r>
          </w:p>
        </w:tc>
        <w:tc>
          <w:tcPr>
            <w:tcW w:w="1101"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 xml:space="preserve">Диспут </w:t>
            </w:r>
            <w:r w:rsidRPr="00983756">
              <w:rPr>
                <w:rFonts w:ascii="Times New Roman" w:eastAsia="Times New Roman" w:hAnsi="Times New Roman"/>
                <w:sz w:val="24"/>
                <w:szCs w:val="24"/>
                <w:lang w:eastAsia="ru-RU"/>
              </w:rPr>
              <w:t>«Что важней всего на свете: мир, любовь, семья и дети»</w:t>
            </w:r>
          </w:p>
        </w:tc>
        <w:tc>
          <w:tcPr>
            <w:tcW w:w="79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7.07.23</w:t>
            </w:r>
          </w:p>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СК</w:t>
            </w:r>
          </w:p>
        </w:tc>
        <w:tc>
          <w:tcPr>
            <w:tcW w:w="52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13</w:t>
            </w:r>
          </w:p>
        </w:tc>
        <w:tc>
          <w:tcPr>
            <w:tcW w:w="2385" w:type="pct"/>
          </w:tcPr>
          <w:p w:rsidR="00D426E9" w:rsidRPr="00983756" w:rsidRDefault="00D426E9" w:rsidP="00E854B4">
            <w:pPr>
              <w:jc w:val="both"/>
              <w:rPr>
                <w:rFonts w:ascii="Times New Roman" w:hAnsi="Times New Roman"/>
                <w:i/>
                <w:sz w:val="24"/>
                <w:szCs w:val="24"/>
                <w:shd w:val="clear" w:color="auto" w:fill="FFFFFF"/>
              </w:rPr>
            </w:pPr>
            <w:r w:rsidRPr="00983756">
              <w:rPr>
                <w:rFonts w:ascii="Times New Roman" w:hAnsi="Times New Roman"/>
                <w:sz w:val="24"/>
                <w:szCs w:val="24"/>
              </w:rPr>
              <w:t>В</w:t>
            </w:r>
            <w:r>
              <w:rPr>
                <w:rFonts w:ascii="Times New Roman" w:hAnsi="Times New Roman"/>
                <w:sz w:val="24"/>
                <w:szCs w:val="24"/>
              </w:rPr>
              <w:t xml:space="preserve"> </w:t>
            </w:r>
            <w:r w:rsidRPr="00983756">
              <w:rPr>
                <w:rFonts w:ascii="Times New Roman" w:hAnsi="Times New Roman"/>
                <w:sz w:val="24"/>
                <w:szCs w:val="24"/>
              </w:rPr>
              <w:t>пре</w:t>
            </w:r>
            <w:r>
              <w:rPr>
                <w:rFonts w:ascii="Times New Roman" w:hAnsi="Times New Roman"/>
                <w:sz w:val="24"/>
                <w:szCs w:val="24"/>
              </w:rPr>
              <w:t>д</w:t>
            </w:r>
            <w:r w:rsidRPr="00983756">
              <w:rPr>
                <w:rFonts w:ascii="Times New Roman" w:hAnsi="Times New Roman"/>
                <w:sz w:val="24"/>
                <w:szCs w:val="24"/>
              </w:rPr>
              <w:t xml:space="preserve">дверии  Всероссийского дня семьи, любви и верности, прошел  диспут </w:t>
            </w:r>
            <w:r w:rsidRPr="00983756">
              <w:rPr>
                <w:rFonts w:ascii="Times New Roman" w:eastAsia="Times New Roman" w:hAnsi="Times New Roman"/>
                <w:sz w:val="24"/>
                <w:szCs w:val="24"/>
                <w:lang w:eastAsia="ru-RU"/>
              </w:rPr>
              <w:t xml:space="preserve">«Что важней всего на свете: мир, любовь, семья и дети». </w:t>
            </w:r>
            <w:r w:rsidRPr="00983756">
              <w:rPr>
                <w:rFonts w:ascii="Times New Roman" w:hAnsi="Times New Roman"/>
                <w:sz w:val="24"/>
                <w:szCs w:val="24"/>
              </w:rPr>
              <w:t xml:space="preserve">          </w:t>
            </w:r>
            <w:r w:rsidRPr="00983756">
              <w:rPr>
                <w:rFonts w:ascii="Times New Roman" w:hAnsi="Times New Roman"/>
                <w:sz w:val="24"/>
                <w:szCs w:val="24"/>
                <w:shd w:val="clear" w:color="auto" w:fill="FFFFFF"/>
              </w:rPr>
              <w:t xml:space="preserve">В общении с молодежью </w:t>
            </w:r>
            <w:r>
              <w:rPr>
                <w:rFonts w:ascii="Times New Roman" w:hAnsi="Times New Roman"/>
                <w:sz w:val="24"/>
                <w:szCs w:val="24"/>
                <w:shd w:val="clear" w:color="auto" w:fill="FFFFFF"/>
              </w:rPr>
              <w:t>затронули</w:t>
            </w:r>
            <w:r w:rsidRPr="00983756">
              <w:rPr>
                <w:rFonts w:ascii="Times New Roman" w:hAnsi="Times New Roman"/>
                <w:sz w:val="24"/>
                <w:szCs w:val="24"/>
                <w:shd w:val="clear" w:color="auto" w:fill="FFFFFF"/>
              </w:rPr>
              <w:t xml:space="preserve"> важнейшие жизненные темы о семье, семейных традициях и  ценностях. Присутствующие обсудили,  как достичь  спокойствия и благополучия в семье. Активно гости  составляли правила, которые помогут семье быть дружной и крепкой. Вызвала живой интерес информация о порядке родственных связей: кто кому кем приходится (дочь, брат, сноха, сестра, золовка). Поговорили присутствующие о причинах семейных конфликтов и о конструктивном поведении в конфликте. В ходе общения все </w:t>
            </w:r>
            <w:r w:rsidRPr="00983756">
              <w:rPr>
                <w:rFonts w:ascii="Times New Roman" w:hAnsi="Times New Roman"/>
                <w:sz w:val="24"/>
                <w:szCs w:val="24"/>
                <w:shd w:val="clear" w:color="auto" w:fill="FFFFFF"/>
              </w:rPr>
              <w:lastRenderedPageBreak/>
              <w:t xml:space="preserve">пришли к заключению, что мир в семье – главное условие благополучия, счастья и здоровья всех членов семьи. </w:t>
            </w:r>
          </w:p>
          <w:p w:rsidR="00D426E9" w:rsidRPr="00D0098A" w:rsidRDefault="00D426E9" w:rsidP="00E854B4">
            <w:pPr>
              <w:pStyle w:val="af4"/>
              <w:jc w:val="both"/>
              <w:rPr>
                <w:rFonts w:ascii="Times New Roman" w:hAnsi="Times New Roman"/>
                <w:i/>
                <w:sz w:val="24"/>
                <w:szCs w:val="24"/>
              </w:rPr>
            </w:pPr>
            <w:r w:rsidRPr="00983756">
              <w:rPr>
                <w:rFonts w:ascii="Times New Roman" w:hAnsi="Times New Roman"/>
                <w:sz w:val="24"/>
                <w:szCs w:val="24"/>
                <w:shd w:val="clear" w:color="auto" w:fill="FFFFFF"/>
              </w:rPr>
              <w:t xml:space="preserve">    </w:t>
            </w:r>
            <w:r w:rsidRPr="00983756">
              <w:rPr>
                <w:rFonts w:ascii="Times New Roman" w:hAnsi="Times New Roman"/>
                <w:sz w:val="24"/>
                <w:szCs w:val="24"/>
                <w:shd w:val="clear" w:color="auto" w:fill="FFFFFF"/>
              </w:rPr>
              <w:tab/>
            </w:r>
            <w:r w:rsidRPr="00983756">
              <w:rPr>
                <w:rFonts w:ascii="Times New Roman" w:hAnsi="Times New Roman"/>
                <w:sz w:val="24"/>
                <w:szCs w:val="24"/>
              </w:rPr>
              <w:t>Каждый посетитель библиотеки в этот день получил лепесток ромашки с добрыми пожеланиями семейного счастья. </w:t>
            </w:r>
            <w:r w:rsidRPr="00983756">
              <w:rPr>
                <w:rFonts w:ascii="Times New Roman" w:hAnsi="Times New Roman"/>
                <w:sz w:val="24"/>
                <w:szCs w:val="24"/>
                <w:shd w:val="clear" w:color="auto" w:fill="FFFFFF"/>
              </w:rPr>
              <w:t xml:space="preserve">  </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p>
        </w:tc>
        <w:tc>
          <w:tcPr>
            <w:tcW w:w="1101"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«Семья – любви и верности венец»  литературный праздник</w:t>
            </w:r>
          </w:p>
        </w:tc>
        <w:tc>
          <w:tcPr>
            <w:tcW w:w="79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07.07.2023г</w:t>
            </w:r>
          </w:p>
        </w:tc>
        <w:tc>
          <w:tcPr>
            <w:tcW w:w="52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23ч</w:t>
            </w:r>
          </w:p>
        </w:tc>
        <w:tc>
          <w:tcPr>
            <w:tcW w:w="2385"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 xml:space="preserve">Примером этого мероприятия являлись, семейные отношения святых Петра и Февронии Муромских. Участники отвечали  на вопросы  викторины, связанные  с темой  любви, дружбы, семьи. </w:t>
            </w:r>
          </w:p>
        </w:tc>
      </w:tr>
      <w:tr w:rsidR="00D426E9" w:rsidRPr="00783550" w:rsidTr="00E854B4">
        <w:tc>
          <w:tcPr>
            <w:tcW w:w="5000" w:type="pct"/>
            <w:gridSpan w:val="5"/>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b/>
                <w:color w:val="000000"/>
                <w:sz w:val="24"/>
                <w:szCs w:val="24"/>
              </w:rPr>
              <w:t>Мероприятия по гражданско-патриотическому просвещению**</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1.</w:t>
            </w:r>
          </w:p>
        </w:tc>
        <w:tc>
          <w:tcPr>
            <w:tcW w:w="1101" w:type="pct"/>
          </w:tcPr>
          <w:p w:rsidR="00D426E9" w:rsidRDefault="00D426E9" w:rsidP="00E854B4">
            <w:r>
              <w:t>«Имею честь служить тебе, Россия!» - урок мужества</w:t>
            </w:r>
          </w:p>
        </w:tc>
        <w:tc>
          <w:tcPr>
            <w:tcW w:w="797" w:type="pct"/>
          </w:tcPr>
          <w:p w:rsidR="00D426E9" w:rsidRDefault="00D426E9" w:rsidP="00E854B4">
            <w:r>
              <w:t>17.02.23</w:t>
            </w:r>
          </w:p>
          <w:p w:rsidR="00D426E9" w:rsidRDefault="00D426E9" w:rsidP="00E854B4">
            <w:r>
              <w:t>гимназия</w:t>
            </w:r>
          </w:p>
        </w:tc>
        <w:tc>
          <w:tcPr>
            <w:tcW w:w="527" w:type="pct"/>
          </w:tcPr>
          <w:p w:rsidR="00D426E9" w:rsidRDefault="00D426E9" w:rsidP="00E854B4">
            <w:r>
              <w:t>22чел.</w:t>
            </w:r>
          </w:p>
        </w:tc>
        <w:tc>
          <w:tcPr>
            <w:tcW w:w="2385" w:type="pct"/>
          </w:tcPr>
          <w:p w:rsidR="00D426E9" w:rsidRDefault="00D426E9" w:rsidP="00E854B4">
            <w:r>
              <w:t>Уже несколько десятилетий 23февраля мы широко и всенародно отмечаем праздник День защитника Отечества. Работники библиотеки провели с учащимися гимназии урок мужества «Имею честь служить тебе, Россия!» На мероприятие был приглашён житель села, участник двух чеченских компаний, старший прапорщик запаса Халеев Г.И. Он рассказал ребятам о своей службе в Чечне, о тяготах войны, простых героях и боевом товариществе. Состоялся взволнованный, запоминающийся урок о патриотизме, воинском долге, службе во благо Отечества. Присутствующие слушали гостя, затем задавали волнующие их вопросы.  Никто не остался равнодушным к воспоминаниям нашего земляка. В конце мероприятия школьники поблагодарили гостя за героизм, отвагу и мирную жизнь, а работники библиотеки на память о встрече подарили книгу.</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2.</w:t>
            </w:r>
          </w:p>
        </w:tc>
        <w:tc>
          <w:tcPr>
            <w:tcW w:w="1101" w:type="pct"/>
          </w:tcPr>
          <w:p w:rsidR="00D426E9" w:rsidRDefault="00D426E9" w:rsidP="00E854B4">
            <w:r>
              <w:t>«Они исполнили свой долг» - вечер - встреча</w:t>
            </w:r>
          </w:p>
        </w:tc>
        <w:tc>
          <w:tcPr>
            <w:tcW w:w="797" w:type="pct"/>
          </w:tcPr>
          <w:p w:rsidR="00D426E9" w:rsidRDefault="00D426E9" w:rsidP="00E854B4">
            <w:r>
              <w:t>15.02.23</w:t>
            </w:r>
          </w:p>
          <w:p w:rsidR="00D426E9" w:rsidRDefault="00D426E9" w:rsidP="00E854B4">
            <w:r>
              <w:t>библиотека</w:t>
            </w:r>
          </w:p>
        </w:tc>
        <w:tc>
          <w:tcPr>
            <w:tcW w:w="527" w:type="pct"/>
          </w:tcPr>
          <w:p w:rsidR="00D426E9" w:rsidRDefault="00D426E9" w:rsidP="00E854B4">
            <w:r>
              <w:t>27чел.</w:t>
            </w:r>
          </w:p>
        </w:tc>
        <w:tc>
          <w:tcPr>
            <w:tcW w:w="2385" w:type="pct"/>
          </w:tcPr>
          <w:p w:rsidR="00D426E9" w:rsidRDefault="00D426E9" w:rsidP="00E854B4">
            <w:r>
              <w:t>В библиотеке прошло мероприятие посвящённое участникам Афганистана. Эта необъявленная война, которая длилась 9лет унесла жизни более 5 тысяч советских грпждан.Сражения кончаются, а история вечна, потому что она написана кровью солдат и слезами матерей. На встречу были приглашены воины Афганистана, которые рассказали о своём боевом подвиге, показали фото и отвечали на интересующие ребят вопросы. В конце вечера был показан фильм про Афганистан.</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3.</w:t>
            </w:r>
          </w:p>
        </w:tc>
        <w:tc>
          <w:tcPr>
            <w:tcW w:w="1101" w:type="pct"/>
          </w:tcPr>
          <w:p w:rsidR="00D426E9" w:rsidRDefault="00D426E9" w:rsidP="00E854B4">
            <w:r>
              <w:t xml:space="preserve">«Сила России в единстве </w:t>
            </w:r>
            <w:r>
              <w:lastRenderedPageBreak/>
              <w:t>народа» - день информации</w:t>
            </w:r>
          </w:p>
        </w:tc>
        <w:tc>
          <w:tcPr>
            <w:tcW w:w="797" w:type="pct"/>
          </w:tcPr>
          <w:p w:rsidR="00D426E9" w:rsidRDefault="00D426E9" w:rsidP="00E854B4">
            <w:r>
              <w:lastRenderedPageBreak/>
              <w:t>02.11.23</w:t>
            </w:r>
          </w:p>
          <w:p w:rsidR="00D426E9" w:rsidRDefault="00D426E9" w:rsidP="00E854B4">
            <w:r>
              <w:lastRenderedPageBreak/>
              <w:t>библиотека</w:t>
            </w:r>
          </w:p>
        </w:tc>
        <w:tc>
          <w:tcPr>
            <w:tcW w:w="527" w:type="pct"/>
          </w:tcPr>
          <w:p w:rsidR="00D426E9" w:rsidRDefault="00D426E9" w:rsidP="00E854B4">
            <w:r>
              <w:lastRenderedPageBreak/>
              <w:t>26чел.</w:t>
            </w:r>
          </w:p>
        </w:tc>
        <w:tc>
          <w:tcPr>
            <w:tcW w:w="2385" w:type="pct"/>
          </w:tcPr>
          <w:p w:rsidR="00D426E9" w:rsidRDefault="00D426E9" w:rsidP="00E854B4">
            <w:r>
              <w:t xml:space="preserve">День информации «Сила России в единстве народа»посвящён Дню народного единства. В ходе исторического досье «Герои Смутного </w:t>
            </w:r>
            <w:r>
              <w:lastRenderedPageBreak/>
              <w:t>времени» присутствующие услышали об исторических событиях эпохи. На видеолектории «День, который нас объединяет» совершили экскурс в историю России, чтобы узнать, почему так важен для нашей страны этот день. Проявить свои знания истории, традиций и национальном многообразии нашей Родины смогли участники квиза «У нас одна страна». Трём командам школьников пришлось вспомнить исторических лиц эпохи Смутного времени, проверить свои знания о памятниках героям 1612года,  а также догадаться, какой праздник отмечался в РФ в начале ноября 2005 года? Все желающие могли познакомиться с выставкой «Едино государство, когда един народ».</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lastRenderedPageBreak/>
              <w:t>4.</w:t>
            </w:r>
          </w:p>
        </w:tc>
        <w:tc>
          <w:tcPr>
            <w:tcW w:w="1101" w:type="pct"/>
          </w:tcPr>
          <w:p w:rsidR="00D426E9" w:rsidRPr="00E251E2" w:rsidRDefault="00D426E9" w:rsidP="00E854B4">
            <w:pPr>
              <w:pStyle w:val="af4"/>
            </w:pPr>
            <w:r>
              <w:t>Беседа</w:t>
            </w:r>
            <w:r>
              <w:rPr>
                <w:lang w:val="en-US"/>
              </w:rPr>
              <w:t>:</w:t>
            </w:r>
            <w:r>
              <w:t xml:space="preserve"> «Слово во славу»</w:t>
            </w:r>
          </w:p>
        </w:tc>
        <w:tc>
          <w:tcPr>
            <w:tcW w:w="797" w:type="pct"/>
          </w:tcPr>
          <w:p w:rsidR="00D426E9" w:rsidRDefault="00D426E9" w:rsidP="00E854B4">
            <w:pPr>
              <w:pStyle w:val="af4"/>
              <w:jc w:val="center"/>
            </w:pPr>
            <w:r>
              <w:t>22.07.2023 г. Библиотека</w:t>
            </w:r>
          </w:p>
        </w:tc>
        <w:tc>
          <w:tcPr>
            <w:tcW w:w="527" w:type="pct"/>
          </w:tcPr>
          <w:p w:rsidR="00D426E9" w:rsidRDefault="00D426E9" w:rsidP="00E854B4">
            <w:pPr>
              <w:pStyle w:val="af4"/>
              <w:jc w:val="center"/>
            </w:pPr>
            <w:r>
              <w:t>35</w:t>
            </w:r>
          </w:p>
        </w:tc>
        <w:tc>
          <w:tcPr>
            <w:tcW w:w="2385" w:type="pct"/>
          </w:tcPr>
          <w:p w:rsidR="00D426E9" w:rsidRDefault="00D426E9" w:rsidP="00E854B4">
            <w:pPr>
              <w:pStyle w:val="af4"/>
            </w:pPr>
            <w:r>
              <w:t xml:space="preserve">Мероприятие приурочено в поддержку военнослужащих и добровольцев, участвующих  в СВО на Украине. Местный житель почитал стихотворение собственного сочинения на патриотическую тему. </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5.</w:t>
            </w:r>
          </w:p>
        </w:tc>
        <w:tc>
          <w:tcPr>
            <w:tcW w:w="1101" w:type="pct"/>
          </w:tcPr>
          <w:p w:rsidR="00D426E9" w:rsidRDefault="00D426E9" w:rsidP="00E854B4">
            <w:pPr>
              <w:rPr>
                <w:rFonts w:ascii="Times New Roman" w:hAnsi="Times New Roman"/>
                <w:sz w:val="24"/>
                <w:szCs w:val="24"/>
              </w:rPr>
            </w:pPr>
            <w:r w:rsidRPr="008644F9">
              <w:rPr>
                <w:rFonts w:ascii="Times New Roman" w:hAnsi="Times New Roman"/>
                <w:sz w:val="24"/>
                <w:szCs w:val="24"/>
              </w:rPr>
              <w:t>патриотический час для молодёжи «Мы и Россия .</w:t>
            </w:r>
          </w:p>
          <w:p w:rsidR="00D426E9" w:rsidRPr="008644F9" w:rsidRDefault="00D426E9" w:rsidP="00E854B4">
            <w:pPr>
              <w:rPr>
                <w:rFonts w:ascii="Times New Roman" w:hAnsi="Times New Roman"/>
                <w:sz w:val="24"/>
                <w:szCs w:val="24"/>
              </w:rPr>
            </w:pPr>
            <w:r w:rsidRPr="008644F9">
              <w:rPr>
                <w:rFonts w:ascii="Times New Roman" w:hAnsi="Times New Roman"/>
                <w:sz w:val="24"/>
                <w:szCs w:val="24"/>
              </w:rPr>
              <w:t>Наша роль в её судьбе»</w:t>
            </w:r>
          </w:p>
          <w:p w:rsidR="00D426E9" w:rsidRPr="008644F9" w:rsidRDefault="00D426E9" w:rsidP="00E854B4">
            <w:pPr>
              <w:rPr>
                <w:sz w:val="24"/>
                <w:szCs w:val="24"/>
              </w:rPr>
            </w:pPr>
          </w:p>
        </w:tc>
        <w:tc>
          <w:tcPr>
            <w:tcW w:w="797" w:type="pct"/>
          </w:tcPr>
          <w:p w:rsidR="00D426E9" w:rsidRDefault="00D426E9" w:rsidP="00CF219C">
            <w:pPr>
              <w:rPr>
                <w:sz w:val="24"/>
                <w:szCs w:val="24"/>
              </w:rPr>
            </w:pPr>
            <w:r>
              <w:rPr>
                <w:sz w:val="24"/>
                <w:szCs w:val="24"/>
              </w:rPr>
              <w:t xml:space="preserve">12 июня </w:t>
            </w:r>
          </w:p>
          <w:p w:rsidR="00CF219C" w:rsidRPr="008644F9" w:rsidRDefault="00CF219C" w:rsidP="00CF219C">
            <w:pPr>
              <w:rPr>
                <w:sz w:val="24"/>
                <w:szCs w:val="24"/>
              </w:rPr>
            </w:pPr>
            <w:r>
              <w:rPr>
                <w:sz w:val="24"/>
                <w:szCs w:val="24"/>
              </w:rPr>
              <w:t>Библиотека</w:t>
            </w:r>
          </w:p>
        </w:tc>
        <w:tc>
          <w:tcPr>
            <w:tcW w:w="527" w:type="pct"/>
          </w:tcPr>
          <w:p w:rsidR="00D426E9" w:rsidRPr="008644F9" w:rsidRDefault="00D426E9" w:rsidP="00E854B4">
            <w:pPr>
              <w:rPr>
                <w:sz w:val="24"/>
                <w:szCs w:val="24"/>
              </w:rPr>
            </w:pPr>
            <w:r>
              <w:rPr>
                <w:b/>
                <w:sz w:val="32"/>
                <w:szCs w:val="32"/>
              </w:rPr>
              <w:t xml:space="preserve">            </w:t>
            </w:r>
            <w:r>
              <w:rPr>
                <w:sz w:val="24"/>
                <w:szCs w:val="24"/>
              </w:rPr>
              <w:t>12</w:t>
            </w:r>
          </w:p>
        </w:tc>
        <w:tc>
          <w:tcPr>
            <w:tcW w:w="2385" w:type="pct"/>
          </w:tcPr>
          <w:p w:rsidR="00D426E9" w:rsidRPr="008644F9" w:rsidRDefault="00D426E9" w:rsidP="00E854B4">
            <w:pPr>
              <w:rPr>
                <w:rFonts w:ascii="Times New Roman" w:hAnsi="Times New Roman"/>
                <w:sz w:val="24"/>
                <w:szCs w:val="24"/>
              </w:rPr>
            </w:pPr>
            <w:r w:rsidRPr="008644F9">
              <w:rPr>
                <w:rFonts w:ascii="Times New Roman" w:hAnsi="Times New Roman"/>
                <w:sz w:val="24"/>
                <w:szCs w:val="24"/>
              </w:rPr>
              <w:t>в Вязноватовском б/ф № 5 был проведён патриотический час для молодёжи «Мы и Россия . Наша роль в её судьбе»</w:t>
            </w:r>
          </w:p>
          <w:p w:rsidR="00D426E9" w:rsidRPr="008644F9" w:rsidRDefault="00D426E9" w:rsidP="00E854B4">
            <w:pPr>
              <w:rPr>
                <w:rFonts w:ascii="Times New Roman" w:hAnsi="Times New Roman"/>
                <w:color w:val="252525"/>
                <w:sz w:val="24"/>
                <w:szCs w:val="24"/>
                <w:shd w:val="clear" w:color="auto" w:fill="FFFFFF"/>
              </w:rPr>
            </w:pPr>
            <w:r w:rsidRPr="008644F9">
              <w:rPr>
                <w:rFonts w:ascii="Times New Roman" w:hAnsi="Times New Roman"/>
                <w:color w:val="252525"/>
                <w:sz w:val="24"/>
                <w:szCs w:val="24"/>
                <w:shd w:val="clear" w:color="auto" w:fill="FFFFFF"/>
              </w:rPr>
              <w:t>Участники совершили виртуальное путешествие по родной стране. Говорили о главных символах величия России: гербе, флаге, гимне; об истории их создания, о необходимости уважительного отношения к государственной символике России. </w:t>
            </w:r>
          </w:p>
          <w:p w:rsidR="00D426E9" w:rsidRPr="008644F9" w:rsidRDefault="00D426E9" w:rsidP="00E854B4">
            <w:pPr>
              <w:rPr>
                <w:rFonts w:ascii="Times New Roman" w:hAnsi="Times New Roman"/>
                <w:color w:val="292929"/>
                <w:sz w:val="24"/>
                <w:szCs w:val="24"/>
                <w:shd w:val="clear" w:color="auto" w:fill="F3F3F3"/>
              </w:rPr>
            </w:pPr>
            <w:r w:rsidRPr="008644F9">
              <w:rPr>
                <w:rFonts w:ascii="Times New Roman" w:hAnsi="Times New Roman"/>
                <w:color w:val="292929"/>
                <w:sz w:val="24"/>
                <w:szCs w:val="24"/>
                <w:shd w:val="clear" w:color="auto" w:fill="F3F3F3"/>
              </w:rPr>
              <w:t>Библиотекарь рассказала , что Российская Федерация является многонациональным государством, на её территории проживают более 180 различных национальностей, народностей и этнических групп и все они являются россиянами. В ходе мероприятия ребята прочитали стихотворения о России и исполнили отрывок из гимна РФ.</w:t>
            </w:r>
          </w:p>
          <w:p w:rsidR="00D426E9" w:rsidRPr="008644F9" w:rsidRDefault="00D426E9" w:rsidP="00E854B4">
            <w:pPr>
              <w:rPr>
                <w:rFonts w:ascii="Times New Roman" w:hAnsi="Times New Roman"/>
                <w:color w:val="292929"/>
                <w:sz w:val="24"/>
                <w:szCs w:val="24"/>
                <w:shd w:val="clear" w:color="auto" w:fill="F3F3F3"/>
              </w:rPr>
            </w:pPr>
            <w:r w:rsidRPr="008644F9">
              <w:rPr>
                <w:rFonts w:ascii="Times New Roman" w:hAnsi="Times New Roman"/>
                <w:color w:val="292929"/>
                <w:sz w:val="24"/>
                <w:szCs w:val="24"/>
                <w:shd w:val="clear" w:color="auto" w:fill="F3F3F3"/>
              </w:rPr>
              <w:t>Активно принимали участие в беседе, рассуждали о Родине и патриотизме ,о нашей роли в её судьбе .</w:t>
            </w:r>
          </w:p>
          <w:p w:rsidR="00D426E9" w:rsidRPr="008644F9" w:rsidRDefault="00D426E9" w:rsidP="00E854B4">
            <w:pPr>
              <w:rPr>
                <w:rFonts w:ascii="Times New Roman" w:hAnsi="Times New Roman"/>
                <w:color w:val="000000"/>
                <w:sz w:val="24"/>
                <w:szCs w:val="24"/>
                <w:shd w:val="clear" w:color="auto" w:fill="E8D7BD"/>
              </w:rPr>
            </w:pPr>
            <w:r w:rsidRPr="008644F9">
              <w:rPr>
                <w:rFonts w:ascii="Times New Roman" w:hAnsi="Times New Roman"/>
                <w:color w:val="000000"/>
                <w:sz w:val="24"/>
                <w:szCs w:val="24"/>
                <w:shd w:val="clear" w:color="auto" w:fill="E8D7BD"/>
              </w:rPr>
              <w:t xml:space="preserve">В завершение мероприятия библиотекарь поздравила всех с  </w:t>
            </w:r>
            <w:r w:rsidRPr="008644F9">
              <w:rPr>
                <w:rFonts w:ascii="Times New Roman" w:hAnsi="Times New Roman"/>
                <w:color w:val="000000"/>
                <w:sz w:val="24"/>
                <w:szCs w:val="24"/>
                <w:shd w:val="clear" w:color="auto" w:fill="E8D7BD"/>
              </w:rPr>
              <w:lastRenderedPageBreak/>
              <w:t>праздником и призвала бережно относиться к нашей Родине, беречь и защищать ее, чтобы будущие поколения могли с гордостью сказать – «Это моя Родина, это моя Россия!».</w:t>
            </w:r>
          </w:p>
          <w:p w:rsidR="00D426E9" w:rsidRPr="008644F9" w:rsidRDefault="00D426E9" w:rsidP="00E854B4">
            <w:pPr>
              <w:rPr>
                <w:rFonts w:ascii="Times New Roman" w:hAnsi="Times New Roman"/>
                <w:sz w:val="24"/>
                <w:szCs w:val="24"/>
              </w:rPr>
            </w:pPr>
          </w:p>
          <w:p w:rsidR="00D426E9" w:rsidRPr="008644F9" w:rsidRDefault="00D426E9" w:rsidP="00E854B4">
            <w:pPr>
              <w:rPr>
                <w:sz w:val="24"/>
                <w:szCs w:val="24"/>
              </w:rPr>
            </w:pP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p>
        </w:tc>
        <w:tc>
          <w:tcPr>
            <w:tcW w:w="1101" w:type="pct"/>
          </w:tcPr>
          <w:p w:rsidR="00D426E9" w:rsidRPr="008644F9" w:rsidRDefault="00CF219C" w:rsidP="00E854B4">
            <w:pPr>
              <w:rPr>
                <w:sz w:val="24"/>
                <w:szCs w:val="24"/>
              </w:rPr>
            </w:pPr>
            <w:r>
              <w:rPr>
                <w:rFonts w:ascii="Times New Roman" w:hAnsi="Times New Roman"/>
                <w:bCs/>
                <w:color w:val="000000"/>
                <w:sz w:val="24"/>
                <w:szCs w:val="24"/>
                <w:shd w:val="clear" w:color="auto" w:fill="FFFFFF"/>
              </w:rPr>
              <w:t>историко патриотический экскурс</w:t>
            </w:r>
            <w:r w:rsidR="00D426E9" w:rsidRPr="008644F9">
              <w:rPr>
                <w:rFonts w:ascii="Times New Roman" w:hAnsi="Times New Roman"/>
                <w:bCs/>
                <w:color w:val="000000"/>
                <w:sz w:val="24"/>
                <w:szCs w:val="24"/>
                <w:shd w:val="clear" w:color="auto" w:fill="FFFFFF"/>
              </w:rPr>
              <w:t xml:space="preserve"> «Ордена Победы»</w:t>
            </w:r>
          </w:p>
        </w:tc>
        <w:tc>
          <w:tcPr>
            <w:tcW w:w="797" w:type="pct"/>
          </w:tcPr>
          <w:p w:rsidR="00D426E9" w:rsidRPr="008644F9" w:rsidRDefault="00D426E9" w:rsidP="00CF219C">
            <w:pPr>
              <w:rPr>
                <w:sz w:val="24"/>
                <w:szCs w:val="24"/>
              </w:rPr>
            </w:pPr>
            <w:r>
              <w:rPr>
                <w:sz w:val="24"/>
                <w:szCs w:val="24"/>
              </w:rPr>
              <w:t>5 мая</w:t>
            </w:r>
            <w:r w:rsidR="00CF219C">
              <w:rPr>
                <w:sz w:val="24"/>
                <w:szCs w:val="24"/>
              </w:rPr>
              <w:t xml:space="preserve"> Библиотекаа</w:t>
            </w:r>
          </w:p>
        </w:tc>
        <w:tc>
          <w:tcPr>
            <w:tcW w:w="527" w:type="pct"/>
          </w:tcPr>
          <w:p w:rsidR="00D426E9" w:rsidRPr="00B80C6E" w:rsidRDefault="00D426E9" w:rsidP="00E854B4">
            <w:pPr>
              <w:rPr>
                <w:sz w:val="24"/>
                <w:szCs w:val="24"/>
              </w:rPr>
            </w:pPr>
            <w:r>
              <w:rPr>
                <w:b/>
                <w:sz w:val="32"/>
                <w:szCs w:val="32"/>
              </w:rPr>
              <w:t xml:space="preserve">           </w:t>
            </w:r>
            <w:r>
              <w:rPr>
                <w:sz w:val="24"/>
                <w:szCs w:val="24"/>
              </w:rPr>
              <w:t>25</w:t>
            </w:r>
          </w:p>
        </w:tc>
        <w:tc>
          <w:tcPr>
            <w:tcW w:w="2385" w:type="pct"/>
          </w:tcPr>
          <w:p w:rsidR="00D426E9" w:rsidRPr="008644F9" w:rsidRDefault="00D426E9" w:rsidP="00E854B4">
            <w:pPr>
              <w:rPr>
                <w:rFonts w:ascii="Times New Roman" w:hAnsi="Times New Roman"/>
                <w:bCs/>
                <w:color w:val="000000"/>
                <w:sz w:val="24"/>
                <w:szCs w:val="24"/>
                <w:shd w:val="clear" w:color="auto" w:fill="FFFFFF"/>
              </w:rPr>
            </w:pPr>
            <w:r>
              <w:rPr>
                <w:rFonts w:ascii="Montserrat" w:hAnsi="Montserrat"/>
                <w:bCs/>
                <w:color w:val="000000"/>
                <w:sz w:val="28"/>
                <w:szCs w:val="28"/>
                <w:shd w:val="clear" w:color="auto" w:fill="FFFFFF"/>
              </w:rPr>
              <w:t xml:space="preserve"> </w:t>
            </w:r>
            <w:r>
              <w:rPr>
                <w:rFonts w:ascii="Times New Roman" w:hAnsi="Times New Roman"/>
                <w:bCs/>
                <w:color w:val="000000"/>
                <w:sz w:val="24"/>
                <w:szCs w:val="24"/>
                <w:shd w:val="clear" w:color="auto" w:fill="FFFFFF"/>
              </w:rPr>
              <w:t xml:space="preserve">Для старших классов </w:t>
            </w:r>
            <w:r w:rsidRPr="008644F9">
              <w:rPr>
                <w:rFonts w:ascii="Times New Roman" w:hAnsi="Times New Roman"/>
                <w:bCs/>
                <w:color w:val="000000"/>
                <w:sz w:val="24"/>
                <w:szCs w:val="24"/>
                <w:shd w:val="clear" w:color="auto" w:fill="FFFFFF"/>
              </w:rPr>
              <w:t xml:space="preserve"> был пров</w:t>
            </w:r>
            <w:r w:rsidR="00CF219C">
              <w:rPr>
                <w:rFonts w:ascii="Times New Roman" w:hAnsi="Times New Roman"/>
                <w:bCs/>
                <w:color w:val="000000"/>
                <w:sz w:val="24"/>
                <w:szCs w:val="24"/>
                <w:shd w:val="clear" w:color="auto" w:fill="FFFFFF"/>
              </w:rPr>
              <w:t>едён историко патриотический экскурс</w:t>
            </w:r>
            <w:r w:rsidRPr="008644F9">
              <w:rPr>
                <w:rFonts w:ascii="Times New Roman" w:hAnsi="Times New Roman"/>
                <w:bCs/>
                <w:color w:val="000000"/>
                <w:sz w:val="24"/>
                <w:szCs w:val="24"/>
                <w:shd w:val="clear" w:color="auto" w:fill="FFFFFF"/>
              </w:rPr>
              <w:t xml:space="preserve"> «Ордена Победы» . В ходе мероприятия присутствующим было рассказано об истории возникновения орденов и медалей .за какие заслуги и кому вручались эти награды . Была показана презентация на эту тему . Ребята воочию могли посмотреть эти награды и некоторые поделилсь воспоминаниями о своих прадедушках воевавших и какие награды они имели . Присутствующие узнали много интересной и познавательной информации.</w:t>
            </w:r>
          </w:p>
          <w:p w:rsidR="00D426E9" w:rsidRPr="008644F9" w:rsidRDefault="00D426E9" w:rsidP="00E854B4">
            <w:pPr>
              <w:rPr>
                <w:sz w:val="24"/>
                <w:szCs w:val="24"/>
              </w:rPr>
            </w:pP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p>
        </w:tc>
        <w:tc>
          <w:tcPr>
            <w:tcW w:w="1101" w:type="pct"/>
          </w:tcPr>
          <w:p w:rsidR="00D426E9" w:rsidRPr="00983756" w:rsidRDefault="00D426E9" w:rsidP="00E854B4">
            <w:pPr>
              <w:jc w:val="center"/>
              <w:rPr>
                <w:rFonts w:ascii="Times New Roman" w:hAnsi="Times New Roman"/>
                <w:sz w:val="24"/>
                <w:szCs w:val="24"/>
              </w:rPr>
            </w:pPr>
            <w:r w:rsidRPr="00983756">
              <w:rPr>
                <w:rStyle w:val="c2"/>
                <w:rFonts w:eastAsiaTheme="majorEastAsia"/>
                <w:sz w:val="24"/>
                <w:szCs w:val="24"/>
              </w:rPr>
              <w:t xml:space="preserve">Устный журнал </w:t>
            </w:r>
            <w:r w:rsidRPr="00983756">
              <w:rPr>
                <w:rFonts w:ascii="Times New Roman" w:hAnsi="Times New Roman"/>
                <w:sz w:val="24"/>
                <w:szCs w:val="24"/>
                <w:shd w:val="clear" w:color="auto" w:fill="FFFFFF"/>
              </w:rPr>
              <w:t>«Честью и совестью не торговали»</w:t>
            </w:r>
          </w:p>
        </w:tc>
        <w:tc>
          <w:tcPr>
            <w:tcW w:w="79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08.12.23</w:t>
            </w:r>
          </w:p>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СК</w:t>
            </w:r>
          </w:p>
        </w:tc>
        <w:tc>
          <w:tcPr>
            <w:tcW w:w="52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9</w:t>
            </w:r>
          </w:p>
        </w:tc>
        <w:tc>
          <w:tcPr>
            <w:tcW w:w="2385" w:type="pct"/>
          </w:tcPr>
          <w:p w:rsidR="00D426E9" w:rsidRPr="00983756" w:rsidRDefault="00D426E9" w:rsidP="00E854B4">
            <w:pPr>
              <w:pStyle w:val="afc"/>
              <w:spacing w:before="0" w:beforeAutospacing="0" w:after="125" w:afterAutospacing="0"/>
              <w:jc w:val="both"/>
            </w:pPr>
            <w:r>
              <w:rPr>
                <w:rStyle w:val="c2"/>
                <w:rFonts w:eastAsiaTheme="majorEastAsia"/>
              </w:rPr>
              <w:t xml:space="preserve">В Нижнетуровском библиотечном филиале. Провели </w:t>
            </w:r>
            <w:r w:rsidRPr="00983756">
              <w:rPr>
                <w:rStyle w:val="c2"/>
                <w:rFonts w:eastAsiaTheme="majorEastAsia"/>
              </w:rPr>
              <w:t xml:space="preserve">устный журнал </w:t>
            </w:r>
            <w:r w:rsidRPr="00983756">
              <w:rPr>
                <w:shd w:val="clear" w:color="auto" w:fill="FFFFFF"/>
              </w:rPr>
              <w:t xml:space="preserve">«Честью и совестью не торговали» посвященный памятной дате – Дню Героев Отечества. Устный журнал «Честью и совестью не торговали» состоял из нескольких тематических разделов. </w:t>
            </w:r>
            <w:r>
              <w:rPr>
                <w:shd w:val="clear" w:color="auto" w:fill="FFFFFF"/>
              </w:rPr>
              <w:t>Познакомили</w:t>
            </w:r>
            <w:r w:rsidRPr="00983756">
              <w:rPr>
                <w:shd w:val="clear" w:color="auto" w:fill="FFFFFF"/>
              </w:rPr>
              <w:t xml:space="preserve"> пользователей с историей праздника, напомнила об  утверждении  Екатериной  Великой  ордена  Святого  Георгия  Победоносца, рассказала, кого чествуют в этот день. Присутствующие вспомнили знаменитых и выдающихся полководцев, стоявших во главе русской армии. Во втором разделе журнала прозвучали  стихотворения  в  честь  героев  Отечества  –  наших  современников,  защищающих  людей    в зоне СВО.  </w:t>
            </w:r>
            <w:r w:rsidRPr="00983756">
              <w:t xml:space="preserve">Библиотекарь сделала обзор книг, освящающих хронологию происходящих событий на Донбассе. Это сборники современной патриотической поэзии «Поzывной –  Победа!», «Порохом пропахшие слова», «Стихи из огня», где собраны </w:t>
            </w:r>
            <w:r w:rsidRPr="00983756">
              <w:lastRenderedPageBreak/>
              <w:t>лучшие стихи поэтов из самых разных уголков России, а также Донецкой и Луганской Народных Республик, посвященные бойцам и командирам, выполняющим задачи специальной военной операции.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p>
        </w:tc>
        <w:tc>
          <w:tcPr>
            <w:tcW w:w="1101"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«От древней Руси  до новой России» выставка- презентация</w:t>
            </w:r>
          </w:p>
        </w:tc>
        <w:tc>
          <w:tcPr>
            <w:tcW w:w="79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12.06.2023г</w:t>
            </w:r>
          </w:p>
        </w:tc>
        <w:tc>
          <w:tcPr>
            <w:tcW w:w="52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 xml:space="preserve">28 ч </w:t>
            </w:r>
          </w:p>
        </w:tc>
        <w:tc>
          <w:tcPr>
            <w:tcW w:w="2385"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Была подготовлена выставка –презентация  об истории праздника, о героических страницах истории Родины, о воинской славе и доблести, о героизме и мужестве русских людей, которые создавали страну и отстояли ее в грозный час.</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p>
        </w:tc>
        <w:tc>
          <w:tcPr>
            <w:tcW w:w="1101"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«Моё дерево, в  моём селе!» акция</w:t>
            </w:r>
          </w:p>
        </w:tc>
        <w:tc>
          <w:tcPr>
            <w:tcW w:w="79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22.06.2023г</w:t>
            </w:r>
          </w:p>
        </w:tc>
        <w:tc>
          <w:tcPr>
            <w:tcW w:w="52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80 ч</w:t>
            </w:r>
          </w:p>
        </w:tc>
        <w:tc>
          <w:tcPr>
            <w:tcW w:w="2385" w:type="pct"/>
          </w:tcPr>
          <w:p w:rsidR="00D426E9" w:rsidRDefault="00D426E9" w:rsidP="00E854B4">
            <w:pPr>
              <w:jc w:val="center"/>
              <w:rPr>
                <w:rFonts w:ascii="Times New Roman" w:hAnsi="Times New Roman"/>
                <w:sz w:val="24"/>
                <w:szCs w:val="24"/>
              </w:rPr>
            </w:pPr>
            <w:r>
              <w:rPr>
                <w:rFonts w:ascii="Times New Roman" w:hAnsi="Times New Roman"/>
                <w:sz w:val="24"/>
                <w:szCs w:val="24"/>
              </w:rPr>
              <w:t>В рамках областного экологического проекта «Родные берега» в Центральном парке села прошла одноименная акция «Мое дерево, в моем селе!» мероприятие было направлено  на почтение памяти погибших в Великой Отечественной войне в День памяти и скорби. Участниками стали жители села, учащиеся школы, работники администрации, библиотеки и гости села. В ходе акции было посажено более 60 саженцев именных деревьев в честь погибших в боях защитников Родины и ветеранов. Также участники поддержали всероссийскую  акцию «Минута молчания», которая была объявлена в 12:15 часов.</w:t>
            </w:r>
          </w:p>
          <w:p w:rsidR="00D426E9" w:rsidRPr="00F04E5D" w:rsidRDefault="00D426E9" w:rsidP="00E854B4">
            <w:pPr>
              <w:jc w:val="center"/>
              <w:rPr>
                <w:rFonts w:ascii="Times New Roman" w:hAnsi="Times New Roman"/>
                <w:sz w:val="24"/>
                <w:szCs w:val="24"/>
              </w:rPr>
            </w:pP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p>
        </w:tc>
        <w:tc>
          <w:tcPr>
            <w:tcW w:w="1101" w:type="pct"/>
          </w:tcPr>
          <w:p w:rsidR="00D426E9" w:rsidRDefault="00D426E9" w:rsidP="00E854B4">
            <w:pPr>
              <w:shd w:val="clear" w:color="auto" w:fill="FFFFFF"/>
              <w:spacing w:after="0" w:line="240" w:lineRule="auto"/>
              <w:jc w:val="center"/>
              <w:rPr>
                <w:rFonts w:ascii="Times New Roman" w:hAnsi="Times New Roman"/>
                <w:sz w:val="24"/>
              </w:rPr>
            </w:pPr>
            <w:r w:rsidRPr="000E5551">
              <w:rPr>
                <w:rFonts w:ascii="Times New Roman" w:hAnsi="Times New Roman"/>
                <w:sz w:val="24"/>
              </w:rPr>
              <w:t xml:space="preserve">Встреча-беседа </w:t>
            </w:r>
          </w:p>
          <w:p w:rsidR="00D426E9" w:rsidRPr="000E5551" w:rsidRDefault="00D426E9" w:rsidP="00E854B4">
            <w:pPr>
              <w:shd w:val="clear" w:color="auto" w:fill="FFFFFF"/>
              <w:spacing w:after="0" w:line="240" w:lineRule="auto"/>
              <w:jc w:val="center"/>
              <w:rPr>
                <w:rFonts w:ascii="YS Text" w:hAnsi="YS Text"/>
                <w:color w:val="000000"/>
                <w:sz w:val="23"/>
                <w:szCs w:val="23"/>
                <w:shd w:val="clear" w:color="auto" w:fill="FFFFFF"/>
              </w:rPr>
            </w:pPr>
            <w:r w:rsidRPr="000E5551">
              <w:rPr>
                <w:rFonts w:ascii="Times New Roman" w:hAnsi="Times New Roman"/>
                <w:sz w:val="24"/>
              </w:rPr>
              <w:t>«ЗОВ Родины»</w:t>
            </w:r>
          </w:p>
          <w:p w:rsidR="00D426E9" w:rsidRPr="00783550" w:rsidRDefault="00D426E9" w:rsidP="00E854B4">
            <w:pPr>
              <w:spacing w:after="0" w:line="240" w:lineRule="auto"/>
              <w:rPr>
                <w:rFonts w:ascii="Times New Roman" w:hAnsi="Times New Roman"/>
                <w:color w:val="000000"/>
                <w:sz w:val="24"/>
                <w:szCs w:val="24"/>
              </w:rPr>
            </w:pPr>
          </w:p>
        </w:tc>
        <w:tc>
          <w:tcPr>
            <w:tcW w:w="797"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19 июня б/ф 12</w:t>
            </w:r>
          </w:p>
        </w:tc>
        <w:tc>
          <w:tcPr>
            <w:tcW w:w="527"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2385"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Прошла встреча-беседа с участниками СВО. Ребята за чашкой чая делились страшными событиями, которые им пришлось пережить и отвечали на интересующие вопросы.</w:t>
            </w:r>
          </w:p>
        </w:tc>
      </w:tr>
      <w:tr w:rsidR="00D426E9" w:rsidRPr="00783550" w:rsidTr="00E854B4">
        <w:tc>
          <w:tcPr>
            <w:tcW w:w="5000" w:type="pct"/>
            <w:gridSpan w:val="5"/>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b/>
                <w:color w:val="000000"/>
                <w:sz w:val="24"/>
                <w:szCs w:val="24"/>
              </w:rPr>
              <w:t>Мероприятия по правовому просвещению и профилактике правонарушений</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1.</w:t>
            </w:r>
          </w:p>
        </w:tc>
        <w:tc>
          <w:tcPr>
            <w:tcW w:w="1101" w:type="pct"/>
          </w:tcPr>
          <w:p w:rsidR="00D426E9" w:rsidRDefault="00D426E9" w:rsidP="00E854B4">
            <w:r>
              <w:t>«Конституция – закон, по которому мы живём» - час информации</w:t>
            </w:r>
          </w:p>
        </w:tc>
        <w:tc>
          <w:tcPr>
            <w:tcW w:w="797" w:type="pct"/>
          </w:tcPr>
          <w:p w:rsidR="00D426E9" w:rsidRDefault="00D426E9" w:rsidP="00E854B4">
            <w:r>
              <w:t>09.12.23</w:t>
            </w:r>
          </w:p>
          <w:p w:rsidR="00D426E9" w:rsidRDefault="00D426E9" w:rsidP="00E854B4">
            <w:r>
              <w:t>гимназия</w:t>
            </w:r>
          </w:p>
        </w:tc>
        <w:tc>
          <w:tcPr>
            <w:tcW w:w="527" w:type="pct"/>
          </w:tcPr>
          <w:p w:rsidR="00D426E9" w:rsidRDefault="00D426E9" w:rsidP="00E854B4">
            <w:r>
              <w:t>25чел.</w:t>
            </w:r>
          </w:p>
        </w:tc>
        <w:tc>
          <w:tcPr>
            <w:tcW w:w="2385" w:type="pct"/>
          </w:tcPr>
          <w:p w:rsidR="00D426E9" w:rsidRDefault="00D426E9" w:rsidP="00E854B4">
            <w:r>
              <w:t xml:space="preserve">Состоялась встреча с учащимися 8х классов гимназии с Председателем избирательной комиссии. В ходе которой проведён час информации «Конституция – закон, по которому мы живём». Ребята узнали, что значит понятие «конституция», в каком году она была принята, историю создания Конституции РФ, познакомились с её структурой. В процессе мероприятия обсуждалось современное толкование российских символов. Помимо этого ребятам напомнили и о том, что кроме прав, </w:t>
            </w:r>
            <w:r>
              <w:lastRenderedPageBreak/>
              <w:t>существуют ещё и обязанности, которые все мы, как граждане России, должны выполнять. Во время встречи обсуждались вопросы, которые затрагивает Конституция, как высший нормативно – правовой акт, который закрепляет государственное устройство нашей страны, регулирует образование всех органов власти и систему государственного управления, а также определяет права и свободы человека и гражданина РФ.</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w:t>
            </w:r>
          </w:p>
        </w:tc>
        <w:tc>
          <w:tcPr>
            <w:tcW w:w="1101" w:type="pct"/>
          </w:tcPr>
          <w:p w:rsidR="00D426E9" w:rsidRDefault="00D426E9" w:rsidP="00E854B4">
            <w:r>
              <w:t>«Право имею» - игра</w:t>
            </w:r>
          </w:p>
        </w:tc>
        <w:tc>
          <w:tcPr>
            <w:tcW w:w="797" w:type="pct"/>
          </w:tcPr>
          <w:p w:rsidR="00D426E9" w:rsidRDefault="00D426E9" w:rsidP="00E854B4">
            <w:r>
              <w:t>18.03.23</w:t>
            </w:r>
          </w:p>
          <w:p w:rsidR="00D426E9" w:rsidRDefault="00D426E9" w:rsidP="00E854B4">
            <w:r>
              <w:t>гимназия</w:t>
            </w:r>
          </w:p>
        </w:tc>
        <w:tc>
          <w:tcPr>
            <w:tcW w:w="527" w:type="pct"/>
          </w:tcPr>
          <w:p w:rsidR="00D426E9" w:rsidRDefault="00D426E9" w:rsidP="00E854B4">
            <w:r>
              <w:t>26чел.</w:t>
            </w:r>
          </w:p>
        </w:tc>
        <w:tc>
          <w:tcPr>
            <w:tcW w:w="2385" w:type="pct"/>
          </w:tcPr>
          <w:p w:rsidR="00D426E9" w:rsidRDefault="00D426E9" w:rsidP="00E854B4">
            <w:r>
              <w:t>Проведена познавательная игра «Право имею», на которой в игровой форме были рассмотрены вопросы профилактики правонарушений – «Что такое хорошо, и что такое плохо?»</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1101" w:type="pct"/>
          </w:tcPr>
          <w:p w:rsidR="00D426E9" w:rsidRDefault="00D426E9" w:rsidP="00E854B4">
            <w:r>
              <w:t>«История выборов в России» -медиаурок</w:t>
            </w:r>
          </w:p>
        </w:tc>
        <w:tc>
          <w:tcPr>
            <w:tcW w:w="797" w:type="pct"/>
          </w:tcPr>
          <w:p w:rsidR="00D426E9" w:rsidRDefault="00D426E9" w:rsidP="00E854B4">
            <w:r>
              <w:t>13.09.23</w:t>
            </w:r>
          </w:p>
          <w:p w:rsidR="00D426E9" w:rsidRDefault="00D426E9" w:rsidP="00E854B4">
            <w:r>
              <w:t>гимназия</w:t>
            </w:r>
          </w:p>
        </w:tc>
        <w:tc>
          <w:tcPr>
            <w:tcW w:w="527" w:type="pct"/>
          </w:tcPr>
          <w:p w:rsidR="00D426E9" w:rsidRDefault="00D426E9" w:rsidP="00E854B4">
            <w:r>
              <w:t>23чел.</w:t>
            </w:r>
          </w:p>
        </w:tc>
        <w:tc>
          <w:tcPr>
            <w:tcW w:w="2385" w:type="pct"/>
          </w:tcPr>
          <w:p w:rsidR="00D426E9" w:rsidRDefault="00D426E9" w:rsidP="00E854B4">
            <w:r>
              <w:t>Медиаурок познакомил с историей выборов, развитием избирательной системы России, с основными понятиями: право, политика, гражданин, избиратель, права избирателя, референдум.</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1101" w:type="pct"/>
          </w:tcPr>
          <w:p w:rsidR="00D426E9" w:rsidRDefault="00D426E9" w:rsidP="00E854B4">
            <w:r>
              <w:t xml:space="preserve">«Правонарушения – дорога </w:t>
            </w:r>
            <w:r w:rsidR="00CF219C">
              <w:t>в пропасть» - правовой гид</w:t>
            </w:r>
          </w:p>
        </w:tc>
        <w:tc>
          <w:tcPr>
            <w:tcW w:w="797" w:type="pct"/>
          </w:tcPr>
          <w:p w:rsidR="00D426E9" w:rsidRDefault="00D426E9" w:rsidP="00E854B4">
            <w:r>
              <w:t>18.11.23</w:t>
            </w:r>
          </w:p>
          <w:p w:rsidR="00D426E9" w:rsidRDefault="00D426E9" w:rsidP="00E854B4">
            <w:r>
              <w:t>библиотека</w:t>
            </w:r>
          </w:p>
        </w:tc>
        <w:tc>
          <w:tcPr>
            <w:tcW w:w="527" w:type="pct"/>
          </w:tcPr>
          <w:p w:rsidR="00D426E9" w:rsidRDefault="00D426E9" w:rsidP="00E854B4">
            <w:r>
              <w:t>26чел.</w:t>
            </w:r>
          </w:p>
        </w:tc>
        <w:tc>
          <w:tcPr>
            <w:tcW w:w="2385" w:type="pct"/>
          </w:tcPr>
          <w:p w:rsidR="00D426E9" w:rsidRDefault="00D426E9" w:rsidP="00E854B4">
            <w:r>
              <w:t>В библ</w:t>
            </w:r>
            <w:r w:rsidR="00CF219C">
              <w:t xml:space="preserve">иотеке прошёл правовой гид </w:t>
            </w:r>
            <w:r>
              <w:t xml:space="preserve"> для подростков «Правонарушения – дорога в пропасть». Ведущая мероприятия рассказала ребятам о том, что является правонарушением, преступлением и проступком. Дети узнали об ответственности за совершение административных и уголовных преступлений. Школьники задумались о том, почему люди совершают  преступления. Они назвали необдуманные поступки, присущие молодости. Ребята собрали известные пословицы о преступлении и законе, работая парами. Затем они поучаствовали в ролевой игре «Раскрытие преступления». Все присутствующие посмотрели социальный ролик «Преступность среди подростков». Сильное впечатление произвело на ребят видео «Мы сами можем управлять своей судьбой».</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5</w:t>
            </w:r>
            <w:r w:rsidRPr="00783550">
              <w:rPr>
                <w:rFonts w:ascii="Times New Roman" w:hAnsi="Times New Roman"/>
                <w:color w:val="000000"/>
                <w:sz w:val="24"/>
                <w:szCs w:val="24"/>
              </w:rPr>
              <w:t>.</w:t>
            </w:r>
          </w:p>
        </w:tc>
        <w:tc>
          <w:tcPr>
            <w:tcW w:w="1101" w:type="pct"/>
          </w:tcPr>
          <w:p w:rsidR="00D426E9" w:rsidRPr="00E251E2" w:rsidRDefault="00CF219C" w:rsidP="00CF219C">
            <w:pPr>
              <w:pStyle w:val="af4"/>
            </w:pPr>
            <w:r>
              <w:t>Анкетирование «Человек имеет право»</w:t>
            </w:r>
          </w:p>
        </w:tc>
        <w:tc>
          <w:tcPr>
            <w:tcW w:w="797" w:type="pct"/>
          </w:tcPr>
          <w:p w:rsidR="00D426E9" w:rsidRDefault="00D426E9" w:rsidP="00E854B4">
            <w:pPr>
              <w:pStyle w:val="af4"/>
              <w:jc w:val="center"/>
            </w:pPr>
            <w:r>
              <w:t>25.04.2023 г. Библиотека</w:t>
            </w:r>
          </w:p>
        </w:tc>
        <w:tc>
          <w:tcPr>
            <w:tcW w:w="527" w:type="pct"/>
          </w:tcPr>
          <w:p w:rsidR="00D426E9" w:rsidRDefault="00D426E9" w:rsidP="00E854B4">
            <w:pPr>
              <w:pStyle w:val="af4"/>
              <w:jc w:val="center"/>
            </w:pPr>
            <w:r>
              <w:t>27</w:t>
            </w:r>
          </w:p>
        </w:tc>
        <w:tc>
          <w:tcPr>
            <w:tcW w:w="2385" w:type="pct"/>
          </w:tcPr>
          <w:p w:rsidR="00D426E9" w:rsidRDefault="00D426E9" w:rsidP="00E854B4">
            <w:pPr>
              <w:pStyle w:val="af4"/>
            </w:pPr>
            <w:r>
              <w:t>Были обсуждены нравственные качества человека, их права и обязанности, тема взаимоотношений между людьми в обществе и семье. Была предложена анкета «Знаешь ли ты закон?»</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6</w:t>
            </w:r>
            <w:r w:rsidRPr="00783550">
              <w:rPr>
                <w:rFonts w:ascii="Times New Roman" w:hAnsi="Times New Roman"/>
                <w:color w:val="000000"/>
                <w:sz w:val="24"/>
                <w:szCs w:val="24"/>
              </w:rPr>
              <w:t>.</w:t>
            </w:r>
          </w:p>
        </w:tc>
        <w:tc>
          <w:tcPr>
            <w:tcW w:w="1101" w:type="pct"/>
          </w:tcPr>
          <w:p w:rsidR="00D426E9" w:rsidRPr="00483BD0" w:rsidRDefault="00CF219C" w:rsidP="00E854B4">
            <w:pPr>
              <w:rPr>
                <w:rFonts w:ascii="Times New Roman" w:hAnsi="Times New Roman"/>
                <w:sz w:val="24"/>
                <w:szCs w:val="24"/>
              </w:rPr>
            </w:pPr>
            <w:r>
              <w:rPr>
                <w:rFonts w:ascii="Arial" w:hAnsi="Arial" w:cs="Arial"/>
                <w:color w:val="000000"/>
                <w:sz w:val="20"/>
                <w:szCs w:val="20"/>
              </w:rPr>
              <w:t xml:space="preserve"> Правовой практикум </w:t>
            </w:r>
            <w:r w:rsidR="00D426E9">
              <w:rPr>
                <w:rFonts w:ascii="Arial" w:hAnsi="Arial" w:cs="Arial"/>
                <w:color w:val="000000"/>
                <w:sz w:val="20"/>
                <w:szCs w:val="20"/>
              </w:rPr>
              <w:t xml:space="preserve">"Конституция – закон, по </w:t>
            </w:r>
            <w:r w:rsidR="00D426E9">
              <w:rPr>
                <w:rFonts w:ascii="Arial" w:hAnsi="Arial" w:cs="Arial"/>
                <w:color w:val="000000"/>
                <w:sz w:val="20"/>
                <w:szCs w:val="20"/>
              </w:rPr>
              <w:lastRenderedPageBreak/>
              <w:t>которому мы живём</w:t>
            </w:r>
          </w:p>
        </w:tc>
        <w:tc>
          <w:tcPr>
            <w:tcW w:w="797" w:type="pct"/>
          </w:tcPr>
          <w:p w:rsidR="00D426E9" w:rsidRDefault="00D426E9" w:rsidP="00CF219C">
            <w:pPr>
              <w:rPr>
                <w:sz w:val="24"/>
                <w:szCs w:val="24"/>
              </w:rPr>
            </w:pPr>
            <w:r>
              <w:rPr>
                <w:sz w:val="24"/>
                <w:szCs w:val="24"/>
              </w:rPr>
              <w:lastRenderedPageBreak/>
              <w:t xml:space="preserve">9 декабря </w:t>
            </w:r>
          </w:p>
          <w:p w:rsidR="00CF219C" w:rsidRPr="00483BD0" w:rsidRDefault="00CF219C" w:rsidP="00CF219C">
            <w:pPr>
              <w:rPr>
                <w:sz w:val="24"/>
                <w:szCs w:val="24"/>
              </w:rPr>
            </w:pPr>
            <w:r>
              <w:rPr>
                <w:sz w:val="24"/>
                <w:szCs w:val="24"/>
              </w:rPr>
              <w:lastRenderedPageBreak/>
              <w:t>Библиотека</w:t>
            </w:r>
          </w:p>
        </w:tc>
        <w:tc>
          <w:tcPr>
            <w:tcW w:w="527" w:type="pct"/>
          </w:tcPr>
          <w:p w:rsidR="00D426E9" w:rsidRPr="00483BD0" w:rsidRDefault="00D426E9" w:rsidP="00E854B4">
            <w:pPr>
              <w:rPr>
                <w:sz w:val="24"/>
                <w:szCs w:val="24"/>
              </w:rPr>
            </w:pPr>
            <w:r>
              <w:rPr>
                <w:b/>
                <w:sz w:val="32"/>
                <w:szCs w:val="32"/>
              </w:rPr>
              <w:lastRenderedPageBreak/>
              <w:t xml:space="preserve">     </w:t>
            </w:r>
            <w:r>
              <w:rPr>
                <w:b/>
                <w:sz w:val="24"/>
                <w:szCs w:val="24"/>
              </w:rPr>
              <w:t xml:space="preserve">       </w:t>
            </w:r>
            <w:r>
              <w:rPr>
                <w:sz w:val="24"/>
                <w:szCs w:val="24"/>
              </w:rPr>
              <w:t>12</w:t>
            </w:r>
          </w:p>
        </w:tc>
        <w:tc>
          <w:tcPr>
            <w:tcW w:w="2385" w:type="pct"/>
          </w:tcPr>
          <w:p w:rsidR="00D426E9" w:rsidRPr="00483BD0" w:rsidRDefault="00D426E9" w:rsidP="00E854B4">
            <w:pPr>
              <w:rPr>
                <w:rFonts w:ascii="Times New Roman" w:hAnsi="Times New Roman"/>
                <w:sz w:val="24"/>
                <w:szCs w:val="24"/>
              </w:rPr>
            </w:pPr>
            <w:r>
              <w:rPr>
                <w:rFonts w:ascii="Arial" w:hAnsi="Arial" w:cs="Arial"/>
                <w:color w:val="000000"/>
                <w:sz w:val="20"/>
                <w:szCs w:val="20"/>
              </w:rPr>
              <w:t> </w:t>
            </w:r>
            <w:r w:rsidR="00CF219C">
              <w:rPr>
                <w:rFonts w:ascii="Times New Roman" w:hAnsi="Times New Roman"/>
                <w:color w:val="000000"/>
                <w:sz w:val="24"/>
                <w:szCs w:val="24"/>
              </w:rPr>
              <w:t>проведен правовой практикум</w:t>
            </w:r>
            <w:r w:rsidRPr="00483BD0">
              <w:rPr>
                <w:rFonts w:ascii="Times New Roman" w:hAnsi="Times New Roman"/>
                <w:color w:val="000000"/>
                <w:sz w:val="24"/>
                <w:szCs w:val="24"/>
              </w:rPr>
              <w:t xml:space="preserve"> "Конституция – закон, по которому мы живём". Из беседы ребята узнали, что значит </w:t>
            </w:r>
            <w:r w:rsidRPr="00483BD0">
              <w:rPr>
                <w:rFonts w:ascii="Times New Roman" w:hAnsi="Times New Roman"/>
                <w:color w:val="000000"/>
                <w:sz w:val="24"/>
                <w:szCs w:val="24"/>
              </w:rPr>
              <w:lastRenderedPageBreak/>
              <w:t>понятие «конституция», в каком году она была принята, историю создания Конституции РФ, познакомились с её структурой. В процессе мероприятия обсуждалось современное толкование российских символов. Помимо этого ребятам напомнили и о том, что кроме прав, существуют еще и обязанности, которые все мы, как граждане России, должны выполнять. Во время встречи с ребятами обсуждались вопросы, которые затрагивает Конституция, как высший нормативно-правовой акт, который закрепляет государственное устройство нашей страны, регулирует образование всех органов власти и систему государственного управления, а также определяет права и свободы человека и гражданина Российской Федерации.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7</w:t>
            </w:r>
            <w:r w:rsidRPr="00783550">
              <w:rPr>
                <w:rFonts w:ascii="Times New Roman" w:hAnsi="Times New Roman"/>
                <w:color w:val="000000"/>
                <w:sz w:val="24"/>
                <w:szCs w:val="24"/>
              </w:rPr>
              <w:t>.</w:t>
            </w:r>
          </w:p>
        </w:tc>
        <w:tc>
          <w:tcPr>
            <w:tcW w:w="1101" w:type="pct"/>
          </w:tcPr>
          <w:p w:rsidR="00D426E9" w:rsidRPr="00483BD0" w:rsidRDefault="00D426E9" w:rsidP="00E854B4">
            <w:pPr>
              <w:rPr>
                <w:rFonts w:ascii="Times New Roman" w:hAnsi="Times New Roman"/>
                <w:sz w:val="24"/>
                <w:szCs w:val="24"/>
              </w:rPr>
            </w:pPr>
            <w:r>
              <w:rPr>
                <w:rFonts w:ascii="Arial" w:hAnsi="Arial" w:cs="Arial"/>
                <w:color w:val="000000"/>
                <w:sz w:val="20"/>
                <w:szCs w:val="20"/>
              </w:rPr>
              <w:t>информационная лекция «Кибербуллинг» в рамках цикла «Единый урок по безопасности в сети «Интернет»»..</w:t>
            </w:r>
          </w:p>
        </w:tc>
        <w:tc>
          <w:tcPr>
            <w:tcW w:w="797" w:type="pct"/>
          </w:tcPr>
          <w:p w:rsidR="00D426E9" w:rsidRPr="00483BD0" w:rsidRDefault="00D426E9" w:rsidP="00E854B4">
            <w:pPr>
              <w:rPr>
                <w:rFonts w:ascii="Times New Roman" w:hAnsi="Times New Roman"/>
                <w:sz w:val="24"/>
                <w:szCs w:val="24"/>
              </w:rPr>
            </w:pPr>
            <w:r>
              <w:rPr>
                <w:rFonts w:ascii="Times New Roman" w:hAnsi="Times New Roman"/>
                <w:sz w:val="24"/>
                <w:szCs w:val="24"/>
              </w:rPr>
              <w:t>22декабря Вязноватовский б/ф № 5 и Вязноватовская СОШ</w:t>
            </w:r>
          </w:p>
        </w:tc>
        <w:tc>
          <w:tcPr>
            <w:tcW w:w="527" w:type="pct"/>
          </w:tcPr>
          <w:p w:rsidR="00D426E9" w:rsidRPr="00483BD0" w:rsidRDefault="00D426E9" w:rsidP="00E854B4">
            <w:pPr>
              <w:rPr>
                <w:sz w:val="24"/>
                <w:szCs w:val="24"/>
              </w:rPr>
            </w:pPr>
            <w:r>
              <w:rPr>
                <w:b/>
                <w:sz w:val="32"/>
                <w:szCs w:val="32"/>
              </w:rPr>
              <w:t xml:space="preserve">           </w:t>
            </w:r>
            <w:r>
              <w:rPr>
                <w:sz w:val="24"/>
                <w:szCs w:val="24"/>
              </w:rPr>
              <w:t>17</w:t>
            </w:r>
          </w:p>
        </w:tc>
        <w:tc>
          <w:tcPr>
            <w:tcW w:w="2385" w:type="pct"/>
          </w:tcPr>
          <w:p w:rsidR="00D426E9" w:rsidRPr="00483BD0" w:rsidRDefault="00D426E9" w:rsidP="00E854B4">
            <w:pPr>
              <w:rPr>
                <w:rFonts w:ascii="Times New Roman" w:hAnsi="Times New Roman"/>
                <w:sz w:val="24"/>
                <w:szCs w:val="24"/>
              </w:rPr>
            </w:pPr>
            <w:r w:rsidRPr="00483BD0">
              <w:rPr>
                <w:rFonts w:ascii="Times New Roman" w:hAnsi="Times New Roman"/>
                <w:color w:val="000000"/>
                <w:sz w:val="24"/>
                <w:szCs w:val="24"/>
              </w:rPr>
              <w:t>информационная лекция «Кибербуллинг» в рамках цикла «Единый урок по безопасности в сети «Интернет»» для учащихся 9 – 11 классов . Ребята ознакомились с понятием кибербуллинг, об опасностях, которые подстерегают подростков во время пользования Интернетом и другими ИКТ, закрепили знания информационной безопасности при использовании Сети Интернет. Учащимся был продемонстрирован видеоролик «Ты не один» - о том, как случайное нелепое фото Егора попадает в сеть, и теперь он подвергается кибербуллингу – насмешкам и издевательствам в сети. Как ребенок может справиться с ситуацией, и что он может сделать самостоятельно, а в чем ему понадобится помощь взрослых - рассказывается в этом видеоролике.</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1101"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Информационный час «Правовой гид потребителя»</w:t>
            </w:r>
          </w:p>
        </w:tc>
        <w:tc>
          <w:tcPr>
            <w:tcW w:w="79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10.03.23</w:t>
            </w:r>
          </w:p>
          <w:p w:rsidR="00D426E9" w:rsidRPr="00983756" w:rsidRDefault="00D426E9" w:rsidP="00E854B4">
            <w:pPr>
              <w:jc w:val="center"/>
              <w:rPr>
                <w:rFonts w:ascii="Times New Roman" w:hAnsi="Times New Roman"/>
                <w:sz w:val="24"/>
                <w:szCs w:val="24"/>
              </w:rPr>
            </w:pPr>
            <w:r>
              <w:rPr>
                <w:rFonts w:ascii="Times New Roman" w:hAnsi="Times New Roman"/>
                <w:sz w:val="24"/>
                <w:szCs w:val="24"/>
              </w:rPr>
              <w:t xml:space="preserve">Библиотека и </w:t>
            </w:r>
            <w:r w:rsidRPr="00983756">
              <w:rPr>
                <w:rFonts w:ascii="Times New Roman" w:hAnsi="Times New Roman"/>
                <w:sz w:val="24"/>
                <w:szCs w:val="24"/>
              </w:rPr>
              <w:t>СК</w:t>
            </w:r>
          </w:p>
        </w:tc>
        <w:tc>
          <w:tcPr>
            <w:tcW w:w="52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15</w:t>
            </w:r>
          </w:p>
        </w:tc>
        <w:tc>
          <w:tcPr>
            <w:tcW w:w="2385" w:type="pct"/>
          </w:tcPr>
          <w:p w:rsidR="00D426E9" w:rsidRPr="00983756" w:rsidRDefault="00D426E9" w:rsidP="00E854B4">
            <w:pPr>
              <w:pStyle w:val="afc"/>
              <w:shd w:val="clear" w:color="auto" w:fill="FFFFFF"/>
              <w:spacing w:before="0" w:beforeAutospacing="0" w:after="150" w:afterAutospacing="0"/>
              <w:jc w:val="both"/>
              <w:rPr>
                <w:shd w:val="clear" w:color="auto" w:fill="FFFFFF"/>
              </w:rPr>
            </w:pPr>
            <w:r w:rsidRPr="00983756">
              <w:t xml:space="preserve">В начале информационного часа читателям  напомнили основы  законодательства нашей страны в области защиты прав потребителей,  также и о том, что не только Федеральный Закон «О защите прав потребителей» защищает наши права. Реализацию прав и законных интересов потребителей в России призвана также обеспечить система органов и организаций. </w:t>
            </w:r>
            <w:r w:rsidRPr="00983756">
              <w:lastRenderedPageBreak/>
              <w:t xml:space="preserve">Пользователым узнали ответы на вопросы: Как вернуть некачественный товар? Как получить компенсацию за услугу сомнительного качества? Как цивилизованно отстоять свои права? Как стать грамотным покупателем - потребителем? Библиотекарь перечислила и расшифровала реальные права потребителя. Пользователи получили  полезную информацию, которая </w:t>
            </w:r>
            <w:r w:rsidRPr="00983756">
              <w:rPr>
                <w:shd w:val="clear" w:color="auto" w:fill="FFFFFF"/>
              </w:rPr>
              <w:t>поможет сельчанам повысить информированность</w:t>
            </w:r>
            <w:r w:rsidRPr="00983756">
              <w:t xml:space="preserve"> о правах потребителя и способах их защиты,  правильно выбирать </w:t>
            </w:r>
            <w:r w:rsidRPr="00983756">
              <w:rPr>
                <w:shd w:val="clear" w:color="auto" w:fill="FFFFFF"/>
              </w:rPr>
              <w:t xml:space="preserve">способ реагирования или защиты своих прав. </w:t>
            </w:r>
          </w:p>
          <w:p w:rsidR="00D426E9" w:rsidRPr="00983756" w:rsidRDefault="00D426E9" w:rsidP="00E854B4">
            <w:pPr>
              <w:pStyle w:val="afc"/>
              <w:shd w:val="clear" w:color="auto" w:fill="FFFFFF"/>
              <w:spacing w:before="0" w:beforeAutospacing="0" w:after="150" w:afterAutospacing="0"/>
              <w:jc w:val="both"/>
            </w:pPr>
            <w:r w:rsidRPr="00983756">
              <w:t>Информация вызвала повышенный интерес у жителей поселения, библиотекарю поступили предложения разместить ее в сельском магазине.</w:t>
            </w:r>
          </w:p>
        </w:tc>
      </w:tr>
      <w:tr w:rsidR="00D426E9" w:rsidRPr="00783550" w:rsidTr="00E854B4">
        <w:tc>
          <w:tcPr>
            <w:tcW w:w="190" w:type="pct"/>
          </w:tcPr>
          <w:p w:rsidR="00D426E9" w:rsidRDefault="00D426E9" w:rsidP="00E854B4">
            <w:pPr>
              <w:spacing w:after="0" w:line="240" w:lineRule="auto"/>
              <w:rPr>
                <w:rFonts w:ascii="Times New Roman" w:hAnsi="Times New Roman"/>
                <w:color w:val="000000"/>
                <w:sz w:val="24"/>
                <w:szCs w:val="24"/>
              </w:rPr>
            </w:pPr>
          </w:p>
        </w:tc>
        <w:tc>
          <w:tcPr>
            <w:tcW w:w="1101" w:type="pct"/>
          </w:tcPr>
          <w:p w:rsidR="00D426E9" w:rsidRPr="00FB5DEB" w:rsidRDefault="00D426E9" w:rsidP="00E854B4">
            <w:pPr>
              <w:spacing w:after="0" w:line="240" w:lineRule="auto"/>
              <w:jc w:val="center"/>
              <w:rPr>
                <w:rFonts w:ascii="Times New Roman" w:hAnsi="Times New Roman"/>
                <w:i/>
                <w:color w:val="000000"/>
                <w:sz w:val="24"/>
                <w:szCs w:val="24"/>
              </w:rPr>
            </w:pPr>
            <w:r w:rsidRPr="00FB5DEB">
              <w:rPr>
                <w:rStyle w:val="afd"/>
                <w:rFonts w:ascii="Times New Roman" w:hAnsi="Times New Roman"/>
                <w:sz w:val="24"/>
                <w:szCs w:val="24"/>
              </w:rPr>
              <w:t>Правовой практикум «Страна Закония»</w:t>
            </w:r>
          </w:p>
        </w:tc>
        <w:tc>
          <w:tcPr>
            <w:tcW w:w="797"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20 ноября б/ф12</w:t>
            </w:r>
          </w:p>
        </w:tc>
        <w:tc>
          <w:tcPr>
            <w:tcW w:w="527"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2385"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Для молодёжи зачитали мини-лекцию по правам человека. Участники мероприятия  разобрали кейсы,  на примере жизненных ситуаций. А так же на примере ситуаций сказочных героев.</w:t>
            </w:r>
          </w:p>
        </w:tc>
      </w:tr>
      <w:tr w:rsidR="00D426E9" w:rsidRPr="00783550" w:rsidTr="00E854B4">
        <w:tc>
          <w:tcPr>
            <w:tcW w:w="5000" w:type="pct"/>
            <w:gridSpan w:val="5"/>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b/>
                <w:color w:val="000000"/>
                <w:sz w:val="24"/>
                <w:szCs w:val="24"/>
              </w:rPr>
              <w:t xml:space="preserve">Мероприятия </w:t>
            </w:r>
            <w:r>
              <w:rPr>
                <w:rFonts w:ascii="Times New Roman" w:hAnsi="Times New Roman"/>
                <w:b/>
                <w:color w:val="000000"/>
                <w:sz w:val="24"/>
                <w:szCs w:val="24"/>
              </w:rPr>
              <w:t>по ф</w:t>
            </w:r>
            <w:r w:rsidRPr="00783550">
              <w:rPr>
                <w:rFonts w:ascii="Times New Roman" w:hAnsi="Times New Roman"/>
                <w:b/>
                <w:color w:val="000000"/>
                <w:sz w:val="24"/>
                <w:szCs w:val="24"/>
              </w:rPr>
              <w:t>ормированию</w:t>
            </w:r>
            <w:r>
              <w:rPr>
                <w:rFonts w:ascii="Times New Roman" w:hAnsi="Times New Roman"/>
                <w:b/>
                <w:color w:val="000000"/>
                <w:sz w:val="24"/>
                <w:szCs w:val="24"/>
              </w:rPr>
              <w:t xml:space="preserve"> </w:t>
            </w:r>
            <w:r w:rsidRPr="00783550">
              <w:rPr>
                <w:rFonts w:ascii="Times New Roman" w:hAnsi="Times New Roman"/>
                <w:b/>
                <w:color w:val="000000"/>
                <w:sz w:val="24"/>
                <w:szCs w:val="24"/>
              </w:rPr>
              <w:t>здо</w:t>
            </w:r>
            <w:r>
              <w:rPr>
                <w:rFonts w:ascii="Times New Roman" w:hAnsi="Times New Roman"/>
                <w:b/>
                <w:color w:val="000000"/>
                <w:sz w:val="24"/>
                <w:szCs w:val="24"/>
              </w:rPr>
              <w:t xml:space="preserve">рового </w:t>
            </w:r>
            <w:r w:rsidRPr="00783550">
              <w:rPr>
                <w:rFonts w:ascii="Times New Roman" w:hAnsi="Times New Roman"/>
                <w:b/>
                <w:color w:val="000000"/>
                <w:sz w:val="24"/>
                <w:szCs w:val="24"/>
              </w:rPr>
              <w:t>образа жизни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1.</w:t>
            </w:r>
          </w:p>
        </w:tc>
        <w:tc>
          <w:tcPr>
            <w:tcW w:w="1101" w:type="pct"/>
          </w:tcPr>
          <w:p w:rsidR="00D426E9" w:rsidRDefault="00D426E9" w:rsidP="00E854B4">
            <w:r>
              <w:t>«Всемирный день борьбы со СПИД» - акция</w:t>
            </w:r>
          </w:p>
        </w:tc>
        <w:tc>
          <w:tcPr>
            <w:tcW w:w="797" w:type="pct"/>
          </w:tcPr>
          <w:p w:rsidR="00D426E9" w:rsidRDefault="00D426E9" w:rsidP="00E854B4">
            <w:r>
              <w:t>01.12.23</w:t>
            </w:r>
          </w:p>
          <w:p w:rsidR="00D426E9" w:rsidRDefault="00D426E9" w:rsidP="00E854B4">
            <w:r>
              <w:t>Дом культуры</w:t>
            </w:r>
          </w:p>
        </w:tc>
        <w:tc>
          <w:tcPr>
            <w:tcW w:w="527" w:type="pct"/>
          </w:tcPr>
          <w:p w:rsidR="00D426E9" w:rsidRDefault="00D426E9" w:rsidP="00E854B4">
            <w:r>
              <w:t>45чел.</w:t>
            </w:r>
          </w:p>
        </w:tc>
        <w:tc>
          <w:tcPr>
            <w:tcW w:w="2385" w:type="pct"/>
          </w:tcPr>
          <w:p w:rsidR="00D426E9" w:rsidRDefault="00D426E9" w:rsidP="00E854B4">
            <w:r>
              <w:t>В районе прошла акция «Всемирный день борьбы со СПИД». В районный дом культуры были приглашены старшеклассники гимназии и все желающие. Показали тематический видеоролик, врач подготовила презентацию и прочитала лекцию. Работники провели викторину. Волонтеры РКК и волонтёры Дома пионеров и школьников раздали брошюры и памятки. На акции все желающие анонимно могли узнать свой ВИЧ – статус с помощью тестов, предоставленных РКК.</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1101" w:type="pct"/>
          </w:tcPr>
          <w:p w:rsidR="00D426E9" w:rsidRDefault="00D426E9" w:rsidP="00E854B4">
            <w:r>
              <w:t>«Живу я в мире только раз» -час здоровья</w:t>
            </w:r>
          </w:p>
        </w:tc>
        <w:tc>
          <w:tcPr>
            <w:tcW w:w="797" w:type="pct"/>
          </w:tcPr>
          <w:p w:rsidR="00D426E9" w:rsidRDefault="00D426E9" w:rsidP="00E854B4">
            <w:r>
              <w:t>07.04.23</w:t>
            </w:r>
          </w:p>
          <w:p w:rsidR="00D426E9" w:rsidRDefault="00D426E9" w:rsidP="00E854B4">
            <w:r>
              <w:t>гимназия</w:t>
            </w:r>
          </w:p>
        </w:tc>
        <w:tc>
          <w:tcPr>
            <w:tcW w:w="527" w:type="pct"/>
          </w:tcPr>
          <w:p w:rsidR="00D426E9" w:rsidRDefault="00D426E9" w:rsidP="00E854B4">
            <w:r>
              <w:t>25чел.</w:t>
            </w:r>
          </w:p>
        </w:tc>
        <w:tc>
          <w:tcPr>
            <w:tcW w:w="2385" w:type="pct"/>
          </w:tcPr>
          <w:p w:rsidR="00D426E9" w:rsidRDefault="00D426E9" w:rsidP="00E854B4">
            <w:r>
              <w:t>Из рассказа библиотекаря учащиеся узнали о последствиях раннего курения среди подростков, и о том, как предотвратить и победить возникшую пагубную привычку. Завершилось мероприятие просмотром видеофильмв «Чем опасна невинная забава».</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1101" w:type="pct"/>
          </w:tcPr>
          <w:p w:rsidR="00D426E9" w:rsidRDefault="00D426E9" w:rsidP="00E854B4">
            <w:r>
              <w:t>Витамин здоровья» - информационно – игровая программа</w:t>
            </w:r>
          </w:p>
        </w:tc>
        <w:tc>
          <w:tcPr>
            <w:tcW w:w="797" w:type="pct"/>
          </w:tcPr>
          <w:p w:rsidR="00D426E9" w:rsidRDefault="00D426E9" w:rsidP="00E854B4">
            <w:r>
              <w:t>08.08.23</w:t>
            </w:r>
          </w:p>
          <w:p w:rsidR="00D426E9" w:rsidRDefault="00D426E9" w:rsidP="00E854B4">
            <w:r>
              <w:t>библиотека</w:t>
            </w:r>
          </w:p>
        </w:tc>
        <w:tc>
          <w:tcPr>
            <w:tcW w:w="527" w:type="pct"/>
          </w:tcPr>
          <w:p w:rsidR="00D426E9" w:rsidRDefault="00D426E9" w:rsidP="00E854B4">
            <w:r>
              <w:t>27чел.</w:t>
            </w:r>
          </w:p>
        </w:tc>
        <w:tc>
          <w:tcPr>
            <w:tcW w:w="2385" w:type="pct"/>
          </w:tcPr>
          <w:p w:rsidR="00D426E9" w:rsidRDefault="00D426E9" w:rsidP="00E854B4">
            <w:r>
              <w:t xml:space="preserve">Ведущие мероприятия познакомили ребят с основными составляющими ЗОЖ, выделив каждую категорию отдельным заданием. Ведущие рассказали о спортсменах, которые неоднократно становились призёрами Олимпийских игр и добились больших </w:t>
            </w:r>
            <w:r>
              <w:lastRenderedPageBreak/>
              <w:t>результатов в спорте. В конкурсе «Знай наших» ребятам предстояло сопоставить спортсменов с тем видом спорта, который они представляют. Поговорив о питании, участники на время разобрали по категориям полезные и вредные продукты. В конкурсе «Чёрный ящик» ребята угадывали по вопросам предмет, который находился внутри коробки, а категория «Здравница» помогла вспомнить какие целебные травы и ягоды используют в лечении болезней и формирования иммунитета.</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4</w:t>
            </w:r>
            <w:r w:rsidRPr="00783550">
              <w:rPr>
                <w:rFonts w:ascii="Times New Roman" w:hAnsi="Times New Roman"/>
                <w:color w:val="000000"/>
                <w:sz w:val="24"/>
                <w:szCs w:val="24"/>
              </w:rPr>
              <w:t>.</w:t>
            </w:r>
          </w:p>
        </w:tc>
        <w:tc>
          <w:tcPr>
            <w:tcW w:w="1101" w:type="pct"/>
          </w:tcPr>
          <w:p w:rsidR="00D426E9" w:rsidRDefault="00D426E9" w:rsidP="00E854B4">
            <w:r>
              <w:t>«Темнота тоже распространяется со скоростью света» - шок - урок</w:t>
            </w:r>
          </w:p>
        </w:tc>
        <w:tc>
          <w:tcPr>
            <w:tcW w:w="797" w:type="pct"/>
          </w:tcPr>
          <w:p w:rsidR="00D426E9" w:rsidRDefault="00D426E9" w:rsidP="00E854B4">
            <w:r>
              <w:t>26.06.23</w:t>
            </w:r>
          </w:p>
          <w:p w:rsidR="00D426E9" w:rsidRDefault="00D426E9" w:rsidP="00E854B4">
            <w:r>
              <w:t>библиотека</w:t>
            </w:r>
          </w:p>
        </w:tc>
        <w:tc>
          <w:tcPr>
            <w:tcW w:w="527" w:type="pct"/>
          </w:tcPr>
          <w:p w:rsidR="00D426E9" w:rsidRDefault="00D426E9" w:rsidP="00E854B4">
            <w:r>
              <w:t>27чел.</w:t>
            </w:r>
          </w:p>
        </w:tc>
        <w:tc>
          <w:tcPr>
            <w:tcW w:w="2385" w:type="pct"/>
          </w:tcPr>
          <w:p w:rsidR="00D426E9" w:rsidRDefault="00D426E9" w:rsidP="00E854B4">
            <w:r>
              <w:t>В начале мероприятия познакомились с историей происхождения наркотических средств, о методах борьбы с ними . Основной вопрос, который обсуждался во время беседы, кто и как затягивает молодых людей в наркотический омут, как противостоять тем, кто предлагает попробовать психоактивные вещества, зависимость человека от наркотиков, распад личности в результате их употребления. В ходе диалога учащиеся поделились своими мечтами о счастье, учёбе, хорошей работе, семье. Ведущая подвела к выводу, что для исполнения мечты им необходимо крепкое здоровье, а наркотическая зависимость не для них. На мероприятии присутствовал участковый. Он разъяснил ребятам ответственность за хранение, употребление и сбыт наркотических веществ различного происхождения.</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5</w:t>
            </w:r>
            <w:r w:rsidRPr="00783550">
              <w:rPr>
                <w:rFonts w:ascii="Times New Roman" w:hAnsi="Times New Roman"/>
                <w:color w:val="000000"/>
                <w:sz w:val="24"/>
                <w:szCs w:val="24"/>
              </w:rPr>
              <w:t>.</w:t>
            </w:r>
          </w:p>
        </w:tc>
        <w:tc>
          <w:tcPr>
            <w:tcW w:w="1101" w:type="pct"/>
          </w:tcPr>
          <w:p w:rsidR="00D426E9" w:rsidRPr="0055711E" w:rsidRDefault="00D426E9" w:rsidP="00E854B4">
            <w:pPr>
              <w:pStyle w:val="af4"/>
            </w:pPr>
            <w:r>
              <w:t xml:space="preserve"> «Беда по имени «Наркотик»</w:t>
            </w:r>
          </w:p>
        </w:tc>
        <w:tc>
          <w:tcPr>
            <w:tcW w:w="797" w:type="pct"/>
          </w:tcPr>
          <w:p w:rsidR="00D426E9" w:rsidRDefault="00D426E9" w:rsidP="00E854B4">
            <w:pPr>
              <w:pStyle w:val="af4"/>
              <w:jc w:val="center"/>
            </w:pPr>
            <w:r>
              <w:t>14.03.2023 г. Библиотека</w:t>
            </w:r>
          </w:p>
        </w:tc>
        <w:tc>
          <w:tcPr>
            <w:tcW w:w="527" w:type="pct"/>
          </w:tcPr>
          <w:p w:rsidR="00D426E9" w:rsidRDefault="00D426E9" w:rsidP="00E854B4">
            <w:pPr>
              <w:pStyle w:val="af4"/>
              <w:jc w:val="center"/>
            </w:pPr>
            <w:r>
              <w:t>51</w:t>
            </w:r>
          </w:p>
        </w:tc>
        <w:tc>
          <w:tcPr>
            <w:tcW w:w="2385" w:type="pct"/>
          </w:tcPr>
          <w:p w:rsidR="00D426E9" w:rsidRDefault="00D426E9" w:rsidP="00E854B4">
            <w:pPr>
              <w:pStyle w:val="af4"/>
            </w:pPr>
            <w:r>
              <w:t>Поговорили о наркомании, как о медицинском, социальном явлении, о причинах её распространения, какими качествами должен обладать человек, чтобы не стать наркоманом.</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1101" w:type="pct"/>
          </w:tcPr>
          <w:p w:rsidR="00D426E9" w:rsidRPr="00EE3422" w:rsidRDefault="00D426E9" w:rsidP="00E854B4">
            <w:pPr>
              <w:rPr>
                <w:rFonts w:ascii="Times New Roman" w:hAnsi="Times New Roman"/>
                <w:sz w:val="24"/>
                <w:szCs w:val="24"/>
              </w:rPr>
            </w:pPr>
            <w:r w:rsidRPr="00EE3422">
              <w:rPr>
                <w:rFonts w:ascii="Times New Roman" w:hAnsi="Times New Roman"/>
                <w:sz w:val="24"/>
                <w:szCs w:val="24"/>
              </w:rPr>
              <w:t>выставка и игра «Спорт+»</w:t>
            </w:r>
          </w:p>
          <w:p w:rsidR="00D426E9" w:rsidRDefault="00D426E9" w:rsidP="00E854B4">
            <w:pPr>
              <w:rPr>
                <w:b/>
                <w:sz w:val="32"/>
                <w:szCs w:val="32"/>
              </w:rPr>
            </w:pPr>
          </w:p>
        </w:tc>
        <w:tc>
          <w:tcPr>
            <w:tcW w:w="797" w:type="pct"/>
          </w:tcPr>
          <w:p w:rsidR="00D426E9" w:rsidRDefault="00D426E9" w:rsidP="00CF219C">
            <w:pPr>
              <w:rPr>
                <w:rFonts w:ascii="Times New Roman" w:hAnsi="Times New Roman"/>
                <w:sz w:val="24"/>
                <w:szCs w:val="24"/>
              </w:rPr>
            </w:pPr>
            <w:r>
              <w:rPr>
                <w:rFonts w:ascii="Times New Roman" w:hAnsi="Times New Roman"/>
                <w:sz w:val="24"/>
                <w:szCs w:val="24"/>
              </w:rPr>
              <w:t xml:space="preserve">13 июня </w:t>
            </w:r>
          </w:p>
          <w:p w:rsidR="00CF219C" w:rsidRPr="00EE3422" w:rsidRDefault="00CF219C" w:rsidP="00CF219C">
            <w:pPr>
              <w:rPr>
                <w:rFonts w:ascii="Times New Roman" w:hAnsi="Times New Roman"/>
                <w:sz w:val="24"/>
                <w:szCs w:val="24"/>
              </w:rPr>
            </w:pPr>
            <w:r>
              <w:rPr>
                <w:rFonts w:ascii="Times New Roman" w:hAnsi="Times New Roman"/>
                <w:sz w:val="24"/>
                <w:szCs w:val="24"/>
              </w:rPr>
              <w:t>Библиотека</w:t>
            </w:r>
          </w:p>
        </w:tc>
        <w:tc>
          <w:tcPr>
            <w:tcW w:w="527" w:type="pct"/>
          </w:tcPr>
          <w:p w:rsidR="00D426E9" w:rsidRPr="00EE3422" w:rsidRDefault="00D426E9" w:rsidP="00E854B4">
            <w:pPr>
              <w:rPr>
                <w:sz w:val="24"/>
                <w:szCs w:val="24"/>
              </w:rPr>
            </w:pPr>
            <w:r>
              <w:rPr>
                <w:b/>
                <w:sz w:val="32"/>
                <w:szCs w:val="32"/>
              </w:rPr>
              <w:t xml:space="preserve">          </w:t>
            </w:r>
            <w:r>
              <w:rPr>
                <w:sz w:val="24"/>
                <w:szCs w:val="24"/>
              </w:rPr>
              <w:t>14</w:t>
            </w:r>
          </w:p>
        </w:tc>
        <w:tc>
          <w:tcPr>
            <w:tcW w:w="2385" w:type="pct"/>
          </w:tcPr>
          <w:p w:rsidR="00D426E9" w:rsidRPr="00EE3422" w:rsidRDefault="00D426E9" w:rsidP="00E854B4">
            <w:pPr>
              <w:shd w:val="clear" w:color="auto" w:fill="FFFFFF"/>
              <w:textAlignment w:val="baseline"/>
              <w:rPr>
                <w:rFonts w:ascii="Times New Roman" w:eastAsia="Times New Roman" w:hAnsi="Times New Roman"/>
                <w:color w:val="000000"/>
                <w:sz w:val="24"/>
                <w:szCs w:val="24"/>
                <w:bdr w:val="none" w:sz="0" w:space="0" w:color="auto" w:frame="1"/>
                <w:lang w:eastAsia="ru-RU"/>
              </w:rPr>
            </w:pPr>
            <w:r w:rsidRPr="00EE3422">
              <w:rPr>
                <w:rFonts w:ascii="Times New Roman" w:eastAsia="Times New Roman" w:hAnsi="Times New Roman"/>
                <w:color w:val="000000"/>
                <w:sz w:val="24"/>
                <w:szCs w:val="24"/>
                <w:bdr w:val="none" w:sz="0" w:space="0" w:color="auto" w:frame="1"/>
                <w:lang w:eastAsia="ru-RU"/>
              </w:rPr>
              <w:t>в Вязноватовском б/ф № 5 вниманию посетителей предложена выставка по здоровому образу жизни « СПОРТ +»</w:t>
            </w:r>
          </w:p>
          <w:p w:rsidR="00D426E9" w:rsidRPr="00EE3422" w:rsidRDefault="00D426E9" w:rsidP="00E854B4">
            <w:pPr>
              <w:jc w:val="both"/>
              <w:rPr>
                <w:rFonts w:ascii="Times New Roman" w:eastAsia="Times New Roman" w:hAnsi="Times New Roman"/>
                <w:color w:val="000000"/>
                <w:sz w:val="24"/>
                <w:szCs w:val="24"/>
                <w:lang w:eastAsia="ru-RU"/>
              </w:rPr>
            </w:pPr>
            <w:r w:rsidRPr="00EE3422">
              <w:rPr>
                <w:rFonts w:ascii="Times New Roman" w:eastAsia="Times New Roman" w:hAnsi="Times New Roman"/>
                <w:color w:val="000000"/>
                <w:sz w:val="24"/>
                <w:szCs w:val="24"/>
                <w:lang w:eastAsia="ru-RU"/>
              </w:rPr>
              <w:t>Здоровье является бесценным даром природы, величайшей ценностью человека, которая требует к себе бережного отношения. С раннего детства необходимо прививать желание беречь и заботится о своем здоровье.</w:t>
            </w:r>
          </w:p>
          <w:p w:rsidR="00D426E9" w:rsidRPr="00EE3422" w:rsidRDefault="00D426E9" w:rsidP="00E854B4">
            <w:pPr>
              <w:jc w:val="both"/>
              <w:rPr>
                <w:rFonts w:ascii="Times New Roman" w:eastAsia="Times New Roman" w:hAnsi="Times New Roman"/>
                <w:color w:val="000000"/>
                <w:sz w:val="24"/>
                <w:szCs w:val="24"/>
                <w:lang w:eastAsia="ru-RU"/>
              </w:rPr>
            </w:pPr>
            <w:r w:rsidRPr="00EE3422">
              <w:rPr>
                <w:rFonts w:ascii="Times New Roman" w:eastAsia="Times New Roman" w:hAnsi="Times New Roman"/>
                <w:color w:val="000000"/>
                <w:sz w:val="24"/>
                <w:szCs w:val="24"/>
                <w:lang w:eastAsia="ru-RU"/>
              </w:rPr>
              <w:t xml:space="preserve">.В начале мероприятия было рассказано о правилах   здорового </w:t>
            </w:r>
            <w:r w:rsidRPr="00EE3422">
              <w:rPr>
                <w:rFonts w:ascii="Times New Roman" w:eastAsia="Times New Roman" w:hAnsi="Times New Roman"/>
                <w:color w:val="000000"/>
                <w:sz w:val="24"/>
                <w:szCs w:val="24"/>
                <w:lang w:eastAsia="ru-RU"/>
              </w:rPr>
              <w:lastRenderedPageBreak/>
              <w:t>образа жизни, о влиянии  вредных привычек на состояние здоровья. Присутствующие приняли участие в беседе, отвечая на вопросы делают ли по утрам зарядку?,  как правильно питаться?, какие продукты полезные, а какие могут принести вред?. Далее приняли участие в викторине «Все о спорте». Вспомнили пословицы и поговорки . Была проведена физкультминутка «Весёлые старты».</w:t>
            </w:r>
          </w:p>
          <w:p w:rsidR="00D426E9" w:rsidRPr="00EE3422" w:rsidRDefault="00D426E9" w:rsidP="00E854B4">
            <w:pPr>
              <w:rPr>
                <w:rFonts w:ascii="Times New Roman" w:hAnsi="Times New Roman"/>
                <w:sz w:val="24"/>
                <w:szCs w:val="24"/>
              </w:rPr>
            </w:pPr>
            <w:r w:rsidRPr="00EE3422">
              <w:rPr>
                <w:rFonts w:ascii="Times New Roman" w:eastAsia="Times New Roman" w:hAnsi="Times New Roman"/>
                <w:color w:val="000000"/>
                <w:sz w:val="24"/>
                <w:szCs w:val="24"/>
                <w:lang w:eastAsia="ru-RU"/>
              </w:rPr>
              <w:t>А еще ребятам школьного возраста было дано домашнее задание, подготовить рассказ о литературном герое , который занимается спортом.  Заведующая библиотекой рассказала о Мишке Топтыжке, которому помогла гимнастика из книжки Б. Заходера, о Алисе Селезневой из «Новых приключений Электроника», о удаве, попугае и мартышки «Зарядка для хвоста» Г, Остера , о героях книги Додж «Серебряные коньки»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7</w:t>
            </w:r>
            <w:r w:rsidRPr="00783550">
              <w:rPr>
                <w:rFonts w:ascii="Times New Roman" w:hAnsi="Times New Roman"/>
                <w:color w:val="000000"/>
                <w:sz w:val="24"/>
                <w:szCs w:val="24"/>
              </w:rPr>
              <w:t>.</w:t>
            </w:r>
          </w:p>
        </w:tc>
        <w:tc>
          <w:tcPr>
            <w:tcW w:w="1101" w:type="pct"/>
          </w:tcPr>
          <w:p w:rsidR="00D426E9" w:rsidRPr="0004029A" w:rsidRDefault="00D426E9" w:rsidP="00E854B4">
            <w:pPr>
              <w:rPr>
                <w:rFonts w:ascii="Times New Roman" w:hAnsi="Times New Roman"/>
                <w:sz w:val="24"/>
                <w:szCs w:val="24"/>
              </w:rPr>
            </w:pPr>
            <w:r>
              <w:rPr>
                <w:rFonts w:ascii="Times New Roman" w:hAnsi="Times New Roman"/>
                <w:sz w:val="24"/>
                <w:szCs w:val="24"/>
              </w:rPr>
              <w:t>Шок урок «Дурман трава или обманутые судьбы»</w:t>
            </w:r>
          </w:p>
        </w:tc>
        <w:tc>
          <w:tcPr>
            <w:tcW w:w="797" w:type="pct"/>
          </w:tcPr>
          <w:p w:rsidR="00D426E9" w:rsidRDefault="00D426E9" w:rsidP="00026D3F">
            <w:pPr>
              <w:rPr>
                <w:rFonts w:ascii="Times New Roman" w:hAnsi="Times New Roman"/>
                <w:sz w:val="24"/>
                <w:szCs w:val="24"/>
              </w:rPr>
            </w:pPr>
            <w:r>
              <w:rPr>
                <w:rFonts w:ascii="Times New Roman" w:hAnsi="Times New Roman"/>
                <w:sz w:val="24"/>
                <w:szCs w:val="24"/>
              </w:rPr>
              <w:t xml:space="preserve">13 октября </w:t>
            </w:r>
          </w:p>
          <w:p w:rsidR="00026D3F" w:rsidRPr="00D529F8" w:rsidRDefault="00026D3F" w:rsidP="00026D3F">
            <w:pPr>
              <w:rPr>
                <w:rFonts w:ascii="Times New Roman" w:hAnsi="Times New Roman"/>
                <w:sz w:val="24"/>
                <w:szCs w:val="24"/>
              </w:rPr>
            </w:pPr>
            <w:r>
              <w:rPr>
                <w:rFonts w:ascii="Times New Roman" w:hAnsi="Times New Roman"/>
                <w:sz w:val="24"/>
                <w:szCs w:val="24"/>
              </w:rPr>
              <w:t>Библиотека</w:t>
            </w:r>
          </w:p>
        </w:tc>
        <w:tc>
          <w:tcPr>
            <w:tcW w:w="527" w:type="pct"/>
          </w:tcPr>
          <w:p w:rsidR="00D426E9" w:rsidRPr="00D529F8" w:rsidRDefault="00D426E9" w:rsidP="00E854B4">
            <w:pPr>
              <w:rPr>
                <w:sz w:val="24"/>
                <w:szCs w:val="24"/>
              </w:rPr>
            </w:pPr>
            <w:r>
              <w:rPr>
                <w:b/>
                <w:sz w:val="32"/>
                <w:szCs w:val="32"/>
              </w:rPr>
              <w:t xml:space="preserve">           </w:t>
            </w:r>
            <w:r>
              <w:rPr>
                <w:sz w:val="24"/>
                <w:szCs w:val="24"/>
              </w:rPr>
              <w:t>20</w:t>
            </w:r>
          </w:p>
        </w:tc>
        <w:tc>
          <w:tcPr>
            <w:tcW w:w="2385" w:type="pct"/>
          </w:tcPr>
          <w:p w:rsidR="00D426E9" w:rsidRPr="0004029A" w:rsidRDefault="00D426E9" w:rsidP="00E854B4">
            <w:pPr>
              <w:pStyle w:val="afc"/>
              <w:shd w:val="clear" w:color="auto" w:fill="FFFFFF"/>
              <w:spacing w:before="0" w:after="0"/>
              <w:textAlignment w:val="baseline"/>
              <w:rPr>
                <w:color w:val="444444"/>
                <w:shd w:val="clear" w:color="auto" w:fill="FFFFFF"/>
              </w:rPr>
            </w:pPr>
            <w:r>
              <w:t>П</w:t>
            </w:r>
            <w:r w:rsidRPr="0004029A">
              <w:t xml:space="preserve">рошёл шок урок для </w:t>
            </w:r>
            <w:r>
              <w:t>у</w:t>
            </w:r>
            <w:r w:rsidRPr="0004029A">
              <w:t>чащихся старших классов «Дурман трава или обманутые судьбы»</w:t>
            </w:r>
            <w:r w:rsidRPr="0004029A">
              <w:tab/>
            </w:r>
            <w:r w:rsidRPr="0004029A">
              <w:rPr>
                <w:color w:val="333333"/>
                <w:shd w:val="clear" w:color="auto" w:fill="FFFFFF"/>
              </w:rPr>
              <w:t>На уроке  присутствовали детский психолог, социальный педагог . Гости рассказали учащимся старших классов о том, насколько пагубно влияют наркотические вещества и курительные смеси на здоровье и подсознание человека. Также они привели печальную статистику летальных исходов и преступлений, совершенных под воздействием наркотиков. Кроме того, приглашенные специалисты рассказали подробно о том, как работает система телефонов доверия..</w:t>
            </w:r>
            <w:r w:rsidRPr="0004029A">
              <w:rPr>
                <w:color w:val="444444"/>
                <w:shd w:val="clear" w:color="auto" w:fill="FFFFFF"/>
              </w:rPr>
              <w:t xml:space="preserve"> Не секрет, что в мире растет число людей, которые пытаясь убежать от реальности, используют различные наркотики и галлюциногены. Как утверждает статистика, угрожающе быстрыми темпами среди молодёжи растет наркомания, продолжая бить свои печальные рекорды»,Заведующая б.ф №5 рассказала учащимся об истории происхождения наркотических средств и методами борьбы с ними как в России, так и во всём мире, но и с мерами профилактики этого зла современности.</w:t>
            </w:r>
            <w:r>
              <w:rPr>
                <w:color w:val="444444"/>
                <w:shd w:val="clear" w:color="auto" w:fill="FFFFFF"/>
              </w:rPr>
              <w:t xml:space="preserve"> </w:t>
            </w:r>
            <w:r w:rsidRPr="0004029A">
              <w:rPr>
                <w:color w:val="444444"/>
                <w:shd w:val="clear" w:color="auto" w:fill="FFFFFF"/>
              </w:rPr>
              <w:t xml:space="preserve">В конце урока вниманию учащихся была предложена для просмотра видео презентация о вреде приёма наркотических средств и их </w:t>
            </w:r>
            <w:r w:rsidRPr="0004029A">
              <w:rPr>
                <w:color w:val="444444"/>
                <w:shd w:val="clear" w:color="auto" w:fill="FFFFFF"/>
              </w:rPr>
              <w:lastRenderedPageBreak/>
              <w:t>последствиях</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8</w:t>
            </w:r>
          </w:p>
        </w:tc>
        <w:tc>
          <w:tcPr>
            <w:tcW w:w="1101"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 xml:space="preserve">Акция </w:t>
            </w:r>
            <w:r w:rsidRPr="00983756">
              <w:rPr>
                <w:rFonts w:ascii="Times New Roman" w:eastAsia="Times New Roman" w:hAnsi="Times New Roman"/>
                <w:sz w:val="24"/>
                <w:szCs w:val="24"/>
                <w:lang w:eastAsia="ru-RU"/>
              </w:rPr>
              <w:t>«Добр</w:t>
            </w:r>
            <w:r>
              <w:rPr>
                <w:rFonts w:ascii="Times New Roman" w:eastAsia="Times New Roman" w:hAnsi="Times New Roman"/>
                <w:sz w:val="24"/>
                <w:szCs w:val="24"/>
                <w:lang w:eastAsia="ru-RU"/>
              </w:rPr>
              <w:t>ые советы для вашего здоров</w:t>
            </w:r>
            <w:r w:rsidRPr="00983756">
              <w:rPr>
                <w:rFonts w:ascii="Times New Roman" w:eastAsia="Times New Roman" w:hAnsi="Times New Roman"/>
                <w:sz w:val="24"/>
                <w:szCs w:val="24"/>
                <w:lang w:eastAsia="ru-RU"/>
              </w:rPr>
              <w:t xml:space="preserve">ья» </w:t>
            </w:r>
            <w:r w:rsidRPr="00983756">
              <w:rPr>
                <w:rFonts w:ascii="Times New Roman" w:hAnsi="Times New Roman"/>
                <w:sz w:val="24"/>
                <w:szCs w:val="24"/>
              </w:rPr>
              <w:t>(познавательный час + книжная выставка)</w:t>
            </w:r>
          </w:p>
        </w:tc>
        <w:tc>
          <w:tcPr>
            <w:tcW w:w="79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07.04.23</w:t>
            </w:r>
          </w:p>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СК</w:t>
            </w:r>
          </w:p>
        </w:tc>
        <w:tc>
          <w:tcPr>
            <w:tcW w:w="52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24</w:t>
            </w:r>
          </w:p>
        </w:tc>
        <w:tc>
          <w:tcPr>
            <w:tcW w:w="2385" w:type="pct"/>
          </w:tcPr>
          <w:p w:rsidR="00D426E9" w:rsidRPr="00983756" w:rsidRDefault="00D426E9" w:rsidP="00E854B4">
            <w:pPr>
              <w:shd w:val="clear" w:color="auto" w:fill="FFFFFF"/>
              <w:jc w:val="both"/>
              <w:rPr>
                <w:rFonts w:ascii="Times New Roman" w:eastAsia="Times New Roman" w:hAnsi="Times New Roman"/>
                <w:sz w:val="24"/>
                <w:szCs w:val="24"/>
                <w:lang w:eastAsia="ru-RU"/>
              </w:rPr>
            </w:pPr>
            <w:r w:rsidRPr="00983756">
              <w:rPr>
                <w:rFonts w:ascii="Times New Roman" w:eastAsia="Times New Roman" w:hAnsi="Times New Roman"/>
                <w:sz w:val="24"/>
                <w:szCs w:val="24"/>
                <w:lang w:eastAsia="ru-RU"/>
              </w:rPr>
              <w:t>В Нижнетуровской сельской библиотеке 7 апреля прошла акция «Добрые советы для вашего здоровья», приуроченная к Всемирному дню здоровья (7 апреля).</w:t>
            </w:r>
          </w:p>
          <w:p w:rsidR="00D426E9" w:rsidRPr="00983756" w:rsidRDefault="00D426E9" w:rsidP="00E854B4">
            <w:pPr>
              <w:shd w:val="clear" w:color="auto" w:fill="FFFFFF"/>
              <w:jc w:val="both"/>
              <w:rPr>
                <w:rFonts w:ascii="Times New Roman" w:eastAsia="Times New Roman" w:hAnsi="Times New Roman"/>
                <w:sz w:val="24"/>
                <w:szCs w:val="24"/>
                <w:lang w:eastAsia="ru-RU"/>
              </w:rPr>
            </w:pPr>
            <w:r w:rsidRPr="00983756">
              <w:rPr>
                <w:rFonts w:ascii="Times New Roman" w:eastAsia="Times New Roman" w:hAnsi="Times New Roman"/>
                <w:sz w:val="24"/>
                <w:szCs w:val="24"/>
                <w:lang w:eastAsia="ru-RU"/>
              </w:rPr>
              <w:tab/>
              <w:t xml:space="preserve">Библиотекарь рассказала о здоровом образе жизни, познакомила слушателей с лекарственными растениями, которые растут на территории села, спасают от болезней, дают крепкий сон, свежие силы, а также рассказала о времени сбора лекарственных трав, о правилах их хранения. </w:t>
            </w:r>
            <w:r w:rsidRPr="00983756">
              <w:rPr>
                <w:rFonts w:ascii="Times New Roman" w:hAnsi="Times New Roman"/>
                <w:sz w:val="24"/>
                <w:szCs w:val="24"/>
                <w:shd w:val="clear" w:color="auto" w:fill="FAFAFA"/>
              </w:rPr>
              <w:t xml:space="preserve">Гости обсудили </w:t>
            </w:r>
            <w:r w:rsidRPr="00983756">
              <w:rPr>
                <w:rFonts w:ascii="Times New Roman" w:hAnsi="Times New Roman"/>
                <w:sz w:val="24"/>
                <w:szCs w:val="24"/>
              </w:rPr>
              <w:t>главные факторы здоровья – движение, закаливание, питание, режим.</w:t>
            </w:r>
            <w:r>
              <w:rPr>
                <w:rFonts w:ascii="Times New Roman" w:eastAsia="Times New Roman" w:hAnsi="Times New Roman"/>
                <w:sz w:val="24"/>
                <w:szCs w:val="24"/>
                <w:lang w:eastAsia="ru-RU"/>
              </w:rPr>
              <w:t xml:space="preserve"> Напомнили</w:t>
            </w:r>
            <w:r w:rsidRPr="00983756">
              <w:rPr>
                <w:rFonts w:ascii="Times New Roman" w:eastAsia="Times New Roman" w:hAnsi="Times New Roman"/>
                <w:sz w:val="24"/>
                <w:szCs w:val="24"/>
                <w:lang w:eastAsia="ru-RU"/>
              </w:rPr>
              <w:t xml:space="preserve"> присутствующим, что здоровый образ жизни должен включать не только медикаментозное лечение, но и  ограничение потребления поваренной соли до 5-6 г. в сутки, количество жидкости 1-2 литра в сутки, нормализацию массы тела, достаточную физическую активность. </w:t>
            </w:r>
          </w:p>
          <w:p w:rsidR="00D426E9" w:rsidRPr="00983756" w:rsidRDefault="00D426E9" w:rsidP="00E854B4">
            <w:pPr>
              <w:jc w:val="both"/>
              <w:rPr>
                <w:rFonts w:ascii="Times New Roman" w:hAnsi="Times New Roman"/>
                <w:sz w:val="24"/>
                <w:szCs w:val="24"/>
              </w:rPr>
            </w:pPr>
            <w:r w:rsidRPr="00983756">
              <w:rPr>
                <w:rFonts w:ascii="Times New Roman" w:hAnsi="Times New Roman"/>
                <w:sz w:val="24"/>
                <w:szCs w:val="24"/>
              </w:rPr>
              <w:tab/>
              <w:t xml:space="preserve">Нижнетуровская  библиотека также  пригласила читателей посетить книжную выставку «Травкина премудрость», на которой  были представлены литература </w:t>
            </w:r>
            <w:r w:rsidRPr="00983756">
              <w:rPr>
                <w:rFonts w:ascii="Times New Roman" w:hAnsi="Times New Roman"/>
                <w:sz w:val="24"/>
                <w:szCs w:val="24"/>
                <w:shd w:val="clear" w:color="auto" w:fill="FFFFFF"/>
              </w:rPr>
              <w:t>о местах произрастания  лекарственных растений, об их целебных свойствах, а также рецепты приготовления полезных чаёв и настоек.</w:t>
            </w:r>
            <w:r w:rsidRPr="00983756">
              <w:rPr>
                <w:rFonts w:ascii="Times New Roman" w:hAnsi="Times New Roman"/>
                <w:sz w:val="24"/>
                <w:szCs w:val="24"/>
              </w:rPr>
              <w:t xml:space="preserve"> </w:t>
            </w:r>
          </w:p>
          <w:p w:rsidR="00D426E9" w:rsidRPr="00983756" w:rsidRDefault="00D426E9" w:rsidP="00E854B4">
            <w:pPr>
              <w:jc w:val="both"/>
              <w:rPr>
                <w:rFonts w:ascii="Times New Roman" w:hAnsi="Times New Roman"/>
                <w:sz w:val="24"/>
                <w:szCs w:val="24"/>
              </w:rPr>
            </w:pPr>
            <w:r w:rsidRPr="00983756">
              <w:rPr>
                <w:rFonts w:ascii="Times New Roman" w:hAnsi="Times New Roman"/>
                <w:sz w:val="24"/>
                <w:szCs w:val="24"/>
              </w:rPr>
              <w:tab/>
              <w:t xml:space="preserve">Акция </w:t>
            </w:r>
            <w:r w:rsidRPr="00983756">
              <w:rPr>
                <w:rFonts w:ascii="Times New Roman" w:eastAsia="Times New Roman" w:hAnsi="Times New Roman"/>
                <w:sz w:val="24"/>
                <w:szCs w:val="24"/>
                <w:lang w:eastAsia="ru-RU"/>
              </w:rPr>
              <w:t xml:space="preserve">«Добрые советы для вашего здоворья» напомнила читателям, что </w:t>
            </w:r>
            <w:r w:rsidRPr="00983756">
              <w:rPr>
                <w:rFonts w:ascii="Times New Roman" w:hAnsi="Times New Roman"/>
                <w:sz w:val="24"/>
                <w:szCs w:val="24"/>
                <w:shd w:val="clear" w:color="auto" w:fill="FFFFFF"/>
              </w:rPr>
              <w:t xml:space="preserve">какой бы совершенной ни была медицина, она не может избавить каждого от всех болезней, что Человек — сам творец своего здоровья, за которое иногда приходится даже бороться. </w:t>
            </w:r>
          </w:p>
        </w:tc>
      </w:tr>
      <w:tr w:rsidR="00D426E9" w:rsidRPr="00783550" w:rsidTr="00E854B4">
        <w:tc>
          <w:tcPr>
            <w:tcW w:w="5000" w:type="pct"/>
            <w:gridSpan w:val="5"/>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b/>
                <w:color w:val="000000"/>
                <w:sz w:val="24"/>
                <w:szCs w:val="24"/>
              </w:rPr>
              <w:t>Мероприятия по экологическому просвещению</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1.</w:t>
            </w:r>
          </w:p>
        </w:tc>
        <w:tc>
          <w:tcPr>
            <w:tcW w:w="1101" w:type="pct"/>
          </w:tcPr>
          <w:p w:rsidR="00D426E9" w:rsidRDefault="00D426E9" w:rsidP="00E854B4">
            <w:r>
              <w:t>«Экологические проблемы современности» - ток - шоу</w:t>
            </w:r>
          </w:p>
        </w:tc>
        <w:tc>
          <w:tcPr>
            <w:tcW w:w="797" w:type="pct"/>
          </w:tcPr>
          <w:p w:rsidR="00D426E9" w:rsidRDefault="00D426E9" w:rsidP="00E854B4">
            <w:r>
              <w:t>17.04.23</w:t>
            </w:r>
          </w:p>
          <w:p w:rsidR="00D426E9" w:rsidRDefault="00D426E9" w:rsidP="00E854B4">
            <w:r>
              <w:t>библиотека</w:t>
            </w:r>
          </w:p>
        </w:tc>
        <w:tc>
          <w:tcPr>
            <w:tcW w:w="527" w:type="pct"/>
          </w:tcPr>
          <w:p w:rsidR="00D426E9" w:rsidRDefault="00D426E9" w:rsidP="00E854B4">
            <w:r>
              <w:t>36чел.</w:t>
            </w:r>
          </w:p>
        </w:tc>
        <w:tc>
          <w:tcPr>
            <w:tcW w:w="2385" w:type="pct"/>
          </w:tcPr>
          <w:p w:rsidR="00D426E9" w:rsidRDefault="00D426E9" w:rsidP="00E854B4">
            <w:r>
              <w:t xml:space="preserve">Ребята узнали о богатой и многообразной природе нашей планеты , как она изменяется  от деятельности человека ,и почему необходимо создавать заповедные территории. Познакомились с самыми </w:t>
            </w:r>
            <w:r>
              <w:lastRenderedPageBreak/>
              <w:t xml:space="preserve">известными заповедниками нашей страны. В ходе путешествия по заповедникам,  ребята получили массу впечатлений .  Для них было интересно узнать много нового о богатой природе нашей страны , его обитателях . В ходе мероприятия проводились игры: «Кто как разговаривает?», где учащиеся изображали голоса птиц и животных. Ребята приняли участие в викторине» Экологический ликбез». Они активно отвечали на вопросы о животных и растениях Красной книги, о полезных и вредных насекомых, о домашних и лекарственных растениях ,о том ,что может сделать каждый человек для охраны окружающей природы . Состоялся </w:t>
            </w:r>
          </w:p>
          <w:p w:rsidR="00D426E9" w:rsidRDefault="00D426E9" w:rsidP="00E854B4">
            <w:r>
              <w:t>оживленный разговор о том , чем каждый из нас может помочь природе , ее обитателях . В завершении мероприятия присутствующие пришли к выводу , чтобы просто сохранить жизнь на земле , нужно знать ,любить и охранять природу .</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lastRenderedPageBreak/>
              <w:t>2.</w:t>
            </w:r>
          </w:p>
        </w:tc>
        <w:tc>
          <w:tcPr>
            <w:tcW w:w="1101" w:type="pct"/>
          </w:tcPr>
          <w:p w:rsidR="00D426E9" w:rsidRDefault="00D426E9" w:rsidP="00E854B4">
            <w:r>
              <w:t>«Вода – чудесный дар природы» - экологический час</w:t>
            </w:r>
          </w:p>
        </w:tc>
        <w:tc>
          <w:tcPr>
            <w:tcW w:w="797" w:type="pct"/>
          </w:tcPr>
          <w:p w:rsidR="00D426E9" w:rsidRDefault="00D426E9" w:rsidP="00E854B4">
            <w:r>
              <w:t>23.03.23</w:t>
            </w:r>
          </w:p>
          <w:p w:rsidR="00D426E9" w:rsidRDefault="00D426E9" w:rsidP="00E854B4">
            <w:r>
              <w:t>библиотека</w:t>
            </w:r>
          </w:p>
        </w:tc>
        <w:tc>
          <w:tcPr>
            <w:tcW w:w="527" w:type="pct"/>
          </w:tcPr>
          <w:p w:rsidR="00D426E9" w:rsidRDefault="00D426E9" w:rsidP="00E854B4">
            <w:r>
              <w:t>18чел.</w:t>
            </w:r>
          </w:p>
        </w:tc>
        <w:tc>
          <w:tcPr>
            <w:tcW w:w="2385" w:type="pct"/>
          </w:tcPr>
          <w:p w:rsidR="00D426E9" w:rsidRDefault="00D426E9" w:rsidP="00E854B4">
            <w:r>
              <w:t>Экологический час посвящен сохранению и освоению модных ресурсов .Вниманию ребят был представлен занимательный рассказ о водных ресурсах нашей планеты Земля . Слайд-презентация «Хранители воды» поведала о роли в жизни и сбережений водных ресурсов . Были рассмотрены правила поведения ,которые помогают защитить воду сберечь ее . Обсудили проблему переработки отходов и раздельного сбора мусора . В завершении мероприятия сделан вывод , что нет ничего более драгоценного и чудесного , чем самая обыкновенная и чистая вода .</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3.</w:t>
            </w:r>
          </w:p>
        </w:tc>
        <w:tc>
          <w:tcPr>
            <w:tcW w:w="1101" w:type="pct"/>
          </w:tcPr>
          <w:p w:rsidR="00D426E9" w:rsidRPr="0055711E" w:rsidRDefault="00D426E9" w:rsidP="00E854B4">
            <w:pPr>
              <w:pStyle w:val="af4"/>
            </w:pPr>
            <w:r>
              <w:t>Урок экологии</w:t>
            </w:r>
            <w:r w:rsidRPr="0055711E">
              <w:t>:</w:t>
            </w:r>
            <w:r>
              <w:t xml:space="preserve"> «Мой друг природа»</w:t>
            </w:r>
          </w:p>
        </w:tc>
        <w:tc>
          <w:tcPr>
            <w:tcW w:w="797" w:type="pct"/>
          </w:tcPr>
          <w:p w:rsidR="00D426E9" w:rsidRDefault="00D426E9" w:rsidP="00E854B4">
            <w:pPr>
              <w:pStyle w:val="af4"/>
              <w:jc w:val="center"/>
            </w:pPr>
            <w:r>
              <w:t>19.04.2023 г. Библиотека</w:t>
            </w:r>
          </w:p>
        </w:tc>
        <w:tc>
          <w:tcPr>
            <w:tcW w:w="527" w:type="pct"/>
          </w:tcPr>
          <w:p w:rsidR="00D426E9" w:rsidRDefault="00D426E9" w:rsidP="00E854B4">
            <w:pPr>
              <w:pStyle w:val="af4"/>
              <w:jc w:val="center"/>
            </w:pPr>
            <w:r>
              <w:t>24</w:t>
            </w:r>
          </w:p>
        </w:tc>
        <w:tc>
          <w:tcPr>
            <w:tcW w:w="2385" w:type="pct"/>
          </w:tcPr>
          <w:p w:rsidR="00D426E9" w:rsidRDefault="00D426E9" w:rsidP="00E854B4">
            <w:pPr>
              <w:pStyle w:val="af4"/>
            </w:pPr>
            <w:r>
              <w:t>Присутствующие узнали, что такое экология, о проблемах окружающей среды, приняли участие в конкурсах и ответили на вопросы экологической викторины.</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4.</w:t>
            </w:r>
          </w:p>
        </w:tc>
        <w:tc>
          <w:tcPr>
            <w:tcW w:w="1101" w:type="pct"/>
          </w:tcPr>
          <w:p w:rsidR="00D426E9" w:rsidRPr="0006547E" w:rsidRDefault="00D426E9" w:rsidP="00E854B4">
            <w:pPr>
              <w:rPr>
                <w:rFonts w:ascii="Times New Roman" w:hAnsi="Times New Roman"/>
                <w:sz w:val="24"/>
                <w:szCs w:val="24"/>
              </w:rPr>
            </w:pPr>
            <w:r>
              <w:rPr>
                <w:rFonts w:ascii="Times New Roman" w:hAnsi="Times New Roman"/>
                <w:sz w:val="24"/>
                <w:szCs w:val="24"/>
              </w:rPr>
              <w:t>Эко десант</w:t>
            </w:r>
          </w:p>
        </w:tc>
        <w:tc>
          <w:tcPr>
            <w:tcW w:w="797" w:type="pct"/>
          </w:tcPr>
          <w:p w:rsidR="00D426E9" w:rsidRDefault="00D426E9" w:rsidP="00026D3F">
            <w:pPr>
              <w:rPr>
                <w:rFonts w:ascii="Times New Roman" w:hAnsi="Times New Roman"/>
                <w:sz w:val="24"/>
                <w:szCs w:val="24"/>
              </w:rPr>
            </w:pPr>
            <w:r>
              <w:rPr>
                <w:rFonts w:ascii="Times New Roman" w:hAnsi="Times New Roman"/>
                <w:sz w:val="24"/>
                <w:szCs w:val="24"/>
              </w:rPr>
              <w:t xml:space="preserve">21 июля </w:t>
            </w:r>
          </w:p>
          <w:p w:rsidR="00026D3F" w:rsidRPr="0006547E" w:rsidRDefault="00026D3F" w:rsidP="00026D3F">
            <w:pPr>
              <w:rPr>
                <w:rFonts w:ascii="Times New Roman" w:hAnsi="Times New Roman"/>
                <w:sz w:val="24"/>
                <w:szCs w:val="24"/>
              </w:rPr>
            </w:pPr>
            <w:r>
              <w:rPr>
                <w:rFonts w:ascii="Times New Roman" w:hAnsi="Times New Roman"/>
                <w:sz w:val="24"/>
                <w:szCs w:val="24"/>
              </w:rPr>
              <w:t>Библиотека</w:t>
            </w:r>
          </w:p>
        </w:tc>
        <w:tc>
          <w:tcPr>
            <w:tcW w:w="527" w:type="pct"/>
          </w:tcPr>
          <w:p w:rsidR="00D426E9" w:rsidRPr="0006547E" w:rsidRDefault="00D426E9" w:rsidP="00E854B4">
            <w:pPr>
              <w:rPr>
                <w:sz w:val="24"/>
                <w:szCs w:val="24"/>
              </w:rPr>
            </w:pPr>
            <w:r>
              <w:rPr>
                <w:b/>
                <w:sz w:val="32"/>
                <w:szCs w:val="32"/>
              </w:rPr>
              <w:t xml:space="preserve">      </w:t>
            </w:r>
            <w:r>
              <w:rPr>
                <w:sz w:val="32"/>
                <w:szCs w:val="32"/>
              </w:rPr>
              <w:t xml:space="preserve">  </w:t>
            </w:r>
            <w:r>
              <w:rPr>
                <w:sz w:val="24"/>
                <w:szCs w:val="24"/>
              </w:rPr>
              <w:t xml:space="preserve">    12</w:t>
            </w:r>
          </w:p>
        </w:tc>
        <w:tc>
          <w:tcPr>
            <w:tcW w:w="2385" w:type="pct"/>
          </w:tcPr>
          <w:p w:rsidR="00D426E9" w:rsidRDefault="00D426E9" w:rsidP="00E854B4">
            <w:pPr>
              <w:rPr>
                <w:rFonts w:ascii="Times New Roman" w:eastAsia="Times New Roman" w:hAnsi="Times New Roman"/>
                <w:color w:val="000000"/>
                <w:sz w:val="24"/>
                <w:szCs w:val="24"/>
                <w:lang w:eastAsia="ru-RU"/>
              </w:rPr>
            </w:pPr>
            <w:r>
              <w:rPr>
                <w:sz w:val="32"/>
                <w:szCs w:val="32"/>
              </w:rPr>
              <w:t xml:space="preserve"> </w:t>
            </w:r>
            <w:r>
              <w:rPr>
                <w:rFonts w:ascii="Times New Roman" w:hAnsi="Times New Roman"/>
                <w:sz w:val="24"/>
                <w:szCs w:val="24"/>
              </w:rPr>
              <w:t>Вязноватовский б.ф № 5 провёл</w:t>
            </w:r>
            <w:r w:rsidRPr="00D529F8">
              <w:rPr>
                <w:rFonts w:ascii="Times New Roman" w:hAnsi="Times New Roman"/>
                <w:sz w:val="24"/>
                <w:szCs w:val="24"/>
              </w:rPr>
              <w:t xml:space="preserve"> экологический десант  на реку Ольшанка .Целью мероприятия</w:t>
            </w:r>
            <w:r>
              <w:rPr>
                <w:rFonts w:ascii="Times New Roman" w:hAnsi="Times New Roman"/>
                <w:sz w:val="24"/>
                <w:szCs w:val="24"/>
              </w:rPr>
              <w:t xml:space="preserve"> было</w:t>
            </w:r>
            <w:r w:rsidRPr="00D529F8">
              <w:rPr>
                <w:rFonts w:ascii="Times New Roman" w:eastAsia="Times New Roman" w:hAnsi="Times New Roman"/>
                <w:color w:val="000000"/>
                <w:sz w:val="24"/>
                <w:szCs w:val="24"/>
                <w:lang w:eastAsia="ru-RU"/>
              </w:rPr>
              <w:t xml:space="preserve"> способствовать экологическому воспитанию учащихся.</w:t>
            </w:r>
          </w:p>
          <w:p w:rsidR="00D426E9" w:rsidRPr="0006547E" w:rsidRDefault="00D426E9" w:rsidP="00E854B4">
            <w:pPr>
              <w:shd w:val="clear" w:color="auto" w:fill="FFFFFF"/>
              <w:textAlignment w:val="baseline"/>
              <w:rPr>
                <w:rFonts w:ascii="Times New Roman" w:eastAsia="Times New Roman" w:hAnsi="Times New Roman"/>
                <w:color w:val="000000"/>
                <w:sz w:val="24"/>
                <w:szCs w:val="24"/>
                <w:lang w:eastAsia="ru-RU"/>
              </w:rPr>
            </w:pPr>
            <w:r w:rsidRPr="0006547E">
              <w:rPr>
                <w:rFonts w:ascii="Times New Roman" w:eastAsia="Times New Roman" w:hAnsi="Times New Roman"/>
                <w:color w:val="000000"/>
                <w:sz w:val="24"/>
                <w:szCs w:val="24"/>
                <w:lang w:eastAsia="ru-RU"/>
              </w:rPr>
              <w:t xml:space="preserve">воспитание любви к родной природе, бережного отношения к её </w:t>
            </w:r>
            <w:r w:rsidRPr="0006547E">
              <w:rPr>
                <w:rFonts w:ascii="Times New Roman" w:eastAsia="Times New Roman" w:hAnsi="Times New Roman"/>
                <w:color w:val="000000"/>
                <w:sz w:val="24"/>
                <w:szCs w:val="24"/>
                <w:lang w:eastAsia="ru-RU"/>
              </w:rPr>
              <w:lastRenderedPageBreak/>
              <w:t>богатствам.</w:t>
            </w:r>
          </w:p>
          <w:p w:rsidR="00D426E9" w:rsidRPr="0006547E" w:rsidRDefault="00D426E9" w:rsidP="00E854B4">
            <w:pPr>
              <w:shd w:val="clear" w:color="auto" w:fill="FFFFFF"/>
              <w:textAlignment w:val="baseline"/>
              <w:rPr>
                <w:rFonts w:ascii="Times New Roman" w:eastAsia="Times New Roman" w:hAnsi="Times New Roman"/>
                <w:color w:val="000000"/>
                <w:spacing w:val="-2"/>
                <w:sz w:val="24"/>
                <w:szCs w:val="24"/>
                <w:lang w:eastAsia="ru-RU"/>
              </w:rPr>
            </w:pPr>
            <w:r w:rsidRPr="0006547E">
              <w:rPr>
                <w:rFonts w:ascii="Times New Roman" w:eastAsia="Times New Roman" w:hAnsi="Times New Roman"/>
                <w:color w:val="000000"/>
                <w:sz w:val="24"/>
                <w:szCs w:val="24"/>
                <w:lang w:eastAsia="ru-RU"/>
              </w:rPr>
              <w:t xml:space="preserve">Замечательный  писатель  и  большой  любитель  природы  М.  Пришвин </w:t>
            </w:r>
          </w:p>
          <w:p w:rsidR="00D426E9" w:rsidRPr="0006547E" w:rsidRDefault="00D426E9" w:rsidP="00E854B4">
            <w:pPr>
              <w:shd w:val="clear" w:color="auto" w:fill="FFFFFF"/>
              <w:textAlignment w:val="baseline"/>
              <w:rPr>
                <w:rFonts w:ascii="Times New Roman" w:eastAsia="Times New Roman" w:hAnsi="Times New Roman"/>
                <w:color w:val="000000"/>
                <w:sz w:val="24"/>
                <w:szCs w:val="24"/>
                <w:lang w:eastAsia="ru-RU"/>
              </w:rPr>
            </w:pPr>
            <w:r w:rsidRPr="0006547E">
              <w:rPr>
                <w:rFonts w:ascii="Times New Roman" w:eastAsia="Times New Roman" w:hAnsi="Times New Roman"/>
                <w:color w:val="000000"/>
                <w:sz w:val="24"/>
                <w:szCs w:val="24"/>
                <w:lang w:eastAsia="ru-RU"/>
              </w:rPr>
              <w:t xml:space="preserve">писал: «Мы хозяева нашей природы, и она для нас кладовая солнца с великими </w:t>
            </w:r>
          </w:p>
          <w:p w:rsidR="00D426E9" w:rsidRPr="0006547E" w:rsidRDefault="00D426E9" w:rsidP="00E854B4">
            <w:pPr>
              <w:shd w:val="clear" w:color="auto" w:fill="FFFFFF"/>
              <w:textAlignment w:val="baseline"/>
              <w:rPr>
                <w:rFonts w:ascii="Times New Roman" w:eastAsia="Times New Roman" w:hAnsi="Times New Roman"/>
                <w:color w:val="000000"/>
                <w:sz w:val="24"/>
                <w:szCs w:val="24"/>
                <w:lang w:eastAsia="ru-RU"/>
              </w:rPr>
            </w:pPr>
            <w:r w:rsidRPr="0006547E">
              <w:rPr>
                <w:rFonts w:ascii="Times New Roman" w:eastAsia="Times New Roman" w:hAnsi="Times New Roman"/>
                <w:color w:val="000000"/>
                <w:sz w:val="24"/>
                <w:szCs w:val="24"/>
                <w:lang w:eastAsia="ru-RU"/>
              </w:rPr>
              <w:t xml:space="preserve">сокровищами  жизни.  Рыбе  –  вода,  птице  –  воздух,  зверю  –  лес  и  горы.  А </w:t>
            </w:r>
          </w:p>
          <w:p w:rsidR="00D426E9" w:rsidRPr="0006547E" w:rsidRDefault="00D426E9" w:rsidP="00E854B4">
            <w:pPr>
              <w:shd w:val="clear" w:color="auto" w:fill="FFFFFF"/>
              <w:textAlignment w:val="baseline"/>
              <w:rPr>
                <w:rFonts w:ascii="Times New Roman" w:eastAsia="Times New Roman" w:hAnsi="Times New Roman"/>
                <w:color w:val="000000"/>
                <w:sz w:val="24"/>
                <w:szCs w:val="24"/>
                <w:lang w:eastAsia="ru-RU"/>
              </w:rPr>
            </w:pPr>
            <w:r w:rsidRPr="0006547E">
              <w:rPr>
                <w:rFonts w:ascii="Times New Roman" w:eastAsia="Times New Roman" w:hAnsi="Times New Roman"/>
                <w:color w:val="000000"/>
                <w:sz w:val="24"/>
                <w:szCs w:val="24"/>
                <w:lang w:eastAsia="ru-RU"/>
              </w:rPr>
              <w:t xml:space="preserve">человеку  нужна  Родина.  И  охранять  природу  –  значит,  охранять  свою </w:t>
            </w:r>
          </w:p>
          <w:p w:rsidR="00D426E9" w:rsidRPr="0006547E" w:rsidRDefault="00D426E9" w:rsidP="00E854B4">
            <w:pPr>
              <w:shd w:val="clear" w:color="auto" w:fill="FFFFFF"/>
              <w:textAlignment w:val="baseline"/>
              <w:rPr>
                <w:rFonts w:ascii="Times New Roman" w:eastAsia="Times New Roman" w:hAnsi="Times New Roman"/>
                <w:color w:val="000000"/>
                <w:sz w:val="24"/>
                <w:szCs w:val="24"/>
                <w:lang w:eastAsia="ru-RU"/>
              </w:rPr>
            </w:pPr>
            <w:r w:rsidRPr="0006547E">
              <w:rPr>
                <w:rFonts w:ascii="Times New Roman" w:eastAsia="Times New Roman" w:hAnsi="Times New Roman"/>
                <w:color w:val="000000"/>
                <w:sz w:val="24"/>
                <w:szCs w:val="24"/>
                <w:lang w:eastAsia="ru-RU"/>
              </w:rPr>
              <w:t xml:space="preserve">Родину». Человек многим обязан природе. </w:t>
            </w:r>
          </w:p>
          <w:p w:rsidR="00D426E9" w:rsidRPr="0006547E" w:rsidRDefault="00D426E9" w:rsidP="00E854B4">
            <w:pPr>
              <w:shd w:val="clear" w:color="auto" w:fill="FFFFFF"/>
              <w:textAlignment w:val="baseline"/>
              <w:rPr>
                <w:rFonts w:ascii="Times New Roman" w:eastAsia="Times New Roman" w:hAnsi="Times New Roman"/>
                <w:color w:val="000000"/>
                <w:spacing w:val="-2"/>
                <w:sz w:val="24"/>
                <w:szCs w:val="24"/>
                <w:lang w:eastAsia="ru-RU"/>
              </w:rPr>
            </w:pPr>
            <w:r w:rsidRPr="0006547E">
              <w:rPr>
                <w:rFonts w:ascii="Times New Roman" w:eastAsia="Times New Roman" w:hAnsi="Times New Roman"/>
                <w:color w:val="000000"/>
                <w:spacing w:val="-2"/>
                <w:sz w:val="24"/>
                <w:szCs w:val="24"/>
                <w:lang w:eastAsia="ru-RU"/>
              </w:rPr>
              <w:t xml:space="preserve">  </w:t>
            </w:r>
            <w:r w:rsidRPr="0006547E">
              <w:rPr>
                <w:rFonts w:ascii="Times New Roman" w:eastAsia="Times New Roman" w:hAnsi="Times New Roman"/>
                <w:color w:val="000000"/>
                <w:sz w:val="24"/>
                <w:szCs w:val="24"/>
                <w:lang w:eastAsia="ru-RU"/>
              </w:rPr>
              <w:t xml:space="preserve">Её  величество  Природа  приглашает  всех  на  программу  «Бросим природе спасательный круг».  </w:t>
            </w:r>
          </w:p>
          <w:p w:rsidR="00D426E9" w:rsidRPr="0006547E" w:rsidRDefault="00D426E9" w:rsidP="00E854B4">
            <w:pPr>
              <w:shd w:val="clear" w:color="auto" w:fill="FFFFFF"/>
              <w:textAlignment w:val="baseline"/>
              <w:rPr>
                <w:rFonts w:ascii="ffc" w:eastAsia="Times New Roman" w:hAnsi="ffc"/>
                <w:color w:val="000000"/>
                <w:sz w:val="32"/>
                <w:szCs w:val="32"/>
                <w:lang w:eastAsia="ru-RU"/>
              </w:rPr>
            </w:pPr>
            <w:r w:rsidRPr="0006547E">
              <w:rPr>
                <w:rFonts w:ascii="Times New Roman" w:eastAsia="Times New Roman" w:hAnsi="Times New Roman"/>
                <w:color w:val="000000"/>
                <w:sz w:val="24"/>
                <w:szCs w:val="24"/>
                <w:lang w:eastAsia="ru-RU"/>
              </w:rPr>
              <w:t>В ходе мероприятия будет собран разный мусор по берегам реки и ребята очистят русло реки от водорослей и так же и от других загрязнений .</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lastRenderedPageBreak/>
              <w:t>5.</w:t>
            </w:r>
          </w:p>
        </w:tc>
        <w:tc>
          <w:tcPr>
            <w:tcW w:w="1101" w:type="pct"/>
          </w:tcPr>
          <w:p w:rsidR="00D426E9" w:rsidRPr="0006547E" w:rsidRDefault="00D426E9" w:rsidP="00E854B4">
            <w:pPr>
              <w:pStyle w:val="afc"/>
              <w:shd w:val="clear" w:color="auto" w:fill="FFFFFF"/>
              <w:spacing w:before="227" w:beforeAutospacing="0" w:after="152" w:afterAutospacing="0"/>
              <w:jc w:val="both"/>
              <w:textAlignment w:val="baseline"/>
              <w:rPr>
                <w:color w:val="333333"/>
              </w:rPr>
            </w:pPr>
            <w:r w:rsidRPr="0006547E">
              <w:rPr>
                <w:color w:val="333333"/>
              </w:rPr>
              <w:t>экопоход «Зеленая аптека».</w:t>
            </w:r>
          </w:p>
          <w:p w:rsidR="00D426E9" w:rsidRPr="0006547E" w:rsidRDefault="00D426E9" w:rsidP="00E854B4">
            <w:pPr>
              <w:rPr>
                <w:rFonts w:ascii="Times New Roman" w:hAnsi="Times New Roman"/>
                <w:sz w:val="24"/>
                <w:szCs w:val="24"/>
              </w:rPr>
            </w:pPr>
          </w:p>
        </w:tc>
        <w:tc>
          <w:tcPr>
            <w:tcW w:w="797" w:type="pct"/>
          </w:tcPr>
          <w:p w:rsidR="00D426E9" w:rsidRDefault="00D426E9" w:rsidP="00026D3F">
            <w:pPr>
              <w:rPr>
                <w:rFonts w:ascii="Times New Roman" w:hAnsi="Times New Roman"/>
                <w:sz w:val="24"/>
                <w:szCs w:val="24"/>
              </w:rPr>
            </w:pPr>
            <w:r>
              <w:rPr>
                <w:rFonts w:ascii="Times New Roman" w:hAnsi="Times New Roman"/>
                <w:sz w:val="24"/>
                <w:szCs w:val="24"/>
              </w:rPr>
              <w:t xml:space="preserve">25 августа </w:t>
            </w:r>
          </w:p>
          <w:p w:rsidR="00026D3F" w:rsidRPr="0006547E" w:rsidRDefault="00026D3F" w:rsidP="00026D3F">
            <w:pPr>
              <w:rPr>
                <w:rFonts w:ascii="Times New Roman" w:hAnsi="Times New Roman"/>
                <w:sz w:val="24"/>
                <w:szCs w:val="24"/>
              </w:rPr>
            </w:pPr>
            <w:r>
              <w:rPr>
                <w:rFonts w:ascii="Times New Roman" w:hAnsi="Times New Roman"/>
                <w:sz w:val="24"/>
                <w:szCs w:val="24"/>
              </w:rPr>
              <w:t>Библиотека</w:t>
            </w:r>
          </w:p>
        </w:tc>
        <w:tc>
          <w:tcPr>
            <w:tcW w:w="527" w:type="pct"/>
          </w:tcPr>
          <w:p w:rsidR="00D426E9" w:rsidRPr="0006547E" w:rsidRDefault="00D426E9" w:rsidP="00E854B4">
            <w:pPr>
              <w:rPr>
                <w:sz w:val="24"/>
                <w:szCs w:val="24"/>
              </w:rPr>
            </w:pPr>
            <w:r>
              <w:rPr>
                <w:b/>
                <w:sz w:val="32"/>
                <w:szCs w:val="32"/>
              </w:rPr>
              <w:t xml:space="preserve">            </w:t>
            </w:r>
            <w:r>
              <w:rPr>
                <w:sz w:val="24"/>
                <w:szCs w:val="24"/>
              </w:rPr>
              <w:t>10</w:t>
            </w:r>
          </w:p>
        </w:tc>
        <w:tc>
          <w:tcPr>
            <w:tcW w:w="2385" w:type="pct"/>
          </w:tcPr>
          <w:p w:rsidR="00D426E9" w:rsidRPr="0006547E" w:rsidRDefault="00D426E9" w:rsidP="00E854B4">
            <w:pPr>
              <w:pStyle w:val="afc"/>
              <w:shd w:val="clear" w:color="auto" w:fill="FFFFFF"/>
              <w:spacing w:before="227" w:beforeAutospacing="0" w:after="152" w:afterAutospacing="0"/>
              <w:jc w:val="both"/>
              <w:textAlignment w:val="baseline"/>
              <w:rPr>
                <w:color w:val="333333"/>
              </w:rPr>
            </w:pPr>
            <w:r>
              <w:rPr>
                <w:color w:val="333333"/>
              </w:rPr>
              <w:t>В</w:t>
            </w:r>
            <w:r w:rsidRPr="0006547E">
              <w:rPr>
                <w:color w:val="333333"/>
              </w:rPr>
              <w:t xml:space="preserve"> рамках цикла мероприятий летнего читального зала на воздухе  заведующая б/ф № 5 села Вязноватовка организовала и провела экопоход «Зеленая аптека».</w:t>
            </w:r>
          </w:p>
          <w:p w:rsidR="00D426E9" w:rsidRPr="0006547E" w:rsidRDefault="00D426E9" w:rsidP="00E854B4">
            <w:pPr>
              <w:pStyle w:val="afc"/>
              <w:shd w:val="clear" w:color="auto" w:fill="FFFFFF"/>
              <w:spacing w:before="227" w:beforeAutospacing="0" w:after="152" w:afterAutospacing="0"/>
              <w:jc w:val="both"/>
              <w:textAlignment w:val="baseline"/>
              <w:rPr>
                <w:color w:val="333333"/>
              </w:rPr>
            </w:pPr>
            <w:r w:rsidRPr="0006547E">
              <w:rPr>
                <w:color w:val="333333"/>
              </w:rPr>
              <w:t>Участники мероприятия в целях знакомства с местными растениями прошли по окрестностям села Вязноватовка, где познакомились с местной флорой и собрали лекарственные травы. На лесной поляне во время отдыха библиотекарь провела беседу, где были затронуты разные темы: «Какие собирать травы для чая», «Разные цели – разные травы», «Как правильно сушить и хранить траву» и др.</w:t>
            </w:r>
          </w:p>
          <w:p w:rsidR="00D426E9" w:rsidRPr="0006547E" w:rsidRDefault="00D426E9" w:rsidP="00E854B4">
            <w:pPr>
              <w:pStyle w:val="afc"/>
              <w:shd w:val="clear" w:color="auto" w:fill="FFFFFF"/>
              <w:spacing w:before="227" w:beforeAutospacing="0" w:after="152" w:afterAutospacing="0"/>
              <w:jc w:val="both"/>
              <w:textAlignment w:val="baseline"/>
              <w:rPr>
                <w:rFonts w:ascii="Roboto" w:hAnsi="Roboto"/>
                <w:color w:val="333333"/>
                <w:sz w:val="28"/>
                <w:szCs w:val="28"/>
              </w:rPr>
            </w:pPr>
            <w:r w:rsidRPr="0006547E">
              <w:rPr>
                <w:color w:val="333333"/>
              </w:rPr>
              <w:t xml:space="preserve">В заключение мероприятия вниманию участников была </w:t>
            </w:r>
            <w:r w:rsidRPr="0006547E">
              <w:rPr>
                <w:color w:val="333333"/>
              </w:rPr>
              <w:lastRenderedPageBreak/>
              <w:t>представлена книжная выставка  о растениях Воронежской области имеющихся в фонде библиотеки.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6</w:t>
            </w:r>
          </w:p>
        </w:tc>
        <w:tc>
          <w:tcPr>
            <w:tcW w:w="1101" w:type="pct"/>
          </w:tcPr>
          <w:p w:rsidR="00D426E9" w:rsidRPr="00983756" w:rsidRDefault="00D426E9" w:rsidP="00E854B4">
            <w:pPr>
              <w:jc w:val="center"/>
              <w:rPr>
                <w:rFonts w:ascii="Times New Roman" w:hAnsi="Times New Roman"/>
                <w:sz w:val="24"/>
                <w:szCs w:val="24"/>
              </w:rPr>
            </w:pPr>
            <w:r w:rsidRPr="00983756">
              <w:rPr>
                <w:rFonts w:ascii="Times New Roman" w:hAnsi="Times New Roman"/>
                <w:bCs/>
                <w:sz w:val="24"/>
                <w:szCs w:val="24"/>
              </w:rPr>
              <w:t>Квиз «Рыбы, птицы, звери»</w:t>
            </w:r>
          </w:p>
        </w:tc>
        <w:tc>
          <w:tcPr>
            <w:tcW w:w="79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16.06.23</w:t>
            </w:r>
          </w:p>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СК, сквер</w:t>
            </w:r>
          </w:p>
        </w:tc>
        <w:tc>
          <w:tcPr>
            <w:tcW w:w="52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8</w:t>
            </w:r>
          </w:p>
        </w:tc>
        <w:tc>
          <w:tcPr>
            <w:tcW w:w="2385" w:type="pct"/>
          </w:tcPr>
          <w:p w:rsidR="00D426E9" w:rsidRPr="00983756" w:rsidRDefault="00D426E9" w:rsidP="00E854B4">
            <w:pPr>
              <w:pStyle w:val="afc"/>
              <w:shd w:val="clear" w:color="auto" w:fill="FFFFFF"/>
              <w:spacing w:before="0" w:beforeAutospacing="0" w:after="408" w:afterAutospacing="0" w:line="240" w:lineRule="exact"/>
              <w:jc w:val="both"/>
            </w:pPr>
            <w:r w:rsidRPr="00983756">
              <w:t xml:space="preserve">В Нижнетуровском б/ф, приуроченный к </w:t>
            </w:r>
            <w:r w:rsidRPr="00983756">
              <w:rPr>
                <w:shd w:val="clear" w:color="auto" w:fill="FFFFFF"/>
              </w:rPr>
              <w:t>Всемирному дню окружающей среды,</w:t>
            </w:r>
            <w:r w:rsidRPr="00983756">
              <w:t xml:space="preserve"> 16 июня прошел  квиз для детей </w:t>
            </w:r>
            <w:r w:rsidRPr="00983756">
              <w:rPr>
                <w:bCs/>
              </w:rPr>
              <w:t>«Рыбы, птицы</w:t>
            </w:r>
            <w:r>
              <w:rPr>
                <w:bCs/>
              </w:rPr>
              <w:t>, звери».</w:t>
            </w:r>
            <w:r>
              <w:rPr>
                <w:bCs/>
              </w:rPr>
              <w:tab/>
              <w:t>В начале мероприятия б</w:t>
            </w:r>
            <w:r w:rsidRPr="00983756">
              <w:rPr>
                <w:bCs/>
              </w:rPr>
              <w:t xml:space="preserve">иблиотекарь </w:t>
            </w:r>
            <w:r w:rsidRPr="00983756">
              <w:t xml:space="preserve">провела с участниками  презентацию об экологии нашей страны и планеты Земля в целом. </w:t>
            </w:r>
            <w:r w:rsidRPr="00983756">
              <w:rPr>
                <w:shd w:val="clear" w:color="auto" w:fill="FFFFFF"/>
              </w:rPr>
              <w:t xml:space="preserve">Гости библиотеки узнали о проблемах загрязнения и необходимости бережного отношения к окружающей среде. После вступительного слова о красоте природы, дети приняли участие в викторине, отвечая на предложенные вопросы, разгадывая загадки, участвуя в конкурсах, </w:t>
            </w:r>
            <w:r w:rsidRPr="00983756">
              <w:t>отвечая на вопросы о жизни животных и растений.</w:t>
            </w:r>
            <w:r w:rsidRPr="00983756">
              <w:rPr>
                <w:shd w:val="clear" w:color="auto" w:fill="FFFFFF"/>
              </w:rPr>
              <w:tab/>
              <w:t>Также в библиотеке к мероприятию были оформлены информационный уголок и книжная выставка «Мир, окружающий нас, прекрасен.</w:t>
            </w:r>
          </w:p>
        </w:tc>
      </w:tr>
      <w:tr w:rsidR="00D426E9" w:rsidRPr="00783550" w:rsidTr="00E854B4">
        <w:tc>
          <w:tcPr>
            <w:tcW w:w="190" w:type="pct"/>
          </w:tcPr>
          <w:p w:rsidR="00D426E9" w:rsidRDefault="00D426E9" w:rsidP="00E854B4">
            <w:pPr>
              <w:spacing w:after="0" w:line="240" w:lineRule="auto"/>
              <w:rPr>
                <w:rFonts w:ascii="Times New Roman" w:hAnsi="Times New Roman"/>
                <w:color w:val="000000"/>
                <w:sz w:val="24"/>
                <w:szCs w:val="24"/>
              </w:rPr>
            </w:pPr>
          </w:p>
        </w:tc>
        <w:tc>
          <w:tcPr>
            <w:tcW w:w="1101" w:type="pct"/>
          </w:tcPr>
          <w:p w:rsidR="00D426E9" w:rsidRDefault="00D426E9" w:rsidP="00E854B4">
            <w:pPr>
              <w:spacing w:after="0" w:line="240" w:lineRule="auto"/>
              <w:jc w:val="center"/>
              <w:rPr>
                <w:rFonts w:ascii="Times New Roman" w:eastAsia="Times New Roman" w:hAnsi="Times New Roman"/>
                <w:sz w:val="24"/>
                <w:szCs w:val="24"/>
              </w:rPr>
            </w:pPr>
            <w:r w:rsidRPr="005C5CD1">
              <w:rPr>
                <w:rFonts w:ascii="Times New Roman" w:eastAsia="Times New Roman" w:hAnsi="Times New Roman"/>
                <w:sz w:val="24"/>
                <w:szCs w:val="24"/>
              </w:rPr>
              <w:t>Мастер-класс</w:t>
            </w:r>
          </w:p>
          <w:p w:rsidR="00D426E9" w:rsidRPr="005C5CD1" w:rsidRDefault="00D426E9" w:rsidP="00E854B4">
            <w:pPr>
              <w:spacing w:after="0" w:line="240" w:lineRule="auto"/>
              <w:jc w:val="center"/>
              <w:rPr>
                <w:rFonts w:ascii="Times New Roman" w:eastAsia="Times New Roman" w:hAnsi="Times New Roman"/>
                <w:sz w:val="24"/>
                <w:szCs w:val="24"/>
              </w:rPr>
            </w:pPr>
            <w:r w:rsidRPr="005C5CD1">
              <w:rPr>
                <w:rFonts w:ascii="Times New Roman" w:eastAsia="Times New Roman" w:hAnsi="Times New Roman"/>
                <w:sz w:val="24"/>
                <w:szCs w:val="24"/>
              </w:rPr>
              <w:t>«Из мусорной кучки - разные штучки»</w:t>
            </w:r>
          </w:p>
          <w:p w:rsidR="00D426E9" w:rsidRPr="00783550" w:rsidRDefault="00D426E9" w:rsidP="00E854B4">
            <w:pPr>
              <w:spacing w:after="0" w:line="240" w:lineRule="auto"/>
              <w:rPr>
                <w:rFonts w:ascii="Times New Roman" w:hAnsi="Times New Roman"/>
                <w:color w:val="000000"/>
                <w:sz w:val="24"/>
                <w:szCs w:val="24"/>
              </w:rPr>
            </w:pPr>
          </w:p>
        </w:tc>
        <w:tc>
          <w:tcPr>
            <w:tcW w:w="797"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 февраля б/ф12</w:t>
            </w:r>
          </w:p>
        </w:tc>
        <w:tc>
          <w:tcPr>
            <w:tcW w:w="527"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2385"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Дети научились делать различные элементы декора из бросового материала. Тем самым спасая экологию от загрязнения.</w:t>
            </w:r>
          </w:p>
        </w:tc>
      </w:tr>
      <w:tr w:rsidR="00D426E9" w:rsidRPr="00783550" w:rsidTr="00E854B4">
        <w:tc>
          <w:tcPr>
            <w:tcW w:w="5000" w:type="pct"/>
            <w:gridSpan w:val="5"/>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b/>
                <w:color w:val="000000"/>
                <w:sz w:val="24"/>
                <w:szCs w:val="24"/>
              </w:rPr>
              <w:t>Мероприятия по сохранению и популяризации русской культуры, созданию единого культурного пространства как фактора национальной безопасности и территориальной целостности России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1.</w:t>
            </w:r>
          </w:p>
        </w:tc>
        <w:tc>
          <w:tcPr>
            <w:tcW w:w="1101" w:type="pct"/>
          </w:tcPr>
          <w:p w:rsidR="00D426E9" w:rsidRDefault="00D426E9" w:rsidP="00E854B4">
            <w:r>
              <w:t>«Язык – есть вековой труд целого поколения» - литературная композиция</w:t>
            </w:r>
          </w:p>
        </w:tc>
        <w:tc>
          <w:tcPr>
            <w:tcW w:w="797" w:type="pct"/>
          </w:tcPr>
          <w:p w:rsidR="00D426E9" w:rsidRDefault="00D426E9" w:rsidP="00E854B4">
            <w:r>
              <w:t>21.02.23</w:t>
            </w:r>
          </w:p>
          <w:p w:rsidR="00D426E9" w:rsidRDefault="00D426E9" w:rsidP="00E854B4">
            <w:r>
              <w:t>библиотека</w:t>
            </w:r>
          </w:p>
        </w:tc>
        <w:tc>
          <w:tcPr>
            <w:tcW w:w="527" w:type="pct"/>
          </w:tcPr>
          <w:p w:rsidR="00D426E9" w:rsidRDefault="00D426E9" w:rsidP="00E854B4">
            <w:r>
              <w:t>28чел.</w:t>
            </w:r>
          </w:p>
        </w:tc>
        <w:tc>
          <w:tcPr>
            <w:tcW w:w="2385" w:type="pct"/>
          </w:tcPr>
          <w:p w:rsidR="00D426E9" w:rsidRDefault="00D426E9" w:rsidP="00E854B4">
            <w:r>
              <w:t xml:space="preserve">С учащимися гимназии прошла литературная композиция посвящённая Международному дню родного языка. Цель мероприятия – способствовать формированию бережного отношения к историческому наследию и культурным традициям народа, уважение социальных, культурных и религиозных различий. Воспитание нравственности, эстетического вкуса, любви и гордости к творческому наследию. Ведущие мероприятия рассказали, как восхищённо и уважительно относились к русскому языку знаменитые писатели и философы не только России, но и за рубежом, привели примеры их высказываний. Учащиеся узнали об известных составителях словарей русского языка – В.Даля и С.Ожегове, об их неоценимом вкладе в развитие языкознания и речевой культуры нашего родного языка. Затем ребята приняли участие в квест – игре «Путешествие в мир родного языка», а также </w:t>
            </w:r>
            <w:r>
              <w:lastRenderedPageBreak/>
              <w:t>конкурсах «Нужно не только знание, но и внимание», «загадка, загаданная пословицей» и др. В ходе мероприятия учащиеся угадывали портреты русских писателей. В завершении пришли к выводу, что надо бороться за чистоту родного языка. Чтобы быть достойным гражданином своей страны, нужно сохранять её  культуру, традиции, необходимо в совершенстве владеть родным словом.</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lastRenderedPageBreak/>
              <w:t>2.</w:t>
            </w:r>
          </w:p>
        </w:tc>
        <w:tc>
          <w:tcPr>
            <w:tcW w:w="1101" w:type="pct"/>
          </w:tcPr>
          <w:p w:rsidR="00D426E9" w:rsidRPr="00606FF5" w:rsidRDefault="00D426E9" w:rsidP="00E854B4">
            <w:pPr>
              <w:shd w:val="clear" w:color="auto" w:fill="FFFFFF"/>
              <w:spacing w:after="186"/>
              <w:rPr>
                <w:rFonts w:ascii="Times New Roman" w:eastAsia="Times New Roman" w:hAnsi="Times New Roman"/>
                <w:color w:val="181818"/>
                <w:sz w:val="24"/>
                <w:szCs w:val="24"/>
                <w:lang w:eastAsia="ru-RU"/>
              </w:rPr>
            </w:pPr>
            <w:r w:rsidRPr="00606FF5">
              <w:rPr>
                <w:rFonts w:ascii="Times New Roman" w:eastAsia="Times New Roman" w:hAnsi="Times New Roman"/>
                <w:color w:val="181818"/>
                <w:sz w:val="24"/>
                <w:szCs w:val="24"/>
                <w:lang w:eastAsia="ru-RU"/>
              </w:rPr>
              <w:t>фольклорные посиделки посвящённые Единому Дню фольклора .</w:t>
            </w:r>
          </w:p>
          <w:p w:rsidR="00D426E9" w:rsidRPr="00606FF5" w:rsidRDefault="00D426E9" w:rsidP="00E854B4">
            <w:pPr>
              <w:rPr>
                <w:rFonts w:ascii="Times New Roman" w:hAnsi="Times New Roman"/>
                <w:sz w:val="24"/>
                <w:szCs w:val="24"/>
              </w:rPr>
            </w:pPr>
          </w:p>
        </w:tc>
        <w:tc>
          <w:tcPr>
            <w:tcW w:w="797" w:type="pct"/>
          </w:tcPr>
          <w:p w:rsidR="00D426E9" w:rsidRDefault="00D426E9" w:rsidP="00026D3F">
            <w:pPr>
              <w:rPr>
                <w:rFonts w:ascii="Times New Roman" w:hAnsi="Times New Roman"/>
                <w:sz w:val="24"/>
                <w:szCs w:val="24"/>
              </w:rPr>
            </w:pPr>
            <w:r>
              <w:rPr>
                <w:rFonts w:ascii="Times New Roman" w:hAnsi="Times New Roman"/>
                <w:sz w:val="24"/>
                <w:szCs w:val="24"/>
              </w:rPr>
              <w:t xml:space="preserve">17 июля </w:t>
            </w:r>
          </w:p>
          <w:p w:rsidR="00026D3F" w:rsidRPr="00606FF5" w:rsidRDefault="00026D3F" w:rsidP="00026D3F">
            <w:pPr>
              <w:rPr>
                <w:rFonts w:ascii="Times New Roman" w:hAnsi="Times New Roman"/>
                <w:sz w:val="24"/>
                <w:szCs w:val="24"/>
              </w:rPr>
            </w:pPr>
            <w:r>
              <w:rPr>
                <w:rFonts w:ascii="Times New Roman" w:hAnsi="Times New Roman"/>
                <w:sz w:val="24"/>
                <w:szCs w:val="24"/>
              </w:rPr>
              <w:t>Библиотека</w:t>
            </w:r>
          </w:p>
        </w:tc>
        <w:tc>
          <w:tcPr>
            <w:tcW w:w="527" w:type="pct"/>
          </w:tcPr>
          <w:p w:rsidR="00D426E9" w:rsidRPr="00606FF5" w:rsidRDefault="00D426E9" w:rsidP="00E854B4">
            <w:pPr>
              <w:rPr>
                <w:sz w:val="24"/>
                <w:szCs w:val="24"/>
              </w:rPr>
            </w:pPr>
            <w:r>
              <w:rPr>
                <w:b/>
                <w:sz w:val="32"/>
                <w:szCs w:val="32"/>
              </w:rPr>
              <w:t xml:space="preserve">             </w:t>
            </w:r>
            <w:r>
              <w:rPr>
                <w:sz w:val="24"/>
                <w:szCs w:val="24"/>
              </w:rPr>
              <w:t>15</w:t>
            </w:r>
          </w:p>
        </w:tc>
        <w:tc>
          <w:tcPr>
            <w:tcW w:w="2385" w:type="pct"/>
          </w:tcPr>
          <w:p w:rsidR="00D426E9" w:rsidRPr="00606FF5" w:rsidRDefault="00D426E9" w:rsidP="00E854B4">
            <w:pPr>
              <w:shd w:val="clear" w:color="auto" w:fill="FFFFFF"/>
              <w:spacing w:after="186"/>
              <w:rPr>
                <w:rFonts w:ascii="Times New Roman" w:eastAsia="Times New Roman" w:hAnsi="Times New Roman"/>
                <w:color w:val="181818"/>
                <w:sz w:val="24"/>
                <w:szCs w:val="24"/>
                <w:lang w:eastAsia="ru-RU"/>
              </w:rPr>
            </w:pPr>
            <w:r w:rsidRPr="00606FF5">
              <w:rPr>
                <w:rFonts w:ascii="Times New Roman" w:eastAsia="Times New Roman" w:hAnsi="Times New Roman"/>
                <w:color w:val="181818"/>
                <w:sz w:val="24"/>
                <w:szCs w:val="24"/>
                <w:lang w:eastAsia="ru-RU"/>
              </w:rPr>
              <w:t>Прошли фольклорные посиделки посвящённые Единому Дню фольклора .</w:t>
            </w:r>
          </w:p>
          <w:p w:rsidR="00D426E9" w:rsidRPr="00606FF5" w:rsidRDefault="00D426E9" w:rsidP="00E854B4">
            <w:pPr>
              <w:shd w:val="clear" w:color="auto" w:fill="FFFFFF"/>
              <w:spacing w:after="186"/>
              <w:rPr>
                <w:rFonts w:ascii="Times New Roman" w:hAnsi="Times New Roman"/>
                <w:color w:val="000000"/>
                <w:sz w:val="24"/>
                <w:szCs w:val="24"/>
                <w:shd w:val="clear" w:color="auto" w:fill="FFFFFF"/>
              </w:rPr>
            </w:pPr>
            <w:r w:rsidRPr="00606FF5">
              <w:rPr>
                <w:rFonts w:ascii="Times New Roman" w:hAnsi="Times New Roman"/>
                <w:color w:val="000000"/>
                <w:sz w:val="24"/>
                <w:szCs w:val="24"/>
                <w:shd w:val="clear" w:color="auto" w:fill="FFFFFF"/>
              </w:rPr>
              <w:t>Основная идея этого общероссийского праздника – объединение народов России, граждан разных социально-возрастных групп в изучении фольклорного искусства. Праздник способствует сохранению, развитию и популяризации в обществе выдающегося фольклорного наследия народов России.</w:t>
            </w:r>
          </w:p>
          <w:p w:rsidR="00D426E9" w:rsidRPr="00606FF5" w:rsidRDefault="00D426E9" w:rsidP="00E854B4">
            <w:pPr>
              <w:shd w:val="clear" w:color="auto" w:fill="FFFFFF"/>
              <w:spacing w:after="186"/>
              <w:rPr>
                <w:rFonts w:ascii="Times New Roman" w:hAnsi="Times New Roman"/>
                <w:color w:val="000000"/>
                <w:sz w:val="24"/>
                <w:szCs w:val="24"/>
                <w:shd w:val="clear" w:color="auto" w:fill="FFFFFF"/>
              </w:rPr>
            </w:pPr>
            <w:r w:rsidRPr="00606FF5">
              <w:rPr>
                <w:rFonts w:ascii="Times New Roman" w:hAnsi="Times New Roman"/>
                <w:color w:val="000000"/>
                <w:sz w:val="24"/>
                <w:szCs w:val="24"/>
                <w:shd w:val="clear" w:color="auto" w:fill="FFFFFF"/>
              </w:rPr>
              <w:t xml:space="preserve">Заведующая рассказала  об обрядах и обычаях древней Руси. На мероприятие был приглашён фольклорный ансамбль « Посиделки» </w:t>
            </w:r>
          </w:p>
          <w:p w:rsidR="00D426E9" w:rsidRPr="00606FF5" w:rsidRDefault="00D426E9" w:rsidP="00E854B4">
            <w:pPr>
              <w:shd w:val="clear" w:color="auto" w:fill="FFFFFF"/>
              <w:spacing w:after="186"/>
              <w:rPr>
                <w:rFonts w:ascii="Times New Roman" w:eastAsia="Times New Roman" w:hAnsi="Times New Roman"/>
                <w:color w:val="181818"/>
                <w:sz w:val="24"/>
                <w:szCs w:val="24"/>
                <w:lang w:eastAsia="ru-RU"/>
              </w:rPr>
            </w:pPr>
            <w:r w:rsidRPr="00606FF5">
              <w:rPr>
                <w:rFonts w:ascii="Times New Roman" w:hAnsi="Times New Roman"/>
                <w:color w:val="000000"/>
                <w:sz w:val="24"/>
                <w:szCs w:val="24"/>
                <w:shd w:val="clear" w:color="auto" w:fill="FFFFFF"/>
              </w:rPr>
              <w:t xml:space="preserve">Участницы ансамбля рассказали о русском костюме села Вязноватовка .о его особенностях одевания украшения и самое главное в костюме нашего села это головной убор в виде сороки . Это верхняя часть головного убора .надевающаяся поверх кички .Передняя часть называется «чело» или «челышка» . Боковые части – «крылья» .задняя – «хвост» . Они соединяются таким образом что головной убор принимает форму шапочки с прямоугольным верхом .»Крылья».сшитые с «очельем» и частично с хвостом. Имеют завязки. Которыми сорока крепится на голове поверх кички . «Подзатыльник» или «подзатылен» представляет кусок ткани .нашитый на твёрдую основу или простёганный хвост и укладывающийся сзади . Он прикрывает волосы на затылке и часть шеи .завязывается вокруг кички под </w:t>
            </w:r>
            <w:r w:rsidRPr="00606FF5">
              <w:rPr>
                <w:rFonts w:ascii="Times New Roman" w:hAnsi="Times New Roman"/>
                <w:color w:val="000000"/>
                <w:sz w:val="24"/>
                <w:szCs w:val="24"/>
                <w:shd w:val="clear" w:color="auto" w:fill="FFFFFF"/>
              </w:rPr>
              <w:lastRenderedPageBreak/>
              <w:t xml:space="preserve">сорокой . </w:t>
            </w:r>
          </w:p>
          <w:p w:rsidR="00D426E9" w:rsidRPr="00606FF5" w:rsidRDefault="00D426E9" w:rsidP="00E854B4">
            <w:pPr>
              <w:rPr>
                <w:rFonts w:ascii="Times New Roman" w:hAnsi="Times New Roman"/>
                <w:color w:val="000000"/>
                <w:sz w:val="24"/>
                <w:szCs w:val="24"/>
                <w:shd w:val="clear" w:color="auto" w:fill="FFFFFF"/>
              </w:rPr>
            </w:pPr>
            <w:r w:rsidRPr="00606FF5">
              <w:rPr>
                <w:rFonts w:ascii="Times New Roman" w:hAnsi="Times New Roman"/>
                <w:color w:val="000000"/>
                <w:sz w:val="24"/>
                <w:szCs w:val="24"/>
                <w:shd w:val="clear" w:color="auto" w:fill="FFFFFF"/>
              </w:rPr>
              <w:t>Праздник  был насыщен яркими и незабываемыми русскими народными мелодиями, песнями, потешками, небылицами, скороговорками, народными играми, игрой на шумовых инструментах.</w:t>
            </w:r>
          </w:p>
          <w:p w:rsidR="00D426E9" w:rsidRPr="00606FF5" w:rsidRDefault="00D426E9" w:rsidP="00E854B4">
            <w:pPr>
              <w:rPr>
                <w:rFonts w:ascii="Times New Roman" w:hAnsi="Times New Roman"/>
                <w:color w:val="000000"/>
                <w:sz w:val="24"/>
                <w:szCs w:val="24"/>
                <w:shd w:val="clear" w:color="auto" w:fill="FFFFFF"/>
              </w:rPr>
            </w:pPr>
            <w:r w:rsidRPr="00606FF5">
              <w:rPr>
                <w:rFonts w:ascii="Times New Roman" w:hAnsi="Times New Roman"/>
                <w:color w:val="000000"/>
                <w:sz w:val="24"/>
                <w:szCs w:val="24"/>
                <w:shd w:val="clear" w:color="auto" w:fill="FFFFFF"/>
              </w:rPr>
              <w:t>Вниманию посетителей представлена выстака народных умельцев «Славянская радуга»</w:t>
            </w:r>
          </w:p>
          <w:p w:rsidR="00D426E9" w:rsidRPr="00606FF5" w:rsidRDefault="00D426E9" w:rsidP="00E854B4">
            <w:pPr>
              <w:pStyle w:val="afc"/>
              <w:shd w:val="clear" w:color="auto" w:fill="FFFFFF"/>
              <w:spacing w:before="0" w:beforeAutospacing="0" w:after="152" w:afterAutospacing="0"/>
              <w:rPr>
                <w:color w:val="000000"/>
              </w:rPr>
            </w:pPr>
            <w:r w:rsidRPr="00606FF5">
              <w:rPr>
                <w:color w:val="000000"/>
              </w:rPr>
              <w:t>Фольклор создается народом, поэтому можно смело сказать, что фольклор – это душа народа! Мы должны помнить и чтить традиции наши и передавать будущим поколениям!</w:t>
            </w:r>
          </w:p>
          <w:p w:rsidR="00D426E9" w:rsidRPr="00606FF5" w:rsidRDefault="00D426E9" w:rsidP="00E854B4">
            <w:pPr>
              <w:rPr>
                <w:sz w:val="24"/>
                <w:szCs w:val="24"/>
              </w:rPr>
            </w:pP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lastRenderedPageBreak/>
              <w:t>3.</w:t>
            </w:r>
          </w:p>
        </w:tc>
        <w:tc>
          <w:tcPr>
            <w:tcW w:w="1101"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Познавательная программа-чтение «Откуда пошла азбука»</w:t>
            </w:r>
          </w:p>
        </w:tc>
        <w:tc>
          <w:tcPr>
            <w:tcW w:w="79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19.05.23</w:t>
            </w:r>
          </w:p>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СК</w:t>
            </w:r>
          </w:p>
        </w:tc>
        <w:tc>
          <w:tcPr>
            <w:tcW w:w="52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12</w:t>
            </w:r>
          </w:p>
        </w:tc>
        <w:tc>
          <w:tcPr>
            <w:tcW w:w="2385" w:type="pct"/>
          </w:tcPr>
          <w:p w:rsidR="00D426E9" w:rsidRPr="00983756" w:rsidRDefault="00D426E9" w:rsidP="00E854B4">
            <w:pPr>
              <w:pStyle w:val="af4"/>
              <w:jc w:val="both"/>
              <w:rPr>
                <w:rFonts w:ascii="Times New Roman" w:hAnsi="Times New Roman"/>
                <w:i/>
                <w:sz w:val="24"/>
                <w:szCs w:val="24"/>
              </w:rPr>
            </w:pPr>
            <w:r w:rsidRPr="00983756">
              <w:rPr>
                <w:rFonts w:ascii="Times New Roman" w:hAnsi="Times New Roman"/>
                <w:sz w:val="24"/>
                <w:szCs w:val="24"/>
              </w:rPr>
              <w:t>В сельском клубе села Нижнее Турово 19 мая 2023г. состоялась познавательная программа-чтение «Откуда пошла азбука», посвещенная Дню славянской письменности и культуры (24 мая).</w:t>
            </w:r>
          </w:p>
          <w:p w:rsidR="00D426E9" w:rsidRPr="00D0098A" w:rsidRDefault="00D426E9" w:rsidP="00E854B4">
            <w:pPr>
              <w:pStyle w:val="af4"/>
              <w:jc w:val="both"/>
              <w:rPr>
                <w:rFonts w:ascii="Times New Roman" w:hAnsi="Times New Roman"/>
                <w:i/>
                <w:sz w:val="24"/>
                <w:szCs w:val="24"/>
              </w:rPr>
            </w:pPr>
            <w:r>
              <w:rPr>
                <w:rFonts w:ascii="Times New Roman" w:hAnsi="Times New Roman"/>
                <w:sz w:val="24"/>
                <w:szCs w:val="24"/>
              </w:rPr>
              <w:tab/>
              <w:t>Д</w:t>
            </w:r>
            <w:r w:rsidRPr="00983756">
              <w:rPr>
                <w:rFonts w:ascii="Times New Roman" w:hAnsi="Times New Roman"/>
                <w:sz w:val="24"/>
                <w:szCs w:val="24"/>
              </w:rPr>
              <w:t>ля популяризация исторических знаний о своей</w:t>
            </w:r>
            <w:r>
              <w:rPr>
                <w:rFonts w:ascii="Times New Roman" w:hAnsi="Times New Roman"/>
                <w:sz w:val="24"/>
                <w:szCs w:val="24"/>
              </w:rPr>
              <w:t xml:space="preserve"> письменной культуре, воспитания гордости за свой язык напомнили</w:t>
            </w:r>
            <w:r w:rsidRPr="00983756">
              <w:rPr>
                <w:rFonts w:ascii="Times New Roman" w:hAnsi="Times New Roman"/>
                <w:sz w:val="24"/>
                <w:szCs w:val="24"/>
              </w:rPr>
              <w:t xml:space="preserve"> историю возникновения современной славянской письменности, букв русского алфавита.  </w:t>
            </w:r>
            <w:r>
              <w:rPr>
                <w:rFonts w:ascii="Times New Roman" w:hAnsi="Times New Roman"/>
                <w:sz w:val="24"/>
                <w:szCs w:val="24"/>
              </w:rPr>
              <w:t>Сделали</w:t>
            </w:r>
            <w:r w:rsidRPr="00983756">
              <w:rPr>
                <w:rFonts w:ascii="Times New Roman" w:hAnsi="Times New Roman"/>
                <w:sz w:val="24"/>
                <w:szCs w:val="24"/>
              </w:rPr>
              <w:t xml:space="preserve"> презентацию о жизни и работе святых братьев Кирилла и Мефодия по созданию церковнославянского языка  и кириллицы.  В проведении мероприятия принял участие настоятель местного храма протоиерей Роман.  Отрывок из книги «Деяния святых апостолов» был прочитан  на старославянском и современном языке. Прозвучали стихи А. Пушкина, С. Есенина, А. Твардовского, К. Симонова, посвященные русскому языку и  славянской культуре.</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4.</w:t>
            </w:r>
          </w:p>
        </w:tc>
        <w:tc>
          <w:tcPr>
            <w:tcW w:w="1101" w:type="pct"/>
          </w:tcPr>
          <w:p w:rsidR="00D426E9" w:rsidRPr="00964C7B" w:rsidRDefault="00D426E9" w:rsidP="00E854B4">
            <w:pPr>
              <w:pStyle w:val="af4"/>
            </w:pPr>
            <w:r>
              <w:t>Игровая программа</w:t>
            </w:r>
            <w:r w:rsidRPr="00964C7B">
              <w:t>:</w:t>
            </w:r>
            <w:r>
              <w:t xml:space="preserve"> «Народным играм жить и крепнуть»</w:t>
            </w:r>
          </w:p>
        </w:tc>
        <w:tc>
          <w:tcPr>
            <w:tcW w:w="797" w:type="pct"/>
          </w:tcPr>
          <w:p w:rsidR="00D426E9" w:rsidRDefault="00D426E9" w:rsidP="00E854B4">
            <w:pPr>
              <w:pStyle w:val="af4"/>
              <w:jc w:val="center"/>
            </w:pPr>
            <w:r>
              <w:t>14.07.2023 г. Библиотека</w:t>
            </w:r>
          </w:p>
        </w:tc>
        <w:tc>
          <w:tcPr>
            <w:tcW w:w="527" w:type="pct"/>
          </w:tcPr>
          <w:p w:rsidR="00D426E9" w:rsidRDefault="00D426E9" w:rsidP="00E854B4">
            <w:pPr>
              <w:pStyle w:val="af4"/>
              <w:jc w:val="center"/>
            </w:pPr>
            <w:r>
              <w:t>32</w:t>
            </w:r>
          </w:p>
        </w:tc>
        <w:tc>
          <w:tcPr>
            <w:tcW w:w="2385" w:type="pct"/>
          </w:tcPr>
          <w:p w:rsidR="00D426E9" w:rsidRDefault="00D426E9" w:rsidP="00E854B4">
            <w:pPr>
              <w:pStyle w:val="af4"/>
            </w:pPr>
            <w:r>
              <w:t>Дети познакомились с народными праздниками, с историей их возникновения. Приняли участие в конкурсах, играх.</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5.</w:t>
            </w:r>
          </w:p>
        </w:tc>
        <w:tc>
          <w:tcPr>
            <w:tcW w:w="1101"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 xml:space="preserve">«Дмитриев день – Престольный праздник» </w:t>
            </w:r>
            <w:r>
              <w:rPr>
                <w:rFonts w:ascii="Times New Roman" w:hAnsi="Times New Roman"/>
                <w:sz w:val="24"/>
                <w:szCs w:val="24"/>
              </w:rPr>
              <w:lastRenderedPageBreak/>
              <w:t>праздник села</w:t>
            </w:r>
          </w:p>
        </w:tc>
        <w:tc>
          <w:tcPr>
            <w:tcW w:w="79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lastRenderedPageBreak/>
              <w:t>08.11.2023г</w:t>
            </w:r>
          </w:p>
        </w:tc>
        <w:tc>
          <w:tcPr>
            <w:tcW w:w="527"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50 ч</w:t>
            </w:r>
          </w:p>
        </w:tc>
        <w:tc>
          <w:tcPr>
            <w:tcW w:w="2385" w:type="pct"/>
          </w:tcPr>
          <w:p w:rsidR="00D426E9" w:rsidRPr="00F04E5D" w:rsidRDefault="00D426E9" w:rsidP="00E854B4">
            <w:pPr>
              <w:jc w:val="center"/>
              <w:rPr>
                <w:rFonts w:ascii="Times New Roman" w:hAnsi="Times New Roman"/>
                <w:sz w:val="24"/>
                <w:szCs w:val="24"/>
              </w:rPr>
            </w:pPr>
            <w:r>
              <w:rPr>
                <w:rFonts w:ascii="Times New Roman" w:hAnsi="Times New Roman"/>
                <w:sz w:val="24"/>
                <w:szCs w:val="24"/>
              </w:rPr>
              <w:t xml:space="preserve">В этот день в селе  состоялось торжественное открытие памятного  знака в память о наших земляках, погибших в годы </w:t>
            </w:r>
            <w:r>
              <w:rPr>
                <w:rFonts w:ascii="Times New Roman" w:hAnsi="Times New Roman"/>
                <w:sz w:val="24"/>
                <w:szCs w:val="24"/>
              </w:rPr>
              <w:lastRenderedPageBreak/>
              <w:t>В.О.в от рук  нацистов и их пособников в селе Синие - Липяги. Его  установили в центральном парке села. В  своей речи  местный житель  Иван Клевцов поделился  воспоминаниями о тех трагических  днях, рассказанных его мамой об отце, чье имя написано в списке погибших земляков. На мероприятии рассказывалось об истории села и его далеком прошлом, культурных традициях, обычаях.</w:t>
            </w:r>
          </w:p>
        </w:tc>
      </w:tr>
      <w:tr w:rsidR="00D426E9" w:rsidRPr="00783550" w:rsidTr="00E854B4">
        <w:tc>
          <w:tcPr>
            <w:tcW w:w="5000" w:type="pct"/>
            <w:gridSpan w:val="5"/>
          </w:tcPr>
          <w:p w:rsidR="00D426E9" w:rsidRPr="00783550" w:rsidRDefault="00D426E9" w:rsidP="00E854B4">
            <w:pPr>
              <w:spacing w:after="0" w:line="240" w:lineRule="auto"/>
              <w:jc w:val="center"/>
              <w:rPr>
                <w:rFonts w:ascii="Times New Roman" w:hAnsi="Times New Roman"/>
                <w:color w:val="000000"/>
                <w:sz w:val="24"/>
                <w:szCs w:val="24"/>
              </w:rPr>
            </w:pPr>
            <w:r w:rsidRPr="00531D5B">
              <w:rPr>
                <w:rFonts w:ascii="Times New Roman" w:hAnsi="Times New Roman"/>
                <w:b/>
                <w:color w:val="000000"/>
                <w:sz w:val="24"/>
                <w:szCs w:val="24"/>
              </w:rPr>
              <w:lastRenderedPageBreak/>
              <w:t>Внестационарные мероприятия</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1101" w:type="pct"/>
          </w:tcPr>
          <w:p w:rsidR="00D426E9" w:rsidRPr="007E6B12" w:rsidRDefault="00D426E9" w:rsidP="00E854B4">
            <w:pPr>
              <w:shd w:val="clear" w:color="auto" w:fill="FFFFFF"/>
              <w:rPr>
                <w:rFonts w:ascii="Times New Roman" w:eastAsia="Times New Roman" w:hAnsi="Times New Roman"/>
                <w:color w:val="1A1A1A"/>
                <w:sz w:val="24"/>
                <w:szCs w:val="24"/>
                <w:lang w:eastAsia="ru-RU"/>
              </w:rPr>
            </w:pPr>
            <w:r w:rsidRPr="007E6B12">
              <w:rPr>
                <w:rFonts w:ascii="Times New Roman" w:eastAsia="Times New Roman" w:hAnsi="Times New Roman"/>
                <w:color w:val="1A1A1A"/>
                <w:sz w:val="24"/>
                <w:szCs w:val="24"/>
                <w:lang w:eastAsia="ru-RU"/>
              </w:rPr>
              <w:t>мастер-класс «Цветок Победы!» по изготовлению цветка</w:t>
            </w:r>
            <w:r>
              <w:rPr>
                <w:rFonts w:ascii="Times New Roman" w:eastAsia="Times New Roman" w:hAnsi="Times New Roman"/>
                <w:color w:val="1A1A1A"/>
                <w:sz w:val="24"/>
                <w:szCs w:val="24"/>
                <w:lang w:eastAsia="ru-RU"/>
              </w:rPr>
              <w:t xml:space="preserve"> </w:t>
            </w:r>
            <w:r w:rsidRPr="007E6B12">
              <w:rPr>
                <w:rFonts w:ascii="Times New Roman" w:eastAsia="Times New Roman" w:hAnsi="Times New Roman"/>
                <w:color w:val="1A1A1A"/>
                <w:sz w:val="24"/>
                <w:szCs w:val="24"/>
                <w:lang w:eastAsia="ru-RU"/>
              </w:rPr>
              <w:t>гвоздики с георгиевской лентой – символами Дня Победы.</w:t>
            </w:r>
          </w:p>
          <w:p w:rsidR="00D426E9" w:rsidRPr="007E6B12" w:rsidRDefault="00D426E9" w:rsidP="00E854B4">
            <w:pPr>
              <w:rPr>
                <w:sz w:val="24"/>
                <w:szCs w:val="24"/>
              </w:rPr>
            </w:pPr>
          </w:p>
        </w:tc>
        <w:tc>
          <w:tcPr>
            <w:tcW w:w="797" w:type="pct"/>
          </w:tcPr>
          <w:p w:rsidR="00D426E9" w:rsidRDefault="00D426E9" w:rsidP="00E854B4">
            <w:pPr>
              <w:rPr>
                <w:rFonts w:ascii="Times New Roman" w:hAnsi="Times New Roman"/>
              </w:rPr>
            </w:pPr>
            <w:r>
              <w:rPr>
                <w:rFonts w:ascii="Times New Roman" w:hAnsi="Times New Roman"/>
              </w:rPr>
              <w:t>27 апреля Вязноватовская СОШ</w:t>
            </w:r>
          </w:p>
          <w:p w:rsidR="00D426E9" w:rsidRPr="007E6B12" w:rsidRDefault="00D426E9" w:rsidP="00E854B4">
            <w:pPr>
              <w:rPr>
                <w:rFonts w:ascii="Times New Roman" w:hAnsi="Times New Roman"/>
              </w:rPr>
            </w:pPr>
            <w:r>
              <w:rPr>
                <w:rFonts w:ascii="Times New Roman" w:hAnsi="Times New Roman"/>
              </w:rPr>
              <w:t>Нижнедевицкая МКУК РБ</w:t>
            </w:r>
          </w:p>
        </w:tc>
        <w:tc>
          <w:tcPr>
            <w:tcW w:w="527" w:type="pct"/>
          </w:tcPr>
          <w:p w:rsidR="00D426E9" w:rsidRPr="007E6B12" w:rsidRDefault="00D426E9" w:rsidP="00E854B4">
            <w:pPr>
              <w:rPr>
                <w:sz w:val="24"/>
                <w:szCs w:val="24"/>
              </w:rPr>
            </w:pPr>
            <w:r>
              <w:rPr>
                <w:b/>
                <w:sz w:val="32"/>
                <w:szCs w:val="32"/>
              </w:rPr>
              <w:t xml:space="preserve">           </w:t>
            </w:r>
            <w:r>
              <w:rPr>
                <w:sz w:val="24"/>
                <w:szCs w:val="24"/>
              </w:rPr>
              <w:t>20</w:t>
            </w:r>
          </w:p>
        </w:tc>
        <w:tc>
          <w:tcPr>
            <w:tcW w:w="2385" w:type="pct"/>
          </w:tcPr>
          <w:p w:rsidR="00D426E9" w:rsidRPr="00441D4E" w:rsidRDefault="00D426E9" w:rsidP="00E854B4">
            <w:pPr>
              <w:shd w:val="clear" w:color="auto" w:fill="FFFFFF"/>
              <w:rPr>
                <w:rFonts w:ascii="Helvetica" w:eastAsia="Times New Roman" w:hAnsi="Helvetica"/>
                <w:color w:val="1A1A1A"/>
                <w:sz w:val="23"/>
                <w:szCs w:val="23"/>
                <w:lang w:eastAsia="ru-RU"/>
              </w:rPr>
            </w:pPr>
            <w:r w:rsidRPr="00441D4E">
              <w:rPr>
                <w:rFonts w:ascii="Helvetica" w:eastAsia="Times New Roman" w:hAnsi="Helvetica"/>
                <w:color w:val="1A1A1A"/>
                <w:sz w:val="23"/>
                <w:szCs w:val="23"/>
                <w:lang w:eastAsia="ru-RU"/>
              </w:rPr>
              <w:t>В целях продвижения программы «Пушкинская карта» и популяризации еесреди молодежи провели</w:t>
            </w:r>
          </w:p>
          <w:p w:rsidR="00D426E9" w:rsidRPr="00441D4E" w:rsidRDefault="00D426E9" w:rsidP="00E854B4">
            <w:pPr>
              <w:shd w:val="clear" w:color="auto" w:fill="FFFFFF"/>
              <w:rPr>
                <w:rFonts w:ascii="Helvetica" w:eastAsia="Times New Roman" w:hAnsi="Helvetica"/>
                <w:color w:val="1A1A1A"/>
                <w:sz w:val="23"/>
                <w:szCs w:val="23"/>
                <w:lang w:eastAsia="ru-RU"/>
              </w:rPr>
            </w:pPr>
            <w:r w:rsidRPr="00441D4E">
              <w:rPr>
                <w:rFonts w:ascii="Helvetica" w:eastAsia="Times New Roman" w:hAnsi="Helvetica"/>
                <w:color w:val="1A1A1A"/>
                <w:sz w:val="23"/>
                <w:szCs w:val="23"/>
                <w:lang w:eastAsia="ru-RU"/>
              </w:rPr>
              <w:t>мероприятие: мастер-класс «Цветок Победы!» по изготовлению цветка</w:t>
            </w:r>
            <w:r>
              <w:rPr>
                <w:rFonts w:ascii="Helvetica" w:eastAsia="Times New Roman" w:hAnsi="Helvetica"/>
                <w:color w:val="1A1A1A"/>
                <w:sz w:val="23"/>
                <w:szCs w:val="23"/>
                <w:lang w:eastAsia="ru-RU"/>
              </w:rPr>
              <w:t xml:space="preserve"> </w:t>
            </w:r>
            <w:r w:rsidRPr="00441D4E">
              <w:rPr>
                <w:rFonts w:ascii="Helvetica" w:eastAsia="Times New Roman" w:hAnsi="Helvetica"/>
                <w:color w:val="1A1A1A"/>
                <w:sz w:val="23"/>
                <w:szCs w:val="23"/>
                <w:lang w:eastAsia="ru-RU"/>
              </w:rPr>
              <w:t>гвоздики с георгиевской лентой – символами Дня Победы.</w:t>
            </w:r>
          </w:p>
          <w:p w:rsidR="00D426E9" w:rsidRPr="00441D4E" w:rsidRDefault="00D426E9" w:rsidP="00E854B4">
            <w:pPr>
              <w:shd w:val="clear" w:color="auto" w:fill="FFFFFF"/>
              <w:rPr>
                <w:rFonts w:ascii="Helvetica" w:eastAsia="Times New Roman" w:hAnsi="Helvetica"/>
                <w:color w:val="1A1A1A"/>
                <w:sz w:val="23"/>
                <w:szCs w:val="23"/>
                <w:lang w:eastAsia="ru-RU"/>
              </w:rPr>
            </w:pPr>
            <w:r w:rsidRPr="00441D4E">
              <w:rPr>
                <w:rFonts w:ascii="Helvetica" w:eastAsia="Times New Roman" w:hAnsi="Helvetica"/>
                <w:color w:val="1A1A1A"/>
                <w:sz w:val="23"/>
                <w:szCs w:val="23"/>
                <w:lang w:eastAsia="ru-RU"/>
              </w:rPr>
              <w:t>Не бывает Дня Победы без цветов. Живые и искусственные, они всегдасопровождают этот великий праздник и являются данью памяти погибшим.</w:t>
            </w:r>
          </w:p>
          <w:p w:rsidR="00D426E9" w:rsidRPr="00441D4E" w:rsidRDefault="00D426E9" w:rsidP="00E854B4">
            <w:pPr>
              <w:shd w:val="clear" w:color="auto" w:fill="FFFFFF"/>
              <w:rPr>
                <w:rFonts w:ascii="Helvetica" w:eastAsia="Times New Roman" w:hAnsi="Helvetica"/>
                <w:color w:val="1A1A1A"/>
                <w:sz w:val="23"/>
                <w:szCs w:val="23"/>
                <w:lang w:eastAsia="ru-RU"/>
              </w:rPr>
            </w:pPr>
            <w:r w:rsidRPr="00441D4E">
              <w:rPr>
                <w:rFonts w:ascii="Helvetica" w:eastAsia="Times New Roman" w:hAnsi="Helvetica"/>
                <w:color w:val="1A1A1A"/>
                <w:sz w:val="23"/>
                <w:szCs w:val="23"/>
                <w:lang w:eastAsia="ru-RU"/>
              </w:rPr>
              <w:t>Гвоздика была и до настоящего времени остаётся символом памяти иблагодарности героям ВОВ, символом Дня ПОБЕДЫ.</w:t>
            </w:r>
          </w:p>
          <w:p w:rsidR="00D426E9" w:rsidRPr="00441D4E" w:rsidRDefault="00D426E9" w:rsidP="00E854B4">
            <w:pPr>
              <w:shd w:val="clear" w:color="auto" w:fill="FFFFFF"/>
              <w:rPr>
                <w:rFonts w:ascii="Helvetica" w:eastAsia="Times New Roman" w:hAnsi="Helvetica"/>
                <w:color w:val="1A1A1A"/>
                <w:sz w:val="23"/>
                <w:szCs w:val="23"/>
                <w:lang w:eastAsia="ru-RU"/>
              </w:rPr>
            </w:pPr>
            <w:r w:rsidRPr="00441D4E">
              <w:rPr>
                <w:rFonts w:ascii="Helvetica" w:eastAsia="Times New Roman" w:hAnsi="Helvetica"/>
                <w:color w:val="1A1A1A"/>
                <w:sz w:val="23"/>
                <w:szCs w:val="23"/>
                <w:lang w:eastAsia="ru-RU"/>
              </w:rPr>
              <w:t>Заведующая Вязноватовским библиотечным филиалом №5 МКУК РБ –Пономарева Галина Николаевна познакомила молодежь Вязноватовской</w:t>
            </w:r>
          </w:p>
          <w:p w:rsidR="00D426E9" w:rsidRPr="007E6B12" w:rsidRDefault="00D426E9" w:rsidP="00E854B4">
            <w:pPr>
              <w:shd w:val="clear" w:color="auto" w:fill="FFFFFF"/>
              <w:rPr>
                <w:rFonts w:eastAsia="Times New Roman"/>
                <w:color w:val="1A1A1A"/>
                <w:sz w:val="23"/>
                <w:szCs w:val="23"/>
                <w:lang w:eastAsia="ru-RU"/>
              </w:rPr>
            </w:pPr>
            <w:r w:rsidRPr="00441D4E">
              <w:rPr>
                <w:rFonts w:ascii="Helvetica" w:eastAsia="Times New Roman" w:hAnsi="Helvetica"/>
                <w:color w:val="1A1A1A"/>
                <w:sz w:val="23"/>
                <w:szCs w:val="23"/>
                <w:lang w:eastAsia="ru-RU"/>
              </w:rPr>
              <w:t>СОШ и Нижнедевицкой гимназии с техникой изготовления цветов гвоздики</w:t>
            </w:r>
            <w:r>
              <w:rPr>
                <w:rFonts w:ascii="Helvetica" w:eastAsia="Times New Roman" w:hAnsi="Helvetica"/>
                <w:color w:val="1A1A1A"/>
                <w:sz w:val="23"/>
                <w:szCs w:val="23"/>
                <w:lang w:eastAsia="ru-RU"/>
              </w:rPr>
              <w:t>из гофрированной бумаги</w:t>
            </w:r>
            <w:r>
              <w:rPr>
                <w:rFonts w:eastAsia="Times New Roman"/>
                <w:color w:val="1A1A1A"/>
                <w:sz w:val="23"/>
                <w:szCs w:val="23"/>
                <w:lang w:eastAsia="ru-RU"/>
              </w:rPr>
              <w:t xml:space="preserve"> </w:t>
            </w:r>
            <w:r w:rsidRPr="00441D4E">
              <w:rPr>
                <w:rFonts w:ascii="Helvetica" w:eastAsia="Times New Roman" w:hAnsi="Helvetica"/>
                <w:color w:val="1A1A1A"/>
                <w:sz w:val="23"/>
                <w:szCs w:val="23"/>
                <w:lang w:eastAsia="ru-RU"/>
              </w:rPr>
              <w:t>Присутствующие юноши и девушки изготовили оригинальный подарокиз доступного материала: цветная гофрированная бумага, клей, линейка,</w:t>
            </w:r>
          </w:p>
          <w:p w:rsidR="00D426E9" w:rsidRPr="00441D4E" w:rsidRDefault="00D426E9" w:rsidP="00E854B4">
            <w:pPr>
              <w:shd w:val="clear" w:color="auto" w:fill="FFFFFF"/>
              <w:rPr>
                <w:rFonts w:ascii="Helvetica" w:eastAsia="Times New Roman" w:hAnsi="Helvetica"/>
                <w:color w:val="1A1A1A"/>
                <w:sz w:val="23"/>
                <w:szCs w:val="23"/>
                <w:lang w:eastAsia="ru-RU"/>
              </w:rPr>
            </w:pPr>
            <w:r w:rsidRPr="00441D4E">
              <w:rPr>
                <w:rFonts w:ascii="Helvetica" w:eastAsia="Times New Roman" w:hAnsi="Helvetica"/>
                <w:color w:val="1A1A1A"/>
                <w:sz w:val="23"/>
                <w:szCs w:val="23"/>
                <w:lang w:eastAsia="ru-RU"/>
              </w:rPr>
              <w:t xml:space="preserve">ножницы и украсят гвоздики георгиевскими ленточками.В завершение мероприятия у участников мастер–класса </w:t>
            </w:r>
            <w:r w:rsidRPr="00441D4E">
              <w:rPr>
                <w:rFonts w:ascii="Helvetica" w:eastAsia="Times New Roman" w:hAnsi="Helvetica"/>
                <w:color w:val="1A1A1A"/>
                <w:sz w:val="23"/>
                <w:szCs w:val="23"/>
                <w:lang w:eastAsia="ru-RU"/>
              </w:rPr>
              <w:lastRenderedPageBreak/>
              <w:t>получилисьзамечательные подарки- «Цветы Победы», знак внимания и благодарности</w:t>
            </w:r>
          </w:p>
          <w:p w:rsidR="00D426E9" w:rsidRPr="00441D4E" w:rsidRDefault="00D426E9" w:rsidP="00E854B4">
            <w:pPr>
              <w:shd w:val="clear" w:color="auto" w:fill="FFFFFF"/>
              <w:rPr>
                <w:rFonts w:ascii="Helvetica" w:eastAsia="Times New Roman" w:hAnsi="Helvetica"/>
                <w:color w:val="1A1A1A"/>
                <w:sz w:val="23"/>
                <w:szCs w:val="23"/>
                <w:lang w:eastAsia="ru-RU"/>
              </w:rPr>
            </w:pPr>
            <w:r w:rsidRPr="00441D4E">
              <w:rPr>
                <w:rFonts w:ascii="Helvetica" w:eastAsia="Times New Roman" w:hAnsi="Helvetica"/>
                <w:color w:val="1A1A1A"/>
                <w:sz w:val="23"/>
                <w:szCs w:val="23"/>
                <w:lang w:eastAsia="ru-RU"/>
              </w:rPr>
              <w:t>ветеранам в День 9 мая.</w:t>
            </w:r>
          </w:p>
          <w:p w:rsidR="00D426E9" w:rsidRDefault="00D426E9" w:rsidP="00E854B4">
            <w:pPr>
              <w:tabs>
                <w:tab w:val="left" w:pos="1395"/>
              </w:tabs>
              <w:rPr>
                <w:rFonts w:ascii="Times New Roman" w:eastAsia="Times New Roman" w:hAnsi="Times New Roman"/>
                <w:sz w:val="28"/>
                <w:szCs w:val="28"/>
                <w:lang w:eastAsia="ru-RU"/>
              </w:rPr>
            </w:pPr>
          </w:p>
          <w:p w:rsidR="00D426E9" w:rsidRPr="00606FF5" w:rsidRDefault="00D426E9" w:rsidP="00E854B4">
            <w:pPr>
              <w:shd w:val="clear" w:color="auto" w:fill="FFFFFF"/>
              <w:rPr>
                <w:rFonts w:ascii="Helvetica" w:eastAsia="Times New Roman" w:hAnsi="Helvetica"/>
                <w:color w:val="1A1A1A"/>
                <w:sz w:val="23"/>
                <w:szCs w:val="23"/>
                <w:lang w:eastAsia="ru-RU"/>
              </w:rPr>
            </w:pP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w:t>
            </w:r>
          </w:p>
        </w:tc>
        <w:tc>
          <w:tcPr>
            <w:tcW w:w="1101" w:type="pct"/>
          </w:tcPr>
          <w:p w:rsidR="00D426E9" w:rsidRPr="00441D4E" w:rsidRDefault="00D426E9" w:rsidP="00E854B4">
            <w:pPr>
              <w:shd w:val="clear" w:color="auto" w:fill="FFFFFF"/>
              <w:rPr>
                <w:rFonts w:ascii="Helvetica" w:eastAsia="Times New Roman" w:hAnsi="Helvetica"/>
                <w:color w:val="1A1A1A"/>
                <w:sz w:val="23"/>
                <w:szCs w:val="23"/>
                <w:lang w:eastAsia="ru-RU"/>
              </w:rPr>
            </w:pPr>
            <w:r w:rsidRPr="00441D4E">
              <w:rPr>
                <w:rFonts w:ascii="Helvetica" w:eastAsia="Times New Roman" w:hAnsi="Helvetica"/>
                <w:color w:val="1A1A1A"/>
                <w:sz w:val="23"/>
                <w:szCs w:val="23"/>
                <w:lang w:eastAsia="ru-RU"/>
              </w:rPr>
              <w:t>мастер-класс «Букет-сюрприз любимому учителю».</w:t>
            </w:r>
          </w:p>
          <w:p w:rsidR="00D426E9" w:rsidRPr="007E6B12" w:rsidRDefault="00D426E9" w:rsidP="00E854B4">
            <w:pPr>
              <w:shd w:val="clear" w:color="auto" w:fill="FFFFFF"/>
              <w:rPr>
                <w:rFonts w:ascii="Times New Roman" w:hAnsi="Times New Roman"/>
                <w:sz w:val="32"/>
                <w:szCs w:val="32"/>
              </w:rPr>
            </w:pPr>
          </w:p>
        </w:tc>
        <w:tc>
          <w:tcPr>
            <w:tcW w:w="797" w:type="pct"/>
          </w:tcPr>
          <w:p w:rsidR="00D426E9" w:rsidRPr="007E6B12" w:rsidRDefault="00D426E9" w:rsidP="00E854B4">
            <w:pPr>
              <w:rPr>
                <w:rFonts w:ascii="Times New Roman" w:hAnsi="Times New Roman"/>
                <w:sz w:val="24"/>
                <w:szCs w:val="24"/>
              </w:rPr>
            </w:pPr>
            <w:r>
              <w:rPr>
                <w:rFonts w:ascii="Times New Roman" w:hAnsi="Times New Roman"/>
                <w:sz w:val="24"/>
                <w:szCs w:val="24"/>
              </w:rPr>
              <w:t>2 октября Вязноватовская СОШ</w:t>
            </w:r>
          </w:p>
        </w:tc>
        <w:tc>
          <w:tcPr>
            <w:tcW w:w="527" w:type="pct"/>
          </w:tcPr>
          <w:p w:rsidR="00D426E9" w:rsidRPr="007E6B12" w:rsidRDefault="00D426E9" w:rsidP="00E854B4">
            <w:pPr>
              <w:rPr>
                <w:sz w:val="24"/>
                <w:szCs w:val="24"/>
              </w:rPr>
            </w:pPr>
            <w:r>
              <w:rPr>
                <w:b/>
                <w:sz w:val="32"/>
                <w:szCs w:val="32"/>
              </w:rPr>
              <w:t xml:space="preserve">           </w:t>
            </w:r>
            <w:r>
              <w:rPr>
                <w:sz w:val="24"/>
                <w:szCs w:val="24"/>
              </w:rPr>
              <w:t>10</w:t>
            </w:r>
          </w:p>
        </w:tc>
        <w:tc>
          <w:tcPr>
            <w:tcW w:w="2385" w:type="pct"/>
          </w:tcPr>
          <w:p w:rsidR="00D426E9" w:rsidRPr="00441D4E" w:rsidRDefault="00D426E9" w:rsidP="00E854B4">
            <w:pPr>
              <w:shd w:val="clear" w:color="auto" w:fill="FFFFFF"/>
              <w:rPr>
                <w:rFonts w:ascii="Helvetica" w:eastAsia="Times New Roman" w:hAnsi="Helvetica"/>
                <w:color w:val="1A1A1A"/>
                <w:sz w:val="23"/>
                <w:szCs w:val="23"/>
                <w:lang w:eastAsia="ru-RU"/>
              </w:rPr>
            </w:pPr>
            <w:r w:rsidRPr="00441D4E">
              <w:rPr>
                <w:rFonts w:ascii="Helvetica" w:eastAsia="Times New Roman" w:hAnsi="Helvetica"/>
                <w:color w:val="1A1A1A"/>
                <w:sz w:val="23"/>
                <w:szCs w:val="23"/>
                <w:lang w:eastAsia="ru-RU"/>
              </w:rPr>
              <w:t>В целях продвижения программы «Пушкинская карта» и популяризации ее</w:t>
            </w:r>
            <w:r>
              <w:rPr>
                <w:rFonts w:eastAsia="Times New Roman"/>
                <w:color w:val="1A1A1A"/>
                <w:sz w:val="23"/>
                <w:szCs w:val="23"/>
                <w:lang w:eastAsia="ru-RU"/>
              </w:rPr>
              <w:t xml:space="preserve"> </w:t>
            </w:r>
            <w:r w:rsidRPr="00441D4E">
              <w:rPr>
                <w:rFonts w:ascii="Helvetica" w:eastAsia="Times New Roman" w:hAnsi="Helvetica"/>
                <w:color w:val="1A1A1A"/>
                <w:sz w:val="23"/>
                <w:szCs w:val="23"/>
                <w:lang w:eastAsia="ru-RU"/>
              </w:rPr>
              <w:t>среди молодежи, а также в рамках Года педагога и наставника,прошел мастер-класс «Букет-сюрприз любимому учителю».</w:t>
            </w:r>
          </w:p>
          <w:p w:rsidR="00D426E9" w:rsidRPr="00441D4E" w:rsidRDefault="00D426E9" w:rsidP="00E854B4">
            <w:pPr>
              <w:shd w:val="clear" w:color="auto" w:fill="FFFFFF"/>
              <w:rPr>
                <w:rFonts w:ascii="Helvetica" w:eastAsia="Times New Roman" w:hAnsi="Helvetica"/>
                <w:color w:val="1A1A1A"/>
                <w:sz w:val="23"/>
                <w:szCs w:val="23"/>
                <w:lang w:eastAsia="ru-RU"/>
              </w:rPr>
            </w:pPr>
            <w:r w:rsidRPr="00441D4E">
              <w:rPr>
                <w:rFonts w:ascii="Helvetica" w:eastAsia="Times New Roman" w:hAnsi="Helvetica"/>
                <w:color w:val="1A1A1A"/>
                <w:sz w:val="23"/>
                <w:szCs w:val="23"/>
                <w:lang w:eastAsia="ru-RU"/>
              </w:rPr>
              <w:t xml:space="preserve">Заведующая Вязноватовским библиотечным филиалом №5 МКУК РБ –Пономарева Галина Николаевна </w:t>
            </w:r>
            <w:r>
              <w:rPr>
                <w:rFonts w:eastAsia="Times New Roman"/>
                <w:color w:val="1A1A1A"/>
                <w:sz w:val="23"/>
                <w:szCs w:val="23"/>
                <w:lang w:eastAsia="ru-RU"/>
              </w:rPr>
              <w:t>п</w:t>
            </w:r>
            <w:r>
              <w:rPr>
                <w:rFonts w:ascii="Helvetica" w:eastAsia="Times New Roman" w:hAnsi="Helvetica"/>
                <w:color w:val="1A1A1A"/>
                <w:sz w:val="23"/>
                <w:szCs w:val="23"/>
                <w:lang w:eastAsia="ru-RU"/>
              </w:rPr>
              <w:t>ознакомил</w:t>
            </w:r>
            <w:r>
              <w:rPr>
                <w:rFonts w:eastAsia="Times New Roman"/>
                <w:color w:val="1A1A1A"/>
                <w:sz w:val="23"/>
                <w:szCs w:val="23"/>
                <w:lang w:eastAsia="ru-RU"/>
              </w:rPr>
              <w:t xml:space="preserve">а </w:t>
            </w:r>
            <w:r w:rsidRPr="00441D4E">
              <w:rPr>
                <w:rFonts w:ascii="Helvetica" w:eastAsia="Times New Roman" w:hAnsi="Helvetica"/>
                <w:color w:val="1A1A1A"/>
                <w:sz w:val="23"/>
                <w:szCs w:val="23"/>
                <w:lang w:eastAsia="ru-RU"/>
              </w:rPr>
              <w:t>учащихся Вязновато</w:t>
            </w:r>
            <w:r>
              <w:rPr>
                <w:rFonts w:ascii="Helvetica" w:eastAsia="Times New Roman" w:hAnsi="Helvetica"/>
                <w:color w:val="1A1A1A"/>
                <w:sz w:val="23"/>
                <w:szCs w:val="23"/>
                <w:lang w:eastAsia="ru-RU"/>
              </w:rPr>
              <w:t xml:space="preserve">вской СОШ </w:t>
            </w:r>
            <w:r w:rsidRPr="00441D4E">
              <w:rPr>
                <w:rFonts w:ascii="Helvetica" w:eastAsia="Times New Roman" w:hAnsi="Helvetica"/>
                <w:color w:val="1A1A1A"/>
                <w:sz w:val="23"/>
                <w:szCs w:val="23"/>
                <w:lang w:eastAsia="ru-RU"/>
              </w:rPr>
              <w:t>как создаются подобные букеты.</w:t>
            </w:r>
          </w:p>
          <w:p w:rsidR="00D426E9" w:rsidRPr="00441D4E" w:rsidRDefault="00D426E9" w:rsidP="00E854B4">
            <w:pPr>
              <w:shd w:val="clear" w:color="auto" w:fill="FFFFFF"/>
              <w:rPr>
                <w:rFonts w:ascii="Helvetica" w:eastAsia="Times New Roman" w:hAnsi="Helvetica"/>
                <w:color w:val="1A1A1A"/>
                <w:sz w:val="23"/>
                <w:szCs w:val="23"/>
                <w:lang w:eastAsia="ru-RU"/>
              </w:rPr>
            </w:pPr>
            <w:r w:rsidRPr="00441D4E">
              <w:rPr>
                <w:rFonts w:ascii="Helvetica" w:eastAsia="Times New Roman" w:hAnsi="Helvetica"/>
                <w:color w:val="1A1A1A"/>
                <w:sz w:val="23"/>
                <w:szCs w:val="23"/>
                <w:lang w:eastAsia="ru-RU"/>
              </w:rPr>
              <w:t>Сладкий букет тюльпанов из гофрированной бумаги, а внутри содержащий</w:t>
            </w:r>
            <w:r>
              <w:rPr>
                <w:rFonts w:eastAsia="Times New Roman"/>
                <w:color w:val="1A1A1A"/>
                <w:sz w:val="23"/>
                <w:szCs w:val="23"/>
                <w:lang w:eastAsia="ru-RU"/>
              </w:rPr>
              <w:t xml:space="preserve"> </w:t>
            </w:r>
            <w:r w:rsidRPr="00441D4E">
              <w:rPr>
                <w:rFonts w:ascii="Helvetica" w:eastAsia="Times New Roman" w:hAnsi="Helvetica"/>
                <w:color w:val="1A1A1A"/>
                <w:sz w:val="23"/>
                <w:szCs w:val="23"/>
                <w:lang w:eastAsia="ru-RU"/>
              </w:rPr>
              <w:t>сладкие сюрпризы — конфетки - радовали глаз.</w:t>
            </w:r>
          </w:p>
          <w:p w:rsidR="00D426E9" w:rsidRPr="00441D4E" w:rsidRDefault="00D426E9" w:rsidP="00E854B4">
            <w:pPr>
              <w:shd w:val="clear" w:color="auto" w:fill="FFFFFF"/>
              <w:rPr>
                <w:rFonts w:ascii="Helvetica" w:eastAsia="Times New Roman" w:hAnsi="Helvetica"/>
                <w:color w:val="1A1A1A"/>
                <w:sz w:val="23"/>
                <w:szCs w:val="23"/>
                <w:lang w:eastAsia="ru-RU"/>
              </w:rPr>
            </w:pPr>
            <w:r w:rsidRPr="00441D4E">
              <w:rPr>
                <w:rFonts w:ascii="Helvetica" w:eastAsia="Times New Roman" w:hAnsi="Helvetica"/>
                <w:color w:val="1A1A1A"/>
                <w:sz w:val="23"/>
                <w:szCs w:val="23"/>
                <w:lang w:eastAsia="ru-RU"/>
              </w:rPr>
              <w:t>Присутствующие юноши и девушки изготовили свой уникальный и</w:t>
            </w:r>
            <w:r>
              <w:rPr>
                <w:rFonts w:eastAsia="Times New Roman"/>
                <w:color w:val="1A1A1A"/>
                <w:sz w:val="23"/>
                <w:szCs w:val="23"/>
                <w:lang w:eastAsia="ru-RU"/>
              </w:rPr>
              <w:t xml:space="preserve"> </w:t>
            </w:r>
            <w:r w:rsidRPr="00441D4E">
              <w:rPr>
                <w:rFonts w:ascii="Helvetica" w:eastAsia="Times New Roman" w:hAnsi="Helvetica"/>
                <w:color w:val="1A1A1A"/>
                <w:sz w:val="23"/>
                <w:szCs w:val="23"/>
                <w:lang w:eastAsia="ru-RU"/>
              </w:rPr>
              <w:t>неповторимый букетик из конфет из доступного материала: цветная</w:t>
            </w:r>
            <w:r>
              <w:rPr>
                <w:rFonts w:eastAsia="Times New Roman"/>
                <w:color w:val="1A1A1A"/>
                <w:sz w:val="23"/>
                <w:szCs w:val="23"/>
                <w:lang w:eastAsia="ru-RU"/>
              </w:rPr>
              <w:t xml:space="preserve"> </w:t>
            </w:r>
            <w:r w:rsidRPr="00441D4E">
              <w:rPr>
                <w:rFonts w:ascii="Helvetica" w:eastAsia="Times New Roman" w:hAnsi="Helvetica"/>
                <w:color w:val="1A1A1A"/>
                <w:sz w:val="23"/>
                <w:szCs w:val="23"/>
                <w:lang w:eastAsia="ru-RU"/>
              </w:rPr>
              <w:t>гофрированная бумага, клей, линейка, ножницы, шпажки, конфеты.</w:t>
            </w:r>
          </w:p>
          <w:p w:rsidR="00D426E9" w:rsidRPr="00441D4E" w:rsidRDefault="00D426E9" w:rsidP="00E854B4">
            <w:pPr>
              <w:shd w:val="clear" w:color="auto" w:fill="FFFFFF"/>
              <w:rPr>
                <w:rFonts w:ascii="Helvetica" w:eastAsia="Times New Roman" w:hAnsi="Helvetica"/>
                <w:color w:val="1A1A1A"/>
                <w:sz w:val="23"/>
                <w:szCs w:val="23"/>
                <w:lang w:eastAsia="ru-RU"/>
              </w:rPr>
            </w:pPr>
            <w:r w:rsidRPr="00441D4E">
              <w:rPr>
                <w:rFonts w:ascii="Helvetica" w:eastAsia="Times New Roman" w:hAnsi="Helvetica"/>
                <w:color w:val="1A1A1A"/>
                <w:sz w:val="23"/>
                <w:szCs w:val="23"/>
                <w:lang w:eastAsia="ru-RU"/>
              </w:rPr>
              <w:t>Создание такой композиции подарило много неповторимых минут счастья.</w:t>
            </w:r>
          </w:p>
          <w:p w:rsidR="00D426E9" w:rsidRPr="00441D4E" w:rsidRDefault="00D426E9" w:rsidP="00E854B4">
            <w:pPr>
              <w:shd w:val="clear" w:color="auto" w:fill="FFFFFF"/>
              <w:rPr>
                <w:rFonts w:ascii="Helvetica" w:eastAsia="Times New Roman" w:hAnsi="Helvetica"/>
                <w:color w:val="1A1A1A"/>
                <w:sz w:val="23"/>
                <w:szCs w:val="23"/>
                <w:lang w:eastAsia="ru-RU"/>
              </w:rPr>
            </w:pPr>
            <w:r w:rsidRPr="00441D4E">
              <w:rPr>
                <w:rFonts w:ascii="Helvetica" w:eastAsia="Times New Roman" w:hAnsi="Helvetica"/>
                <w:color w:val="1A1A1A"/>
                <w:sz w:val="23"/>
                <w:szCs w:val="23"/>
                <w:lang w:eastAsia="ru-RU"/>
              </w:rPr>
              <w:t>В завершении мероприятия у участников мастер-класса получились</w:t>
            </w:r>
            <w:r>
              <w:rPr>
                <w:rFonts w:eastAsia="Times New Roman"/>
                <w:color w:val="1A1A1A"/>
                <w:sz w:val="23"/>
                <w:szCs w:val="23"/>
                <w:lang w:eastAsia="ru-RU"/>
              </w:rPr>
              <w:t xml:space="preserve"> </w:t>
            </w:r>
            <w:r w:rsidRPr="00441D4E">
              <w:rPr>
                <w:rFonts w:ascii="Helvetica" w:eastAsia="Times New Roman" w:hAnsi="Helvetica"/>
                <w:color w:val="1A1A1A"/>
                <w:sz w:val="23"/>
                <w:szCs w:val="23"/>
                <w:lang w:eastAsia="ru-RU"/>
              </w:rPr>
              <w:t>замечательные «букеты-сюрпризы».</w:t>
            </w:r>
          </w:p>
          <w:p w:rsidR="00D426E9" w:rsidRPr="007E6B12" w:rsidRDefault="00D426E9" w:rsidP="00E854B4">
            <w:pPr>
              <w:rPr>
                <w:sz w:val="24"/>
                <w:szCs w:val="24"/>
              </w:rPr>
            </w:pP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1101" w:type="pct"/>
          </w:tcPr>
          <w:p w:rsidR="00D426E9" w:rsidRPr="00F118C0" w:rsidRDefault="00D426E9" w:rsidP="00E854B4">
            <w:pPr>
              <w:pStyle w:val="af4"/>
            </w:pPr>
            <w:r>
              <w:t>Час полезных советов</w:t>
            </w:r>
            <w:r w:rsidRPr="00F118C0">
              <w:t>:</w:t>
            </w:r>
            <w:r>
              <w:t xml:space="preserve"> «Тайны лечебных трав»</w:t>
            </w:r>
          </w:p>
        </w:tc>
        <w:tc>
          <w:tcPr>
            <w:tcW w:w="797" w:type="pct"/>
          </w:tcPr>
          <w:p w:rsidR="00D426E9" w:rsidRDefault="00D426E9" w:rsidP="00E854B4">
            <w:pPr>
              <w:pStyle w:val="af4"/>
            </w:pPr>
            <w:r>
              <w:t>19.08.2023 г.</w:t>
            </w:r>
          </w:p>
        </w:tc>
        <w:tc>
          <w:tcPr>
            <w:tcW w:w="527" w:type="pct"/>
          </w:tcPr>
          <w:p w:rsidR="00D426E9" w:rsidRDefault="00D426E9" w:rsidP="00E854B4">
            <w:pPr>
              <w:pStyle w:val="af4"/>
            </w:pPr>
            <w:r>
              <w:t>56</w:t>
            </w:r>
          </w:p>
        </w:tc>
        <w:tc>
          <w:tcPr>
            <w:tcW w:w="2385" w:type="pct"/>
          </w:tcPr>
          <w:p w:rsidR="00D426E9" w:rsidRDefault="00D426E9" w:rsidP="00E854B4">
            <w:pPr>
              <w:pStyle w:val="af4"/>
            </w:pPr>
            <w:r>
              <w:t xml:space="preserve">Участники мероприятия узнали много полезной информации о том, какими лечебными свойствами обладают знакомые нам травы. Также </w:t>
            </w:r>
            <w:r>
              <w:lastRenderedPageBreak/>
              <w:t>познакомились с правилами их заготовки, поделились своими рецептами.</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4.</w:t>
            </w:r>
          </w:p>
        </w:tc>
        <w:tc>
          <w:tcPr>
            <w:tcW w:w="1101"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Благотворительная акция «В добрые руки»</w:t>
            </w:r>
          </w:p>
        </w:tc>
        <w:tc>
          <w:tcPr>
            <w:tcW w:w="79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февраль – апрель 2023</w:t>
            </w:r>
          </w:p>
        </w:tc>
        <w:tc>
          <w:tcPr>
            <w:tcW w:w="527" w:type="pct"/>
          </w:tcPr>
          <w:p w:rsidR="00D426E9" w:rsidRPr="00983756" w:rsidRDefault="00D426E9" w:rsidP="00E854B4">
            <w:pPr>
              <w:jc w:val="center"/>
              <w:rPr>
                <w:rFonts w:ascii="Times New Roman" w:hAnsi="Times New Roman"/>
                <w:sz w:val="24"/>
                <w:szCs w:val="24"/>
              </w:rPr>
            </w:pPr>
            <w:r w:rsidRPr="00983756">
              <w:rPr>
                <w:rFonts w:ascii="Times New Roman" w:hAnsi="Times New Roman"/>
                <w:sz w:val="24"/>
                <w:szCs w:val="24"/>
              </w:rPr>
              <w:t>46</w:t>
            </w:r>
          </w:p>
        </w:tc>
        <w:tc>
          <w:tcPr>
            <w:tcW w:w="2385" w:type="pct"/>
          </w:tcPr>
          <w:p w:rsidR="00D426E9" w:rsidRPr="00983756" w:rsidRDefault="00D426E9" w:rsidP="00E854B4">
            <w:pPr>
              <w:pStyle w:val="af4"/>
              <w:jc w:val="both"/>
              <w:rPr>
                <w:rFonts w:ascii="Times New Roman" w:hAnsi="Times New Roman"/>
                <w:i/>
                <w:sz w:val="24"/>
                <w:szCs w:val="24"/>
              </w:rPr>
            </w:pPr>
            <w:r w:rsidRPr="00983756">
              <w:rPr>
                <w:rFonts w:ascii="Times New Roman" w:hAnsi="Times New Roman"/>
                <w:sz w:val="24"/>
                <w:szCs w:val="24"/>
              </w:rPr>
              <w:t xml:space="preserve">Турово с 20 февраля по 20 апреля прошла, ставшая традиционной для сельчан, благотворительная акция «В добрые руки», приуроченная к Международному дню книгодарения. </w:t>
            </w:r>
          </w:p>
          <w:p w:rsidR="00D426E9" w:rsidRPr="00D0098A" w:rsidRDefault="00D426E9" w:rsidP="00E854B4">
            <w:pPr>
              <w:pStyle w:val="af4"/>
              <w:jc w:val="both"/>
              <w:rPr>
                <w:rFonts w:ascii="Times New Roman" w:hAnsi="Times New Roman"/>
                <w:i/>
                <w:sz w:val="24"/>
                <w:szCs w:val="24"/>
              </w:rPr>
            </w:pPr>
            <w:r w:rsidRPr="00983756">
              <w:rPr>
                <w:rFonts w:ascii="Times New Roman" w:hAnsi="Times New Roman"/>
                <w:sz w:val="24"/>
                <w:szCs w:val="24"/>
              </w:rPr>
              <w:tab/>
              <w:t>Жителям села было предложено подарить что-то из своей личной книжной коллекции новым читателям. Участники  так же смогли выбрать книгу по душе и для себя (из принесенных другими участниками акции). Для обмена  принимались художественные книги для детей и взрослых, в хорошем состоянии, различных жанров, отечественные, и зарубежные, альбомы по путешествиям, и искусству, на русском, английском, и на других языках. Собранные  в рамках акции книги традиционно  были пререданы различным социальным учреждениям и организациям района.</w:t>
            </w:r>
          </w:p>
        </w:tc>
      </w:tr>
      <w:tr w:rsidR="00D426E9" w:rsidRPr="00783550" w:rsidTr="00E854B4">
        <w:tc>
          <w:tcPr>
            <w:tcW w:w="190"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1101" w:type="pct"/>
          </w:tcPr>
          <w:p w:rsidR="00D426E9" w:rsidRDefault="00D426E9" w:rsidP="00E854B4">
            <w:pPr>
              <w:spacing w:after="0" w:line="240" w:lineRule="auto"/>
              <w:jc w:val="center"/>
              <w:rPr>
                <w:rFonts w:ascii="Times New Roman" w:eastAsia="Times New Roman" w:hAnsi="Times New Roman"/>
                <w:sz w:val="24"/>
                <w:szCs w:val="24"/>
              </w:rPr>
            </w:pPr>
            <w:r w:rsidRPr="005C5CD1">
              <w:rPr>
                <w:rFonts w:ascii="Times New Roman" w:eastAsia="Times New Roman" w:hAnsi="Times New Roman"/>
                <w:sz w:val="24"/>
                <w:szCs w:val="24"/>
              </w:rPr>
              <w:t xml:space="preserve">Турнир </w:t>
            </w:r>
          </w:p>
          <w:p w:rsidR="00D426E9" w:rsidRPr="005C5CD1" w:rsidRDefault="00D426E9" w:rsidP="00E854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r w:rsidRPr="005C5CD1">
              <w:rPr>
                <w:rFonts w:ascii="Times New Roman" w:eastAsia="Times New Roman" w:hAnsi="Times New Roman"/>
                <w:sz w:val="24"/>
                <w:szCs w:val="24"/>
              </w:rPr>
              <w:t>Рыбак рыбака видит из далека»</w:t>
            </w:r>
          </w:p>
          <w:p w:rsidR="00D426E9" w:rsidRPr="00783550" w:rsidRDefault="00D426E9" w:rsidP="00E854B4">
            <w:pPr>
              <w:spacing w:after="0" w:line="240" w:lineRule="auto"/>
              <w:rPr>
                <w:rFonts w:ascii="Times New Roman" w:hAnsi="Times New Roman"/>
                <w:color w:val="000000"/>
                <w:sz w:val="24"/>
                <w:szCs w:val="24"/>
              </w:rPr>
            </w:pPr>
          </w:p>
        </w:tc>
        <w:tc>
          <w:tcPr>
            <w:tcW w:w="797"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27июля</w:t>
            </w:r>
          </w:p>
        </w:tc>
        <w:tc>
          <w:tcPr>
            <w:tcW w:w="527" w:type="pct"/>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2385"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На местном пруду, в День рыбака, организовали турнир среди любителей рыбной ловли. Участники соревновались в турнире, весело  и задорно провели время. Победителем стал участник поймаший самую крупную рыбу.</w:t>
            </w:r>
          </w:p>
        </w:tc>
      </w:tr>
      <w:tr w:rsidR="00D426E9" w:rsidRPr="00783550" w:rsidTr="00E854B4">
        <w:tc>
          <w:tcPr>
            <w:tcW w:w="5000" w:type="pct"/>
            <w:gridSpan w:val="5"/>
          </w:tcPr>
          <w:p w:rsidR="00D426E9" w:rsidRPr="00783550" w:rsidRDefault="00D426E9" w:rsidP="00E854B4">
            <w:pPr>
              <w:spacing w:after="0" w:line="240" w:lineRule="auto"/>
              <w:jc w:val="center"/>
              <w:rPr>
                <w:rFonts w:ascii="Times New Roman" w:hAnsi="Times New Roman"/>
                <w:color w:val="000000"/>
                <w:sz w:val="24"/>
                <w:szCs w:val="24"/>
              </w:rPr>
            </w:pPr>
            <w:r>
              <w:rPr>
                <w:rFonts w:ascii="Times New Roman" w:hAnsi="Times New Roman"/>
                <w:b/>
                <w:color w:val="000000"/>
                <w:sz w:val="24"/>
                <w:szCs w:val="24"/>
              </w:rPr>
              <w:t xml:space="preserve">Дистанционные (онлайн) </w:t>
            </w:r>
            <w:r w:rsidRPr="00FC295B">
              <w:rPr>
                <w:rFonts w:ascii="Times New Roman" w:hAnsi="Times New Roman"/>
                <w:b/>
                <w:color w:val="000000"/>
                <w:sz w:val="24"/>
                <w:szCs w:val="24"/>
              </w:rPr>
              <w:t>мероприятия</w:t>
            </w:r>
          </w:p>
        </w:tc>
      </w:tr>
      <w:tr w:rsidR="00D426E9" w:rsidRPr="00783550" w:rsidTr="00E854B4">
        <w:tc>
          <w:tcPr>
            <w:tcW w:w="190" w:type="pct"/>
          </w:tcPr>
          <w:p w:rsidR="00D426E9" w:rsidRDefault="00D426E9" w:rsidP="00E854B4">
            <w:pPr>
              <w:spacing w:after="0" w:line="240" w:lineRule="auto"/>
              <w:rPr>
                <w:rFonts w:ascii="Times New Roman" w:hAnsi="Times New Roman"/>
                <w:color w:val="000000"/>
                <w:sz w:val="24"/>
                <w:szCs w:val="24"/>
              </w:rPr>
            </w:pPr>
          </w:p>
        </w:tc>
        <w:tc>
          <w:tcPr>
            <w:tcW w:w="1101" w:type="pct"/>
          </w:tcPr>
          <w:p w:rsidR="00D426E9" w:rsidRPr="00783550" w:rsidRDefault="00D426E9" w:rsidP="00E854B4">
            <w:pPr>
              <w:spacing w:after="0" w:line="240" w:lineRule="auto"/>
              <w:rPr>
                <w:rFonts w:ascii="Times New Roman" w:hAnsi="Times New Roman"/>
                <w:color w:val="000000"/>
                <w:sz w:val="24"/>
                <w:szCs w:val="24"/>
              </w:rPr>
            </w:pPr>
          </w:p>
        </w:tc>
        <w:tc>
          <w:tcPr>
            <w:tcW w:w="797" w:type="pct"/>
          </w:tcPr>
          <w:p w:rsidR="00D426E9" w:rsidRPr="00783550" w:rsidRDefault="00D426E9" w:rsidP="00E854B4">
            <w:pPr>
              <w:spacing w:after="0" w:line="240" w:lineRule="auto"/>
              <w:rPr>
                <w:rFonts w:ascii="Times New Roman" w:hAnsi="Times New Roman"/>
                <w:color w:val="000000"/>
                <w:sz w:val="24"/>
                <w:szCs w:val="24"/>
              </w:rPr>
            </w:pPr>
          </w:p>
        </w:tc>
        <w:tc>
          <w:tcPr>
            <w:tcW w:w="527" w:type="pct"/>
          </w:tcPr>
          <w:p w:rsidR="00D426E9" w:rsidRPr="00783550" w:rsidRDefault="00D426E9" w:rsidP="00E854B4">
            <w:pPr>
              <w:spacing w:after="0" w:line="240" w:lineRule="auto"/>
              <w:rPr>
                <w:rFonts w:ascii="Times New Roman" w:hAnsi="Times New Roman"/>
                <w:color w:val="000000"/>
                <w:sz w:val="24"/>
                <w:szCs w:val="24"/>
              </w:rPr>
            </w:pPr>
          </w:p>
        </w:tc>
        <w:tc>
          <w:tcPr>
            <w:tcW w:w="2385" w:type="pct"/>
          </w:tcPr>
          <w:p w:rsidR="00D426E9" w:rsidRPr="00783550" w:rsidRDefault="00D426E9" w:rsidP="00E854B4">
            <w:pPr>
              <w:spacing w:after="0" w:line="240" w:lineRule="auto"/>
              <w:rPr>
                <w:rFonts w:ascii="Times New Roman" w:hAnsi="Times New Roman"/>
                <w:color w:val="000000"/>
                <w:sz w:val="24"/>
                <w:szCs w:val="24"/>
              </w:rPr>
            </w:pPr>
          </w:p>
        </w:tc>
      </w:tr>
      <w:tr w:rsidR="00D426E9" w:rsidRPr="00783550" w:rsidTr="00E854B4">
        <w:tc>
          <w:tcPr>
            <w:tcW w:w="190" w:type="pct"/>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1101" w:type="pct"/>
          </w:tcPr>
          <w:p w:rsidR="00D426E9" w:rsidRPr="00220AAA" w:rsidRDefault="00D426E9" w:rsidP="00E854B4">
            <w:pPr>
              <w:rPr>
                <w:rFonts w:ascii="Times New Roman" w:hAnsi="Times New Roman"/>
                <w:sz w:val="24"/>
                <w:szCs w:val="24"/>
              </w:rPr>
            </w:pPr>
            <w:r w:rsidRPr="00220AAA">
              <w:rPr>
                <w:rFonts w:ascii="Times New Roman" w:hAnsi="Times New Roman"/>
                <w:color w:val="000000"/>
                <w:sz w:val="24"/>
                <w:szCs w:val="24"/>
                <w:shd w:val="clear" w:color="auto" w:fill="F9FAFA"/>
              </w:rPr>
              <w:t>онлайн выставку работ Шипицина В.Г.</w:t>
            </w:r>
            <w:r w:rsidRPr="00220AAA">
              <w:rPr>
                <w:rFonts w:ascii="Times New Roman" w:eastAsia="Times New Roman" w:hAnsi="Times New Roman"/>
                <w:color w:val="000000"/>
                <w:kern w:val="36"/>
                <w:sz w:val="24"/>
                <w:szCs w:val="24"/>
                <w:lang w:eastAsia="ru-RU"/>
              </w:rPr>
              <w:t>Корнепластика</w:t>
            </w:r>
          </w:p>
        </w:tc>
        <w:tc>
          <w:tcPr>
            <w:tcW w:w="797" w:type="pct"/>
          </w:tcPr>
          <w:p w:rsidR="00D426E9" w:rsidRDefault="00D426E9" w:rsidP="00026D3F">
            <w:pPr>
              <w:rPr>
                <w:rFonts w:ascii="Times New Roman" w:hAnsi="Times New Roman"/>
                <w:sz w:val="24"/>
                <w:szCs w:val="24"/>
              </w:rPr>
            </w:pPr>
            <w:r>
              <w:rPr>
                <w:rFonts w:ascii="Times New Roman" w:hAnsi="Times New Roman"/>
                <w:sz w:val="24"/>
                <w:szCs w:val="24"/>
              </w:rPr>
              <w:t xml:space="preserve">Октябрь </w:t>
            </w:r>
          </w:p>
          <w:p w:rsidR="00026D3F" w:rsidRPr="00220AAA" w:rsidRDefault="00026D3F" w:rsidP="00026D3F">
            <w:pPr>
              <w:rPr>
                <w:rFonts w:ascii="Times New Roman" w:hAnsi="Times New Roman"/>
                <w:sz w:val="24"/>
                <w:szCs w:val="24"/>
              </w:rPr>
            </w:pPr>
            <w:r>
              <w:rPr>
                <w:rFonts w:ascii="Times New Roman" w:hAnsi="Times New Roman"/>
                <w:sz w:val="24"/>
                <w:szCs w:val="24"/>
              </w:rPr>
              <w:t>Библиотека</w:t>
            </w:r>
          </w:p>
        </w:tc>
        <w:tc>
          <w:tcPr>
            <w:tcW w:w="527" w:type="pct"/>
          </w:tcPr>
          <w:p w:rsidR="00D426E9" w:rsidRPr="00220AAA" w:rsidRDefault="00D426E9" w:rsidP="00E854B4">
            <w:pPr>
              <w:rPr>
                <w:sz w:val="24"/>
                <w:szCs w:val="24"/>
              </w:rPr>
            </w:pPr>
            <w:r>
              <w:rPr>
                <w:b/>
                <w:sz w:val="32"/>
                <w:szCs w:val="32"/>
              </w:rPr>
              <w:t xml:space="preserve">           </w:t>
            </w:r>
            <w:r>
              <w:rPr>
                <w:sz w:val="24"/>
                <w:szCs w:val="24"/>
              </w:rPr>
              <w:t>25</w:t>
            </w:r>
          </w:p>
        </w:tc>
        <w:tc>
          <w:tcPr>
            <w:tcW w:w="2385" w:type="pct"/>
          </w:tcPr>
          <w:p w:rsidR="00D426E9" w:rsidRPr="00220AAA" w:rsidRDefault="00D426E9" w:rsidP="00E854B4">
            <w:pPr>
              <w:pStyle w:val="afc"/>
              <w:shd w:val="clear" w:color="auto" w:fill="FFFFFF"/>
              <w:spacing w:before="0" w:after="0"/>
              <w:textAlignment w:val="baseline"/>
              <w:rPr>
                <w:color w:val="000000"/>
              </w:rPr>
            </w:pPr>
            <w:r w:rsidRPr="00220AAA">
              <w:rPr>
                <w:color w:val="000000"/>
                <w:shd w:val="clear" w:color="auto" w:fill="F9FAFA"/>
              </w:rPr>
              <w:t>онлайн выставку работ Шипицина В.Г.</w:t>
            </w:r>
            <w:r w:rsidRPr="00220AAA">
              <w:rPr>
                <w:color w:val="000000"/>
                <w:kern w:val="36"/>
              </w:rPr>
              <w:t>Корнепластика</w:t>
            </w:r>
            <w:r>
              <w:rPr>
                <w:color w:val="000000"/>
                <w:kern w:val="36"/>
              </w:rPr>
              <w:t xml:space="preserve"> </w:t>
            </w:r>
            <w:r w:rsidRPr="00220AAA">
              <w:rPr>
                <w:color w:val="000000"/>
              </w:rPr>
              <w:t>Корнепластикой называют направление декоративно-прикладного искусства. Она  имеет второе название-</w:t>
            </w:r>
            <w:r w:rsidRPr="00220AAA">
              <w:rPr>
                <w:b/>
                <w:bCs/>
                <w:color w:val="000000"/>
              </w:rPr>
              <w:t>лесная скульптура</w:t>
            </w:r>
            <w:r w:rsidRPr="00220AAA">
              <w:rPr>
                <w:color w:val="000000"/>
              </w:rPr>
              <w:t>. Лесная скульптура это созданные природой, различные формы переплетения корней, веток, </w:t>
            </w:r>
            <w:hyperlink r:id="rId11" w:history="1">
              <w:r w:rsidRPr="00220AAA">
                <w:rPr>
                  <w:color w:val="0AA83E"/>
                </w:rPr>
                <w:t>наростах</w:t>
              </w:r>
            </w:hyperlink>
            <w:r w:rsidRPr="00220AAA">
              <w:rPr>
                <w:color w:val="000000"/>
              </w:rPr>
              <w:t>, сучьев, которые доработаны человеком. Чтобы заниматься корнепластикой, необходимо творческое мышление. Нужно «видеть невидимое».</w:t>
            </w:r>
            <w:r w:rsidRPr="00220AAA">
              <w:rPr>
                <w:color w:val="333333"/>
              </w:rPr>
              <w:t>Заниматься корнепластикой может только творческий человек, который из интересной ветки или куска дерева может увидеть образ, и воплотить этот образ в изделие. Корнепластикой можно назвать совместное творение природы и мастера.</w:t>
            </w:r>
            <w:r w:rsidRPr="00220AAA">
              <w:rPr>
                <w:color w:val="000000"/>
              </w:rPr>
              <w:t>Корнепластикой занимался в своё время наш земляк Шипицин В .Г . Предлагаем вашему вниманию его работы на онлай выставке.</w:t>
            </w:r>
          </w:p>
        </w:tc>
      </w:tr>
      <w:tr w:rsidR="00D426E9" w:rsidRPr="00783550" w:rsidTr="00E854B4">
        <w:tc>
          <w:tcPr>
            <w:tcW w:w="190" w:type="pct"/>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1101"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Экспресс  викторина </w:t>
            </w:r>
            <w:r>
              <w:rPr>
                <w:rFonts w:ascii="Times New Roman" w:hAnsi="Times New Roman"/>
                <w:color w:val="000000"/>
                <w:sz w:val="24"/>
                <w:szCs w:val="24"/>
              </w:rPr>
              <w:lastRenderedPageBreak/>
              <w:t>«Выборы в  вопросах и ответах»</w:t>
            </w:r>
          </w:p>
        </w:tc>
        <w:tc>
          <w:tcPr>
            <w:tcW w:w="797"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23.08.2023</w:t>
            </w:r>
          </w:p>
        </w:tc>
        <w:tc>
          <w:tcPr>
            <w:tcW w:w="527" w:type="pct"/>
          </w:tcPr>
          <w:p w:rsidR="00D426E9" w:rsidRPr="00783550" w:rsidRDefault="00D426E9" w:rsidP="00E854B4">
            <w:pPr>
              <w:spacing w:after="0" w:line="240" w:lineRule="auto"/>
              <w:rPr>
                <w:rFonts w:ascii="Times New Roman" w:hAnsi="Times New Roman"/>
                <w:color w:val="000000"/>
                <w:sz w:val="24"/>
                <w:szCs w:val="24"/>
              </w:rPr>
            </w:pPr>
          </w:p>
        </w:tc>
        <w:tc>
          <w:tcPr>
            <w:tcW w:w="2385" w:type="pct"/>
          </w:tcPr>
          <w:p w:rsidR="00D426E9" w:rsidRDefault="00D426E9" w:rsidP="00E854B4">
            <w:pPr>
              <w:widowControl w:val="0"/>
              <w:spacing w:after="0" w:line="240" w:lineRule="auto"/>
              <w:jc w:val="both"/>
              <w:rPr>
                <w:color w:val="000000"/>
              </w:rPr>
            </w:pPr>
            <w:r>
              <w:rPr>
                <w:color w:val="000000"/>
              </w:rPr>
              <w:t xml:space="preserve">В преддверии  выборов Районная библиотека предложила </w:t>
            </w:r>
            <w:r>
              <w:rPr>
                <w:color w:val="000000"/>
              </w:rPr>
              <w:lastRenderedPageBreak/>
              <w:t>поучавствовать в викторине  и принять участие в опросе всех желающих, особенно молодежь, ведь за ними будущее страны.</w:t>
            </w:r>
          </w:p>
          <w:p w:rsidR="00D426E9" w:rsidRPr="00783550" w:rsidRDefault="00D426E9" w:rsidP="00E854B4">
            <w:pPr>
              <w:spacing w:after="0" w:line="240" w:lineRule="auto"/>
              <w:rPr>
                <w:rFonts w:ascii="Times New Roman" w:hAnsi="Times New Roman"/>
                <w:color w:val="000000"/>
                <w:sz w:val="24"/>
                <w:szCs w:val="24"/>
              </w:rPr>
            </w:pPr>
          </w:p>
        </w:tc>
      </w:tr>
      <w:tr w:rsidR="00D426E9" w:rsidRPr="00783550" w:rsidTr="00E854B4">
        <w:tc>
          <w:tcPr>
            <w:tcW w:w="190" w:type="pct"/>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3</w:t>
            </w:r>
          </w:p>
        </w:tc>
        <w:tc>
          <w:tcPr>
            <w:tcW w:w="1101" w:type="pct"/>
          </w:tcPr>
          <w:p w:rsidR="00D426E9" w:rsidRPr="00976DB9" w:rsidRDefault="00D426E9" w:rsidP="00E854B4">
            <w:pPr>
              <w:pStyle w:val="af4"/>
            </w:pPr>
            <w:r>
              <w:t>Онлайн-викторина</w:t>
            </w:r>
            <w:r>
              <w:rPr>
                <w:lang w:val="en-US"/>
              </w:rPr>
              <w:t>:</w:t>
            </w:r>
            <w:r>
              <w:t xml:space="preserve"> «Символы России»</w:t>
            </w:r>
          </w:p>
        </w:tc>
        <w:tc>
          <w:tcPr>
            <w:tcW w:w="797" w:type="pct"/>
          </w:tcPr>
          <w:p w:rsidR="00D426E9" w:rsidRDefault="00D426E9" w:rsidP="00E854B4">
            <w:pPr>
              <w:pStyle w:val="af4"/>
              <w:jc w:val="center"/>
            </w:pPr>
            <w:r>
              <w:t>22.08.2023 г.</w:t>
            </w:r>
          </w:p>
        </w:tc>
        <w:tc>
          <w:tcPr>
            <w:tcW w:w="527" w:type="pct"/>
          </w:tcPr>
          <w:p w:rsidR="00D426E9" w:rsidRDefault="00D426E9" w:rsidP="00E854B4">
            <w:pPr>
              <w:pStyle w:val="af4"/>
              <w:jc w:val="center"/>
            </w:pPr>
            <w:r>
              <w:t>29</w:t>
            </w:r>
          </w:p>
        </w:tc>
        <w:tc>
          <w:tcPr>
            <w:tcW w:w="2385" w:type="pct"/>
          </w:tcPr>
          <w:p w:rsidR="00D426E9" w:rsidRDefault="00D426E9" w:rsidP="00E854B4">
            <w:pPr>
              <w:pStyle w:val="af4"/>
            </w:pPr>
            <w:r>
              <w:t>Присутствующим была представлена познавательная викторина, посвящённая государственным символам России.</w:t>
            </w:r>
          </w:p>
        </w:tc>
      </w:tr>
      <w:tr w:rsidR="00D426E9" w:rsidRPr="00783550" w:rsidTr="00E854B4">
        <w:tc>
          <w:tcPr>
            <w:tcW w:w="190" w:type="pct"/>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1101"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Книжная викторина  об истории книг, библиотеках русских знаменательных писателях</w:t>
            </w:r>
          </w:p>
        </w:tc>
        <w:tc>
          <w:tcPr>
            <w:tcW w:w="797"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22.05.2023</w:t>
            </w:r>
          </w:p>
        </w:tc>
        <w:tc>
          <w:tcPr>
            <w:tcW w:w="527" w:type="pct"/>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25</w:t>
            </w:r>
          </w:p>
        </w:tc>
        <w:tc>
          <w:tcPr>
            <w:tcW w:w="2385" w:type="pct"/>
          </w:tcPr>
          <w:p w:rsidR="00D426E9" w:rsidRPr="00296519" w:rsidRDefault="00D426E9" w:rsidP="00D426E9">
            <w:pPr>
              <w:numPr>
                <w:ilvl w:val="0"/>
                <w:numId w:val="39"/>
              </w:numPr>
              <w:shd w:val="clear" w:color="auto" w:fill="F0C185"/>
              <w:spacing w:before="100" w:beforeAutospacing="1" w:after="100" w:afterAutospacing="1" w:line="240" w:lineRule="auto"/>
              <w:rPr>
                <w:rFonts w:ascii="Verdana" w:eastAsia="Times New Roman" w:hAnsi="Verdana"/>
                <w:color w:val="000000" w:themeColor="text1"/>
                <w:sz w:val="21"/>
                <w:szCs w:val="21"/>
                <w:lang w:eastAsia="ru-RU"/>
              </w:rPr>
            </w:pPr>
            <w:r w:rsidRPr="00296519">
              <w:rPr>
                <w:rFonts w:ascii="Verdana" w:eastAsia="Times New Roman" w:hAnsi="Verdana"/>
                <w:color w:val="000000" w:themeColor="text1"/>
                <w:sz w:val="21"/>
                <w:szCs w:val="21"/>
                <w:lang w:eastAsia="ru-RU"/>
              </w:rPr>
              <w:t>Как называлась знаменитая библиотека древнего мира, ставшая одним из семи чудес света? (Александрийская библиотека)</w:t>
            </w:r>
          </w:p>
          <w:p w:rsidR="00D426E9" w:rsidRPr="00296519" w:rsidRDefault="00D426E9" w:rsidP="00D426E9">
            <w:pPr>
              <w:numPr>
                <w:ilvl w:val="0"/>
                <w:numId w:val="39"/>
              </w:numPr>
              <w:shd w:val="clear" w:color="auto" w:fill="F0C185"/>
              <w:spacing w:before="100" w:beforeAutospacing="1" w:after="100" w:afterAutospacing="1" w:line="240" w:lineRule="auto"/>
              <w:rPr>
                <w:rFonts w:ascii="Verdana" w:eastAsia="Times New Roman" w:hAnsi="Verdana"/>
                <w:color w:val="000000" w:themeColor="text1"/>
                <w:sz w:val="21"/>
                <w:szCs w:val="21"/>
                <w:lang w:eastAsia="ru-RU"/>
              </w:rPr>
            </w:pPr>
            <w:r w:rsidRPr="00296519">
              <w:rPr>
                <w:rFonts w:ascii="Verdana" w:eastAsia="Times New Roman" w:hAnsi="Verdana"/>
                <w:color w:val="000000" w:themeColor="text1"/>
                <w:sz w:val="21"/>
                <w:szCs w:val="21"/>
                <w:lang w:eastAsia="ru-RU"/>
              </w:rPr>
              <w:t>Как называют книжку- худышку? (Брошюра)</w:t>
            </w:r>
          </w:p>
          <w:p w:rsidR="00D426E9" w:rsidRPr="00296519" w:rsidRDefault="00D426E9" w:rsidP="00D426E9">
            <w:pPr>
              <w:numPr>
                <w:ilvl w:val="0"/>
                <w:numId w:val="39"/>
              </w:numPr>
              <w:shd w:val="clear" w:color="auto" w:fill="F0C185"/>
              <w:spacing w:before="100" w:beforeAutospacing="1" w:after="100" w:afterAutospacing="1" w:line="240" w:lineRule="auto"/>
              <w:rPr>
                <w:rFonts w:ascii="Verdana" w:eastAsia="Times New Roman" w:hAnsi="Verdana"/>
                <w:color w:val="000000" w:themeColor="text1"/>
                <w:sz w:val="21"/>
                <w:szCs w:val="21"/>
                <w:lang w:eastAsia="ru-RU"/>
              </w:rPr>
            </w:pPr>
            <w:r w:rsidRPr="00296519">
              <w:rPr>
                <w:rFonts w:ascii="Verdana" w:eastAsia="Times New Roman" w:hAnsi="Verdana"/>
                <w:color w:val="000000" w:themeColor="text1"/>
                <w:sz w:val="21"/>
                <w:szCs w:val="21"/>
                <w:lang w:eastAsia="ru-RU"/>
              </w:rPr>
              <w:t>Как в шутку называют объёмистую тяжёлую книгу? (Талмуд)</w:t>
            </w:r>
          </w:p>
          <w:p w:rsidR="00D426E9" w:rsidRPr="00296519" w:rsidRDefault="00D426E9" w:rsidP="00D426E9">
            <w:pPr>
              <w:numPr>
                <w:ilvl w:val="0"/>
                <w:numId w:val="39"/>
              </w:numPr>
              <w:shd w:val="clear" w:color="auto" w:fill="F0C185"/>
              <w:spacing w:before="100" w:beforeAutospacing="1" w:after="100" w:afterAutospacing="1" w:line="240" w:lineRule="auto"/>
              <w:rPr>
                <w:rFonts w:ascii="Verdana" w:eastAsia="Times New Roman" w:hAnsi="Verdana"/>
                <w:color w:val="000000" w:themeColor="text1"/>
                <w:sz w:val="21"/>
                <w:szCs w:val="21"/>
                <w:lang w:eastAsia="ru-RU"/>
              </w:rPr>
            </w:pPr>
            <w:r w:rsidRPr="00296519">
              <w:rPr>
                <w:rFonts w:ascii="Verdana" w:eastAsia="Times New Roman" w:hAnsi="Verdana"/>
                <w:color w:val="000000" w:themeColor="text1"/>
                <w:sz w:val="21"/>
                <w:szCs w:val="21"/>
                <w:lang w:eastAsia="ru-RU"/>
              </w:rPr>
              <w:t>Какую библиотеку возглавлял древнегреческий поэт Каллимах (Знаменитую Александрийскую библиотеку)</w:t>
            </w:r>
          </w:p>
          <w:p w:rsidR="00D426E9" w:rsidRPr="00296519" w:rsidRDefault="00D426E9" w:rsidP="00D426E9">
            <w:pPr>
              <w:numPr>
                <w:ilvl w:val="0"/>
                <w:numId w:val="39"/>
              </w:numPr>
              <w:shd w:val="clear" w:color="auto" w:fill="F0C185"/>
              <w:spacing w:before="100" w:beforeAutospacing="1" w:after="100" w:afterAutospacing="1" w:line="240" w:lineRule="auto"/>
              <w:rPr>
                <w:rFonts w:ascii="Verdana" w:eastAsia="Times New Roman" w:hAnsi="Verdana"/>
                <w:color w:val="000000" w:themeColor="text1"/>
                <w:sz w:val="21"/>
                <w:szCs w:val="21"/>
                <w:lang w:eastAsia="ru-RU"/>
              </w:rPr>
            </w:pPr>
            <w:r w:rsidRPr="00296519">
              <w:rPr>
                <w:rFonts w:ascii="Verdana" w:eastAsia="Times New Roman" w:hAnsi="Verdana"/>
                <w:color w:val="000000" w:themeColor="text1"/>
                <w:sz w:val="21"/>
                <w:szCs w:val="21"/>
                <w:lang w:eastAsia="ru-RU"/>
              </w:rPr>
              <w:t>Чей день рождения 2 апреля отмечается ежегодно как Международный день детской книги? (Ганса Кристиана Андерсена)</w:t>
            </w:r>
          </w:p>
          <w:p w:rsidR="00D426E9" w:rsidRPr="00296519" w:rsidRDefault="00D426E9" w:rsidP="00D426E9">
            <w:pPr>
              <w:numPr>
                <w:ilvl w:val="0"/>
                <w:numId w:val="39"/>
              </w:numPr>
              <w:shd w:val="clear" w:color="auto" w:fill="F0C185"/>
              <w:spacing w:before="100" w:beforeAutospacing="1" w:after="100" w:afterAutospacing="1" w:line="240" w:lineRule="auto"/>
              <w:rPr>
                <w:rFonts w:ascii="Verdana" w:eastAsia="Times New Roman" w:hAnsi="Verdana"/>
                <w:color w:val="000000" w:themeColor="text1"/>
                <w:sz w:val="21"/>
                <w:szCs w:val="21"/>
                <w:lang w:eastAsia="ru-RU"/>
              </w:rPr>
            </w:pPr>
            <w:r w:rsidRPr="00296519">
              <w:rPr>
                <w:rFonts w:ascii="Verdana" w:eastAsia="Times New Roman" w:hAnsi="Verdana"/>
                <w:color w:val="000000" w:themeColor="text1"/>
                <w:sz w:val="21"/>
                <w:szCs w:val="21"/>
                <w:lang w:eastAsia="ru-RU"/>
              </w:rPr>
              <w:t>Название какого духовного произведения печати переводится на русский язык как книга? (Библия)</w:t>
            </w:r>
          </w:p>
          <w:p w:rsidR="00D426E9" w:rsidRPr="00296519" w:rsidRDefault="00D426E9" w:rsidP="00D426E9">
            <w:pPr>
              <w:numPr>
                <w:ilvl w:val="0"/>
                <w:numId w:val="39"/>
              </w:numPr>
              <w:shd w:val="clear" w:color="auto" w:fill="F0C185"/>
              <w:spacing w:before="100" w:beforeAutospacing="1" w:after="100" w:afterAutospacing="1" w:line="240" w:lineRule="auto"/>
              <w:rPr>
                <w:rFonts w:ascii="Verdana" w:eastAsia="Times New Roman" w:hAnsi="Verdana"/>
                <w:color w:val="000000" w:themeColor="text1"/>
                <w:sz w:val="21"/>
                <w:szCs w:val="21"/>
                <w:lang w:eastAsia="ru-RU"/>
              </w:rPr>
            </w:pPr>
            <w:r w:rsidRPr="00296519">
              <w:rPr>
                <w:rFonts w:ascii="Verdana" w:eastAsia="Times New Roman" w:hAnsi="Verdana"/>
                <w:color w:val="000000" w:themeColor="text1"/>
                <w:sz w:val="21"/>
                <w:szCs w:val="21"/>
                <w:lang w:eastAsia="ru-RU"/>
              </w:rPr>
              <w:t>Как называют людей, которые совершенно не любят книги? (Библиофоб)</w:t>
            </w:r>
          </w:p>
          <w:p w:rsidR="00D426E9" w:rsidRPr="00296519" w:rsidRDefault="00D426E9" w:rsidP="00D426E9">
            <w:pPr>
              <w:numPr>
                <w:ilvl w:val="0"/>
                <w:numId w:val="39"/>
              </w:numPr>
              <w:shd w:val="clear" w:color="auto" w:fill="F0C185"/>
              <w:spacing w:before="100" w:beforeAutospacing="1" w:after="100" w:afterAutospacing="1" w:line="240" w:lineRule="auto"/>
              <w:rPr>
                <w:rFonts w:ascii="Verdana" w:eastAsia="Times New Roman" w:hAnsi="Verdana"/>
                <w:color w:val="000000" w:themeColor="text1"/>
                <w:sz w:val="21"/>
                <w:szCs w:val="21"/>
                <w:lang w:eastAsia="ru-RU"/>
              </w:rPr>
            </w:pPr>
            <w:r w:rsidRPr="00296519">
              <w:rPr>
                <w:rFonts w:ascii="Verdana" w:eastAsia="Times New Roman" w:hAnsi="Verdana"/>
                <w:color w:val="000000" w:themeColor="text1"/>
                <w:sz w:val="21"/>
                <w:szCs w:val="21"/>
                <w:lang w:eastAsia="ru-RU"/>
              </w:rPr>
              <w:t>Как на латинском языке звучит слово «книга»? (Кодекс)</w:t>
            </w:r>
          </w:p>
          <w:p w:rsidR="00D426E9" w:rsidRPr="00296519" w:rsidRDefault="00D426E9" w:rsidP="00D426E9">
            <w:pPr>
              <w:numPr>
                <w:ilvl w:val="0"/>
                <w:numId w:val="39"/>
              </w:numPr>
              <w:shd w:val="clear" w:color="auto" w:fill="F0C185"/>
              <w:spacing w:before="100" w:beforeAutospacing="1" w:after="100" w:afterAutospacing="1" w:line="240" w:lineRule="auto"/>
              <w:rPr>
                <w:rFonts w:ascii="Verdana" w:eastAsia="Times New Roman" w:hAnsi="Verdana"/>
                <w:color w:val="000000" w:themeColor="text1"/>
                <w:sz w:val="21"/>
                <w:szCs w:val="21"/>
                <w:lang w:eastAsia="ru-RU"/>
              </w:rPr>
            </w:pPr>
            <w:r w:rsidRPr="00296519">
              <w:rPr>
                <w:rFonts w:ascii="Verdana" w:eastAsia="Times New Roman" w:hAnsi="Verdana"/>
                <w:color w:val="000000" w:themeColor="text1"/>
                <w:sz w:val="21"/>
                <w:szCs w:val="21"/>
                <w:lang w:eastAsia="ru-RU"/>
              </w:rPr>
              <w:t>Закончите крылатую фразу Максима Горького: «Любите книгу-источник…»: (знаний)</w:t>
            </w:r>
          </w:p>
          <w:p w:rsidR="00D426E9" w:rsidRPr="00296519" w:rsidRDefault="00D426E9" w:rsidP="00D426E9">
            <w:pPr>
              <w:numPr>
                <w:ilvl w:val="0"/>
                <w:numId w:val="39"/>
              </w:numPr>
              <w:shd w:val="clear" w:color="auto" w:fill="F0C185"/>
              <w:spacing w:before="100" w:beforeAutospacing="1" w:after="100" w:afterAutospacing="1" w:line="240" w:lineRule="auto"/>
              <w:rPr>
                <w:rFonts w:ascii="Verdana" w:eastAsia="Times New Roman" w:hAnsi="Verdana"/>
                <w:color w:val="000000" w:themeColor="text1"/>
                <w:sz w:val="21"/>
                <w:szCs w:val="21"/>
                <w:lang w:eastAsia="ru-RU"/>
              </w:rPr>
            </w:pPr>
            <w:r w:rsidRPr="00296519">
              <w:rPr>
                <w:rFonts w:ascii="Verdana" w:eastAsia="Times New Roman" w:hAnsi="Verdana"/>
                <w:color w:val="000000" w:themeColor="text1"/>
                <w:sz w:val="21"/>
                <w:szCs w:val="21"/>
                <w:lang w:eastAsia="ru-RU"/>
              </w:rPr>
              <w:t>Как называется древнейшая форма книги? (Свиток)</w:t>
            </w:r>
          </w:p>
          <w:p w:rsidR="00D426E9" w:rsidRPr="00783550" w:rsidRDefault="00D426E9" w:rsidP="00E854B4">
            <w:pPr>
              <w:spacing w:after="0" w:line="240" w:lineRule="auto"/>
              <w:rPr>
                <w:rFonts w:ascii="Times New Roman" w:hAnsi="Times New Roman"/>
                <w:color w:val="000000"/>
                <w:sz w:val="24"/>
                <w:szCs w:val="24"/>
              </w:rPr>
            </w:pPr>
          </w:p>
        </w:tc>
      </w:tr>
      <w:tr w:rsidR="00D426E9" w:rsidRPr="00783550" w:rsidTr="00E854B4">
        <w:tc>
          <w:tcPr>
            <w:tcW w:w="190" w:type="pct"/>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1101" w:type="pct"/>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День матери России .</w:t>
            </w:r>
          </w:p>
        </w:tc>
        <w:tc>
          <w:tcPr>
            <w:tcW w:w="797" w:type="pct"/>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21.11.2023</w:t>
            </w:r>
          </w:p>
        </w:tc>
        <w:tc>
          <w:tcPr>
            <w:tcW w:w="527" w:type="pct"/>
          </w:tcPr>
          <w:p w:rsidR="00D426E9" w:rsidRDefault="00D426E9" w:rsidP="00E854B4">
            <w:pPr>
              <w:spacing w:after="0" w:line="240" w:lineRule="auto"/>
              <w:rPr>
                <w:rFonts w:ascii="Times New Roman" w:hAnsi="Times New Roman"/>
                <w:color w:val="000000"/>
                <w:sz w:val="24"/>
                <w:szCs w:val="24"/>
              </w:rPr>
            </w:pPr>
          </w:p>
        </w:tc>
        <w:tc>
          <w:tcPr>
            <w:tcW w:w="2385" w:type="pct"/>
          </w:tcPr>
          <w:p w:rsidR="00D426E9" w:rsidRDefault="00D426E9" w:rsidP="00E854B4">
            <w:pPr>
              <w:widowControl w:val="0"/>
              <w:spacing w:after="0" w:line="240" w:lineRule="auto"/>
              <w:rPr>
                <w:rFonts w:ascii="Verdana" w:eastAsia="Times New Roman" w:hAnsi="Verdana"/>
                <w:color w:val="000000" w:themeColor="text1"/>
                <w:sz w:val="21"/>
                <w:szCs w:val="21"/>
                <w:lang w:eastAsia="ru-RU"/>
              </w:rPr>
            </w:pPr>
            <w:r>
              <w:rPr>
                <w:rFonts w:ascii="Verdana" w:eastAsia="Times New Roman" w:hAnsi="Verdana"/>
                <w:color w:val="000000" w:themeColor="text1"/>
                <w:sz w:val="21"/>
                <w:szCs w:val="21"/>
                <w:lang w:eastAsia="ru-RU"/>
              </w:rPr>
              <w:t>Размещена информация об истории установления праздника в 1998г.По Указу  от 30.01.1998г. за №120 Президента  Российской Федерации был учрежден День Матери.</w:t>
            </w:r>
          </w:p>
          <w:p w:rsidR="00D426E9" w:rsidRDefault="00D426E9" w:rsidP="00E854B4">
            <w:pPr>
              <w:widowControl w:val="0"/>
              <w:spacing w:after="0" w:line="240" w:lineRule="auto"/>
              <w:rPr>
                <w:color w:val="000000"/>
              </w:rPr>
            </w:pPr>
            <w:r>
              <w:rPr>
                <w:rFonts w:ascii="Verdana" w:hAnsi="Verdana"/>
                <w:color w:val="000000"/>
                <w:sz w:val="21"/>
                <w:szCs w:val="21"/>
                <w:shd w:val="clear" w:color="auto" w:fill="F0C185"/>
              </w:rPr>
              <w:t xml:space="preserve"> Инициативу выразил Комитет Государственной Думы по делам женщин, семьи и молодежи. С этого момента День матери стал ежегодным праздником. Отмечают его в последнее воскресение ноября.  Праздник еще очень молод. Но он плотно вошел в нашу жизнь, именно в этот день мы чествуем самого главного человека для каждого из нас – маму.</w:t>
            </w:r>
            <w:r>
              <w:rPr>
                <w:rFonts w:ascii="Verdana" w:hAnsi="Verdana"/>
                <w:color w:val="000000"/>
                <w:sz w:val="21"/>
                <w:szCs w:val="21"/>
              </w:rPr>
              <w:br/>
            </w:r>
            <w:r>
              <w:rPr>
                <w:rFonts w:ascii="Verdana" w:hAnsi="Verdana"/>
                <w:color w:val="000000"/>
                <w:sz w:val="21"/>
                <w:szCs w:val="21"/>
                <w:shd w:val="clear" w:color="auto" w:fill="F0C185"/>
              </w:rPr>
              <w:t xml:space="preserve">Этот праздник показывает лучшие традиции, сложившиеся исторически, отношения россиян к материнству. День матери </w:t>
            </w:r>
            <w:r>
              <w:rPr>
                <w:rFonts w:ascii="Verdana" w:hAnsi="Verdana"/>
                <w:color w:val="000000"/>
                <w:sz w:val="21"/>
                <w:szCs w:val="21"/>
                <w:shd w:val="clear" w:color="auto" w:fill="F0C185"/>
              </w:rPr>
              <w:lastRenderedPageBreak/>
              <w:t>объединяет всех жителей нашей страны.</w:t>
            </w:r>
          </w:p>
          <w:p w:rsidR="00D426E9" w:rsidRPr="00296519" w:rsidRDefault="00D426E9" w:rsidP="00E854B4">
            <w:pPr>
              <w:shd w:val="clear" w:color="auto" w:fill="F0C185"/>
              <w:spacing w:before="100" w:beforeAutospacing="1" w:after="100" w:afterAutospacing="1" w:line="240" w:lineRule="auto"/>
              <w:ind w:left="720"/>
              <w:rPr>
                <w:rFonts w:ascii="Verdana" w:eastAsia="Times New Roman" w:hAnsi="Verdana"/>
                <w:color w:val="000000" w:themeColor="text1"/>
                <w:sz w:val="21"/>
                <w:szCs w:val="21"/>
                <w:lang w:eastAsia="ru-RU"/>
              </w:rPr>
            </w:pPr>
            <w:r>
              <w:rPr>
                <w:rFonts w:ascii="Verdana" w:hAnsi="Verdana"/>
                <w:color w:val="000000"/>
                <w:sz w:val="21"/>
                <w:szCs w:val="21"/>
              </w:rPr>
              <w:br/>
            </w:r>
          </w:p>
        </w:tc>
      </w:tr>
    </w:tbl>
    <w:p w:rsidR="00D426E9" w:rsidRDefault="00D426E9" w:rsidP="00D426E9">
      <w:pPr>
        <w:widowControl w:val="0"/>
        <w:spacing w:after="0" w:line="240" w:lineRule="auto"/>
        <w:jc w:val="center"/>
        <w:rPr>
          <w:rFonts w:ascii="Times New Roman" w:hAnsi="Times New Roman"/>
          <w:i/>
          <w:color w:val="000000"/>
          <w:sz w:val="24"/>
          <w:szCs w:val="24"/>
        </w:rPr>
      </w:pPr>
    </w:p>
    <w:p w:rsidR="00D426E9" w:rsidRPr="00D110B4" w:rsidRDefault="00D426E9" w:rsidP="00D426E9">
      <w:pPr>
        <w:rPr>
          <w:color w:val="000000" w:themeColor="text1"/>
        </w:rPr>
      </w:pPr>
      <w:r w:rsidRPr="00D110B4">
        <w:rPr>
          <w:rFonts w:ascii="Verdana" w:hAnsi="Verdana"/>
          <w:color w:val="000000" w:themeColor="text1"/>
          <w:sz w:val="21"/>
          <w:szCs w:val="21"/>
        </w:rPr>
        <w:br/>
      </w:r>
    </w:p>
    <w:p w:rsidR="00D426E9" w:rsidRDefault="00D426E9" w:rsidP="00D426E9">
      <w:pPr>
        <w:widowControl w:val="0"/>
        <w:spacing w:after="0" w:line="240" w:lineRule="auto"/>
        <w:jc w:val="both"/>
        <w:rPr>
          <w:color w:val="000000"/>
        </w:rPr>
      </w:pPr>
    </w:p>
    <w:p w:rsidR="00D426E9" w:rsidRDefault="00D426E9" w:rsidP="00D426E9">
      <w:pPr>
        <w:widowControl w:val="0"/>
        <w:spacing w:after="0" w:line="240" w:lineRule="auto"/>
        <w:jc w:val="center"/>
        <w:rPr>
          <w:rFonts w:ascii="Times New Roman" w:hAnsi="Times New Roman"/>
          <w:i/>
          <w:color w:val="000000"/>
          <w:sz w:val="24"/>
          <w:szCs w:val="24"/>
        </w:rPr>
      </w:pPr>
    </w:p>
    <w:p w:rsidR="00D426E9" w:rsidRPr="00783550" w:rsidRDefault="00D426E9" w:rsidP="00D426E9">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К</w:t>
      </w:r>
      <w:r w:rsidRPr="00783550">
        <w:rPr>
          <w:rFonts w:ascii="Times New Roman" w:hAnsi="Times New Roman"/>
          <w:b/>
          <w:color w:val="000000"/>
          <w:sz w:val="24"/>
          <w:szCs w:val="24"/>
        </w:rPr>
        <w:t>лубы и любительские объединения по интересам, музеи и музейные экспозиции в библиотеке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tblPr>
      <w:tblGrid>
        <w:gridCol w:w="6108"/>
        <w:gridCol w:w="1942"/>
        <w:gridCol w:w="2916"/>
        <w:gridCol w:w="1527"/>
        <w:gridCol w:w="2219"/>
      </w:tblGrid>
      <w:tr w:rsidR="00D426E9" w:rsidRPr="00783550" w:rsidTr="00E854B4">
        <w:trPr>
          <w:cantSplit/>
        </w:trPr>
        <w:tc>
          <w:tcPr>
            <w:tcW w:w="2076" w:type="pct"/>
            <w:tcBorders>
              <w:top w:val="single" w:sz="6" w:space="0" w:color="auto"/>
              <w:left w:val="single" w:sz="6" w:space="0" w:color="auto"/>
              <w:bottom w:val="single" w:sz="6" w:space="0" w:color="auto"/>
            </w:tcBorders>
            <w:vAlign w:val="center"/>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Форма</w:t>
            </w:r>
          </w:p>
        </w:tc>
        <w:tc>
          <w:tcPr>
            <w:tcW w:w="660" w:type="pct"/>
            <w:tcBorders>
              <w:top w:val="single" w:sz="6" w:space="0" w:color="auto"/>
              <w:left w:val="single" w:sz="6" w:space="0" w:color="auto"/>
              <w:bottom w:val="single" w:sz="6" w:space="0" w:color="auto"/>
            </w:tcBorders>
            <w:vAlign w:val="center"/>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Количество</w:t>
            </w:r>
          </w:p>
        </w:tc>
        <w:tc>
          <w:tcPr>
            <w:tcW w:w="991" w:type="pct"/>
            <w:tcBorders>
              <w:top w:val="single" w:sz="6" w:space="0" w:color="auto"/>
              <w:left w:val="single" w:sz="6" w:space="0" w:color="auto"/>
              <w:bottom w:val="single" w:sz="6" w:space="0" w:color="auto"/>
            </w:tcBorders>
            <w:vAlign w:val="center"/>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Название</w:t>
            </w:r>
          </w:p>
        </w:tc>
        <w:tc>
          <w:tcPr>
            <w:tcW w:w="519" w:type="pct"/>
            <w:tcBorders>
              <w:top w:val="single" w:sz="6" w:space="0" w:color="auto"/>
              <w:left w:val="single" w:sz="6" w:space="0" w:color="auto"/>
              <w:bottom w:val="single" w:sz="6" w:space="0" w:color="auto"/>
            </w:tcBorders>
            <w:vAlign w:val="center"/>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Год создания</w:t>
            </w:r>
          </w:p>
        </w:tc>
        <w:tc>
          <w:tcPr>
            <w:tcW w:w="754" w:type="pct"/>
            <w:tcBorders>
              <w:top w:val="single" w:sz="6" w:space="0" w:color="auto"/>
              <w:left w:val="single" w:sz="6" w:space="0" w:color="auto"/>
              <w:bottom w:val="single" w:sz="6" w:space="0" w:color="auto"/>
            </w:tcBorders>
            <w:vAlign w:val="center"/>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Количество участников клубов, любительских объединений</w:t>
            </w:r>
          </w:p>
        </w:tc>
      </w:tr>
      <w:tr w:rsidR="00D426E9" w:rsidRPr="00783550" w:rsidTr="00E854B4">
        <w:trPr>
          <w:cantSplit/>
          <w:trHeight w:val="435"/>
        </w:trPr>
        <w:tc>
          <w:tcPr>
            <w:tcW w:w="2076"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Клубы, любите</w:t>
            </w:r>
            <w:r>
              <w:rPr>
                <w:rFonts w:ascii="Times New Roman" w:hAnsi="Times New Roman"/>
                <w:color w:val="000000"/>
                <w:sz w:val="24"/>
                <w:szCs w:val="24"/>
              </w:rPr>
              <w:t>льские объединения по интересам</w:t>
            </w:r>
          </w:p>
        </w:tc>
        <w:tc>
          <w:tcPr>
            <w:tcW w:w="660"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991"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p>
        </w:tc>
        <w:tc>
          <w:tcPr>
            <w:tcW w:w="519"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p>
        </w:tc>
        <w:tc>
          <w:tcPr>
            <w:tcW w:w="754"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p>
        </w:tc>
      </w:tr>
      <w:tr w:rsidR="00D426E9" w:rsidRPr="00783550" w:rsidTr="00E854B4">
        <w:trPr>
          <w:cantSplit/>
        </w:trPr>
        <w:tc>
          <w:tcPr>
            <w:tcW w:w="2076"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xml:space="preserve">   в том числе: </w:t>
            </w:r>
            <w:r>
              <w:rPr>
                <w:rFonts w:ascii="Times New Roman" w:hAnsi="Times New Roman"/>
                <w:color w:val="000000"/>
                <w:sz w:val="24"/>
                <w:szCs w:val="24"/>
              </w:rPr>
              <w:t>для детей</w:t>
            </w:r>
          </w:p>
        </w:tc>
        <w:tc>
          <w:tcPr>
            <w:tcW w:w="660"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991" w:type="pct"/>
            <w:tcBorders>
              <w:top w:val="single" w:sz="6" w:space="0" w:color="auto"/>
              <w:left w:val="single" w:sz="6" w:space="0" w:color="auto"/>
              <w:bottom w:val="single" w:sz="6" w:space="0" w:color="auto"/>
            </w:tcBorders>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Юный библиотекарь, </w:t>
            </w:r>
          </w:p>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Живая природа, </w:t>
            </w:r>
          </w:p>
          <w:p w:rsidR="00D426E9" w:rsidRDefault="00D426E9" w:rsidP="00E854B4">
            <w:pPr>
              <w:spacing w:after="0" w:line="240" w:lineRule="auto"/>
              <w:rPr>
                <w:rFonts w:ascii="Times New Roman" w:hAnsi="Times New Roman"/>
                <w:color w:val="000000"/>
                <w:sz w:val="24"/>
                <w:szCs w:val="24"/>
              </w:rPr>
            </w:pPr>
          </w:p>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Школа творчества</w:t>
            </w:r>
          </w:p>
          <w:p w:rsidR="00D426E9" w:rsidRDefault="00D426E9" w:rsidP="00E854B4">
            <w:pPr>
              <w:spacing w:after="0" w:line="240" w:lineRule="auto"/>
              <w:rPr>
                <w:rFonts w:ascii="Times New Roman" w:hAnsi="Times New Roman"/>
                <w:color w:val="000000"/>
                <w:sz w:val="24"/>
                <w:szCs w:val="24"/>
              </w:rPr>
            </w:pPr>
          </w:p>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Огонек надежды</w:t>
            </w:r>
          </w:p>
          <w:p w:rsidR="00D426E9" w:rsidRPr="00783550" w:rsidRDefault="00D426E9" w:rsidP="00E854B4">
            <w:pPr>
              <w:spacing w:after="0" w:line="240" w:lineRule="auto"/>
              <w:rPr>
                <w:rFonts w:ascii="Times New Roman" w:hAnsi="Times New Roman"/>
                <w:color w:val="000000"/>
                <w:sz w:val="24"/>
                <w:szCs w:val="24"/>
              </w:rPr>
            </w:pPr>
          </w:p>
        </w:tc>
        <w:tc>
          <w:tcPr>
            <w:tcW w:w="519" w:type="pct"/>
            <w:tcBorders>
              <w:top w:val="single" w:sz="6" w:space="0" w:color="auto"/>
              <w:left w:val="single" w:sz="6" w:space="0" w:color="auto"/>
              <w:bottom w:val="single" w:sz="6" w:space="0" w:color="auto"/>
            </w:tcBorders>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1991</w:t>
            </w:r>
          </w:p>
          <w:p w:rsidR="00D426E9" w:rsidRDefault="00D426E9" w:rsidP="00E854B4">
            <w:pPr>
              <w:rPr>
                <w:rFonts w:ascii="Times New Roman" w:hAnsi="Times New Roman"/>
                <w:sz w:val="24"/>
                <w:szCs w:val="24"/>
              </w:rPr>
            </w:pPr>
            <w:r>
              <w:rPr>
                <w:rFonts w:ascii="Times New Roman" w:hAnsi="Times New Roman"/>
                <w:sz w:val="24"/>
                <w:szCs w:val="24"/>
              </w:rPr>
              <w:t>1995</w:t>
            </w:r>
          </w:p>
          <w:p w:rsidR="00D426E9" w:rsidRDefault="00D426E9" w:rsidP="00E854B4">
            <w:pPr>
              <w:rPr>
                <w:rFonts w:ascii="Times New Roman" w:hAnsi="Times New Roman"/>
                <w:sz w:val="24"/>
                <w:szCs w:val="24"/>
              </w:rPr>
            </w:pPr>
            <w:r>
              <w:rPr>
                <w:rFonts w:ascii="Times New Roman" w:hAnsi="Times New Roman"/>
                <w:sz w:val="24"/>
                <w:szCs w:val="24"/>
              </w:rPr>
              <w:t>2014</w:t>
            </w:r>
          </w:p>
          <w:p w:rsidR="00D426E9" w:rsidRPr="00A6653A" w:rsidRDefault="00D426E9" w:rsidP="00E854B4">
            <w:pPr>
              <w:rPr>
                <w:rFonts w:ascii="Times New Roman" w:hAnsi="Times New Roman"/>
                <w:sz w:val="24"/>
                <w:szCs w:val="24"/>
              </w:rPr>
            </w:pPr>
            <w:r>
              <w:rPr>
                <w:rFonts w:ascii="Times New Roman" w:hAnsi="Times New Roman"/>
                <w:sz w:val="24"/>
                <w:szCs w:val="24"/>
              </w:rPr>
              <w:t>2017</w:t>
            </w:r>
          </w:p>
        </w:tc>
        <w:tc>
          <w:tcPr>
            <w:tcW w:w="754" w:type="pct"/>
            <w:tcBorders>
              <w:top w:val="single" w:sz="6" w:space="0" w:color="auto"/>
              <w:left w:val="single" w:sz="6" w:space="0" w:color="auto"/>
              <w:bottom w:val="single" w:sz="6" w:space="0" w:color="auto"/>
            </w:tcBorders>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10</w:t>
            </w:r>
          </w:p>
          <w:p w:rsidR="00D426E9" w:rsidRDefault="00D426E9" w:rsidP="00E854B4">
            <w:pPr>
              <w:rPr>
                <w:rFonts w:ascii="Times New Roman" w:hAnsi="Times New Roman"/>
                <w:sz w:val="24"/>
                <w:szCs w:val="24"/>
              </w:rPr>
            </w:pPr>
            <w:r>
              <w:rPr>
                <w:rFonts w:ascii="Times New Roman" w:hAnsi="Times New Roman"/>
                <w:sz w:val="24"/>
                <w:szCs w:val="24"/>
              </w:rPr>
              <w:t>12</w:t>
            </w:r>
          </w:p>
          <w:p w:rsidR="00D426E9" w:rsidRDefault="00D426E9" w:rsidP="00E854B4">
            <w:pPr>
              <w:rPr>
                <w:rFonts w:ascii="Times New Roman" w:hAnsi="Times New Roman"/>
                <w:sz w:val="24"/>
                <w:szCs w:val="24"/>
              </w:rPr>
            </w:pPr>
            <w:r>
              <w:rPr>
                <w:rFonts w:ascii="Times New Roman" w:hAnsi="Times New Roman"/>
                <w:sz w:val="24"/>
                <w:szCs w:val="24"/>
              </w:rPr>
              <w:t>10</w:t>
            </w:r>
          </w:p>
          <w:p w:rsidR="00D426E9" w:rsidRPr="00A6653A" w:rsidRDefault="00D426E9" w:rsidP="00E854B4">
            <w:pPr>
              <w:rPr>
                <w:rFonts w:ascii="Times New Roman" w:hAnsi="Times New Roman"/>
                <w:sz w:val="24"/>
                <w:szCs w:val="24"/>
              </w:rPr>
            </w:pPr>
            <w:r>
              <w:rPr>
                <w:rFonts w:ascii="Times New Roman" w:hAnsi="Times New Roman"/>
                <w:sz w:val="24"/>
                <w:szCs w:val="24"/>
              </w:rPr>
              <w:t>9</w:t>
            </w:r>
          </w:p>
        </w:tc>
      </w:tr>
      <w:tr w:rsidR="00D426E9" w:rsidRPr="00783550" w:rsidTr="00E854B4">
        <w:trPr>
          <w:cantSplit/>
        </w:trPr>
        <w:tc>
          <w:tcPr>
            <w:tcW w:w="2076"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xml:space="preserve">   в том числе: </w:t>
            </w:r>
            <w:r>
              <w:rPr>
                <w:rFonts w:ascii="Times New Roman" w:hAnsi="Times New Roman"/>
                <w:color w:val="000000"/>
                <w:sz w:val="24"/>
                <w:szCs w:val="24"/>
              </w:rPr>
              <w:t>для юношества</w:t>
            </w:r>
          </w:p>
        </w:tc>
        <w:tc>
          <w:tcPr>
            <w:tcW w:w="660"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991" w:type="pct"/>
            <w:tcBorders>
              <w:top w:val="single" w:sz="6" w:space="0" w:color="auto"/>
              <w:left w:val="single" w:sz="6" w:space="0" w:color="auto"/>
              <w:bottom w:val="single" w:sz="6" w:space="0" w:color="auto"/>
            </w:tcBorders>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Молодой избиратель</w:t>
            </w:r>
          </w:p>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Камертон</w:t>
            </w:r>
          </w:p>
          <w:p w:rsidR="00D426E9" w:rsidRPr="00A6653A" w:rsidRDefault="00D426E9" w:rsidP="00E854B4">
            <w:pPr>
              <w:rPr>
                <w:rFonts w:ascii="Times New Roman" w:hAnsi="Times New Roman"/>
                <w:sz w:val="24"/>
                <w:szCs w:val="24"/>
              </w:rPr>
            </w:pPr>
          </w:p>
        </w:tc>
        <w:tc>
          <w:tcPr>
            <w:tcW w:w="519" w:type="pct"/>
            <w:tcBorders>
              <w:top w:val="single" w:sz="6" w:space="0" w:color="auto"/>
              <w:left w:val="single" w:sz="6" w:space="0" w:color="auto"/>
              <w:bottom w:val="single" w:sz="6" w:space="0" w:color="auto"/>
            </w:tcBorders>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2013</w:t>
            </w:r>
          </w:p>
          <w:p w:rsidR="00D426E9" w:rsidRDefault="00D426E9" w:rsidP="00E854B4">
            <w:pPr>
              <w:rPr>
                <w:rFonts w:ascii="Times New Roman" w:hAnsi="Times New Roman"/>
                <w:sz w:val="24"/>
                <w:szCs w:val="24"/>
              </w:rPr>
            </w:pPr>
            <w:r>
              <w:rPr>
                <w:rFonts w:ascii="Times New Roman" w:hAnsi="Times New Roman"/>
                <w:sz w:val="24"/>
                <w:szCs w:val="24"/>
              </w:rPr>
              <w:t>2008</w:t>
            </w:r>
          </w:p>
          <w:p w:rsidR="00D426E9" w:rsidRPr="00A6653A" w:rsidRDefault="00D426E9" w:rsidP="00E854B4">
            <w:pPr>
              <w:rPr>
                <w:rFonts w:ascii="Times New Roman" w:hAnsi="Times New Roman"/>
                <w:sz w:val="24"/>
                <w:szCs w:val="24"/>
              </w:rPr>
            </w:pPr>
          </w:p>
        </w:tc>
        <w:tc>
          <w:tcPr>
            <w:tcW w:w="754" w:type="pct"/>
            <w:tcBorders>
              <w:top w:val="single" w:sz="6" w:space="0" w:color="auto"/>
              <w:left w:val="single" w:sz="6" w:space="0" w:color="auto"/>
              <w:bottom w:val="single" w:sz="6" w:space="0" w:color="auto"/>
            </w:tcBorders>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21</w:t>
            </w:r>
          </w:p>
          <w:p w:rsidR="00D426E9" w:rsidRPr="00A6653A" w:rsidRDefault="00D426E9" w:rsidP="00E854B4">
            <w:pPr>
              <w:rPr>
                <w:rFonts w:ascii="Times New Roman" w:hAnsi="Times New Roman"/>
                <w:sz w:val="24"/>
                <w:szCs w:val="24"/>
              </w:rPr>
            </w:pPr>
            <w:r>
              <w:rPr>
                <w:rFonts w:ascii="Times New Roman" w:hAnsi="Times New Roman"/>
                <w:sz w:val="24"/>
                <w:szCs w:val="24"/>
              </w:rPr>
              <w:t>10</w:t>
            </w:r>
          </w:p>
        </w:tc>
      </w:tr>
      <w:tr w:rsidR="00D426E9" w:rsidRPr="00783550" w:rsidTr="00E854B4">
        <w:trPr>
          <w:cantSplit/>
        </w:trPr>
        <w:tc>
          <w:tcPr>
            <w:tcW w:w="2076"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xml:space="preserve">   в том числе: для лиц с ограниченными возможностями здоровья</w:t>
            </w:r>
          </w:p>
        </w:tc>
        <w:tc>
          <w:tcPr>
            <w:tcW w:w="660"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p>
        </w:tc>
        <w:tc>
          <w:tcPr>
            <w:tcW w:w="991"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p>
        </w:tc>
        <w:tc>
          <w:tcPr>
            <w:tcW w:w="519"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p>
        </w:tc>
        <w:tc>
          <w:tcPr>
            <w:tcW w:w="754"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p>
        </w:tc>
      </w:tr>
      <w:tr w:rsidR="00D426E9" w:rsidRPr="00783550" w:rsidTr="00E854B4">
        <w:trPr>
          <w:cantSplit/>
        </w:trPr>
        <w:tc>
          <w:tcPr>
            <w:tcW w:w="2076"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xml:space="preserve">   в том числе: для граждан пожилого возраста</w:t>
            </w:r>
          </w:p>
        </w:tc>
        <w:tc>
          <w:tcPr>
            <w:tcW w:w="660"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991" w:type="pct"/>
            <w:tcBorders>
              <w:top w:val="single" w:sz="6" w:space="0" w:color="auto"/>
              <w:left w:val="single" w:sz="6" w:space="0" w:color="auto"/>
              <w:bottom w:val="single" w:sz="6" w:space="0" w:color="auto"/>
            </w:tcBorders>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Вдохновение</w:t>
            </w:r>
          </w:p>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Нестареющие сердца</w:t>
            </w:r>
            <w:r>
              <w:rPr>
                <w:rFonts w:ascii="Times New Roman" w:hAnsi="Times New Roman"/>
                <w:color w:val="000000"/>
                <w:sz w:val="24"/>
                <w:szCs w:val="24"/>
              </w:rPr>
              <w:br/>
            </w:r>
          </w:p>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Общение</w:t>
            </w:r>
          </w:p>
        </w:tc>
        <w:tc>
          <w:tcPr>
            <w:tcW w:w="519" w:type="pct"/>
            <w:tcBorders>
              <w:top w:val="single" w:sz="6" w:space="0" w:color="auto"/>
              <w:left w:val="single" w:sz="6" w:space="0" w:color="auto"/>
              <w:bottom w:val="single" w:sz="6" w:space="0" w:color="auto"/>
            </w:tcBorders>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2015</w:t>
            </w:r>
          </w:p>
          <w:p w:rsidR="00D426E9" w:rsidRDefault="00D426E9" w:rsidP="00E854B4">
            <w:pPr>
              <w:rPr>
                <w:rFonts w:ascii="Times New Roman" w:hAnsi="Times New Roman"/>
                <w:sz w:val="24"/>
                <w:szCs w:val="24"/>
              </w:rPr>
            </w:pPr>
            <w:r>
              <w:rPr>
                <w:rFonts w:ascii="Times New Roman" w:hAnsi="Times New Roman"/>
                <w:sz w:val="24"/>
                <w:szCs w:val="24"/>
              </w:rPr>
              <w:t>2001</w:t>
            </w:r>
          </w:p>
          <w:p w:rsidR="00D426E9" w:rsidRPr="00A6653A" w:rsidRDefault="00D426E9" w:rsidP="00E854B4">
            <w:pPr>
              <w:rPr>
                <w:rFonts w:ascii="Times New Roman" w:hAnsi="Times New Roman"/>
                <w:sz w:val="24"/>
                <w:szCs w:val="24"/>
              </w:rPr>
            </w:pPr>
            <w:r>
              <w:rPr>
                <w:rFonts w:ascii="Times New Roman" w:hAnsi="Times New Roman"/>
                <w:sz w:val="24"/>
                <w:szCs w:val="24"/>
              </w:rPr>
              <w:t>2012</w:t>
            </w:r>
          </w:p>
        </w:tc>
        <w:tc>
          <w:tcPr>
            <w:tcW w:w="754" w:type="pct"/>
            <w:tcBorders>
              <w:top w:val="single" w:sz="6" w:space="0" w:color="auto"/>
              <w:left w:val="single" w:sz="6" w:space="0" w:color="auto"/>
              <w:bottom w:val="single" w:sz="6" w:space="0" w:color="auto"/>
            </w:tcBorders>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19</w:t>
            </w:r>
          </w:p>
          <w:p w:rsidR="00D426E9" w:rsidRDefault="00D426E9" w:rsidP="00E854B4">
            <w:pPr>
              <w:rPr>
                <w:rFonts w:ascii="Times New Roman" w:hAnsi="Times New Roman"/>
                <w:sz w:val="24"/>
                <w:szCs w:val="24"/>
              </w:rPr>
            </w:pPr>
            <w:r>
              <w:rPr>
                <w:rFonts w:ascii="Times New Roman" w:hAnsi="Times New Roman"/>
                <w:sz w:val="24"/>
                <w:szCs w:val="24"/>
              </w:rPr>
              <w:t>12</w:t>
            </w:r>
          </w:p>
          <w:p w:rsidR="00D426E9" w:rsidRPr="00A6653A" w:rsidRDefault="00D426E9" w:rsidP="00E854B4">
            <w:pPr>
              <w:rPr>
                <w:rFonts w:ascii="Times New Roman" w:hAnsi="Times New Roman"/>
                <w:sz w:val="24"/>
                <w:szCs w:val="24"/>
              </w:rPr>
            </w:pPr>
            <w:r>
              <w:rPr>
                <w:rFonts w:ascii="Times New Roman" w:hAnsi="Times New Roman"/>
                <w:sz w:val="24"/>
                <w:szCs w:val="24"/>
              </w:rPr>
              <w:t>15</w:t>
            </w:r>
          </w:p>
        </w:tc>
      </w:tr>
      <w:tr w:rsidR="00D426E9" w:rsidRPr="00783550" w:rsidTr="00E854B4">
        <w:trPr>
          <w:cantSplit/>
        </w:trPr>
        <w:tc>
          <w:tcPr>
            <w:tcW w:w="2076"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lastRenderedPageBreak/>
              <w:t xml:space="preserve">   в том числе:</w:t>
            </w:r>
            <w:r>
              <w:rPr>
                <w:rFonts w:ascii="Times New Roman" w:hAnsi="Times New Roman"/>
                <w:color w:val="000000"/>
                <w:sz w:val="24"/>
                <w:szCs w:val="24"/>
              </w:rPr>
              <w:t xml:space="preserve"> для других групп читателей</w:t>
            </w:r>
          </w:p>
        </w:tc>
        <w:tc>
          <w:tcPr>
            <w:tcW w:w="660"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991" w:type="pct"/>
            <w:tcBorders>
              <w:top w:val="single" w:sz="6" w:space="0" w:color="auto"/>
              <w:left w:val="single" w:sz="6" w:space="0" w:color="auto"/>
              <w:bottom w:val="single" w:sz="6" w:space="0" w:color="auto"/>
            </w:tcBorders>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Женское счастье </w:t>
            </w:r>
          </w:p>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Флора</w:t>
            </w:r>
          </w:p>
          <w:p w:rsidR="00D426E9" w:rsidRDefault="00D426E9" w:rsidP="00E854B4">
            <w:pPr>
              <w:spacing w:after="0" w:line="240" w:lineRule="auto"/>
              <w:rPr>
                <w:rFonts w:ascii="Times New Roman" w:hAnsi="Times New Roman"/>
                <w:color w:val="000000"/>
                <w:sz w:val="24"/>
                <w:szCs w:val="24"/>
              </w:rPr>
            </w:pPr>
          </w:p>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Между нами женщинами</w:t>
            </w:r>
          </w:p>
          <w:p w:rsidR="00D426E9" w:rsidRDefault="00D426E9" w:rsidP="00E854B4">
            <w:pPr>
              <w:spacing w:after="0" w:line="240" w:lineRule="auto"/>
              <w:rPr>
                <w:rFonts w:ascii="Times New Roman" w:hAnsi="Times New Roman"/>
                <w:color w:val="000000"/>
                <w:sz w:val="24"/>
                <w:szCs w:val="24"/>
              </w:rPr>
            </w:pPr>
          </w:p>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Хозяюшка</w:t>
            </w:r>
          </w:p>
          <w:p w:rsidR="00D426E9" w:rsidRDefault="00D426E9" w:rsidP="00E854B4">
            <w:pPr>
              <w:spacing w:after="0" w:line="240" w:lineRule="auto"/>
              <w:rPr>
                <w:rFonts w:ascii="Times New Roman" w:hAnsi="Times New Roman"/>
                <w:color w:val="000000"/>
                <w:sz w:val="24"/>
                <w:szCs w:val="24"/>
              </w:rPr>
            </w:pPr>
          </w:p>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Здоровье на все времена</w:t>
            </w:r>
          </w:p>
          <w:p w:rsidR="00D426E9" w:rsidRDefault="00D426E9" w:rsidP="00E854B4">
            <w:pPr>
              <w:spacing w:after="0" w:line="240" w:lineRule="auto"/>
              <w:rPr>
                <w:rFonts w:ascii="Times New Roman" w:hAnsi="Times New Roman"/>
                <w:color w:val="000000"/>
                <w:sz w:val="24"/>
                <w:szCs w:val="24"/>
              </w:rPr>
            </w:pPr>
          </w:p>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Цветоводство</w:t>
            </w:r>
          </w:p>
          <w:p w:rsidR="00D426E9" w:rsidRDefault="00D426E9" w:rsidP="00E854B4">
            <w:pPr>
              <w:spacing w:after="0" w:line="240" w:lineRule="auto"/>
              <w:rPr>
                <w:rFonts w:ascii="Times New Roman" w:hAnsi="Times New Roman"/>
                <w:color w:val="000000"/>
                <w:sz w:val="24"/>
                <w:szCs w:val="24"/>
              </w:rPr>
            </w:pPr>
          </w:p>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Женские сердца</w:t>
            </w:r>
          </w:p>
        </w:tc>
        <w:tc>
          <w:tcPr>
            <w:tcW w:w="519" w:type="pct"/>
            <w:tcBorders>
              <w:top w:val="single" w:sz="6" w:space="0" w:color="auto"/>
              <w:left w:val="single" w:sz="6" w:space="0" w:color="auto"/>
              <w:bottom w:val="single" w:sz="6" w:space="0" w:color="auto"/>
            </w:tcBorders>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2010</w:t>
            </w:r>
          </w:p>
          <w:p w:rsidR="00D426E9" w:rsidRDefault="00D426E9" w:rsidP="00E854B4">
            <w:pPr>
              <w:rPr>
                <w:rFonts w:ascii="Times New Roman" w:hAnsi="Times New Roman"/>
                <w:sz w:val="24"/>
                <w:szCs w:val="24"/>
              </w:rPr>
            </w:pPr>
            <w:r>
              <w:rPr>
                <w:rFonts w:ascii="Times New Roman" w:hAnsi="Times New Roman"/>
                <w:sz w:val="24"/>
                <w:szCs w:val="24"/>
              </w:rPr>
              <w:t>2001</w:t>
            </w:r>
          </w:p>
          <w:p w:rsidR="00D426E9" w:rsidRDefault="00D426E9" w:rsidP="00E854B4">
            <w:pPr>
              <w:rPr>
                <w:rFonts w:ascii="Times New Roman" w:hAnsi="Times New Roman"/>
                <w:sz w:val="24"/>
                <w:szCs w:val="24"/>
              </w:rPr>
            </w:pPr>
            <w:r>
              <w:rPr>
                <w:rFonts w:ascii="Times New Roman" w:hAnsi="Times New Roman"/>
                <w:sz w:val="24"/>
                <w:szCs w:val="24"/>
              </w:rPr>
              <w:t>2008</w:t>
            </w:r>
          </w:p>
          <w:p w:rsidR="00D426E9" w:rsidRDefault="00D426E9" w:rsidP="00E854B4">
            <w:pPr>
              <w:rPr>
                <w:rFonts w:ascii="Times New Roman" w:hAnsi="Times New Roman"/>
                <w:sz w:val="24"/>
                <w:szCs w:val="24"/>
              </w:rPr>
            </w:pPr>
            <w:r>
              <w:rPr>
                <w:rFonts w:ascii="Times New Roman" w:hAnsi="Times New Roman"/>
                <w:sz w:val="24"/>
                <w:szCs w:val="24"/>
              </w:rPr>
              <w:t>2017</w:t>
            </w:r>
          </w:p>
          <w:p w:rsidR="00D426E9" w:rsidRDefault="00D426E9" w:rsidP="00E854B4">
            <w:pPr>
              <w:rPr>
                <w:rFonts w:ascii="Times New Roman" w:hAnsi="Times New Roman"/>
                <w:sz w:val="24"/>
                <w:szCs w:val="24"/>
              </w:rPr>
            </w:pPr>
            <w:r>
              <w:rPr>
                <w:rFonts w:ascii="Times New Roman" w:hAnsi="Times New Roman"/>
                <w:sz w:val="24"/>
                <w:szCs w:val="24"/>
              </w:rPr>
              <w:t>2013</w:t>
            </w:r>
          </w:p>
          <w:p w:rsidR="00D426E9" w:rsidRDefault="00D426E9" w:rsidP="00E854B4">
            <w:pPr>
              <w:rPr>
                <w:rFonts w:ascii="Times New Roman" w:hAnsi="Times New Roman"/>
                <w:sz w:val="24"/>
                <w:szCs w:val="24"/>
              </w:rPr>
            </w:pPr>
            <w:r>
              <w:rPr>
                <w:rFonts w:ascii="Times New Roman" w:hAnsi="Times New Roman"/>
                <w:sz w:val="24"/>
                <w:szCs w:val="24"/>
              </w:rPr>
              <w:t>2002</w:t>
            </w:r>
          </w:p>
          <w:p w:rsidR="00D426E9" w:rsidRPr="00A910A1" w:rsidRDefault="00D426E9" w:rsidP="00E854B4">
            <w:pPr>
              <w:rPr>
                <w:rFonts w:ascii="Times New Roman" w:hAnsi="Times New Roman"/>
                <w:sz w:val="24"/>
                <w:szCs w:val="24"/>
              </w:rPr>
            </w:pPr>
            <w:r>
              <w:rPr>
                <w:rFonts w:ascii="Times New Roman" w:hAnsi="Times New Roman"/>
                <w:sz w:val="24"/>
                <w:szCs w:val="24"/>
              </w:rPr>
              <w:t>2015</w:t>
            </w:r>
          </w:p>
        </w:tc>
        <w:tc>
          <w:tcPr>
            <w:tcW w:w="754" w:type="pct"/>
            <w:tcBorders>
              <w:top w:val="single" w:sz="6" w:space="0" w:color="auto"/>
              <w:left w:val="single" w:sz="6" w:space="0" w:color="auto"/>
              <w:bottom w:val="single" w:sz="6" w:space="0" w:color="auto"/>
            </w:tcBorders>
          </w:tcPr>
          <w:p w:rsidR="00D426E9" w:rsidRPr="00A910A1" w:rsidRDefault="00D426E9" w:rsidP="00E854B4">
            <w:pPr>
              <w:spacing w:after="0" w:line="240" w:lineRule="auto"/>
              <w:rPr>
                <w:rFonts w:ascii="Times New Roman" w:hAnsi="Times New Roman"/>
                <w:b/>
                <w:color w:val="000000"/>
                <w:sz w:val="24"/>
                <w:szCs w:val="24"/>
              </w:rPr>
            </w:pPr>
            <w:r w:rsidRPr="00A910A1">
              <w:rPr>
                <w:rFonts w:ascii="Times New Roman" w:hAnsi="Times New Roman"/>
                <w:b/>
                <w:color w:val="000000"/>
                <w:sz w:val="24"/>
                <w:szCs w:val="24"/>
              </w:rPr>
              <w:t>34</w:t>
            </w:r>
          </w:p>
          <w:p w:rsidR="00D426E9" w:rsidRPr="00A910A1" w:rsidRDefault="00D426E9" w:rsidP="00E854B4">
            <w:pPr>
              <w:rPr>
                <w:rFonts w:ascii="Times New Roman" w:hAnsi="Times New Roman"/>
                <w:b/>
                <w:sz w:val="24"/>
                <w:szCs w:val="24"/>
              </w:rPr>
            </w:pPr>
            <w:r w:rsidRPr="00A910A1">
              <w:rPr>
                <w:rFonts w:ascii="Times New Roman" w:hAnsi="Times New Roman"/>
                <w:b/>
                <w:sz w:val="24"/>
                <w:szCs w:val="24"/>
              </w:rPr>
              <w:t>12</w:t>
            </w:r>
          </w:p>
          <w:p w:rsidR="00D426E9" w:rsidRPr="00A910A1" w:rsidRDefault="00D426E9" w:rsidP="00E854B4">
            <w:pPr>
              <w:rPr>
                <w:rFonts w:ascii="Times New Roman" w:hAnsi="Times New Roman"/>
                <w:b/>
                <w:sz w:val="24"/>
                <w:szCs w:val="24"/>
              </w:rPr>
            </w:pPr>
            <w:r w:rsidRPr="00A910A1">
              <w:rPr>
                <w:rFonts w:ascii="Times New Roman" w:hAnsi="Times New Roman"/>
                <w:b/>
                <w:sz w:val="24"/>
                <w:szCs w:val="24"/>
              </w:rPr>
              <w:t>14</w:t>
            </w:r>
          </w:p>
          <w:p w:rsidR="00D426E9" w:rsidRPr="00A910A1" w:rsidRDefault="00D426E9" w:rsidP="00E854B4">
            <w:pPr>
              <w:rPr>
                <w:rFonts w:ascii="Times New Roman" w:hAnsi="Times New Roman"/>
                <w:b/>
                <w:sz w:val="24"/>
                <w:szCs w:val="24"/>
              </w:rPr>
            </w:pPr>
            <w:r w:rsidRPr="00A910A1">
              <w:rPr>
                <w:rFonts w:ascii="Times New Roman" w:hAnsi="Times New Roman"/>
                <w:b/>
                <w:sz w:val="24"/>
                <w:szCs w:val="24"/>
              </w:rPr>
              <w:t>11</w:t>
            </w:r>
          </w:p>
          <w:p w:rsidR="00D426E9" w:rsidRDefault="00D426E9" w:rsidP="00E854B4">
            <w:pPr>
              <w:rPr>
                <w:rFonts w:ascii="Times New Roman" w:hAnsi="Times New Roman"/>
                <w:b/>
                <w:sz w:val="24"/>
                <w:szCs w:val="24"/>
              </w:rPr>
            </w:pPr>
            <w:r w:rsidRPr="00A910A1">
              <w:rPr>
                <w:rFonts w:ascii="Times New Roman" w:hAnsi="Times New Roman"/>
                <w:b/>
                <w:sz w:val="24"/>
                <w:szCs w:val="24"/>
              </w:rPr>
              <w:t>15</w:t>
            </w:r>
          </w:p>
          <w:p w:rsidR="00D426E9" w:rsidRDefault="00D426E9" w:rsidP="00E854B4">
            <w:pPr>
              <w:rPr>
                <w:rFonts w:ascii="Times New Roman" w:hAnsi="Times New Roman"/>
                <w:b/>
                <w:sz w:val="24"/>
                <w:szCs w:val="24"/>
              </w:rPr>
            </w:pPr>
            <w:r>
              <w:rPr>
                <w:rFonts w:ascii="Times New Roman" w:hAnsi="Times New Roman"/>
                <w:b/>
                <w:sz w:val="24"/>
                <w:szCs w:val="24"/>
              </w:rPr>
              <w:t>9</w:t>
            </w:r>
          </w:p>
          <w:p w:rsidR="00D426E9" w:rsidRPr="00A910A1" w:rsidRDefault="00D426E9" w:rsidP="00E854B4">
            <w:pPr>
              <w:rPr>
                <w:rFonts w:ascii="Times New Roman" w:hAnsi="Times New Roman"/>
                <w:b/>
                <w:sz w:val="24"/>
                <w:szCs w:val="24"/>
              </w:rPr>
            </w:pPr>
            <w:r>
              <w:rPr>
                <w:rFonts w:ascii="Times New Roman" w:hAnsi="Times New Roman"/>
                <w:b/>
                <w:sz w:val="24"/>
                <w:szCs w:val="24"/>
              </w:rPr>
              <w:t>14</w:t>
            </w:r>
          </w:p>
        </w:tc>
      </w:tr>
      <w:tr w:rsidR="00D426E9" w:rsidRPr="00783550" w:rsidTr="00E854B4">
        <w:trPr>
          <w:cantSplit/>
        </w:trPr>
        <w:tc>
          <w:tcPr>
            <w:tcW w:w="2076"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xml:space="preserve">   в том числе: </w:t>
            </w:r>
            <w:r>
              <w:rPr>
                <w:rFonts w:ascii="Times New Roman" w:hAnsi="Times New Roman"/>
                <w:color w:val="000000"/>
                <w:sz w:val="24"/>
                <w:szCs w:val="24"/>
              </w:rPr>
              <w:t>семейного чтения</w:t>
            </w:r>
          </w:p>
        </w:tc>
        <w:tc>
          <w:tcPr>
            <w:tcW w:w="660"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991"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Клуб семейного чтения</w:t>
            </w:r>
          </w:p>
        </w:tc>
        <w:tc>
          <w:tcPr>
            <w:tcW w:w="519"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2007</w:t>
            </w:r>
          </w:p>
        </w:tc>
        <w:tc>
          <w:tcPr>
            <w:tcW w:w="754"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11</w:t>
            </w:r>
          </w:p>
        </w:tc>
      </w:tr>
      <w:tr w:rsidR="00D426E9" w:rsidRPr="00783550" w:rsidTr="00E854B4">
        <w:trPr>
          <w:cantSplit/>
        </w:trPr>
        <w:tc>
          <w:tcPr>
            <w:tcW w:w="2076"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xml:space="preserve">   в том числе: краеведческой тематики</w:t>
            </w:r>
          </w:p>
        </w:tc>
        <w:tc>
          <w:tcPr>
            <w:tcW w:w="660"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991"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Юный краевед</w:t>
            </w:r>
          </w:p>
        </w:tc>
        <w:tc>
          <w:tcPr>
            <w:tcW w:w="519"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2010</w:t>
            </w:r>
          </w:p>
        </w:tc>
        <w:tc>
          <w:tcPr>
            <w:tcW w:w="754"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18</w:t>
            </w:r>
          </w:p>
        </w:tc>
      </w:tr>
      <w:tr w:rsidR="00D426E9" w:rsidRPr="00783550" w:rsidTr="00E854B4">
        <w:trPr>
          <w:cantSplit/>
        </w:trPr>
        <w:tc>
          <w:tcPr>
            <w:tcW w:w="2076"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xml:space="preserve">Музеи, мини-музеи. </w:t>
            </w:r>
            <w:r>
              <w:rPr>
                <w:rFonts w:ascii="Times New Roman" w:hAnsi="Times New Roman"/>
                <w:color w:val="000000"/>
                <w:sz w:val="24"/>
                <w:szCs w:val="24"/>
              </w:rPr>
              <w:t>Музейные экспозиции</w:t>
            </w:r>
          </w:p>
        </w:tc>
        <w:tc>
          <w:tcPr>
            <w:tcW w:w="660"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p>
        </w:tc>
        <w:tc>
          <w:tcPr>
            <w:tcW w:w="991" w:type="pct"/>
            <w:tcBorders>
              <w:top w:val="single" w:sz="6" w:space="0" w:color="auto"/>
              <w:left w:val="single" w:sz="6" w:space="0" w:color="auto"/>
              <w:bottom w:val="single" w:sz="6" w:space="0" w:color="auto"/>
            </w:tcBorders>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Сельская изба</w:t>
            </w:r>
          </w:p>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Ремесло нашего села</w:t>
            </w:r>
          </w:p>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Уголок семейного быта</w:t>
            </w:r>
          </w:p>
        </w:tc>
        <w:tc>
          <w:tcPr>
            <w:tcW w:w="519" w:type="pct"/>
            <w:tcBorders>
              <w:top w:val="single" w:sz="6" w:space="0" w:color="auto"/>
              <w:left w:val="single" w:sz="6" w:space="0" w:color="auto"/>
              <w:bottom w:val="single" w:sz="6" w:space="0" w:color="auto"/>
            </w:tcBorders>
          </w:tcPr>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2023</w:t>
            </w:r>
          </w:p>
          <w:p w:rsidR="00D426E9"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2023</w:t>
            </w:r>
          </w:p>
          <w:p w:rsidR="00D426E9" w:rsidRPr="00783550" w:rsidRDefault="00D426E9"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2023</w:t>
            </w:r>
          </w:p>
        </w:tc>
        <w:tc>
          <w:tcPr>
            <w:tcW w:w="754"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Х</w:t>
            </w:r>
          </w:p>
        </w:tc>
      </w:tr>
      <w:tr w:rsidR="00D426E9" w:rsidRPr="00783550" w:rsidTr="00E854B4">
        <w:trPr>
          <w:cantSplit/>
        </w:trPr>
        <w:tc>
          <w:tcPr>
            <w:tcW w:w="2076"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Кукольные театры. Театральные студии</w:t>
            </w:r>
          </w:p>
        </w:tc>
        <w:tc>
          <w:tcPr>
            <w:tcW w:w="660"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p>
        </w:tc>
        <w:tc>
          <w:tcPr>
            <w:tcW w:w="991"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p>
        </w:tc>
        <w:tc>
          <w:tcPr>
            <w:tcW w:w="519"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rPr>
                <w:rFonts w:ascii="Times New Roman" w:hAnsi="Times New Roman"/>
                <w:color w:val="000000"/>
                <w:sz w:val="24"/>
                <w:szCs w:val="24"/>
              </w:rPr>
            </w:pPr>
          </w:p>
        </w:tc>
        <w:tc>
          <w:tcPr>
            <w:tcW w:w="754" w:type="pct"/>
            <w:tcBorders>
              <w:top w:val="single" w:sz="6" w:space="0" w:color="auto"/>
              <w:left w:val="single" w:sz="6" w:space="0" w:color="auto"/>
              <w:bottom w:val="single" w:sz="6" w:space="0" w:color="auto"/>
            </w:tcBorders>
          </w:tcPr>
          <w:p w:rsidR="00D426E9" w:rsidRPr="00783550" w:rsidRDefault="00D426E9" w:rsidP="00E854B4">
            <w:pPr>
              <w:spacing w:after="0" w:line="240" w:lineRule="auto"/>
              <w:jc w:val="center"/>
              <w:rPr>
                <w:rFonts w:ascii="Times New Roman" w:hAnsi="Times New Roman"/>
                <w:color w:val="000000"/>
                <w:sz w:val="24"/>
                <w:szCs w:val="24"/>
              </w:rPr>
            </w:pPr>
          </w:p>
        </w:tc>
      </w:tr>
    </w:tbl>
    <w:p w:rsidR="00D426E9" w:rsidRPr="006A5C06" w:rsidRDefault="00D426E9" w:rsidP="00D426E9">
      <w:pPr>
        <w:spacing w:after="0" w:line="240" w:lineRule="auto"/>
        <w:jc w:val="both"/>
        <w:rPr>
          <w:rFonts w:ascii="Times New Roman" w:hAnsi="Times New Roman"/>
          <w:i/>
          <w:sz w:val="24"/>
          <w:szCs w:val="24"/>
        </w:rPr>
      </w:pPr>
      <w:r w:rsidRPr="006A5C06">
        <w:rPr>
          <w:rFonts w:ascii="Times New Roman" w:hAnsi="Times New Roman"/>
          <w:i/>
          <w:sz w:val="24"/>
          <w:szCs w:val="24"/>
        </w:rPr>
        <w:t xml:space="preserve">Привести примеры </w:t>
      </w:r>
      <w:r>
        <w:rPr>
          <w:rFonts w:ascii="Times New Roman" w:hAnsi="Times New Roman"/>
          <w:i/>
          <w:sz w:val="24"/>
          <w:szCs w:val="24"/>
        </w:rPr>
        <w:t>мероприятий</w:t>
      </w:r>
      <w:r w:rsidRPr="006A5C06">
        <w:rPr>
          <w:rFonts w:ascii="Times New Roman" w:hAnsi="Times New Roman"/>
          <w:i/>
          <w:sz w:val="24"/>
          <w:szCs w:val="24"/>
        </w:rPr>
        <w:t xml:space="preserve"> клубов и любительских объединений по интересам, кукольных театров и театральных студий.</w:t>
      </w:r>
    </w:p>
    <w:p w:rsidR="00D426E9" w:rsidRDefault="00D426E9" w:rsidP="00D426E9"/>
    <w:p w:rsidR="001079A9" w:rsidRPr="001079A9" w:rsidRDefault="001079A9" w:rsidP="001079A9">
      <w:pPr>
        <w:rPr>
          <w:rFonts w:asciiTheme="minorHAnsi" w:eastAsiaTheme="minorEastAsia" w:hAnsiTheme="minorHAnsi" w:cstheme="minorBidi"/>
          <w:lang w:eastAsia="ru-RU"/>
        </w:rPr>
      </w:pPr>
    </w:p>
    <w:p w:rsidR="001079A9" w:rsidRPr="001079A9" w:rsidRDefault="001079A9" w:rsidP="001079A9">
      <w:pPr>
        <w:rPr>
          <w:rFonts w:asciiTheme="minorHAnsi" w:eastAsiaTheme="minorEastAsia" w:hAnsiTheme="minorHAnsi" w:cstheme="minorBidi"/>
          <w:lang w:eastAsia="ru-RU"/>
        </w:rPr>
      </w:pPr>
      <w:r w:rsidRPr="001079A9">
        <w:rPr>
          <w:rFonts w:asciiTheme="minorHAnsi" w:eastAsiaTheme="minorEastAsia" w:hAnsiTheme="minorHAnsi" w:cstheme="minorBidi"/>
          <w:lang w:eastAsia="ru-RU"/>
        </w:rPr>
        <w:t>Собираясь в клубе «Вдохновение» люди пожилого возраста охотно участвуют в мероприятиях. При этом заряжаются бодростью и хорошим настроением. Пожилые люди сплачиваются в один коллектив,  у них появляются общие интересы и друзья. Собираясь на мероприятиях, они имеют возможность послушать красивые стихотворения, песни, принять участие в викторинах, разгадывать загадки и обмениваться приятными воспоминаниями.</w:t>
      </w:r>
    </w:p>
    <w:p w:rsidR="001079A9" w:rsidRPr="001079A9" w:rsidRDefault="001079A9" w:rsidP="001079A9">
      <w:pPr>
        <w:rPr>
          <w:rFonts w:asciiTheme="minorHAnsi" w:eastAsiaTheme="minorEastAsia" w:hAnsiTheme="minorHAnsi" w:cstheme="minorBidi"/>
          <w:lang w:eastAsia="ru-RU"/>
        </w:rPr>
      </w:pPr>
      <w:r w:rsidRPr="001079A9">
        <w:rPr>
          <w:rFonts w:asciiTheme="minorHAnsi" w:eastAsiaTheme="minorEastAsia" w:hAnsiTheme="minorHAnsi" w:cstheme="minorBidi"/>
          <w:lang w:eastAsia="ru-RU"/>
        </w:rPr>
        <w:t>На заседании клуба прошли мероприятия: «Добрых рук прекрасные творенья».</w:t>
      </w:r>
    </w:p>
    <w:p w:rsidR="001079A9" w:rsidRPr="001079A9" w:rsidRDefault="001079A9" w:rsidP="001079A9">
      <w:pPr>
        <w:rPr>
          <w:rFonts w:asciiTheme="minorHAnsi" w:eastAsiaTheme="minorEastAsia" w:hAnsiTheme="minorHAnsi" w:cstheme="minorBidi"/>
          <w:lang w:eastAsia="ru-RU"/>
        </w:rPr>
      </w:pPr>
      <w:r w:rsidRPr="001079A9">
        <w:rPr>
          <w:rFonts w:asciiTheme="minorHAnsi" w:eastAsiaTheme="minorEastAsia" w:hAnsiTheme="minorHAnsi" w:cstheme="minorBidi"/>
          <w:lang w:eastAsia="ru-RU"/>
        </w:rPr>
        <w:t>Участники мероприятия за душевным чаепитием рассказали о своих увлечениях, поделились секретами мастерства, представили изготовленные своими руками многочисленные творения, выполненные из разных материалов. Для членов клуба  библиотекари подготовили интересные литературные развлечения,  оздоровительные подвижные задания. Звучали песни и стихи.</w:t>
      </w:r>
    </w:p>
    <w:p w:rsidR="001079A9" w:rsidRPr="001079A9" w:rsidRDefault="001079A9" w:rsidP="001079A9">
      <w:pPr>
        <w:rPr>
          <w:rFonts w:asciiTheme="minorHAnsi" w:eastAsiaTheme="minorEastAsia" w:hAnsiTheme="minorHAnsi" w:cstheme="minorBidi"/>
          <w:lang w:eastAsia="ru-RU"/>
        </w:rPr>
      </w:pPr>
      <w:r w:rsidRPr="001079A9">
        <w:rPr>
          <w:rFonts w:asciiTheme="minorHAnsi" w:eastAsiaTheme="minorEastAsia" w:hAnsiTheme="minorHAnsi" w:cstheme="minorBidi"/>
          <w:lang w:eastAsia="ru-RU"/>
        </w:rPr>
        <w:t xml:space="preserve">День села – один из самых любимых праздников жителей Нижнедевицка. Это всегда доброе и светлое торжество для односельчан. В районной библиотеке прошло заседание клуба «Родник» под названием «Родники живой памяти». На нём участники гостиной читали свои стихи и вспоминали поэтов, которых уже нет в живых. Но память и стихи их живы, их помнят и любят. Все они знали свой край, хорошо знали его историю, жизнь и быт </w:t>
      </w:r>
      <w:r w:rsidRPr="001079A9">
        <w:rPr>
          <w:rFonts w:asciiTheme="minorHAnsi" w:eastAsiaTheme="minorEastAsia" w:hAnsiTheme="minorHAnsi" w:cstheme="minorBidi"/>
          <w:lang w:eastAsia="ru-RU"/>
        </w:rPr>
        <w:lastRenderedPageBreak/>
        <w:t>живущих здесь людей. У многих из них, «малая Родина» связана с русской деревней. Как много в их произведениях тепла, сердечности и доброты. Все они воспевают свой край, и каждый это делает по- своему. Один с восторгом, другие с удивлением и радостью.</w:t>
      </w:r>
    </w:p>
    <w:p w:rsidR="001079A9" w:rsidRPr="001079A9" w:rsidRDefault="001079A9" w:rsidP="001079A9">
      <w:pPr>
        <w:rPr>
          <w:rFonts w:asciiTheme="minorHAnsi" w:eastAsiaTheme="minorEastAsia" w:hAnsiTheme="minorHAnsi" w:cstheme="minorBidi"/>
          <w:lang w:eastAsia="ru-RU"/>
        </w:rPr>
      </w:pPr>
      <w:r w:rsidRPr="001079A9">
        <w:rPr>
          <w:rFonts w:asciiTheme="minorHAnsi" w:eastAsiaTheme="minorEastAsia" w:hAnsiTheme="minorHAnsi" w:cstheme="minorBidi"/>
          <w:lang w:eastAsia="ru-RU"/>
        </w:rPr>
        <w:t>При районной библиотеке работает литературная гостиная «Родник», которая собирает на свои заседания местных авторов разных возрастов. Они общаются, читают свои произведения, обмениваются мнением. Такой литературный родник «журчит» в читальном зале на протяжении многих лет. В течение года там прошли различные мероприятия . Одно из таких посвящено поэту Ф.И. Тютчеву «Тютчев Ф.И. – певец природы и любви». 220 лет поэту, воспевшему родную природу. Поэту, для которого любовь стала источником творческого вдохновения, обогащения души, способом связи человека с миром. Присутствующие говорили о Тютчеве, читали его стихи. В конце прозвучали романсы на стихи Тютчева.</w:t>
      </w:r>
    </w:p>
    <w:p w:rsidR="001079A9" w:rsidRPr="001079A9" w:rsidRDefault="001079A9" w:rsidP="001079A9">
      <w:pPr>
        <w:rPr>
          <w:rFonts w:asciiTheme="minorHAnsi" w:eastAsiaTheme="minorEastAsia" w:hAnsiTheme="minorHAnsi" w:cstheme="minorBidi"/>
          <w:lang w:eastAsia="ru-RU"/>
        </w:rPr>
      </w:pPr>
    </w:p>
    <w:p w:rsidR="001079A9" w:rsidRPr="001079A9" w:rsidRDefault="001079A9" w:rsidP="001079A9">
      <w:pPr>
        <w:rPr>
          <w:rFonts w:asciiTheme="minorHAnsi" w:eastAsiaTheme="minorEastAsia" w:hAnsiTheme="minorHAnsi" w:cstheme="minorBidi"/>
          <w:lang w:eastAsia="ru-RU"/>
        </w:rPr>
      </w:pPr>
      <w:r w:rsidRPr="001079A9">
        <w:rPr>
          <w:rFonts w:asciiTheme="minorHAnsi" w:eastAsiaTheme="minorEastAsia" w:hAnsiTheme="minorHAnsi" w:cstheme="minorBidi"/>
          <w:lang w:eastAsia="ru-RU"/>
        </w:rPr>
        <w:t>Клуб молодого избирателя «Выбор».</w:t>
      </w:r>
    </w:p>
    <w:p w:rsidR="001079A9" w:rsidRPr="001079A9" w:rsidRDefault="001079A9" w:rsidP="001079A9">
      <w:pPr>
        <w:rPr>
          <w:rFonts w:asciiTheme="minorHAnsi" w:eastAsiaTheme="minorEastAsia" w:hAnsiTheme="minorHAnsi" w:cstheme="minorBidi"/>
          <w:lang w:eastAsia="ru-RU"/>
        </w:rPr>
      </w:pPr>
      <w:r w:rsidRPr="001079A9">
        <w:rPr>
          <w:rFonts w:asciiTheme="minorHAnsi" w:eastAsiaTheme="minorEastAsia" w:hAnsiTheme="minorHAnsi" w:cstheme="minorBidi"/>
          <w:lang w:eastAsia="ru-RU"/>
        </w:rPr>
        <w:t>В рамках клуба проводятся различные мероприятия с целью повышения правовой культуры молодёжи в вопросах избирательного права и формирования активной гражданской позиции молодого поколения. Клуб работал в тесном сотрудничестве с территориальной избирательной комиссией Нижнедевицкого района. Участниками клуба является молодёжь в возрасте до 18 лет. В период проведения предвыборной кампании активной темой становится правовая грамотность избирателей. В рамках Клуба прошли ряд мероприятий: «Час правовой информации «Наш выбор – наше будущее». В ходе мероприятия молодёжь познакомилась с историей выборов, с правилами предвыборной кампании, а также с процедурой выборов. Было отмечено, что в выборам надо подходить ответственно, голосовать за кандидата исходя из его деловых ткачеств, сделать правильный выбор и придти голосовать, т.к. голос каждого избирателя может быть решающим. Закончилось мероприятие обзором информационной выставки «Главные выборы страны».</w:t>
      </w:r>
    </w:p>
    <w:p w:rsidR="001079A9" w:rsidRPr="001079A9" w:rsidRDefault="001079A9" w:rsidP="001079A9">
      <w:pPr>
        <w:rPr>
          <w:rFonts w:asciiTheme="minorHAnsi" w:eastAsiaTheme="minorEastAsia" w:hAnsiTheme="minorHAnsi" w:cstheme="minorBidi"/>
          <w:lang w:eastAsia="ru-RU"/>
        </w:rPr>
      </w:pPr>
      <w:r w:rsidRPr="001079A9">
        <w:rPr>
          <w:rFonts w:asciiTheme="minorHAnsi" w:eastAsiaTheme="minorEastAsia" w:hAnsiTheme="minorHAnsi" w:cstheme="minorBidi"/>
          <w:lang w:eastAsia="ru-RU"/>
        </w:rPr>
        <w:t>Библиотекарями нашей библиотеки был проведён час  «Молодого избирателя» для учащихся 11классов гимназии. Основная цель мероприятия – вызвать интерес к избирательному праву, к выборам у молодого поколения. Поэтому библиотека и школа стремятся к тому, чтобы каждый человек, живущий в нашей стране, был гражданином и патриотом. В конце мероприятия было проведено анкетирование «Молодёжь эпохи выборов».</w:t>
      </w:r>
    </w:p>
    <w:p w:rsidR="001079A9" w:rsidRPr="001079A9" w:rsidRDefault="001079A9" w:rsidP="001079A9">
      <w:pPr>
        <w:rPr>
          <w:rFonts w:asciiTheme="minorHAnsi" w:eastAsiaTheme="minorEastAsia" w:hAnsiTheme="minorHAnsi" w:cstheme="minorBidi"/>
          <w:lang w:eastAsia="ru-RU"/>
        </w:rPr>
      </w:pPr>
      <w:r w:rsidRPr="001079A9">
        <w:rPr>
          <w:rFonts w:asciiTheme="minorHAnsi" w:eastAsiaTheme="minorEastAsia" w:hAnsiTheme="minorHAnsi" w:cstheme="minorBidi"/>
          <w:lang w:eastAsia="ru-RU"/>
        </w:rPr>
        <w:t>Работа с подрастающим поколением очень важна не только для избирательной комиссии, но и для всего общества в целом. От того, насколько внимательно общество будет относиться именно к этой категории избирателей, зависит, как будут проходить выборы в дальнейшем.</w:t>
      </w:r>
    </w:p>
    <w:p w:rsidR="00885C79" w:rsidRDefault="00885C79"/>
    <w:p w:rsidR="00794B1B" w:rsidRPr="008537FC" w:rsidRDefault="00794B1B" w:rsidP="00794B1B">
      <w:pPr>
        <w:pageBreakBefore/>
        <w:widowControl w:val="0"/>
        <w:tabs>
          <w:tab w:val="left" w:pos="965"/>
        </w:tabs>
        <w:spacing w:after="0" w:line="240" w:lineRule="auto"/>
        <w:jc w:val="center"/>
        <w:rPr>
          <w:rStyle w:val="30"/>
          <w:rFonts w:eastAsia="Calibri"/>
          <w:color w:val="FF0000"/>
          <w:sz w:val="28"/>
          <w:szCs w:val="28"/>
          <w:lang w:eastAsia="ru-RU"/>
        </w:rPr>
      </w:pPr>
      <w:bookmarkStart w:id="5" w:name="bookmark21"/>
      <w:r w:rsidRPr="008537FC">
        <w:rPr>
          <w:rStyle w:val="30"/>
          <w:rFonts w:eastAsia="Calibri"/>
          <w:color w:val="FF0000"/>
          <w:sz w:val="28"/>
          <w:szCs w:val="28"/>
          <w:lang w:eastAsia="ru-RU"/>
        </w:rPr>
        <w:lastRenderedPageBreak/>
        <w:t>9. Краеведческая деятельность библиотек</w:t>
      </w:r>
      <w:bookmarkEnd w:id="5"/>
    </w:p>
    <w:p w:rsidR="00794B1B" w:rsidRPr="00783550" w:rsidRDefault="00794B1B" w:rsidP="00794B1B">
      <w:pPr>
        <w:keepNext/>
        <w:keepLines/>
        <w:widowControl w:val="0"/>
        <w:tabs>
          <w:tab w:val="left" w:pos="995"/>
        </w:tabs>
        <w:spacing w:after="0" w:line="274" w:lineRule="exact"/>
        <w:outlineLvl w:val="3"/>
        <w:rPr>
          <w:rStyle w:val="40"/>
          <w:rFonts w:eastAsia="Calibri"/>
          <w:bCs w:val="0"/>
          <w:sz w:val="24"/>
          <w:szCs w:val="24"/>
        </w:rPr>
      </w:pPr>
    </w:p>
    <w:p w:rsidR="00794B1B" w:rsidRDefault="00794B1B" w:rsidP="00794B1B">
      <w:pPr>
        <w:spacing w:after="0" w:line="240" w:lineRule="auto"/>
        <w:jc w:val="both"/>
        <w:rPr>
          <w:rFonts w:ascii="Times New Roman" w:hAnsi="Times New Roman"/>
          <w:color w:val="000000"/>
          <w:sz w:val="24"/>
          <w:szCs w:val="24"/>
        </w:rPr>
      </w:pPr>
      <w:r w:rsidRPr="00B54736">
        <w:rPr>
          <w:rFonts w:ascii="Times New Roman" w:hAnsi="Times New Roman"/>
          <w:b/>
          <w:color w:val="000000"/>
          <w:sz w:val="24"/>
          <w:szCs w:val="24"/>
        </w:rPr>
        <w:t>9.1. Реализация краеведческих проектов, в том ч</w:t>
      </w:r>
      <w:r>
        <w:rPr>
          <w:rFonts w:ascii="Times New Roman" w:hAnsi="Times New Roman"/>
          <w:b/>
          <w:color w:val="000000"/>
          <w:sz w:val="24"/>
          <w:szCs w:val="24"/>
        </w:rPr>
        <w:t xml:space="preserve">исле корпоративных </w:t>
      </w:r>
      <w:r w:rsidRPr="008537FC">
        <w:rPr>
          <w:rFonts w:ascii="Times New Roman" w:hAnsi="Times New Roman"/>
          <w:color w:val="000000"/>
          <w:sz w:val="24"/>
          <w:szCs w:val="24"/>
        </w:rPr>
        <w:t>(перечислить наиболее крупные).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4678"/>
        <w:gridCol w:w="5169"/>
        <w:gridCol w:w="3697"/>
      </w:tblGrid>
      <w:tr w:rsidR="00794B1B" w:rsidRPr="00D15015" w:rsidTr="00E854B4">
        <w:tc>
          <w:tcPr>
            <w:tcW w:w="420" w:type="pct"/>
            <w:shd w:val="clear" w:color="auto" w:fill="auto"/>
          </w:tcPr>
          <w:p w:rsidR="00794B1B" w:rsidRPr="00D15015" w:rsidRDefault="00794B1B" w:rsidP="00E854B4">
            <w:pPr>
              <w:spacing w:after="0" w:line="240" w:lineRule="auto"/>
              <w:jc w:val="center"/>
              <w:rPr>
                <w:rFonts w:ascii="Times New Roman" w:hAnsi="Times New Roman"/>
                <w:color w:val="000000"/>
                <w:sz w:val="24"/>
                <w:szCs w:val="24"/>
              </w:rPr>
            </w:pPr>
            <w:r w:rsidRPr="00D15015">
              <w:rPr>
                <w:rFonts w:ascii="Times New Roman" w:hAnsi="Times New Roman"/>
                <w:color w:val="000000"/>
                <w:sz w:val="24"/>
                <w:szCs w:val="24"/>
              </w:rPr>
              <w:t>№ п/п</w:t>
            </w:r>
          </w:p>
        </w:tc>
        <w:tc>
          <w:tcPr>
            <w:tcW w:w="1582" w:type="pct"/>
            <w:shd w:val="clear" w:color="auto" w:fill="auto"/>
          </w:tcPr>
          <w:p w:rsidR="00794B1B" w:rsidRPr="00D15015" w:rsidRDefault="00794B1B" w:rsidP="00E854B4">
            <w:pPr>
              <w:spacing w:after="0" w:line="240" w:lineRule="auto"/>
              <w:jc w:val="center"/>
              <w:rPr>
                <w:rFonts w:ascii="Times New Roman" w:hAnsi="Times New Roman"/>
                <w:color w:val="000000"/>
                <w:sz w:val="24"/>
                <w:szCs w:val="24"/>
              </w:rPr>
            </w:pPr>
            <w:r w:rsidRPr="00D15015">
              <w:rPr>
                <w:rFonts w:ascii="Times New Roman" w:hAnsi="Times New Roman"/>
                <w:color w:val="000000"/>
                <w:sz w:val="24"/>
                <w:szCs w:val="24"/>
              </w:rPr>
              <w:t>Название проекта / программы</w:t>
            </w:r>
          </w:p>
        </w:tc>
        <w:tc>
          <w:tcPr>
            <w:tcW w:w="1748" w:type="pct"/>
            <w:shd w:val="clear" w:color="auto" w:fill="auto"/>
          </w:tcPr>
          <w:p w:rsidR="00794B1B" w:rsidRPr="00D15015" w:rsidRDefault="00794B1B" w:rsidP="00E854B4">
            <w:pPr>
              <w:spacing w:after="0" w:line="240" w:lineRule="auto"/>
              <w:jc w:val="center"/>
              <w:rPr>
                <w:rFonts w:ascii="Times New Roman" w:hAnsi="Times New Roman"/>
                <w:color w:val="000000"/>
                <w:sz w:val="24"/>
                <w:szCs w:val="24"/>
              </w:rPr>
            </w:pPr>
            <w:r w:rsidRPr="00D15015">
              <w:rPr>
                <w:rFonts w:ascii="Times New Roman" w:hAnsi="Times New Roman"/>
                <w:color w:val="000000"/>
                <w:sz w:val="24"/>
                <w:szCs w:val="24"/>
              </w:rPr>
              <w:t>Краткое описание, сроки реализации</w:t>
            </w:r>
          </w:p>
        </w:tc>
        <w:tc>
          <w:tcPr>
            <w:tcW w:w="1250" w:type="pct"/>
            <w:shd w:val="clear" w:color="auto" w:fill="auto"/>
          </w:tcPr>
          <w:p w:rsidR="00794B1B" w:rsidRPr="00D15015" w:rsidRDefault="00794B1B" w:rsidP="00E854B4">
            <w:pPr>
              <w:spacing w:after="0" w:line="240" w:lineRule="auto"/>
              <w:jc w:val="center"/>
              <w:rPr>
                <w:rFonts w:ascii="Times New Roman" w:hAnsi="Times New Roman"/>
                <w:color w:val="000000"/>
                <w:sz w:val="24"/>
                <w:szCs w:val="24"/>
              </w:rPr>
            </w:pPr>
            <w:r w:rsidRPr="00D15015">
              <w:rPr>
                <w:rFonts w:ascii="Times New Roman" w:hAnsi="Times New Roman"/>
                <w:color w:val="000000"/>
                <w:sz w:val="24"/>
                <w:szCs w:val="24"/>
              </w:rPr>
              <w:t>Результаты реализации</w:t>
            </w:r>
          </w:p>
        </w:tc>
      </w:tr>
      <w:tr w:rsidR="00794B1B" w:rsidRPr="00D15015" w:rsidTr="00E854B4">
        <w:tc>
          <w:tcPr>
            <w:tcW w:w="420" w:type="pct"/>
            <w:shd w:val="clear" w:color="auto" w:fill="auto"/>
          </w:tcPr>
          <w:p w:rsidR="00794B1B" w:rsidRPr="00D15015"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1582" w:type="pct"/>
            <w:shd w:val="clear" w:color="auto" w:fill="auto"/>
          </w:tcPr>
          <w:p w:rsidR="00794B1B" w:rsidRDefault="00794B1B" w:rsidP="00E854B4">
            <w:pPr>
              <w:pStyle w:val="af4"/>
            </w:pPr>
            <w:r>
              <w:t>«Альбом памяти»</w:t>
            </w:r>
          </w:p>
        </w:tc>
        <w:tc>
          <w:tcPr>
            <w:tcW w:w="1748" w:type="pct"/>
            <w:shd w:val="clear" w:color="auto" w:fill="auto"/>
          </w:tcPr>
          <w:p w:rsidR="00794B1B" w:rsidRDefault="00794B1B" w:rsidP="00E854B4">
            <w:pPr>
              <w:pStyle w:val="af4"/>
            </w:pPr>
            <w:r>
              <w:t>Будут собраны фотографии местных ветеранов, участников ВОВ, тружеников тыла, участников СВО на Украине. Май 2025 год</w:t>
            </w:r>
          </w:p>
        </w:tc>
        <w:tc>
          <w:tcPr>
            <w:tcW w:w="1250" w:type="pct"/>
            <w:shd w:val="clear" w:color="auto" w:fill="auto"/>
          </w:tcPr>
          <w:p w:rsidR="00794B1B" w:rsidRDefault="00794B1B" w:rsidP="00E854B4">
            <w:pPr>
              <w:pStyle w:val="af4"/>
            </w:pPr>
            <w:r>
              <w:t>Дети лучше и более подробно познакомились с историей села.</w:t>
            </w:r>
          </w:p>
        </w:tc>
      </w:tr>
      <w:tr w:rsidR="009E788E" w:rsidRPr="00D15015" w:rsidTr="00E854B4">
        <w:tc>
          <w:tcPr>
            <w:tcW w:w="420" w:type="pct"/>
            <w:shd w:val="clear" w:color="auto" w:fill="auto"/>
          </w:tcPr>
          <w:p w:rsidR="009E788E" w:rsidRDefault="0084499C" w:rsidP="00E854B4">
            <w:pPr>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1582" w:type="pct"/>
            <w:shd w:val="clear" w:color="auto" w:fill="auto"/>
          </w:tcPr>
          <w:p w:rsidR="009E788E" w:rsidRDefault="009E788E" w:rsidP="00E854B4">
            <w:pPr>
              <w:pStyle w:val="af4"/>
            </w:pPr>
            <w:r>
              <w:t>«Человек в истории Нижнедевицка»</w:t>
            </w:r>
          </w:p>
        </w:tc>
        <w:tc>
          <w:tcPr>
            <w:tcW w:w="1748" w:type="pct"/>
            <w:shd w:val="clear" w:color="auto" w:fill="auto"/>
          </w:tcPr>
          <w:p w:rsidR="009E788E" w:rsidRDefault="009E788E" w:rsidP="00E854B4">
            <w:pPr>
              <w:pStyle w:val="af4"/>
            </w:pPr>
            <w:r>
              <w:t>Сбор информации о людях, чья жизнь и работа оставили след в истории Нижнедевицка. Действует с 2017 года по 2025 год.</w:t>
            </w:r>
          </w:p>
        </w:tc>
        <w:tc>
          <w:tcPr>
            <w:tcW w:w="1250" w:type="pct"/>
            <w:shd w:val="clear" w:color="auto" w:fill="auto"/>
          </w:tcPr>
          <w:p w:rsidR="009E788E" w:rsidRDefault="009E788E" w:rsidP="00E854B4">
            <w:pPr>
              <w:pStyle w:val="af4"/>
            </w:pPr>
            <w:r>
              <w:t>В 2023 году написаны исследовательские работы и собран материал об  династии учителей Грановых.</w:t>
            </w:r>
          </w:p>
        </w:tc>
      </w:tr>
      <w:tr w:rsidR="009E788E" w:rsidRPr="00D15015" w:rsidTr="00E854B4">
        <w:tc>
          <w:tcPr>
            <w:tcW w:w="420" w:type="pct"/>
            <w:shd w:val="clear" w:color="auto" w:fill="auto"/>
          </w:tcPr>
          <w:p w:rsidR="009E788E" w:rsidRDefault="0084499C" w:rsidP="00E854B4">
            <w:pPr>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1582" w:type="pct"/>
            <w:shd w:val="clear" w:color="auto" w:fill="auto"/>
          </w:tcPr>
          <w:p w:rsidR="009E788E" w:rsidRDefault="009E788E" w:rsidP="00E854B4">
            <w:pPr>
              <w:pStyle w:val="af4"/>
            </w:pPr>
            <w:r>
              <w:t>«Земля, которой ты частица»</w:t>
            </w:r>
          </w:p>
        </w:tc>
        <w:tc>
          <w:tcPr>
            <w:tcW w:w="1748" w:type="pct"/>
            <w:shd w:val="clear" w:color="auto" w:fill="auto"/>
          </w:tcPr>
          <w:p w:rsidR="009E788E" w:rsidRDefault="009E788E" w:rsidP="00E854B4">
            <w:pPr>
              <w:pStyle w:val="af4"/>
            </w:pPr>
            <w:r>
              <w:t>Сбор информации об истории  Нижнедевицка. Действует с 2021 года.</w:t>
            </w:r>
          </w:p>
        </w:tc>
        <w:tc>
          <w:tcPr>
            <w:tcW w:w="1250" w:type="pct"/>
            <w:shd w:val="clear" w:color="auto" w:fill="auto"/>
          </w:tcPr>
          <w:p w:rsidR="009E788E" w:rsidRDefault="009E788E" w:rsidP="00E854B4">
            <w:pPr>
              <w:pStyle w:val="af4"/>
            </w:pPr>
            <w:r>
              <w:t>Собран материал об истории улиц  Нижнедевицка</w:t>
            </w:r>
          </w:p>
        </w:tc>
      </w:tr>
      <w:tr w:rsidR="00794B1B" w:rsidRPr="00D15015" w:rsidTr="00E854B4">
        <w:tc>
          <w:tcPr>
            <w:tcW w:w="420" w:type="pct"/>
            <w:shd w:val="clear" w:color="auto" w:fill="auto"/>
          </w:tcPr>
          <w:p w:rsidR="00794B1B" w:rsidRPr="00D15015" w:rsidRDefault="0084499C" w:rsidP="00E854B4">
            <w:pPr>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1582" w:type="pct"/>
            <w:shd w:val="clear" w:color="auto" w:fill="auto"/>
          </w:tcPr>
          <w:p w:rsidR="00794B1B" w:rsidRPr="00CD2DB8" w:rsidRDefault="00794B1B" w:rsidP="00E854B4">
            <w:pPr>
              <w:rPr>
                <w:rFonts w:ascii="Times New Roman" w:hAnsi="Times New Roman"/>
                <w:sz w:val="24"/>
                <w:szCs w:val="24"/>
              </w:rPr>
            </w:pPr>
            <w:r w:rsidRPr="00CD2DB8">
              <w:rPr>
                <w:rFonts w:ascii="Times New Roman" w:hAnsi="Times New Roman"/>
                <w:sz w:val="24"/>
                <w:szCs w:val="24"/>
              </w:rPr>
              <w:t>Я эту землю родиной зову»</w:t>
            </w:r>
          </w:p>
        </w:tc>
        <w:tc>
          <w:tcPr>
            <w:tcW w:w="1748" w:type="pct"/>
            <w:shd w:val="clear" w:color="auto" w:fill="auto"/>
          </w:tcPr>
          <w:p w:rsidR="00794B1B" w:rsidRPr="00412A9A" w:rsidRDefault="00794B1B" w:rsidP="00E854B4">
            <w:pPr>
              <w:rPr>
                <w:rFonts w:ascii="Times New Roman" w:hAnsi="Times New Roman"/>
                <w:sz w:val="24"/>
                <w:szCs w:val="24"/>
              </w:rPr>
            </w:pPr>
            <w:r w:rsidRPr="00412A9A">
              <w:rPr>
                <w:rFonts w:ascii="Times New Roman" w:hAnsi="Times New Roman"/>
                <w:color w:val="333333"/>
                <w:sz w:val="24"/>
                <w:szCs w:val="24"/>
                <w:shd w:val="clear" w:color="auto" w:fill="FFFFFF"/>
              </w:rPr>
              <w:t xml:space="preserve">краеведческий час на тему: «Есть село в просторах России – Вязноватовкой зовут» .Вниманию  посетителям музея была предложена экскурсия по краеведческий час на тему: «Есть село в просторах России – Вязноватовкой зовут» .Вниманию  посетителям музея была предложена экскурсия по истории возникновения села Вязноватовка и до нашей современной жизни села .Во время экскурсии можно было воочию увидеть и потрогать руками экспонаты . Оценить условия жизни и труда наших бабушек и дедушек  . Какими видами ремесла они владели и что выращивали на своих полях .Пройдя по залу посетители увидели боевой путь нашего села . начиная со времён Октябрьской революции и до Великой Отечественной войны . Познакомились с биографиями героев. Защищавших наше село . Это Н .В . Загорский. Я . Е .Доровских (повторивший подвиг Ивана Сусанина)  и </w:t>
            </w:r>
            <w:r w:rsidRPr="00412A9A">
              <w:rPr>
                <w:rFonts w:ascii="Times New Roman" w:hAnsi="Times New Roman"/>
                <w:color w:val="333333"/>
                <w:sz w:val="24"/>
                <w:szCs w:val="24"/>
                <w:shd w:val="clear" w:color="auto" w:fill="FFFFFF"/>
              </w:rPr>
              <w:lastRenderedPageBreak/>
              <w:t>погибший лётчик Горбаконь В . Д Пройдя по залу посетители увидели боевой путь нашего села . начиная со времён Октябрьской революции и до Великой Отечественной войны . Познакомились с биографиями героев. Защищавших наше село . Это Н .В . Загорский. Я . Е .Доровских (повторивший подвиг Ивана Сусанина)  и погибший лётчик Горбаконь В . Д</w:t>
            </w:r>
          </w:p>
        </w:tc>
        <w:tc>
          <w:tcPr>
            <w:tcW w:w="1250" w:type="pct"/>
            <w:shd w:val="clear" w:color="auto" w:fill="auto"/>
          </w:tcPr>
          <w:p w:rsidR="00794B1B" w:rsidRPr="00412A9A" w:rsidRDefault="00794B1B" w:rsidP="00E854B4">
            <w:pPr>
              <w:rPr>
                <w:rFonts w:ascii="Times New Roman" w:hAnsi="Times New Roman"/>
                <w:sz w:val="24"/>
                <w:szCs w:val="24"/>
              </w:rPr>
            </w:pPr>
            <w:r w:rsidRPr="00412A9A">
              <w:rPr>
                <w:rFonts w:ascii="Times New Roman" w:hAnsi="Times New Roman"/>
                <w:sz w:val="24"/>
                <w:szCs w:val="24"/>
              </w:rPr>
              <w:lastRenderedPageBreak/>
              <w:t xml:space="preserve">Узнали об </w:t>
            </w:r>
            <w:r w:rsidRPr="00412A9A">
              <w:rPr>
                <w:rFonts w:ascii="Times New Roman" w:hAnsi="Times New Roman"/>
                <w:color w:val="333333"/>
                <w:sz w:val="24"/>
                <w:szCs w:val="24"/>
                <w:shd w:val="clear" w:color="auto" w:fill="FFFFFF"/>
              </w:rPr>
              <w:t xml:space="preserve"> истории возникновения села Вязноватовка и до нашей современной жизни села . Воочию увидели и потрогали руками экспонаты . Оценили условия жизни и труда наших бабушек и дедушек  . Какими видами ремесла они владели и что выращивали на своих полях . </w:t>
            </w:r>
          </w:p>
        </w:tc>
      </w:tr>
      <w:tr w:rsidR="00794B1B" w:rsidRPr="00D15015" w:rsidTr="00E854B4">
        <w:tc>
          <w:tcPr>
            <w:tcW w:w="420" w:type="pct"/>
            <w:shd w:val="clear" w:color="auto" w:fill="auto"/>
          </w:tcPr>
          <w:p w:rsidR="00794B1B" w:rsidRPr="00D15015" w:rsidRDefault="0084499C"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5</w:t>
            </w:r>
          </w:p>
        </w:tc>
        <w:tc>
          <w:tcPr>
            <w:tcW w:w="1582" w:type="pct"/>
            <w:shd w:val="clear" w:color="auto" w:fill="auto"/>
          </w:tcPr>
          <w:p w:rsidR="00794B1B" w:rsidRPr="008402B8" w:rsidRDefault="00794B1B" w:rsidP="00E854B4">
            <w:pPr>
              <w:rPr>
                <w:rFonts w:ascii="Times New Roman" w:hAnsi="Times New Roman"/>
              </w:rPr>
            </w:pPr>
            <w:r w:rsidRPr="008402B8">
              <w:rPr>
                <w:rFonts w:ascii="Times New Roman" w:hAnsi="Times New Roman"/>
              </w:rPr>
              <w:t>Культура и быт родного края</w:t>
            </w:r>
          </w:p>
        </w:tc>
        <w:tc>
          <w:tcPr>
            <w:tcW w:w="1748" w:type="pct"/>
            <w:shd w:val="clear" w:color="auto" w:fill="auto"/>
          </w:tcPr>
          <w:p w:rsidR="00794B1B" w:rsidRPr="004861B3" w:rsidRDefault="00794B1B" w:rsidP="00E854B4">
            <w:pPr>
              <w:pStyle w:val="afc"/>
              <w:shd w:val="clear" w:color="auto" w:fill="FFFFFF"/>
              <w:spacing w:before="0" w:beforeAutospacing="0" w:after="0" w:afterAutospacing="0"/>
              <w:jc w:val="both"/>
              <w:rPr>
                <w:color w:val="000000"/>
              </w:rPr>
            </w:pPr>
            <w:r w:rsidRPr="004861B3">
              <w:t>проведёно ряд мероприятий посвящённых изучению быта  истории возникновения села и традициях .Был проведён вечер - встреча «Голоса моей родины» с ансамблем « Посиделки» .На встрече было рассказано о традиционном костюме села Вязноватовка .</w:t>
            </w:r>
            <w:r w:rsidRPr="004861B3">
              <w:rPr>
                <w:color w:val="000000"/>
              </w:rPr>
              <w:t xml:space="preserve"> </w:t>
            </w:r>
            <w:r w:rsidRPr="004861B3">
              <w:rPr>
                <w:rStyle w:val="ae"/>
                <w:color w:val="000000"/>
              </w:rPr>
              <w:t>Вязноватовский костюм представлен:</w:t>
            </w:r>
          </w:p>
          <w:p w:rsidR="00794B1B" w:rsidRPr="004861B3" w:rsidRDefault="00794B1B" w:rsidP="00E854B4">
            <w:pPr>
              <w:pStyle w:val="afc"/>
              <w:shd w:val="clear" w:color="auto" w:fill="FFFFFF"/>
              <w:spacing w:before="0" w:beforeAutospacing="0" w:after="0" w:afterAutospacing="0"/>
              <w:jc w:val="both"/>
              <w:rPr>
                <w:color w:val="000000"/>
              </w:rPr>
            </w:pPr>
            <w:r w:rsidRPr="004861B3">
              <w:rPr>
                <w:rStyle w:val="ae"/>
                <w:color w:val="000000"/>
              </w:rPr>
              <w:t>— домотканой поневой черного цвета, — старинной «астаментовой» рубахой малинового цвета,- поясом – покромкой; Платок шелковый с жаккардовым узором и бахромой. </w:t>
            </w:r>
            <w:r w:rsidRPr="004861B3">
              <w:rPr>
                <w:color w:val="000000"/>
              </w:rPr>
              <w:t>Участница Вязноватовского фольклорного ансамбля «Посиделки» хранит головной убор </w:t>
            </w:r>
            <w:r w:rsidRPr="004861B3">
              <w:rPr>
                <w:rStyle w:val="ae"/>
                <w:color w:val="000000"/>
              </w:rPr>
              <w:t>в виде сороки. </w:t>
            </w:r>
            <w:r w:rsidRPr="004861B3">
              <w:rPr>
                <w:color w:val="000000"/>
              </w:rPr>
              <w:t xml:space="preserve">Это верхняя часть головного убора, надевающаяся поверх кички. Передняя часть называется «чело» или «челышка». Боковые части – «крылья», задняя – «хвост». Они соединяются таким образом, что головной убор принимает форму шапочки с прямоугольным верхом. «Крылья», сшитые с «очельем» и частично с хвостом, имеют завязки, которыми сорока крепится на голове поверх кички. «Подзатыльник» или «подзатылен», представляет кусок ткани, нашитый на твердую основу или простеганный холст и </w:t>
            </w:r>
            <w:r w:rsidRPr="004861B3">
              <w:rPr>
                <w:color w:val="000000"/>
              </w:rPr>
              <w:lastRenderedPageBreak/>
              <w:t>укладывающийся сзади. Он прикрывает волосы на затылке и часть шеи, завязывается вокруг кички под сорокой.</w:t>
            </w:r>
          </w:p>
          <w:p w:rsidR="00794B1B" w:rsidRDefault="00794B1B" w:rsidP="00E854B4">
            <w:pPr>
              <w:pStyle w:val="afc"/>
              <w:shd w:val="clear" w:color="auto" w:fill="FFFFFF"/>
              <w:spacing w:before="0" w:beforeAutospacing="0" w:after="0" w:afterAutospacing="0"/>
              <w:jc w:val="both"/>
              <w:rPr>
                <w:sz w:val="32"/>
                <w:szCs w:val="32"/>
              </w:rPr>
            </w:pPr>
          </w:p>
        </w:tc>
        <w:tc>
          <w:tcPr>
            <w:tcW w:w="1250" w:type="pct"/>
            <w:shd w:val="clear" w:color="auto" w:fill="auto"/>
          </w:tcPr>
          <w:p w:rsidR="00794B1B" w:rsidRPr="008402B8" w:rsidRDefault="00794B1B" w:rsidP="00E854B4">
            <w:pPr>
              <w:rPr>
                <w:rFonts w:ascii="Times New Roman" w:hAnsi="Times New Roman"/>
                <w:sz w:val="24"/>
                <w:szCs w:val="24"/>
              </w:rPr>
            </w:pPr>
            <w:r w:rsidRPr="008402B8">
              <w:rPr>
                <w:rFonts w:ascii="Times New Roman" w:hAnsi="Times New Roman"/>
                <w:sz w:val="24"/>
                <w:szCs w:val="24"/>
              </w:rPr>
              <w:lastRenderedPageBreak/>
              <w:t>Изучили традиции и быт родного села на примере ансамбля  « Посиделки» .Познакомились с традиционным костюмом села Вязноватовка</w:t>
            </w:r>
          </w:p>
        </w:tc>
      </w:tr>
      <w:tr w:rsidR="00794B1B" w:rsidRPr="00D15015" w:rsidTr="00E854B4">
        <w:tc>
          <w:tcPr>
            <w:tcW w:w="420" w:type="pct"/>
            <w:shd w:val="clear" w:color="auto" w:fill="auto"/>
          </w:tcPr>
          <w:p w:rsidR="00794B1B" w:rsidRPr="00D15015"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6</w:t>
            </w:r>
          </w:p>
        </w:tc>
        <w:tc>
          <w:tcPr>
            <w:tcW w:w="1582" w:type="pct"/>
            <w:shd w:val="clear" w:color="auto" w:fill="auto"/>
          </w:tcPr>
          <w:p w:rsidR="00794B1B" w:rsidRPr="00D15015" w:rsidRDefault="00794B1B" w:rsidP="00E854B4">
            <w:pPr>
              <w:spacing w:after="0" w:line="240" w:lineRule="auto"/>
              <w:jc w:val="center"/>
              <w:rPr>
                <w:rFonts w:ascii="Times New Roman" w:hAnsi="Times New Roman"/>
                <w:color w:val="000000"/>
                <w:sz w:val="24"/>
                <w:szCs w:val="24"/>
              </w:rPr>
            </w:pPr>
            <w:r w:rsidRPr="00D17CFD">
              <w:rPr>
                <w:rFonts w:ascii="Times New Roman" w:hAnsi="Times New Roman"/>
                <w:sz w:val="24"/>
                <w:szCs w:val="24"/>
              </w:rPr>
              <w:t>«Топонимика родного края»,</w:t>
            </w:r>
          </w:p>
        </w:tc>
        <w:tc>
          <w:tcPr>
            <w:tcW w:w="1748" w:type="pct"/>
            <w:shd w:val="clear" w:color="auto" w:fill="auto"/>
          </w:tcPr>
          <w:p w:rsidR="00794B1B" w:rsidRPr="00D15015" w:rsidRDefault="00794B1B" w:rsidP="00E854B4">
            <w:pPr>
              <w:spacing w:after="0" w:line="240" w:lineRule="auto"/>
              <w:rPr>
                <w:rFonts w:ascii="Times New Roman" w:hAnsi="Times New Roman"/>
                <w:color w:val="000000"/>
                <w:sz w:val="24"/>
                <w:szCs w:val="24"/>
              </w:rPr>
            </w:pPr>
            <w:r w:rsidRPr="00D17CFD">
              <w:rPr>
                <w:rFonts w:ascii="Times New Roman" w:hAnsi="Times New Roman"/>
                <w:sz w:val="24"/>
                <w:szCs w:val="24"/>
              </w:rPr>
              <w:t xml:space="preserve">Проект позволил комплексно подойти к отражению содержания деятельности библиотеки и рассказать об  истории  населённого пункта. Проект  мероприятий разработан в целях сохранения социальной значимости и патриотического создания в краеведении. </w:t>
            </w:r>
            <w:r w:rsidRPr="00D17CFD">
              <w:rPr>
                <w:rFonts w:ascii="Times New Roman" w:eastAsia="Times New Roman" w:hAnsi="Times New Roman"/>
                <w:sz w:val="24"/>
                <w:szCs w:val="24"/>
              </w:rPr>
              <w:t>Расширение знаний о крае, его истории, развитие интереса к прошлому и настоящему осуществляется всеми формами и методами библиотечной работы</w:t>
            </w:r>
            <w:r>
              <w:rPr>
                <w:rFonts w:ascii="Times New Roman" w:eastAsia="Times New Roman" w:hAnsi="Times New Roman"/>
                <w:sz w:val="24"/>
                <w:szCs w:val="24"/>
              </w:rPr>
              <w:t>. 2020-2023гг</w:t>
            </w:r>
          </w:p>
        </w:tc>
        <w:tc>
          <w:tcPr>
            <w:tcW w:w="1250" w:type="pct"/>
            <w:shd w:val="clear" w:color="auto" w:fill="auto"/>
          </w:tcPr>
          <w:p w:rsidR="00794B1B" w:rsidRPr="00D17CFD" w:rsidRDefault="00794B1B" w:rsidP="00E854B4">
            <w:pPr>
              <w:spacing w:after="0"/>
              <w:rPr>
                <w:rFonts w:ascii="Times New Roman" w:hAnsi="Times New Roman"/>
                <w:sz w:val="24"/>
                <w:szCs w:val="24"/>
              </w:rPr>
            </w:pPr>
            <w:r w:rsidRPr="00D17CFD">
              <w:rPr>
                <w:rFonts w:ascii="Times New Roman" w:hAnsi="Times New Roman"/>
                <w:sz w:val="24"/>
                <w:szCs w:val="24"/>
              </w:rPr>
              <w:t xml:space="preserve">В ходе этой работы были найдены уникальные фотографии, архивные документы, газетные публикации, установлены важные факты по истории села. </w:t>
            </w:r>
          </w:p>
          <w:p w:rsidR="00794B1B" w:rsidRPr="00D17CFD" w:rsidRDefault="00794B1B" w:rsidP="00E854B4">
            <w:pPr>
              <w:shd w:val="clear" w:color="auto" w:fill="FFFFFF"/>
              <w:spacing w:after="0" w:line="240" w:lineRule="auto"/>
              <w:rPr>
                <w:rFonts w:ascii="Times New Roman" w:eastAsia="Times New Roman" w:hAnsi="Times New Roman"/>
                <w:sz w:val="24"/>
                <w:szCs w:val="24"/>
              </w:rPr>
            </w:pPr>
            <w:r w:rsidRPr="00D17CFD">
              <w:rPr>
                <w:rFonts w:ascii="Times New Roman" w:eastAsia="Times New Roman" w:hAnsi="Times New Roman"/>
                <w:sz w:val="24"/>
                <w:szCs w:val="24"/>
              </w:rPr>
              <w:t>Уважая прошлое, мы сохраняем настоящее и обогащаем будущее.</w:t>
            </w:r>
          </w:p>
          <w:p w:rsidR="00794B1B" w:rsidRPr="00E321CB" w:rsidRDefault="00794B1B" w:rsidP="00E854B4">
            <w:pPr>
              <w:spacing w:after="0" w:line="240" w:lineRule="auto"/>
              <w:rPr>
                <w:rFonts w:ascii="Times New Roman" w:eastAsia="Times New Roman" w:hAnsi="Times New Roman"/>
                <w:color w:val="FF0000"/>
                <w:sz w:val="24"/>
                <w:szCs w:val="24"/>
              </w:rPr>
            </w:pPr>
          </w:p>
          <w:p w:rsidR="00794B1B" w:rsidRPr="00D15015" w:rsidRDefault="00794B1B" w:rsidP="00E854B4">
            <w:pPr>
              <w:spacing w:after="0" w:line="240" w:lineRule="auto"/>
              <w:rPr>
                <w:rFonts w:ascii="Times New Roman" w:hAnsi="Times New Roman"/>
                <w:color w:val="000000"/>
                <w:sz w:val="24"/>
                <w:szCs w:val="24"/>
              </w:rPr>
            </w:pPr>
          </w:p>
        </w:tc>
      </w:tr>
    </w:tbl>
    <w:p w:rsidR="00794B1B" w:rsidRPr="00B54736" w:rsidRDefault="00794B1B" w:rsidP="00794B1B">
      <w:pPr>
        <w:spacing w:after="0" w:line="240" w:lineRule="auto"/>
        <w:rPr>
          <w:rFonts w:ascii="Times New Roman" w:hAnsi="Times New Roman"/>
          <w:b/>
          <w:color w:val="000000"/>
          <w:sz w:val="24"/>
          <w:szCs w:val="24"/>
        </w:rPr>
      </w:pPr>
    </w:p>
    <w:p w:rsidR="00794B1B" w:rsidRPr="00B54736" w:rsidRDefault="00794B1B" w:rsidP="00794B1B">
      <w:pPr>
        <w:spacing w:after="0" w:line="240" w:lineRule="auto"/>
        <w:jc w:val="both"/>
        <w:rPr>
          <w:rFonts w:ascii="Times New Roman" w:hAnsi="Times New Roman"/>
          <w:b/>
          <w:color w:val="000000"/>
          <w:sz w:val="24"/>
          <w:szCs w:val="24"/>
        </w:rPr>
      </w:pPr>
      <w:r w:rsidRPr="00B54736">
        <w:rPr>
          <w:rFonts w:ascii="Times New Roman" w:hAnsi="Times New Roman"/>
          <w:b/>
          <w:color w:val="000000"/>
          <w:sz w:val="24"/>
          <w:szCs w:val="24"/>
        </w:rPr>
        <w:t>9.2. Формирование краеведческих БД и электронных библиотек.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71"/>
        <w:gridCol w:w="1600"/>
        <w:gridCol w:w="1458"/>
        <w:gridCol w:w="1961"/>
        <w:gridCol w:w="1496"/>
      </w:tblGrid>
      <w:tr w:rsidR="00794B1B" w:rsidRPr="00D15015" w:rsidTr="00E854B4">
        <w:tc>
          <w:tcPr>
            <w:tcW w:w="2797" w:type="pct"/>
            <w:tcBorders>
              <w:top w:val="single" w:sz="4" w:space="0" w:color="000000"/>
              <w:left w:val="single" w:sz="4" w:space="0" w:color="000000"/>
              <w:bottom w:val="single" w:sz="4" w:space="0" w:color="000000"/>
              <w:right w:val="single" w:sz="4" w:space="0" w:color="000000"/>
            </w:tcBorders>
            <w:hideMark/>
          </w:tcPr>
          <w:p w:rsidR="00794B1B" w:rsidRPr="00D15015" w:rsidRDefault="00794B1B" w:rsidP="00E854B4">
            <w:pPr>
              <w:spacing w:after="0" w:line="240" w:lineRule="auto"/>
              <w:jc w:val="center"/>
              <w:rPr>
                <w:rFonts w:ascii="Times New Roman" w:hAnsi="Times New Roman"/>
                <w:color w:val="000000"/>
                <w:sz w:val="24"/>
                <w:szCs w:val="24"/>
              </w:rPr>
            </w:pPr>
            <w:r w:rsidRPr="00D15015">
              <w:rPr>
                <w:rFonts w:ascii="Times New Roman" w:hAnsi="Times New Roman"/>
                <w:color w:val="000000"/>
                <w:sz w:val="24"/>
                <w:szCs w:val="24"/>
              </w:rPr>
              <w:t>Наименование БД</w:t>
            </w:r>
          </w:p>
        </w:tc>
        <w:tc>
          <w:tcPr>
            <w:tcW w:w="541" w:type="pct"/>
            <w:tcBorders>
              <w:top w:val="single" w:sz="4" w:space="0" w:color="000000"/>
              <w:left w:val="single" w:sz="4" w:space="0" w:color="000000"/>
              <w:bottom w:val="single" w:sz="4" w:space="0" w:color="000000"/>
              <w:right w:val="single" w:sz="4" w:space="0" w:color="000000"/>
            </w:tcBorders>
            <w:hideMark/>
          </w:tcPr>
          <w:p w:rsidR="00794B1B" w:rsidRPr="00915D67" w:rsidRDefault="00794B1B" w:rsidP="00E854B4">
            <w:pPr>
              <w:spacing w:after="0" w:line="240" w:lineRule="auto"/>
              <w:jc w:val="center"/>
              <w:rPr>
                <w:rFonts w:ascii="Times New Roman" w:hAnsi="Times New Roman"/>
                <w:sz w:val="24"/>
                <w:szCs w:val="24"/>
              </w:rPr>
            </w:pPr>
            <w:r w:rsidRPr="00915D67">
              <w:rPr>
                <w:rFonts w:ascii="Times New Roman" w:hAnsi="Times New Roman"/>
                <w:sz w:val="24"/>
                <w:szCs w:val="24"/>
              </w:rPr>
              <w:t>20</w:t>
            </w:r>
            <w:r>
              <w:rPr>
                <w:rFonts w:ascii="Times New Roman" w:hAnsi="Times New Roman"/>
                <w:sz w:val="24"/>
                <w:szCs w:val="24"/>
              </w:rPr>
              <w:t>21</w:t>
            </w:r>
            <w:r w:rsidRPr="00915D67">
              <w:rPr>
                <w:rFonts w:ascii="Times New Roman" w:hAnsi="Times New Roman"/>
                <w:sz w:val="24"/>
                <w:szCs w:val="24"/>
              </w:rPr>
              <w:t xml:space="preserve"> г.</w:t>
            </w:r>
          </w:p>
        </w:tc>
        <w:tc>
          <w:tcPr>
            <w:tcW w:w="493" w:type="pct"/>
            <w:tcBorders>
              <w:top w:val="single" w:sz="4" w:space="0" w:color="000000"/>
              <w:left w:val="single" w:sz="4" w:space="0" w:color="000000"/>
              <w:bottom w:val="single" w:sz="4" w:space="0" w:color="000000"/>
              <w:right w:val="single" w:sz="4" w:space="0" w:color="000000"/>
            </w:tcBorders>
            <w:hideMark/>
          </w:tcPr>
          <w:p w:rsidR="00794B1B" w:rsidRPr="00915D67" w:rsidRDefault="00794B1B" w:rsidP="00E854B4">
            <w:pPr>
              <w:spacing w:after="0" w:line="240" w:lineRule="auto"/>
              <w:jc w:val="center"/>
              <w:rPr>
                <w:rFonts w:ascii="Times New Roman" w:hAnsi="Times New Roman"/>
                <w:sz w:val="24"/>
                <w:szCs w:val="24"/>
              </w:rPr>
            </w:pPr>
            <w:r w:rsidRPr="00915D67">
              <w:rPr>
                <w:rFonts w:ascii="Times New Roman" w:hAnsi="Times New Roman"/>
                <w:sz w:val="24"/>
                <w:szCs w:val="24"/>
              </w:rPr>
              <w:t>202</w:t>
            </w:r>
            <w:r>
              <w:rPr>
                <w:rFonts w:ascii="Times New Roman" w:hAnsi="Times New Roman"/>
                <w:sz w:val="24"/>
                <w:szCs w:val="24"/>
              </w:rPr>
              <w:t>2</w:t>
            </w:r>
            <w:r w:rsidRPr="00915D67">
              <w:rPr>
                <w:rFonts w:ascii="Times New Roman" w:hAnsi="Times New Roman"/>
                <w:sz w:val="24"/>
                <w:szCs w:val="24"/>
              </w:rPr>
              <w:t xml:space="preserve"> г.</w:t>
            </w:r>
          </w:p>
        </w:tc>
        <w:tc>
          <w:tcPr>
            <w:tcW w:w="663" w:type="pct"/>
            <w:tcBorders>
              <w:top w:val="single" w:sz="4" w:space="0" w:color="000000"/>
              <w:left w:val="single" w:sz="4" w:space="0" w:color="000000"/>
              <w:bottom w:val="single" w:sz="4" w:space="0" w:color="000000"/>
              <w:right w:val="single" w:sz="4" w:space="0" w:color="000000"/>
            </w:tcBorders>
            <w:hideMark/>
          </w:tcPr>
          <w:p w:rsidR="00794B1B" w:rsidRPr="00915D67" w:rsidRDefault="00794B1B" w:rsidP="00E854B4">
            <w:pPr>
              <w:spacing w:after="0" w:line="240" w:lineRule="auto"/>
              <w:jc w:val="center"/>
              <w:rPr>
                <w:rFonts w:ascii="Times New Roman" w:hAnsi="Times New Roman"/>
                <w:sz w:val="24"/>
                <w:szCs w:val="24"/>
              </w:rPr>
            </w:pPr>
            <w:r w:rsidRPr="00915D67">
              <w:rPr>
                <w:rFonts w:ascii="Times New Roman" w:hAnsi="Times New Roman"/>
                <w:sz w:val="24"/>
                <w:szCs w:val="24"/>
              </w:rPr>
              <w:t>202</w:t>
            </w:r>
            <w:r>
              <w:rPr>
                <w:rFonts w:ascii="Times New Roman" w:hAnsi="Times New Roman"/>
                <w:sz w:val="24"/>
                <w:szCs w:val="24"/>
              </w:rPr>
              <w:t>3</w:t>
            </w:r>
            <w:r w:rsidRPr="00915D67">
              <w:rPr>
                <w:rFonts w:ascii="Times New Roman" w:hAnsi="Times New Roman"/>
                <w:sz w:val="24"/>
                <w:szCs w:val="24"/>
              </w:rPr>
              <w:t xml:space="preserve"> г.</w:t>
            </w:r>
          </w:p>
        </w:tc>
        <w:tc>
          <w:tcPr>
            <w:tcW w:w="506" w:type="pct"/>
            <w:tcBorders>
              <w:top w:val="single" w:sz="4" w:space="0" w:color="000000"/>
              <w:left w:val="single" w:sz="4" w:space="0" w:color="000000"/>
              <w:bottom w:val="single" w:sz="4" w:space="0" w:color="000000"/>
              <w:right w:val="single" w:sz="4" w:space="0" w:color="000000"/>
            </w:tcBorders>
            <w:hideMark/>
          </w:tcPr>
          <w:p w:rsidR="00794B1B" w:rsidRPr="00D15015" w:rsidRDefault="00794B1B" w:rsidP="00E854B4">
            <w:pPr>
              <w:spacing w:after="0" w:line="240" w:lineRule="auto"/>
              <w:jc w:val="center"/>
              <w:rPr>
                <w:rFonts w:ascii="Times New Roman" w:hAnsi="Times New Roman"/>
                <w:color w:val="000000"/>
                <w:sz w:val="24"/>
                <w:szCs w:val="24"/>
              </w:rPr>
            </w:pPr>
            <w:r w:rsidRPr="00D15015">
              <w:rPr>
                <w:rFonts w:ascii="Times New Roman" w:hAnsi="Times New Roman"/>
                <w:color w:val="000000"/>
                <w:sz w:val="24"/>
                <w:szCs w:val="24"/>
              </w:rPr>
              <w:t>+/- к 202</w:t>
            </w:r>
            <w:r>
              <w:rPr>
                <w:rFonts w:ascii="Times New Roman" w:hAnsi="Times New Roman"/>
                <w:color w:val="000000"/>
                <w:sz w:val="24"/>
                <w:szCs w:val="24"/>
              </w:rPr>
              <w:t>1</w:t>
            </w:r>
            <w:r w:rsidRPr="00D15015">
              <w:rPr>
                <w:rFonts w:ascii="Times New Roman" w:hAnsi="Times New Roman"/>
                <w:color w:val="000000"/>
                <w:sz w:val="24"/>
                <w:szCs w:val="24"/>
              </w:rPr>
              <w:t xml:space="preserve"> г.</w:t>
            </w:r>
          </w:p>
        </w:tc>
      </w:tr>
      <w:tr w:rsidR="00794B1B" w:rsidRPr="00D15015" w:rsidTr="00E854B4">
        <w:tc>
          <w:tcPr>
            <w:tcW w:w="2797" w:type="pct"/>
            <w:tcBorders>
              <w:top w:val="single" w:sz="4" w:space="0" w:color="000000"/>
              <w:left w:val="single" w:sz="4" w:space="0" w:color="000000"/>
              <w:bottom w:val="single" w:sz="4" w:space="0" w:color="000000"/>
              <w:right w:val="single" w:sz="4" w:space="0" w:color="000000"/>
            </w:tcBorders>
            <w:hideMark/>
          </w:tcPr>
          <w:p w:rsidR="00794B1B" w:rsidRPr="00D15015" w:rsidRDefault="00794B1B" w:rsidP="00E854B4">
            <w:pPr>
              <w:spacing w:after="0" w:line="240" w:lineRule="auto"/>
              <w:rPr>
                <w:rFonts w:ascii="Times New Roman" w:hAnsi="Times New Roman"/>
                <w:color w:val="000000"/>
                <w:sz w:val="24"/>
                <w:szCs w:val="24"/>
              </w:rPr>
            </w:pPr>
            <w:r w:rsidRPr="00D15015">
              <w:rPr>
                <w:rFonts w:ascii="Times New Roman" w:hAnsi="Times New Roman"/>
                <w:color w:val="000000"/>
                <w:sz w:val="24"/>
                <w:szCs w:val="24"/>
              </w:rPr>
              <w:t>Ввод библиографических записей (единиц)</w:t>
            </w:r>
          </w:p>
        </w:tc>
        <w:tc>
          <w:tcPr>
            <w:tcW w:w="541" w:type="pct"/>
            <w:tcBorders>
              <w:top w:val="single" w:sz="4" w:space="0" w:color="000000"/>
              <w:left w:val="single" w:sz="4" w:space="0" w:color="000000"/>
              <w:bottom w:val="single" w:sz="4" w:space="0" w:color="000000"/>
              <w:right w:val="single" w:sz="4" w:space="0" w:color="000000"/>
            </w:tcBorders>
          </w:tcPr>
          <w:p w:rsidR="00794B1B" w:rsidRPr="00D15015" w:rsidRDefault="00794B1B" w:rsidP="00E854B4">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0</w:t>
            </w:r>
          </w:p>
        </w:tc>
        <w:tc>
          <w:tcPr>
            <w:tcW w:w="493" w:type="pct"/>
            <w:tcBorders>
              <w:top w:val="single" w:sz="4" w:space="0" w:color="000000"/>
              <w:left w:val="single" w:sz="4" w:space="0" w:color="000000"/>
              <w:bottom w:val="single" w:sz="4" w:space="0" w:color="000000"/>
              <w:right w:val="single" w:sz="4" w:space="0" w:color="000000"/>
            </w:tcBorders>
          </w:tcPr>
          <w:p w:rsidR="00794B1B" w:rsidRPr="00D15015" w:rsidRDefault="00794B1B" w:rsidP="00E854B4">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0</w:t>
            </w:r>
          </w:p>
        </w:tc>
        <w:tc>
          <w:tcPr>
            <w:tcW w:w="663" w:type="pct"/>
            <w:tcBorders>
              <w:top w:val="single" w:sz="4" w:space="0" w:color="000000"/>
              <w:left w:val="single" w:sz="4" w:space="0" w:color="000000"/>
              <w:bottom w:val="single" w:sz="4" w:space="0" w:color="000000"/>
              <w:right w:val="single" w:sz="4" w:space="0" w:color="000000"/>
            </w:tcBorders>
          </w:tcPr>
          <w:p w:rsidR="00794B1B" w:rsidRPr="00D15015" w:rsidRDefault="00794B1B" w:rsidP="00E854B4">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0</w:t>
            </w:r>
          </w:p>
        </w:tc>
        <w:tc>
          <w:tcPr>
            <w:tcW w:w="506" w:type="pct"/>
            <w:tcBorders>
              <w:top w:val="single" w:sz="4" w:space="0" w:color="000000"/>
              <w:left w:val="single" w:sz="4" w:space="0" w:color="000000"/>
              <w:bottom w:val="single" w:sz="4" w:space="0" w:color="000000"/>
              <w:right w:val="single" w:sz="4" w:space="0" w:color="000000"/>
            </w:tcBorders>
          </w:tcPr>
          <w:p w:rsidR="00794B1B" w:rsidRPr="00D15015" w:rsidRDefault="00794B1B" w:rsidP="00E854B4">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0</w:t>
            </w:r>
          </w:p>
        </w:tc>
      </w:tr>
      <w:tr w:rsidR="00794B1B" w:rsidRPr="00D15015" w:rsidTr="00E854B4">
        <w:tc>
          <w:tcPr>
            <w:tcW w:w="2797" w:type="pct"/>
            <w:tcBorders>
              <w:top w:val="single" w:sz="4" w:space="0" w:color="000000"/>
              <w:left w:val="single" w:sz="4" w:space="0" w:color="000000"/>
              <w:bottom w:val="single" w:sz="4" w:space="0" w:color="000000"/>
              <w:right w:val="single" w:sz="4" w:space="0" w:color="000000"/>
            </w:tcBorders>
            <w:hideMark/>
          </w:tcPr>
          <w:p w:rsidR="00794B1B" w:rsidRPr="00D15015" w:rsidRDefault="00794B1B" w:rsidP="00E854B4">
            <w:pPr>
              <w:spacing w:after="0" w:line="240" w:lineRule="auto"/>
              <w:rPr>
                <w:rFonts w:ascii="Times New Roman" w:hAnsi="Times New Roman"/>
                <w:color w:val="000000"/>
                <w:sz w:val="24"/>
                <w:szCs w:val="24"/>
              </w:rPr>
            </w:pPr>
            <w:r w:rsidRPr="00D15015">
              <w:rPr>
                <w:rFonts w:ascii="Times New Roman" w:hAnsi="Times New Roman"/>
                <w:color w:val="000000"/>
                <w:sz w:val="24"/>
                <w:szCs w:val="24"/>
              </w:rPr>
              <w:t>Объем БД по итогам года (единиц)</w:t>
            </w:r>
          </w:p>
        </w:tc>
        <w:tc>
          <w:tcPr>
            <w:tcW w:w="541" w:type="pct"/>
            <w:tcBorders>
              <w:top w:val="single" w:sz="4" w:space="0" w:color="000000"/>
              <w:left w:val="single" w:sz="4" w:space="0" w:color="000000"/>
              <w:bottom w:val="single" w:sz="4" w:space="0" w:color="000000"/>
              <w:right w:val="single" w:sz="4" w:space="0" w:color="000000"/>
            </w:tcBorders>
          </w:tcPr>
          <w:p w:rsidR="00794B1B" w:rsidRPr="00D15015" w:rsidRDefault="00794B1B" w:rsidP="00E854B4">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0</w:t>
            </w:r>
          </w:p>
        </w:tc>
        <w:tc>
          <w:tcPr>
            <w:tcW w:w="493" w:type="pct"/>
            <w:tcBorders>
              <w:top w:val="single" w:sz="4" w:space="0" w:color="000000"/>
              <w:left w:val="single" w:sz="4" w:space="0" w:color="000000"/>
              <w:bottom w:val="single" w:sz="4" w:space="0" w:color="000000"/>
              <w:right w:val="single" w:sz="4" w:space="0" w:color="000000"/>
            </w:tcBorders>
          </w:tcPr>
          <w:p w:rsidR="00794B1B" w:rsidRPr="00D15015" w:rsidRDefault="00794B1B" w:rsidP="00E854B4">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0</w:t>
            </w:r>
          </w:p>
        </w:tc>
        <w:tc>
          <w:tcPr>
            <w:tcW w:w="663" w:type="pct"/>
            <w:tcBorders>
              <w:top w:val="single" w:sz="4" w:space="0" w:color="000000"/>
              <w:left w:val="single" w:sz="4" w:space="0" w:color="000000"/>
              <w:bottom w:val="single" w:sz="4" w:space="0" w:color="000000"/>
              <w:right w:val="single" w:sz="4" w:space="0" w:color="000000"/>
            </w:tcBorders>
          </w:tcPr>
          <w:p w:rsidR="00794B1B" w:rsidRPr="00D15015" w:rsidRDefault="00794B1B" w:rsidP="00E854B4">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0</w:t>
            </w:r>
          </w:p>
        </w:tc>
        <w:tc>
          <w:tcPr>
            <w:tcW w:w="506" w:type="pct"/>
            <w:tcBorders>
              <w:top w:val="single" w:sz="4" w:space="0" w:color="000000"/>
              <w:left w:val="single" w:sz="4" w:space="0" w:color="000000"/>
              <w:bottom w:val="single" w:sz="4" w:space="0" w:color="000000"/>
              <w:right w:val="single" w:sz="4" w:space="0" w:color="000000"/>
            </w:tcBorders>
          </w:tcPr>
          <w:p w:rsidR="00794B1B" w:rsidRPr="00D15015" w:rsidRDefault="00794B1B" w:rsidP="00E854B4">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0</w:t>
            </w:r>
          </w:p>
        </w:tc>
      </w:tr>
      <w:tr w:rsidR="00794B1B" w:rsidRPr="00D15015" w:rsidTr="00E854B4">
        <w:tc>
          <w:tcPr>
            <w:tcW w:w="2797" w:type="pct"/>
            <w:tcBorders>
              <w:top w:val="single" w:sz="4" w:space="0" w:color="000000"/>
              <w:left w:val="single" w:sz="4" w:space="0" w:color="000000"/>
              <w:bottom w:val="single" w:sz="4" w:space="0" w:color="000000"/>
              <w:right w:val="single" w:sz="4" w:space="0" w:color="000000"/>
            </w:tcBorders>
            <w:hideMark/>
          </w:tcPr>
          <w:p w:rsidR="00794B1B" w:rsidRPr="00D15015" w:rsidRDefault="00794B1B" w:rsidP="00E854B4">
            <w:pPr>
              <w:spacing w:after="0" w:line="240" w:lineRule="auto"/>
              <w:rPr>
                <w:rFonts w:ascii="Times New Roman" w:hAnsi="Times New Roman"/>
                <w:i/>
                <w:color w:val="000000"/>
                <w:sz w:val="24"/>
                <w:szCs w:val="24"/>
              </w:rPr>
            </w:pPr>
            <w:r w:rsidRPr="00D15015">
              <w:rPr>
                <w:rFonts w:ascii="Times New Roman" w:hAnsi="Times New Roman"/>
                <w:color w:val="000000"/>
                <w:sz w:val="24"/>
                <w:szCs w:val="24"/>
              </w:rPr>
              <w:t>- в т.ч. доступн</w:t>
            </w:r>
            <w:r>
              <w:rPr>
                <w:rFonts w:ascii="Times New Roman" w:hAnsi="Times New Roman"/>
                <w:color w:val="000000"/>
                <w:sz w:val="24"/>
                <w:szCs w:val="24"/>
              </w:rPr>
              <w:t>ых</w:t>
            </w:r>
            <w:r w:rsidRPr="00D15015">
              <w:rPr>
                <w:rFonts w:ascii="Times New Roman" w:hAnsi="Times New Roman"/>
                <w:color w:val="000000"/>
                <w:sz w:val="24"/>
                <w:szCs w:val="24"/>
              </w:rPr>
              <w:t xml:space="preserve"> в сети Интернет (единиц)</w:t>
            </w:r>
          </w:p>
        </w:tc>
        <w:tc>
          <w:tcPr>
            <w:tcW w:w="541" w:type="pct"/>
            <w:tcBorders>
              <w:top w:val="single" w:sz="4" w:space="0" w:color="000000"/>
              <w:left w:val="single" w:sz="4" w:space="0" w:color="000000"/>
              <w:bottom w:val="single" w:sz="4" w:space="0" w:color="000000"/>
              <w:right w:val="single" w:sz="4" w:space="0" w:color="000000"/>
            </w:tcBorders>
          </w:tcPr>
          <w:p w:rsidR="00794B1B" w:rsidRPr="00D15015" w:rsidRDefault="00794B1B" w:rsidP="00E854B4">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0</w:t>
            </w:r>
          </w:p>
        </w:tc>
        <w:tc>
          <w:tcPr>
            <w:tcW w:w="493" w:type="pct"/>
            <w:tcBorders>
              <w:top w:val="single" w:sz="4" w:space="0" w:color="000000"/>
              <w:left w:val="single" w:sz="4" w:space="0" w:color="000000"/>
              <w:bottom w:val="single" w:sz="4" w:space="0" w:color="000000"/>
              <w:right w:val="single" w:sz="4" w:space="0" w:color="000000"/>
            </w:tcBorders>
          </w:tcPr>
          <w:p w:rsidR="00794B1B" w:rsidRPr="00D15015" w:rsidRDefault="00794B1B" w:rsidP="00E854B4">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0</w:t>
            </w:r>
          </w:p>
        </w:tc>
        <w:tc>
          <w:tcPr>
            <w:tcW w:w="663" w:type="pct"/>
            <w:tcBorders>
              <w:top w:val="single" w:sz="4" w:space="0" w:color="000000"/>
              <w:left w:val="single" w:sz="4" w:space="0" w:color="000000"/>
              <w:bottom w:val="single" w:sz="4" w:space="0" w:color="000000"/>
              <w:right w:val="single" w:sz="4" w:space="0" w:color="000000"/>
            </w:tcBorders>
          </w:tcPr>
          <w:p w:rsidR="00794B1B" w:rsidRPr="00D15015" w:rsidRDefault="00794B1B" w:rsidP="00E854B4">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0</w:t>
            </w:r>
          </w:p>
        </w:tc>
        <w:tc>
          <w:tcPr>
            <w:tcW w:w="506" w:type="pct"/>
            <w:tcBorders>
              <w:top w:val="single" w:sz="4" w:space="0" w:color="000000"/>
              <w:left w:val="single" w:sz="4" w:space="0" w:color="000000"/>
              <w:bottom w:val="single" w:sz="4" w:space="0" w:color="000000"/>
              <w:right w:val="single" w:sz="4" w:space="0" w:color="000000"/>
            </w:tcBorders>
          </w:tcPr>
          <w:p w:rsidR="00794B1B" w:rsidRPr="00D15015" w:rsidRDefault="00794B1B" w:rsidP="00E854B4">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0</w:t>
            </w:r>
          </w:p>
        </w:tc>
      </w:tr>
    </w:tbl>
    <w:p w:rsidR="00794B1B" w:rsidRPr="0004724E" w:rsidRDefault="00794B1B" w:rsidP="00794B1B">
      <w:pPr>
        <w:shd w:val="clear" w:color="auto" w:fill="FFFFFF"/>
        <w:spacing w:after="0" w:line="360" w:lineRule="auto"/>
        <w:jc w:val="both"/>
        <w:rPr>
          <w:rFonts w:ascii="Times New Roman" w:hAnsi="Times New Roman"/>
          <w:sz w:val="28"/>
          <w:szCs w:val="28"/>
        </w:rPr>
      </w:pPr>
      <w:r>
        <w:rPr>
          <w:rFonts w:ascii="Times New Roman" w:hAnsi="Times New Roman"/>
          <w:i/>
          <w:noProof/>
          <w:color w:val="000000"/>
          <w:sz w:val="24"/>
          <w:szCs w:val="24"/>
        </w:rPr>
        <w:t xml:space="preserve">. </w:t>
      </w:r>
      <w:r w:rsidRPr="0004724E">
        <w:rPr>
          <w:rFonts w:ascii="Times New Roman" w:hAnsi="Times New Roman"/>
          <w:sz w:val="28"/>
          <w:szCs w:val="28"/>
        </w:rPr>
        <w:t>В МКУК РБ существует собственные краеведческие ресурсы. Они включают в себя книги, периодические издания, в которых размещена  информация о жизни района, его истории, людях, традициях. Созданы тематические папки по различным направлениям краеведения, например: «Земля Нижнедевицкая», «История сел Нижнедевицкого района», «Знаменитые люди  района», «Купцы Сидоровы», «Немеркнет летопись побед», «Поэты  земли Нижнедевицкой», « Храмы  Нижнедевицкого района»,   « Святые источники на Нижнедевицкой  земле» и другие. Такой же материал имеется  в электронном виде. Имеются книги  «Нижнедевицкая летопись», «Судьбы людские», сборники произведений местных авторов.</w:t>
      </w:r>
    </w:p>
    <w:p w:rsidR="00794B1B" w:rsidRPr="0004724E" w:rsidRDefault="00794B1B" w:rsidP="00794B1B">
      <w:pPr>
        <w:shd w:val="clear" w:color="auto" w:fill="FFFFFF"/>
        <w:spacing w:after="0" w:line="360" w:lineRule="auto"/>
        <w:jc w:val="both"/>
        <w:rPr>
          <w:rFonts w:ascii="Times New Roman" w:hAnsi="Times New Roman"/>
          <w:color w:val="000000"/>
          <w:sz w:val="28"/>
          <w:szCs w:val="28"/>
        </w:rPr>
      </w:pPr>
      <w:r w:rsidRPr="0004724E">
        <w:rPr>
          <w:rFonts w:ascii="Times New Roman" w:hAnsi="Times New Roman"/>
          <w:sz w:val="28"/>
          <w:szCs w:val="28"/>
        </w:rPr>
        <w:t>Все материалы используются при проведении мероприятий, исследовательских работ. Пополнение краеведческого материала происходит за счет проведения исследовательских работ,  работе над проектами.</w:t>
      </w:r>
    </w:p>
    <w:p w:rsidR="00794B1B" w:rsidRDefault="00794B1B" w:rsidP="00794B1B">
      <w:pPr>
        <w:spacing w:after="0" w:line="240" w:lineRule="auto"/>
        <w:jc w:val="both"/>
        <w:rPr>
          <w:rFonts w:ascii="Times New Roman" w:hAnsi="Times New Roman"/>
          <w:i/>
          <w:noProof/>
          <w:color w:val="000000"/>
          <w:sz w:val="24"/>
          <w:szCs w:val="24"/>
        </w:rPr>
      </w:pPr>
    </w:p>
    <w:p w:rsidR="00794B1B" w:rsidRPr="00D15015" w:rsidRDefault="00794B1B" w:rsidP="00794B1B">
      <w:pPr>
        <w:spacing w:after="0" w:line="240" w:lineRule="auto"/>
        <w:jc w:val="both"/>
        <w:rPr>
          <w:rFonts w:ascii="Times New Roman" w:hAnsi="Times New Roman"/>
          <w:i/>
          <w:noProof/>
          <w:color w:val="000000"/>
          <w:sz w:val="24"/>
          <w:szCs w:val="24"/>
        </w:rPr>
      </w:pPr>
    </w:p>
    <w:p w:rsidR="00794B1B" w:rsidRDefault="00794B1B" w:rsidP="00794B1B">
      <w:pPr>
        <w:widowControl w:val="0"/>
        <w:spacing w:after="0" w:line="240" w:lineRule="auto"/>
        <w:jc w:val="both"/>
        <w:rPr>
          <w:rFonts w:ascii="Times New Roman" w:hAnsi="Times New Roman"/>
          <w:b/>
          <w:noProof/>
          <w:color w:val="000000"/>
          <w:sz w:val="24"/>
          <w:szCs w:val="24"/>
        </w:rPr>
      </w:pPr>
    </w:p>
    <w:p w:rsidR="00794B1B" w:rsidRDefault="00794B1B" w:rsidP="00794B1B">
      <w:pPr>
        <w:widowControl w:val="0"/>
        <w:spacing w:after="0" w:line="240" w:lineRule="auto"/>
        <w:jc w:val="center"/>
        <w:rPr>
          <w:rFonts w:ascii="Times New Roman" w:hAnsi="Times New Roman"/>
          <w:b/>
          <w:noProof/>
          <w:color w:val="000000"/>
          <w:sz w:val="24"/>
          <w:szCs w:val="24"/>
        </w:rPr>
      </w:pPr>
      <w:r w:rsidRPr="00D15015">
        <w:rPr>
          <w:rFonts w:ascii="Times New Roman" w:hAnsi="Times New Roman"/>
          <w:b/>
          <w:noProof/>
          <w:color w:val="000000"/>
          <w:sz w:val="24"/>
          <w:szCs w:val="24"/>
        </w:rPr>
        <w:t xml:space="preserve">Формирование электронных библиотек собственной генерации. </w:t>
      </w:r>
    </w:p>
    <w:p w:rsidR="00794B1B" w:rsidRPr="00D15015" w:rsidRDefault="00794B1B" w:rsidP="00794B1B">
      <w:pPr>
        <w:widowControl w:val="0"/>
        <w:spacing w:after="0" w:line="240" w:lineRule="auto"/>
        <w:jc w:val="center"/>
        <w:rPr>
          <w:rFonts w:ascii="Times New Roman" w:hAnsi="Times New Roman"/>
          <w:b/>
          <w:noProof/>
          <w:color w:val="000000"/>
          <w:sz w:val="24"/>
          <w:szCs w:val="24"/>
        </w:rPr>
      </w:pPr>
      <w:r w:rsidRPr="00D15015">
        <w:rPr>
          <w:rFonts w:ascii="Times New Roman" w:hAnsi="Times New Roman"/>
          <w:b/>
          <w:noProof/>
          <w:color w:val="000000"/>
          <w:sz w:val="24"/>
          <w:szCs w:val="24"/>
        </w:rPr>
        <w:t>Наиболее значимые проекты по переводу краеведческих и местных документов в электронную форму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9"/>
        <w:gridCol w:w="1771"/>
        <w:gridCol w:w="1677"/>
        <w:gridCol w:w="2384"/>
        <w:gridCol w:w="5225"/>
      </w:tblGrid>
      <w:tr w:rsidR="00794B1B" w:rsidRPr="00D15015" w:rsidTr="00E854B4">
        <w:trPr>
          <w:trHeight w:val="560"/>
        </w:trPr>
        <w:tc>
          <w:tcPr>
            <w:tcW w:w="1261" w:type="pct"/>
            <w:vMerge w:val="restart"/>
            <w:vAlign w:val="center"/>
          </w:tcPr>
          <w:p w:rsidR="00794B1B" w:rsidRPr="00D15015" w:rsidRDefault="00794B1B" w:rsidP="00E854B4">
            <w:pPr>
              <w:spacing w:after="0" w:line="240" w:lineRule="auto"/>
              <w:jc w:val="center"/>
              <w:rPr>
                <w:rFonts w:ascii="Times New Roman" w:hAnsi="Times New Roman"/>
                <w:color w:val="000000"/>
                <w:sz w:val="24"/>
                <w:szCs w:val="24"/>
              </w:rPr>
            </w:pPr>
            <w:r w:rsidRPr="00D15015">
              <w:rPr>
                <w:rFonts w:ascii="Times New Roman" w:hAnsi="Times New Roman"/>
                <w:color w:val="000000"/>
                <w:sz w:val="24"/>
                <w:szCs w:val="24"/>
              </w:rPr>
              <w:t xml:space="preserve">Название проекта* </w:t>
            </w:r>
          </w:p>
        </w:tc>
        <w:tc>
          <w:tcPr>
            <w:tcW w:w="599" w:type="pct"/>
            <w:vMerge w:val="restart"/>
            <w:vAlign w:val="center"/>
          </w:tcPr>
          <w:p w:rsidR="00794B1B" w:rsidRPr="00D15015" w:rsidRDefault="00794B1B" w:rsidP="00E854B4">
            <w:pPr>
              <w:spacing w:after="0" w:line="240" w:lineRule="auto"/>
              <w:jc w:val="center"/>
              <w:rPr>
                <w:rFonts w:ascii="Times New Roman" w:hAnsi="Times New Roman"/>
                <w:color w:val="000000"/>
                <w:sz w:val="24"/>
                <w:szCs w:val="24"/>
              </w:rPr>
            </w:pPr>
            <w:r w:rsidRPr="00D15015">
              <w:rPr>
                <w:rFonts w:ascii="Times New Roman" w:hAnsi="Times New Roman"/>
                <w:color w:val="000000"/>
                <w:sz w:val="24"/>
                <w:szCs w:val="24"/>
              </w:rPr>
              <w:t>Общее число сетевых локальных документов, единиц</w:t>
            </w:r>
          </w:p>
        </w:tc>
        <w:tc>
          <w:tcPr>
            <w:tcW w:w="1373" w:type="pct"/>
            <w:gridSpan w:val="2"/>
            <w:tcBorders>
              <w:bottom w:val="single" w:sz="4" w:space="0" w:color="auto"/>
            </w:tcBorders>
            <w:vAlign w:val="center"/>
          </w:tcPr>
          <w:p w:rsidR="00794B1B" w:rsidRPr="00D15015" w:rsidRDefault="00794B1B" w:rsidP="00E854B4">
            <w:pPr>
              <w:spacing w:after="0" w:line="240" w:lineRule="auto"/>
              <w:jc w:val="center"/>
              <w:rPr>
                <w:rFonts w:ascii="Times New Roman" w:hAnsi="Times New Roman"/>
                <w:color w:val="000000"/>
                <w:sz w:val="24"/>
                <w:szCs w:val="24"/>
              </w:rPr>
            </w:pPr>
            <w:r w:rsidRPr="00D15015">
              <w:rPr>
                <w:rFonts w:ascii="Times New Roman" w:hAnsi="Times New Roman"/>
                <w:color w:val="000000"/>
                <w:sz w:val="24"/>
                <w:szCs w:val="24"/>
              </w:rPr>
              <w:t>Формат доступа пользователям</w:t>
            </w:r>
          </w:p>
        </w:tc>
        <w:tc>
          <w:tcPr>
            <w:tcW w:w="1767" w:type="pct"/>
            <w:vMerge w:val="restart"/>
            <w:vAlign w:val="center"/>
          </w:tcPr>
          <w:p w:rsidR="00794B1B" w:rsidRPr="00D15015" w:rsidRDefault="00794B1B" w:rsidP="00E854B4">
            <w:pPr>
              <w:spacing w:after="0" w:line="240" w:lineRule="auto"/>
              <w:jc w:val="center"/>
              <w:rPr>
                <w:rFonts w:ascii="Times New Roman" w:hAnsi="Times New Roman"/>
                <w:color w:val="000000"/>
                <w:sz w:val="24"/>
                <w:szCs w:val="24"/>
              </w:rPr>
            </w:pPr>
            <w:r w:rsidRPr="00D15015">
              <w:rPr>
                <w:rFonts w:ascii="Times New Roman" w:hAnsi="Times New Roman"/>
                <w:color w:val="000000"/>
                <w:sz w:val="24"/>
                <w:szCs w:val="24"/>
              </w:rPr>
              <w:t>Краткое описание проекта / электронной библиотеки/ оцифрованной коллекции</w:t>
            </w:r>
          </w:p>
          <w:p w:rsidR="00794B1B" w:rsidRPr="00D15015" w:rsidRDefault="00794B1B" w:rsidP="00E854B4">
            <w:pPr>
              <w:spacing w:after="0" w:line="240" w:lineRule="auto"/>
              <w:jc w:val="center"/>
              <w:rPr>
                <w:rFonts w:ascii="Times New Roman" w:hAnsi="Times New Roman"/>
                <w:color w:val="000000"/>
                <w:sz w:val="24"/>
                <w:szCs w:val="24"/>
              </w:rPr>
            </w:pPr>
            <w:r w:rsidRPr="00D15015">
              <w:rPr>
                <w:rFonts w:ascii="Times New Roman" w:hAnsi="Times New Roman"/>
                <w:color w:val="000000"/>
                <w:sz w:val="24"/>
                <w:szCs w:val="24"/>
              </w:rPr>
              <w:t>(тематика, период издания /хронологический охват / иное)</w:t>
            </w:r>
          </w:p>
        </w:tc>
      </w:tr>
      <w:tr w:rsidR="00794B1B" w:rsidRPr="00D15015" w:rsidTr="00E854B4">
        <w:trPr>
          <w:trHeight w:val="645"/>
        </w:trPr>
        <w:tc>
          <w:tcPr>
            <w:tcW w:w="1261" w:type="pct"/>
            <w:vMerge/>
            <w:vAlign w:val="center"/>
          </w:tcPr>
          <w:p w:rsidR="00794B1B" w:rsidRPr="00D15015" w:rsidRDefault="00794B1B" w:rsidP="00E854B4">
            <w:pPr>
              <w:spacing w:after="0" w:line="240" w:lineRule="auto"/>
              <w:jc w:val="center"/>
              <w:rPr>
                <w:rFonts w:ascii="Times New Roman" w:hAnsi="Times New Roman"/>
                <w:b/>
                <w:color w:val="000000"/>
                <w:sz w:val="24"/>
                <w:szCs w:val="24"/>
              </w:rPr>
            </w:pPr>
          </w:p>
        </w:tc>
        <w:tc>
          <w:tcPr>
            <w:tcW w:w="599" w:type="pct"/>
            <w:vMerge/>
            <w:vAlign w:val="center"/>
          </w:tcPr>
          <w:p w:rsidR="00794B1B" w:rsidRPr="00D15015" w:rsidRDefault="00794B1B" w:rsidP="00E854B4">
            <w:pPr>
              <w:spacing w:after="0" w:line="240" w:lineRule="auto"/>
              <w:jc w:val="center"/>
              <w:rPr>
                <w:rFonts w:ascii="Times New Roman" w:hAnsi="Times New Roman"/>
                <w:b/>
                <w:color w:val="000000"/>
                <w:sz w:val="24"/>
                <w:szCs w:val="24"/>
              </w:rPr>
            </w:pPr>
          </w:p>
        </w:tc>
        <w:tc>
          <w:tcPr>
            <w:tcW w:w="567" w:type="pct"/>
            <w:tcBorders>
              <w:top w:val="single" w:sz="4" w:space="0" w:color="auto"/>
              <w:right w:val="single" w:sz="4" w:space="0" w:color="auto"/>
            </w:tcBorders>
            <w:vAlign w:val="center"/>
          </w:tcPr>
          <w:p w:rsidR="00794B1B" w:rsidRPr="00D15015" w:rsidRDefault="00794B1B" w:rsidP="00E854B4">
            <w:pPr>
              <w:tabs>
                <w:tab w:val="decimal" w:pos="709"/>
              </w:tabs>
              <w:spacing w:after="0" w:line="240" w:lineRule="auto"/>
              <w:jc w:val="center"/>
              <w:rPr>
                <w:rFonts w:ascii="Times New Roman" w:hAnsi="Times New Roman"/>
                <w:color w:val="000000"/>
                <w:sz w:val="24"/>
                <w:szCs w:val="24"/>
              </w:rPr>
            </w:pPr>
            <w:r w:rsidRPr="00D15015">
              <w:rPr>
                <w:rFonts w:ascii="Times New Roman" w:hAnsi="Times New Roman"/>
                <w:color w:val="000000"/>
                <w:sz w:val="24"/>
                <w:szCs w:val="24"/>
              </w:rPr>
              <w:t>в локальной</w:t>
            </w:r>
          </w:p>
          <w:p w:rsidR="00794B1B" w:rsidRPr="00D15015" w:rsidRDefault="00794B1B" w:rsidP="00E854B4">
            <w:pPr>
              <w:tabs>
                <w:tab w:val="decimal" w:pos="709"/>
              </w:tabs>
              <w:spacing w:after="0" w:line="240" w:lineRule="auto"/>
              <w:jc w:val="center"/>
              <w:rPr>
                <w:rFonts w:ascii="Times New Roman" w:hAnsi="Times New Roman"/>
                <w:color w:val="000000"/>
                <w:sz w:val="24"/>
                <w:szCs w:val="24"/>
              </w:rPr>
            </w:pPr>
            <w:r w:rsidRPr="00D15015">
              <w:rPr>
                <w:rFonts w:ascii="Times New Roman" w:hAnsi="Times New Roman"/>
                <w:color w:val="000000"/>
                <w:sz w:val="24"/>
                <w:szCs w:val="24"/>
              </w:rPr>
              <w:t>сети библиотеки</w:t>
            </w:r>
          </w:p>
          <w:p w:rsidR="00794B1B" w:rsidRPr="00D15015" w:rsidRDefault="00794B1B" w:rsidP="00E854B4">
            <w:pPr>
              <w:spacing w:after="0"/>
              <w:jc w:val="center"/>
              <w:rPr>
                <w:rFonts w:ascii="Times New Roman" w:hAnsi="Times New Roman"/>
                <w:color w:val="000000"/>
                <w:sz w:val="24"/>
                <w:szCs w:val="24"/>
              </w:rPr>
            </w:pPr>
            <w:r w:rsidRPr="00D15015">
              <w:rPr>
                <w:rFonts w:ascii="Times New Roman" w:hAnsi="Times New Roman"/>
                <w:color w:val="000000"/>
                <w:sz w:val="24"/>
                <w:szCs w:val="24"/>
              </w:rPr>
              <w:t>(да/нет)</w:t>
            </w:r>
          </w:p>
        </w:tc>
        <w:tc>
          <w:tcPr>
            <w:tcW w:w="806" w:type="pct"/>
            <w:tcBorders>
              <w:top w:val="single" w:sz="4" w:space="0" w:color="auto"/>
              <w:left w:val="single" w:sz="4" w:space="0" w:color="auto"/>
            </w:tcBorders>
            <w:vAlign w:val="center"/>
          </w:tcPr>
          <w:p w:rsidR="00794B1B" w:rsidRPr="00D15015" w:rsidRDefault="00794B1B" w:rsidP="00E854B4">
            <w:pPr>
              <w:tabs>
                <w:tab w:val="decimal" w:pos="709"/>
              </w:tabs>
              <w:spacing w:after="0" w:line="240" w:lineRule="auto"/>
              <w:jc w:val="center"/>
              <w:rPr>
                <w:rFonts w:ascii="Times New Roman" w:hAnsi="Times New Roman"/>
                <w:color w:val="000000"/>
                <w:sz w:val="24"/>
                <w:szCs w:val="24"/>
              </w:rPr>
            </w:pPr>
            <w:r w:rsidRPr="00D15015">
              <w:rPr>
                <w:rFonts w:ascii="Times New Roman" w:hAnsi="Times New Roman"/>
                <w:color w:val="000000"/>
                <w:sz w:val="24"/>
                <w:szCs w:val="24"/>
              </w:rPr>
              <w:t>в удаленном доступе</w:t>
            </w:r>
          </w:p>
          <w:p w:rsidR="00794B1B" w:rsidRPr="00D15015" w:rsidRDefault="00794B1B" w:rsidP="00E854B4">
            <w:pPr>
              <w:spacing w:after="0"/>
              <w:jc w:val="center"/>
              <w:rPr>
                <w:rFonts w:ascii="Times New Roman" w:hAnsi="Times New Roman"/>
                <w:color w:val="000000"/>
                <w:sz w:val="24"/>
                <w:szCs w:val="24"/>
              </w:rPr>
            </w:pPr>
            <w:r w:rsidRPr="00D15015">
              <w:rPr>
                <w:rFonts w:ascii="Times New Roman" w:hAnsi="Times New Roman"/>
                <w:color w:val="000000"/>
                <w:sz w:val="24"/>
                <w:szCs w:val="24"/>
              </w:rPr>
              <w:t xml:space="preserve"> (указать адрес при наличии)</w:t>
            </w:r>
          </w:p>
        </w:tc>
        <w:tc>
          <w:tcPr>
            <w:tcW w:w="1767" w:type="pct"/>
            <w:vMerge/>
            <w:vAlign w:val="center"/>
          </w:tcPr>
          <w:p w:rsidR="00794B1B" w:rsidRPr="00D15015" w:rsidRDefault="00794B1B" w:rsidP="00E854B4">
            <w:pPr>
              <w:spacing w:after="0" w:line="240" w:lineRule="auto"/>
              <w:jc w:val="center"/>
              <w:rPr>
                <w:rFonts w:ascii="Times New Roman" w:hAnsi="Times New Roman"/>
                <w:b/>
                <w:color w:val="000000"/>
                <w:sz w:val="24"/>
                <w:szCs w:val="24"/>
              </w:rPr>
            </w:pPr>
          </w:p>
        </w:tc>
      </w:tr>
      <w:tr w:rsidR="00794B1B" w:rsidRPr="00D15015" w:rsidTr="00E854B4">
        <w:tc>
          <w:tcPr>
            <w:tcW w:w="1261" w:type="pct"/>
          </w:tcPr>
          <w:p w:rsidR="00794B1B" w:rsidRPr="005F14DA"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Проектов </w:t>
            </w:r>
            <w:r w:rsidRPr="005F14DA">
              <w:rPr>
                <w:rFonts w:ascii="Times New Roman" w:hAnsi="Times New Roman"/>
                <w:color w:val="000000"/>
                <w:sz w:val="24"/>
                <w:szCs w:val="24"/>
              </w:rPr>
              <w:t>нет</w:t>
            </w:r>
          </w:p>
        </w:tc>
        <w:tc>
          <w:tcPr>
            <w:tcW w:w="599" w:type="pct"/>
          </w:tcPr>
          <w:p w:rsidR="00794B1B" w:rsidRPr="00D15015" w:rsidRDefault="00794B1B" w:rsidP="00E854B4">
            <w:pPr>
              <w:spacing w:after="0" w:line="240" w:lineRule="auto"/>
              <w:rPr>
                <w:rFonts w:ascii="Times New Roman" w:hAnsi="Times New Roman"/>
                <w:i/>
                <w:color w:val="000000"/>
                <w:sz w:val="24"/>
                <w:szCs w:val="24"/>
              </w:rPr>
            </w:pPr>
          </w:p>
        </w:tc>
        <w:tc>
          <w:tcPr>
            <w:tcW w:w="567" w:type="pct"/>
            <w:tcBorders>
              <w:right w:val="single" w:sz="4" w:space="0" w:color="auto"/>
            </w:tcBorders>
          </w:tcPr>
          <w:p w:rsidR="00794B1B" w:rsidRPr="00D15015" w:rsidRDefault="00794B1B" w:rsidP="00E854B4">
            <w:pPr>
              <w:spacing w:after="0" w:line="240" w:lineRule="auto"/>
              <w:rPr>
                <w:rFonts w:ascii="Times New Roman" w:hAnsi="Times New Roman"/>
                <w:i/>
                <w:color w:val="000000"/>
                <w:sz w:val="24"/>
                <w:szCs w:val="24"/>
              </w:rPr>
            </w:pPr>
          </w:p>
        </w:tc>
        <w:tc>
          <w:tcPr>
            <w:tcW w:w="806" w:type="pct"/>
            <w:tcBorders>
              <w:left w:val="single" w:sz="4" w:space="0" w:color="auto"/>
            </w:tcBorders>
          </w:tcPr>
          <w:p w:rsidR="00794B1B" w:rsidRPr="00D15015" w:rsidRDefault="00794B1B" w:rsidP="00E854B4">
            <w:pPr>
              <w:spacing w:after="0" w:line="240" w:lineRule="auto"/>
              <w:rPr>
                <w:rFonts w:ascii="Times New Roman" w:hAnsi="Times New Roman"/>
                <w:i/>
                <w:color w:val="000000"/>
                <w:sz w:val="24"/>
                <w:szCs w:val="24"/>
              </w:rPr>
            </w:pPr>
          </w:p>
        </w:tc>
        <w:tc>
          <w:tcPr>
            <w:tcW w:w="1767" w:type="pct"/>
          </w:tcPr>
          <w:p w:rsidR="00794B1B" w:rsidRPr="00D15015" w:rsidRDefault="00794B1B" w:rsidP="00E854B4">
            <w:pPr>
              <w:spacing w:after="0" w:line="240" w:lineRule="auto"/>
              <w:rPr>
                <w:rFonts w:ascii="Times New Roman" w:hAnsi="Times New Roman"/>
                <w:i/>
                <w:color w:val="000000"/>
                <w:sz w:val="24"/>
                <w:szCs w:val="24"/>
              </w:rPr>
            </w:pPr>
          </w:p>
        </w:tc>
      </w:tr>
      <w:tr w:rsidR="00794B1B" w:rsidRPr="00D15015" w:rsidTr="00E854B4">
        <w:tc>
          <w:tcPr>
            <w:tcW w:w="1261" w:type="pct"/>
          </w:tcPr>
          <w:p w:rsidR="00794B1B" w:rsidRPr="00D15015" w:rsidRDefault="00794B1B" w:rsidP="00E854B4">
            <w:pPr>
              <w:spacing w:after="0" w:line="240" w:lineRule="auto"/>
              <w:rPr>
                <w:rFonts w:ascii="Times New Roman" w:hAnsi="Times New Roman"/>
                <w:i/>
                <w:color w:val="000000"/>
                <w:sz w:val="24"/>
                <w:szCs w:val="24"/>
              </w:rPr>
            </w:pPr>
          </w:p>
        </w:tc>
        <w:tc>
          <w:tcPr>
            <w:tcW w:w="599" w:type="pct"/>
          </w:tcPr>
          <w:p w:rsidR="00794B1B" w:rsidRPr="00D15015" w:rsidRDefault="00794B1B" w:rsidP="00E854B4">
            <w:pPr>
              <w:spacing w:after="0" w:line="240" w:lineRule="auto"/>
              <w:rPr>
                <w:rFonts w:ascii="Times New Roman" w:hAnsi="Times New Roman"/>
                <w:i/>
                <w:color w:val="000000"/>
                <w:sz w:val="24"/>
                <w:szCs w:val="24"/>
              </w:rPr>
            </w:pPr>
          </w:p>
        </w:tc>
        <w:tc>
          <w:tcPr>
            <w:tcW w:w="567" w:type="pct"/>
            <w:tcBorders>
              <w:right w:val="single" w:sz="4" w:space="0" w:color="auto"/>
            </w:tcBorders>
          </w:tcPr>
          <w:p w:rsidR="00794B1B" w:rsidRPr="00D15015" w:rsidRDefault="00794B1B" w:rsidP="00E854B4">
            <w:pPr>
              <w:spacing w:after="0" w:line="240" w:lineRule="auto"/>
              <w:rPr>
                <w:rFonts w:ascii="Times New Roman" w:hAnsi="Times New Roman"/>
                <w:i/>
                <w:color w:val="000000"/>
                <w:sz w:val="24"/>
                <w:szCs w:val="24"/>
              </w:rPr>
            </w:pPr>
          </w:p>
        </w:tc>
        <w:tc>
          <w:tcPr>
            <w:tcW w:w="806" w:type="pct"/>
            <w:tcBorders>
              <w:left w:val="single" w:sz="4" w:space="0" w:color="auto"/>
            </w:tcBorders>
          </w:tcPr>
          <w:p w:rsidR="00794B1B" w:rsidRPr="00D15015" w:rsidRDefault="00794B1B" w:rsidP="00E854B4">
            <w:pPr>
              <w:spacing w:after="0" w:line="240" w:lineRule="auto"/>
              <w:rPr>
                <w:rFonts w:ascii="Times New Roman" w:hAnsi="Times New Roman"/>
                <w:i/>
                <w:color w:val="000000"/>
                <w:sz w:val="24"/>
                <w:szCs w:val="24"/>
              </w:rPr>
            </w:pPr>
          </w:p>
        </w:tc>
        <w:tc>
          <w:tcPr>
            <w:tcW w:w="1767" w:type="pct"/>
          </w:tcPr>
          <w:p w:rsidR="00794B1B" w:rsidRPr="00D15015" w:rsidRDefault="00794B1B" w:rsidP="00E854B4">
            <w:pPr>
              <w:spacing w:after="0" w:line="240" w:lineRule="auto"/>
              <w:rPr>
                <w:rFonts w:ascii="Times New Roman" w:hAnsi="Times New Roman"/>
                <w:i/>
                <w:color w:val="000000"/>
                <w:sz w:val="24"/>
                <w:szCs w:val="24"/>
              </w:rPr>
            </w:pPr>
          </w:p>
        </w:tc>
      </w:tr>
      <w:tr w:rsidR="00794B1B" w:rsidRPr="00D15015" w:rsidTr="00E854B4">
        <w:tc>
          <w:tcPr>
            <w:tcW w:w="1261" w:type="pct"/>
          </w:tcPr>
          <w:p w:rsidR="00794B1B" w:rsidRPr="00D15015" w:rsidRDefault="00794B1B" w:rsidP="00E854B4">
            <w:pPr>
              <w:spacing w:after="0" w:line="240" w:lineRule="auto"/>
              <w:rPr>
                <w:rFonts w:ascii="Times New Roman" w:hAnsi="Times New Roman"/>
                <w:color w:val="000000"/>
                <w:sz w:val="24"/>
                <w:szCs w:val="24"/>
              </w:rPr>
            </w:pPr>
          </w:p>
        </w:tc>
        <w:tc>
          <w:tcPr>
            <w:tcW w:w="599" w:type="pct"/>
          </w:tcPr>
          <w:p w:rsidR="00794B1B" w:rsidRPr="00D15015" w:rsidRDefault="00794B1B" w:rsidP="00E854B4">
            <w:pPr>
              <w:spacing w:after="0" w:line="240" w:lineRule="auto"/>
              <w:rPr>
                <w:rFonts w:ascii="Times New Roman" w:hAnsi="Times New Roman"/>
                <w:color w:val="000000"/>
                <w:sz w:val="24"/>
                <w:szCs w:val="24"/>
              </w:rPr>
            </w:pPr>
          </w:p>
        </w:tc>
        <w:tc>
          <w:tcPr>
            <w:tcW w:w="567" w:type="pct"/>
            <w:tcBorders>
              <w:right w:val="single" w:sz="4" w:space="0" w:color="auto"/>
            </w:tcBorders>
          </w:tcPr>
          <w:p w:rsidR="00794B1B" w:rsidRPr="00D15015" w:rsidRDefault="00794B1B" w:rsidP="00E854B4">
            <w:pPr>
              <w:spacing w:after="0" w:line="240" w:lineRule="auto"/>
              <w:rPr>
                <w:rFonts w:ascii="Times New Roman" w:hAnsi="Times New Roman"/>
                <w:color w:val="000000"/>
                <w:sz w:val="24"/>
                <w:szCs w:val="24"/>
              </w:rPr>
            </w:pPr>
          </w:p>
        </w:tc>
        <w:tc>
          <w:tcPr>
            <w:tcW w:w="806" w:type="pct"/>
            <w:tcBorders>
              <w:left w:val="single" w:sz="4" w:space="0" w:color="auto"/>
            </w:tcBorders>
          </w:tcPr>
          <w:p w:rsidR="00794B1B" w:rsidRPr="00D15015" w:rsidRDefault="00794B1B" w:rsidP="00E854B4">
            <w:pPr>
              <w:spacing w:after="0" w:line="240" w:lineRule="auto"/>
              <w:rPr>
                <w:rFonts w:ascii="Times New Roman" w:hAnsi="Times New Roman"/>
                <w:color w:val="000000"/>
                <w:sz w:val="24"/>
                <w:szCs w:val="24"/>
              </w:rPr>
            </w:pPr>
          </w:p>
        </w:tc>
        <w:tc>
          <w:tcPr>
            <w:tcW w:w="1767" w:type="pct"/>
          </w:tcPr>
          <w:p w:rsidR="00794B1B" w:rsidRPr="00D15015" w:rsidRDefault="00794B1B" w:rsidP="00E854B4">
            <w:pPr>
              <w:spacing w:after="0" w:line="240" w:lineRule="auto"/>
              <w:rPr>
                <w:rFonts w:ascii="Times New Roman" w:hAnsi="Times New Roman"/>
                <w:color w:val="000000"/>
                <w:sz w:val="24"/>
                <w:szCs w:val="24"/>
              </w:rPr>
            </w:pPr>
          </w:p>
        </w:tc>
      </w:tr>
      <w:tr w:rsidR="00794B1B" w:rsidRPr="00D15015" w:rsidTr="00E854B4">
        <w:tc>
          <w:tcPr>
            <w:tcW w:w="1261" w:type="pct"/>
          </w:tcPr>
          <w:p w:rsidR="00794B1B" w:rsidRPr="00D15015" w:rsidRDefault="00794B1B" w:rsidP="00E854B4">
            <w:pPr>
              <w:spacing w:after="0" w:line="240" w:lineRule="auto"/>
              <w:rPr>
                <w:rFonts w:ascii="Times New Roman" w:hAnsi="Times New Roman"/>
                <w:color w:val="000000"/>
                <w:sz w:val="24"/>
                <w:szCs w:val="24"/>
              </w:rPr>
            </w:pPr>
          </w:p>
        </w:tc>
        <w:tc>
          <w:tcPr>
            <w:tcW w:w="599" w:type="pct"/>
          </w:tcPr>
          <w:p w:rsidR="00794B1B" w:rsidRPr="00D15015" w:rsidRDefault="00794B1B" w:rsidP="00E854B4">
            <w:pPr>
              <w:spacing w:after="0" w:line="240" w:lineRule="auto"/>
              <w:rPr>
                <w:rFonts w:ascii="Times New Roman" w:hAnsi="Times New Roman"/>
                <w:color w:val="000000"/>
                <w:sz w:val="24"/>
                <w:szCs w:val="24"/>
              </w:rPr>
            </w:pPr>
          </w:p>
        </w:tc>
        <w:tc>
          <w:tcPr>
            <w:tcW w:w="567" w:type="pct"/>
            <w:tcBorders>
              <w:right w:val="single" w:sz="4" w:space="0" w:color="auto"/>
            </w:tcBorders>
          </w:tcPr>
          <w:p w:rsidR="00794B1B" w:rsidRPr="00D15015" w:rsidRDefault="00794B1B" w:rsidP="00E854B4">
            <w:pPr>
              <w:spacing w:after="0" w:line="240" w:lineRule="auto"/>
              <w:rPr>
                <w:rFonts w:ascii="Times New Roman" w:hAnsi="Times New Roman"/>
                <w:color w:val="000000"/>
                <w:sz w:val="24"/>
                <w:szCs w:val="24"/>
              </w:rPr>
            </w:pPr>
          </w:p>
        </w:tc>
        <w:tc>
          <w:tcPr>
            <w:tcW w:w="806" w:type="pct"/>
            <w:tcBorders>
              <w:left w:val="single" w:sz="4" w:space="0" w:color="auto"/>
            </w:tcBorders>
          </w:tcPr>
          <w:p w:rsidR="00794B1B" w:rsidRPr="00D15015" w:rsidRDefault="00794B1B" w:rsidP="00E854B4">
            <w:pPr>
              <w:spacing w:after="0" w:line="240" w:lineRule="auto"/>
              <w:rPr>
                <w:rFonts w:ascii="Times New Roman" w:hAnsi="Times New Roman"/>
                <w:color w:val="000000"/>
                <w:sz w:val="24"/>
                <w:szCs w:val="24"/>
              </w:rPr>
            </w:pPr>
          </w:p>
        </w:tc>
        <w:tc>
          <w:tcPr>
            <w:tcW w:w="1767" w:type="pct"/>
          </w:tcPr>
          <w:p w:rsidR="00794B1B" w:rsidRPr="00D15015" w:rsidRDefault="00794B1B" w:rsidP="00E854B4">
            <w:pPr>
              <w:spacing w:after="0" w:line="240" w:lineRule="auto"/>
              <w:rPr>
                <w:rFonts w:ascii="Times New Roman" w:hAnsi="Times New Roman"/>
                <w:color w:val="000000"/>
                <w:sz w:val="24"/>
                <w:szCs w:val="24"/>
              </w:rPr>
            </w:pPr>
          </w:p>
        </w:tc>
      </w:tr>
      <w:tr w:rsidR="00794B1B" w:rsidRPr="00D15015" w:rsidTr="00E854B4">
        <w:tc>
          <w:tcPr>
            <w:tcW w:w="1261" w:type="pct"/>
          </w:tcPr>
          <w:p w:rsidR="00794B1B" w:rsidRPr="00D15015" w:rsidRDefault="00794B1B" w:rsidP="00E854B4">
            <w:pPr>
              <w:spacing w:after="0" w:line="240" w:lineRule="auto"/>
              <w:rPr>
                <w:rFonts w:ascii="Times New Roman" w:hAnsi="Times New Roman"/>
                <w:color w:val="000000"/>
                <w:sz w:val="24"/>
                <w:szCs w:val="24"/>
              </w:rPr>
            </w:pPr>
          </w:p>
        </w:tc>
        <w:tc>
          <w:tcPr>
            <w:tcW w:w="599" w:type="pct"/>
          </w:tcPr>
          <w:p w:rsidR="00794B1B" w:rsidRPr="00D15015" w:rsidRDefault="00794B1B" w:rsidP="00E854B4">
            <w:pPr>
              <w:spacing w:after="0" w:line="240" w:lineRule="auto"/>
              <w:rPr>
                <w:rFonts w:ascii="Times New Roman" w:hAnsi="Times New Roman"/>
                <w:color w:val="000000"/>
                <w:sz w:val="24"/>
                <w:szCs w:val="24"/>
              </w:rPr>
            </w:pPr>
          </w:p>
        </w:tc>
        <w:tc>
          <w:tcPr>
            <w:tcW w:w="567" w:type="pct"/>
            <w:tcBorders>
              <w:right w:val="single" w:sz="4" w:space="0" w:color="auto"/>
            </w:tcBorders>
          </w:tcPr>
          <w:p w:rsidR="00794B1B" w:rsidRPr="00D15015" w:rsidRDefault="00794B1B" w:rsidP="00E854B4">
            <w:pPr>
              <w:spacing w:after="0" w:line="240" w:lineRule="auto"/>
              <w:rPr>
                <w:rFonts w:ascii="Times New Roman" w:hAnsi="Times New Roman"/>
                <w:color w:val="000000"/>
                <w:sz w:val="24"/>
                <w:szCs w:val="24"/>
              </w:rPr>
            </w:pPr>
          </w:p>
        </w:tc>
        <w:tc>
          <w:tcPr>
            <w:tcW w:w="806" w:type="pct"/>
            <w:tcBorders>
              <w:left w:val="single" w:sz="4" w:space="0" w:color="auto"/>
            </w:tcBorders>
          </w:tcPr>
          <w:p w:rsidR="00794B1B" w:rsidRPr="00D15015" w:rsidRDefault="00794B1B" w:rsidP="00E854B4">
            <w:pPr>
              <w:spacing w:after="0" w:line="240" w:lineRule="auto"/>
              <w:rPr>
                <w:rFonts w:ascii="Times New Roman" w:hAnsi="Times New Roman"/>
                <w:color w:val="000000"/>
                <w:sz w:val="24"/>
                <w:szCs w:val="24"/>
              </w:rPr>
            </w:pPr>
          </w:p>
        </w:tc>
        <w:tc>
          <w:tcPr>
            <w:tcW w:w="1767" w:type="pct"/>
          </w:tcPr>
          <w:p w:rsidR="00794B1B" w:rsidRPr="00D15015" w:rsidRDefault="00794B1B" w:rsidP="00E854B4">
            <w:pPr>
              <w:spacing w:after="0" w:line="240" w:lineRule="auto"/>
              <w:rPr>
                <w:rFonts w:ascii="Times New Roman" w:hAnsi="Times New Roman"/>
                <w:color w:val="000000"/>
                <w:sz w:val="24"/>
                <w:szCs w:val="24"/>
              </w:rPr>
            </w:pPr>
          </w:p>
        </w:tc>
      </w:tr>
    </w:tbl>
    <w:p w:rsidR="00794B1B" w:rsidRPr="00865478" w:rsidRDefault="00794B1B" w:rsidP="00794B1B">
      <w:pPr>
        <w:spacing w:after="0" w:line="240" w:lineRule="auto"/>
        <w:jc w:val="both"/>
        <w:rPr>
          <w:rFonts w:ascii="Times New Roman" w:hAnsi="Times New Roman"/>
          <w:sz w:val="24"/>
          <w:szCs w:val="24"/>
        </w:rPr>
      </w:pPr>
      <w:r w:rsidRPr="00865478">
        <w:rPr>
          <w:rFonts w:ascii="Times New Roman" w:hAnsi="Times New Roman"/>
          <w:color w:val="000000"/>
          <w:sz w:val="24"/>
          <w:szCs w:val="24"/>
        </w:rPr>
        <w:t>Э</w:t>
      </w:r>
      <w:r>
        <w:rPr>
          <w:rFonts w:ascii="Times New Roman" w:hAnsi="Times New Roman"/>
          <w:color w:val="000000"/>
          <w:sz w:val="24"/>
          <w:szCs w:val="24"/>
        </w:rPr>
        <w:t>лектронная</w:t>
      </w:r>
      <w:r w:rsidRPr="00865478">
        <w:rPr>
          <w:rFonts w:ascii="Times New Roman" w:hAnsi="Times New Roman"/>
          <w:color w:val="000000"/>
          <w:sz w:val="24"/>
          <w:szCs w:val="24"/>
        </w:rPr>
        <w:t xml:space="preserve"> </w:t>
      </w:r>
      <w:r>
        <w:rPr>
          <w:rFonts w:ascii="Times New Roman" w:hAnsi="Times New Roman"/>
          <w:color w:val="000000"/>
          <w:sz w:val="24"/>
          <w:szCs w:val="24"/>
        </w:rPr>
        <w:t xml:space="preserve"> библиотека, электронная </w:t>
      </w:r>
      <w:r w:rsidRPr="00865478">
        <w:rPr>
          <w:rFonts w:ascii="Times New Roman" w:hAnsi="Times New Roman"/>
          <w:color w:val="000000"/>
          <w:sz w:val="24"/>
          <w:szCs w:val="24"/>
        </w:rPr>
        <w:t>коллекци</w:t>
      </w:r>
      <w:r>
        <w:rPr>
          <w:rFonts w:ascii="Times New Roman" w:hAnsi="Times New Roman"/>
          <w:color w:val="000000"/>
          <w:sz w:val="24"/>
          <w:szCs w:val="24"/>
        </w:rPr>
        <w:t>я</w:t>
      </w:r>
      <w:r w:rsidRPr="00865478">
        <w:rPr>
          <w:rFonts w:ascii="Times New Roman" w:hAnsi="Times New Roman"/>
          <w:color w:val="000000"/>
          <w:sz w:val="24"/>
          <w:szCs w:val="24"/>
        </w:rPr>
        <w:t>, электронный архив газеты</w:t>
      </w:r>
      <w:r>
        <w:rPr>
          <w:rFonts w:ascii="Times New Roman" w:hAnsi="Times New Roman"/>
          <w:color w:val="000000"/>
          <w:sz w:val="24"/>
          <w:szCs w:val="24"/>
        </w:rPr>
        <w:t xml:space="preserve"> не создавалась</w:t>
      </w:r>
      <w:r w:rsidRPr="00865478">
        <w:rPr>
          <w:rFonts w:ascii="Times New Roman" w:hAnsi="Times New Roman"/>
          <w:color w:val="000000"/>
          <w:sz w:val="24"/>
          <w:szCs w:val="24"/>
        </w:rPr>
        <w:t>.</w:t>
      </w:r>
    </w:p>
    <w:p w:rsidR="00794B1B" w:rsidRPr="001D53E0" w:rsidRDefault="00794B1B" w:rsidP="00794B1B">
      <w:pPr>
        <w:rPr>
          <w:rFonts w:ascii="Times New Roman" w:hAnsi="Times New Roman"/>
          <w:sz w:val="24"/>
          <w:szCs w:val="24"/>
        </w:rPr>
      </w:pPr>
    </w:p>
    <w:p w:rsidR="00794B1B" w:rsidRDefault="00794B1B" w:rsidP="00794B1B">
      <w:pPr>
        <w:pageBreakBefore/>
        <w:spacing w:after="0" w:line="240" w:lineRule="auto"/>
        <w:jc w:val="center"/>
        <w:rPr>
          <w:rFonts w:ascii="Times New Roman" w:hAnsi="Times New Roman"/>
          <w:b/>
          <w:noProof/>
          <w:color w:val="000000"/>
          <w:sz w:val="24"/>
          <w:szCs w:val="24"/>
        </w:rPr>
      </w:pPr>
      <w:r w:rsidRPr="00E827E3">
        <w:rPr>
          <w:rFonts w:ascii="Times New Roman" w:hAnsi="Times New Roman"/>
          <w:b/>
          <w:noProof/>
          <w:color w:val="000000"/>
          <w:sz w:val="24"/>
          <w:szCs w:val="24"/>
        </w:rPr>
        <w:lastRenderedPageBreak/>
        <w:t>Наиболее значимые проекты по переводу краеведческих и местных документов в электронную форму, созданные в отчётном году</w:t>
      </w:r>
    </w:p>
    <w:p w:rsidR="00794B1B" w:rsidRPr="00E827E3" w:rsidRDefault="00794B1B" w:rsidP="00794B1B">
      <w:pPr>
        <w:spacing w:after="0" w:line="240" w:lineRule="auto"/>
        <w:jc w:val="both"/>
        <w:rPr>
          <w:rFonts w:ascii="Times New Roman" w:hAnsi="Times New Roman"/>
          <w:b/>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10"/>
        <w:gridCol w:w="1632"/>
        <w:gridCol w:w="1517"/>
        <w:gridCol w:w="1662"/>
        <w:gridCol w:w="2120"/>
        <w:gridCol w:w="4545"/>
      </w:tblGrid>
      <w:tr w:rsidR="00794B1B" w:rsidRPr="00E827E3" w:rsidTr="00E854B4">
        <w:trPr>
          <w:trHeight w:val="586"/>
        </w:trPr>
        <w:tc>
          <w:tcPr>
            <w:tcW w:w="1119" w:type="pct"/>
            <w:vMerge w:val="restart"/>
            <w:vAlign w:val="center"/>
          </w:tcPr>
          <w:p w:rsidR="00794B1B" w:rsidRPr="00E827E3" w:rsidRDefault="00794B1B" w:rsidP="00E854B4">
            <w:pPr>
              <w:spacing w:after="0" w:line="240" w:lineRule="auto"/>
              <w:jc w:val="center"/>
              <w:rPr>
                <w:rFonts w:ascii="Times New Roman" w:hAnsi="Times New Roman"/>
                <w:color w:val="000000"/>
                <w:sz w:val="24"/>
                <w:szCs w:val="24"/>
              </w:rPr>
            </w:pPr>
            <w:r w:rsidRPr="00E827E3">
              <w:rPr>
                <w:rFonts w:ascii="Times New Roman" w:hAnsi="Times New Roman"/>
                <w:color w:val="000000"/>
                <w:sz w:val="24"/>
                <w:szCs w:val="24"/>
              </w:rPr>
              <w:t xml:space="preserve">Название проекта </w:t>
            </w:r>
          </w:p>
        </w:tc>
        <w:tc>
          <w:tcPr>
            <w:tcW w:w="552" w:type="pct"/>
            <w:vMerge w:val="restart"/>
            <w:vAlign w:val="center"/>
          </w:tcPr>
          <w:p w:rsidR="00794B1B" w:rsidRPr="00E827E3" w:rsidRDefault="00794B1B" w:rsidP="00E854B4">
            <w:pPr>
              <w:spacing w:after="0" w:line="240" w:lineRule="auto"/>
              <w:jc w:val="center"/>
              <w:rPr>
                <w:rFonts w:ascii="Times New Roman" w:hAnsi="Times New Roman"/>
                <w:color w:val="000000"/>
                <w:sz w:val="24"/>
                <w:szCs w:val="24"/>
              </w:rPr>
            </w:pPr>
            <w:r w:rsidRPr="00E827E3">
              <w:rPr>
                <w:rFonts w:ascii="Times New Roman" w:hAnsi="Times New Roman"/>
                <w:color w:val="000000"/>
                <w:sz w:val="24"/>
                <w:szCs w:val="24"/>
              </w:rPr>
              <w:t>Общее число сетевых локальных документов, единиц</w:t>
            </w:r>
          </w:p>
        </w:tc>
        <w:tc>
          <w:tcPr>
            <w:tcW w:w="513" w:type="pct"/>
            <w:vMerge w:val="restart"/>
            <w:vAlign w:val="center"/>
          </w:tcPr>
          <w:p w:rsidR="00794B1B" w:rsidRPr="00E827E3" w:rsidRDefault="00794B1B" w:rsidP="00E854B4">
            <w:pPr>
              <w:spacing w:after="0" w:line="240" w:lineRule="auto"/>
              <w:jc w:val="center"/>
              <w:rPr>
                <w:rFonts w:ascii="Times New Roman" w:hAnsi="Times New Roman"/>
                <w:color w:val="000000"/>
                <w:sz w:val="24"/>
                <w:szCs w:val="24"/>
              </w:rPr>
            </w:pPr>
            <w:r w:rsidRPr="00E827E3">
              <w:rPr>
                <w:rFonts w:ascii="Times New Roman" w:hAnsi="Times New Roman"/>
                <w:color w:val="000000"/>
                <w:sz w:val="24"/>
                <w:szCs w:val="24"/>
              </w:rPr>
              <w:t xml:space="preserve">Формат документов (PDF, </w:t>
            </w:r>
            <w:r w:rsidRPr="00E827E3">
              <w:rPr>
                <w:rFonts w:ascii="Times New Roman" w:hAnsi="Times New Roman"/>
                <w:color w:val="000000"/>
                <w:sz w:val="24"/>
                <w:szCs w:val="24"/>
                <w:lang w:val="en-US"/>
              </w:rPr>
              <w:t>DOC</w:t>
            </w:r>
            <w:r w:rsidRPr="00E827E3">
              <w:rPr>
                <w:rFonts w:ascii="Times New Roman" w:hAnsi="Times New Roman"/>
                <w:color w:val="000000"/>
                <w:sz w:val="24"/>
                <w:szCs w:val="24"/>
              </w:rPr>
              <w:t xml:space="preserve"> и др.) </w:t>
            </w:r>
          </w:p>
        </w:tc>
        <w:tc>
          <w:tcPr>
            <w:tcW w:w="1279" w:type="pct"/>
            <w:gridSpan w:val="2"/>
            <w:tcBorders>
              <w:bottom w:val="single" w:sz="4" w:space="0" w:color="auto"/>
            </w:tcBorders>
            <w:vAlign w:val="center"/>
          </w:tcPr>
          <w:p w:rsidR="00794B1B" w:rsidRPr="00E827E3" w:rsidRDefault="00794B1B" w:rsidP="00E854B4">
            <w:pPr>
              <w:spacing w:after="0" w:line="240" w:lineRule="auto"/>
              <w:jc w:val="center"/>
              <w:rPr>
                <w:rFonts w:ascii="Times New Roman" w:hAnsi="Times New Roman"/>
                <w:color w:val="000000"/>
                <w:sz w:val="24"/>
                <w:szCs w:val="24"/>
              </w:rPr>
            </w:pPr>
            <w:r w:rsidRPr="00E827E3">
              <w:rPr>
                <w:rFonts w:ascii="Times New Roman" w:hAnsi="Times New Roman"/>
                <w:color w:val="000000"/>
                <w:sz w:val="24"/>
                <w:szCs w:val="24"/>
              </w:rPr>
              <w:t xml:space="preserve">Формат доступа пользователям </w:t>
            </w:r>
          </w:p>
        </w:tc>
        <w:tc>
          <w:tcPr>
            <w:tcW w:w="1537" w:type="pct"/>
            <w:vMerge w:val="restart"/>
            <w:vAlign w:val="center"/>
          </w:tcPr>
          <w:p w:rsidR="00794B1B" w:rsidRPr="00E827E3" w:rsidRDefault="00794B1B" w:rsidP="00E854B4">
            <w:pPr>
              <w:spacing w:after="0" w:line="240" w:lineRule="auto"/>
              <w:jc w:val="center"/>
              <w:rPr>
                <w:rFonts w:ascii="Times New Roman" w:hAnsi="Times New Roman"/>
                <w:color w:val="000000"/>
                <w:sz w:val="24"/>
                <w:szCs w:val="24"/>
              </w:rPr>
            </w:pPr>
            <w:r w:rsidRPr="00E827E3">
              <w:rPr>
                <w:rFonts w:ascii="Times New Roman" w:hAnsi="Times New Roman"/>
                <w:color w:val="000000"/>
                <w:sz w:val="24"/>
                <w:szCs w:val="24"/>
              </w:rPr>
              <w:t>Краткое описание проекта / электронной библиотеки/ оцифрованной коллекции</w:t>
            </w:r>
          </w:p>
          <w:p w:rsidR="00794B1B" w:rsidRPr="00E827E3" w:rsidRDefault="00794B1B" w:rsidP="00E854B4">
            <w:pPr>
              <w:spacing w:after="0" w:line="240" w:lineRule="auto"/>
              <w:jc w:val="center"/>
              <w:rPr>
                <w:rFonts w:ascii="Times New Roman" w:hAnsi="Times New Roman"/>
                <w:color w:val="000000"/>
                <w:sz w:val="24"/>
                <w:szCs w:val="24"/>
              </w:rPr>
            </w:pPr>
            <w:r w:rsidRPr="00E827E3">
              <w:rPr>
                <w:rFonts w:ascii="Times New Roman" w:hAnsi="Times New Roman"/>
                <w:color w:val="000000"/>
                <w:sz w:val="24"/>
                <w:szCs w:val="24"/>
              </w:rPr>
              <w:t>(тематика, период издания /хронологический охват / иное)</w:t>
            </w:r>
          </w:p>
        </w:tc>
      </w:tr>
      <w:tr w:rsidR="00794B1B" w:rsidRPr="00E827E3" w:rsidTr="00E854B4">
        <w:trPr>
          <w:trHeight w:val="375"/>
        </w:trPr>
        <w:tc>
          <w:tcPr>
            <w:tcW w:w="1119" w:type="pct"/>
            <w:vMerge/>
            <w:vAlign w:val="center"/>
          </w:tcPr>
          <w:p w:rsidR="00794B1B" w:rsidRPr="00E827E3" w:rsidRDefault="00794B1B" w:rsidP="00E854B4">
            <w:pPr>
              <w:spacing w:after="0" w:line="240" w:lineRule="auto"/>
              <w:jc w:val="center"/>
              <w:rPr>
                <w:rFonts w:ascii="Times New Roman" w:hAnsi="Times New Roman"/>
                <w:b/>
                <w:color w:val="000000"/>
                <w:sz w:val="24"/>
                <w:szCs w:val="24"/>
              </w:rPr>
            </w:pPr>
          </w:p>
        </w:tc>
        <w:tc>
          <w:tcPr>
            <w:tcW w:w="552" w:type="pct"/>
            <w:vMerge/>
            <w:vAlign w:val="center"/>
          </w:tcPr>
          <w:p w:rsidR="00794B1B" w:rsidRPr="00E827E3" w:rsidRDefault="00794B1B" w:rsidP="00E854B4">
            <w:pPr>
              <w:spacing w:after="0" w:line="240" w:lineRule="auto"/>
              <w:jc w:val="center"/>
              <w:rPr>
                <w:rFonts w:ascii="Times New Roman" w:hAnsi="Times New Roman"/>
                <w:b/>
                <w:color w:val="000000"/>
                <w:sz w:val="24"/>
                <w:szCs w:val="24"/>
              </w:rPr>
            </w:pPr>
          </w:p>
        </w:tc>
        <w:tc>
          <w:tcPr>
            <w:tcW w:w="513" w:type="pct"/>
            <w:vMerge/>
            <w:vAlign w:val="center"/>
          </w:tcPr>
          <w:p w:rsidR="00794B1B" w:rsidRPr="00E827E3" w:rsidRDefault="00794B1B" w:rsidP="00E854B4">
            <w:pPr>
              <w:spacing w:after="0" w:line="240" w:lineRule="auto"/>
              <w:jc w:val="center"/>
              <w:rPr>
                <w:rFonts w:ascii="Times New Roman" w:hAnsi="Times New Roman"/>
                <w:b/>
                <w:color w:val="000000"/>
                <w:sz w:val="24"/>
                <w:szCs w:val="24"/>
              </w:rPr>
            </w:pPr>
          </w:p>
        </w:tc>
        <w:tc>
          <w:tcPr>
            <w:tcW w:w="562" w:type="pct"/>
            <w:tcBorders>
              <w:top w:val="single" w:sz="4" w:space="0" w:color="auto"/>
              <w:right w:val="single" w:sz="4" w:space="0" w:color="auto"/>
            </w:tcBorders>
            <w:vAlign w:val="center"/>
          </w:tcPr>
          <w:p w:rsidR="00794B1B" w:rsidRPr="00E827E3" w:rsidRDefault="00794B1B" w:rsidP="00E854B4">
            <w:pPr>
              <w:tabs>
                <w:tab w:val="decimal" w:pos="709"/>
              </w:tabs>
              <w:spacing w:after="0" w:line="240" w:lineRule="auto"/>
              <w:jc w:val="center"/>
              <w:rPr>
                <w:rFonts w:ascii="Times New Roman" w:hAnsi="Times New Roman"/>
                <w:color w:val="000000"/>
                <w:sz w:val="24"/>
                <w:szCs w:val="24"/>
              </w:rPr>
            </w:pPr>
            <w:r w:rsidRPr="00E827E3">
              <w:rPr>
                <w:rFonts w:ascii="Times New Roman" w:hAnsi="Times New Roman"/>
                <w:color w:val="000000"/>
                <w:sz w:val="24"/>
                <w:szCs w:val="24"/>
              </w:rPr>
              <w:t>в локальной сети библиотеки</w:t>
            </w:r>
          </w:p>
          <w:p w:rsidR="00794B1B" w:rsidRPr="00E827E3" w:rsidRDefault="00794B1B" w:rsidP="00E854B4">
            <w:pPr>
              <w:tabs>
                <w:tab w:val="decimal" w:pos="709"/>
              </w:tabs>
              <w:spacing w:after="0" w:line="240" w:lineRule="auto"/>
              <w:jc w:val="center"/>
              <w:rPr>
                <w:rFonts w:ascii="Times New Roman" w:hAnsi="Times New Roman"/>
                <w:color w:val="000000"/>
                <w:sz w:val="24"/>
                <w:szCs w:val="24"/>
              </w:rPr>
            </w:pPr>
            <w:r w:rsidRPr="00E827E3">
              <w:rPr>
                <w:rFonts w:ascii="Times New Roman" w:hAnsi="Times New Roman"/>
                <w:color w:val="000000"/>
                <w:sz w:val="24"/>
                <w:szCs w:val="24"/>
              </w:rPr>
              <w:t>(да/нет)</w:t>
            </w:r>
          </w:p>
        </w:tc>
        <w:tc>
          <w:tcPr>
            <w:tcW w:w="717" w:type="pct"/>
            <w:tcBorders>
              <w:top w:val="single" w:sz="4" w:space="0" w:color="auto"/>
              <w:left w:val="single" w:sz="4" w:space="0" w:color="auto"/>
            </w:tcBorders>
            <w:vAlign w:val="center"/>
          </w:tcPr>
          <w:p w:rsidR="00794B1B" w:rsidRPr="00E827E3" w:rsidRDefault="00794B1B" w:rsidP="00E854B4">
            <w:pPr>
              <w:tabs>
                <w:tab w:val="decimal" w:pos="709"/>
              </w:tabs>
              <w:spacing w:after="0" w:line="240" w:lineRule="auto"/>
              <w:jc w:val="center"/>
              <w:rPr>
                <w:rFonts w:ascii="Times New Roman" w:hAnsi="Times New Roman"/>
                <w:color w:val="000000"/>
                <w:sz w:val="24"/>
                <w:szCs w:val="24"/>
              </w:rPr>
            </w:pPr>
            <w:r w:rsidRPr="00E827E3">
              <w:rPr>
                <w:rFonts w:ascii="Times New Roman" w:hAnsi="Times New Roman"/>
                <w:color w:val="000000"/>
                <w:sz w:val="24"/>
                <w:szCs w:val="24"/>
              </w:rPr>
              <w:t>в удаленном доступе</w:t>
            </w:r>
          </w:p>
          <w:p w:rsidR="00794B1B" w:rsidRPr="00E827E3" w:rsidRDefault="00794B1B" w:rsidP="00E854B4">
            <w:pPr>
              <w:spacing w:after="0"/>
              <w:jc w:val="center"/>
              <w:rPr>
                <w:rFonts w:ascii="Times New Roman" w:hAnsi="Times New Roman"/>
                <w:color w:val="000000"/>
                <w:sz w:val="24"/>
                <w:szCs w:val="24"/>
              </w:rPr>
            </w:pPr>
            <w:r w:rsidRPr="00E827E3">
              <w:rPr>
                <w:rFonts w:ascii="Times New Roman" w:hAnsi="Times New Roman"/>
                <w:color w:val="000000"/>
                <w:sz w:val="24"/>
                <w:szCs w:val="24"/>
              </w:rPr>
              <w:t xml:space="preserve"> (указать адрес при наличии)</w:t>
            </w:r>
          </w:p>
        </w:tc>
        <w:tc>
          <w:tcPr>
            <w:tcW w:w="1537" w:type="pct"/>
            <w:vMerge/>
            <w:vAlign w:val="center"/>
          </w:tcPr>
          <w:p w:rsidR="00794B1B" w:rsidRPr="00E827E3" w:rsidRDefault="00794B1B" w:rsidP="00E854B4">
            <w:pPr>
              <w:spacing w:after="0" w:line="240" w:lineRule="auto"/>
              <w:jc w:val="center"/>
              <w:rPr>
                <w:rFonts w:ascii="Times New Roman" w:hAnsi="Times New Roman"/>
                <w:b/>
                <w:color w:val="000000"/>
                <w:sz w:val="24"/>
                <w:szCs w:val="24"/>
              </w:rPr>
            </w:pPr>
          </w:p>
        </w:tc>
      </w:tr>
      <w:tr w:rsidR="00794B1B" w:rsidRPr="00E827E3" w:rsidTr="00E854B4">
        <w:tc>
          <w:tcPr>
            <w:tcW w:w="1119" w:type="pct"/>
          </w:tcPr>
          <w:p w:rsidR="00794B1B" w:rsidRPr="00865478" w:rsidRDefault="00794B1B" w:rsidP="00E854B4">
            <w:pPr>
              <w:spacing w:after="0" w:line="240" w:lineRule="auto"/>
              <w:rPr>
                <w:rFonts w:ascii="Times New Roman" w:hAnsi="Times New Roman"/>
                <w:color w:val="000000"/>
                <w:sz w:val="24"/>
                <w:szCs w:val="24"/>
              </w:rPr>
            </w:pPr>
            <w:r w:rsidRPr="00865478">
              <w:rPr>
                <w:rFonts w:ascii="Times New Roman" w:hAnsi="Times New Roman"/>
                <w:color w:val="000000"/>
                <w:sz w:val="24"/>
                <w:szCs w:val="24"/>
              </w:rPr>
              <w:t>Проектов нет</w:t>
            </w:r>
          </w:p>
        </w:tc>
        <w:tc>
          <w:tcPr>
            <w:tcW w:w="552" w:type="pct"/>
          </w:tcPr>
          <w:p w:rsidR="00794B1B" w:rsidRPr="00E827E3" w:rsidRDefault="00794B1B" w:rsidP="00E854B4">
            <w:pPr>
              <w:spacing w:after="0" w:line="240" w:lineRule="auto"/>
              <w:rPr>
                <w:rFonts w:ascii="Times New Roman" w:hAnsi="Times New Roman"/>
                <w:i/>
                <w:color w:val="000000"/>
                <w:sz w:val="24"/>
                <w:szCs w:val="24"/>
              </w:rPr>
            </w:pPr>
          </w:p>
        </w:tc>
        <w:tc>
          <w:tcPr>
            <w:tcW w:w="513" w:type="pct"/>
          </w:tcPr>
          <w:p w:rsidR="00794B1B" w:rsidRPr="00E827E3" w:rsidRDefault="00794B1B" w:rsidP="00E854B4">
            <w:pPr>
              <w:spacing w:after="0" w:line="240" w:lineRule="auto"/>
              <w:rPr>
                <w:rFonts w:ascii="Times New Roman" w:hAnsi="Times New Roman"/>
                <w:i/>
                <w:color w:val="000000"/>
                <w:sz w:val="24"/>
                <w:szCs w:val="24"/>
              </w:rPr>
            </w:pPr>
          </w:p>
        </w:tc>
        <w:tc>
          <w:tcPr>
            <w:tcW w:w="562" w:type="pct"/>
            <w:tcBorders>
              <w:right w:val="single" w:sz="4" w:space="0" w:color="auto"/>
            </w:tcBorders>
          </w:tcPr>
          <w:p w:rsidR="00794B1B" w:rsidRPr="00E827E3" w:rsidRDefault="00794B1B" w:rsidP="00E854B4">
            <w:pPr>
              <w:spacing w:after="0" w:line="240" w:lineRule="auto"/>
              <w:rPr>
                <w:rFonts w:ascii="Times New Roman" w:hAnsi="Times New Roman"/>
                <w:i/>
                <w:color w:val="000000"/>
                <w:sz w:val="24"/>
                <w:szCs w:val="24"/>
              </w:rPr>
            </w:pPr>
          </w:p>
        </w:tc>
        <w:tc>
          <w:tcPr>
            <w:tcW w:w="717" w:type="pct"/>
            <w:tcBorders>
              <w:left w:val="single" w:sz="4" w:space="0" w:color="auto"/>
            </w:tcBorders>
          </w:tcPr>
          <w:p w:rsidR="00794B1B" w:rsidRPr="00E827E3" w:rsidRDefault="00794B1B" w:rsidP="00E854B4">
            <w:pPr>
              <w:spacing w:after="0" w:line="240" w:lineRule="auto"/>
              <w:rPr>
                <w:rFonts w:ascii="Times New Roman" w:hAnsi="Times New Roman"/>
                <w:i/>
                <w:color w:val="000000"/>
                <w:sz w:val="24"/>
                <w:szCs w:val="24"/>
              </w:rPr>
            </w:pPr>
          </w:p>
        </w:tc>
        <w:tc>
          <w:tcPr>
            <w:tcW w:w="1537" w:type="pct"/>
          </w:tcPr>
          <w:p w:rsidR="00794B1B" w:rsidRPr="00E827E3" w:rsidRDefault="00794B1B" w:rsidP="00E854B4">
            <w:pPr>
              <w:spacing w:after="0" w:line="240" w:lineRule="auto"/>
              <w:rPr>
                <w:rFonts w:ascii="Times New Roman" w:hAnsi="Times New Roman"/>
                <w:i/>
                <w:color w:val="000000"/>
                <w:sz w:val="24"/>
                <w:szCs w:val="24"/>
              </w:rPr>
            </w:pPr>
          </w:p>
        </w:tc>
      </w:tr>
      <w:tr w:rsidR="00794B1B" w:rsidRPr="00E827E3" w:rsidTr="00E854B4">
        <w:tc>
          <w:tcPr>
            <w:tcW w:w="1119" w:type="pct"/>
          </w:tcPr>
          <w:p w:rsidR="00794B1B" w:rsidRPr="00E827E3" w:rsidRDefault="00794B1B" w:rsidP="00E854B4">
            <w:pPr>
              <w:spacing w:after="0" w:line="240" w:lineRule="auto"/>
              <w:rPr>
                <w:rFonts w:ascii="Times New Roman" w:hAnsi="Times New Roman"/>
                <w:i/>
                <w:color w:val="000000"/>
                <w:sz w:val="24"/>
                <w:szCs w:val="24"/>
              </w:rPr>
            </w:pPr>
          </w:p>
        </w:tc>
        <w:tc>
          <w:tcPr>
            <w:tcW w:w="552" w:type="pct"/>
          </w:tcPr>
          <w:p w:rsidR="00794B1B" w:rsidRPr="00E827E3" w:rsidRDefault="00794B1B" w:rsidP="00E854B4">
            <w:pPr>
              <w:spacing w:after="0" w:line="240" w:lineRule="auto"/>
              <w:rPr>
                <w:rFonts w:ascii="Times New Roman" w:hAnsi="Times New Roman"/>
                <w:i/>
                <w:color w:val="000000"/>
                <w:sz w:val="24"/>
                <w:szCs w:val="24"/>
              </w:rPr>
            </w:pPr>
          </w:p>
        </w:tc>
        <w:tc>
          <w:tcPr>
            <w:tcW w:w="513" w:type="pct"/>
          </w:tcPr>
          <w:p w:rsidR="00794B1B" w:rsidRPr="00E827E3" w:rsidRDefault="00794B1B" w:rsidP="00E854B4">
            <w:pPr>
              <w:spacing w:after="0" w:line="240" w:lineRule="auto"/>
              <w:rPr>
                <w:rFonts w:ascii="Times New Roman" w:hAnsi="Times New Roman"/>
                <w:i/>
                <w:color w:val="000000"/>
                <w:sz w:val="24"/>
                <w:szCs w:val="24"/>
              </w:rPr>
            </w:pPr>
          </w:p>
        </w:tc>
        <w:tc>
          <w:tcPr>
            <w:tcW w:w="562" w:type="pct"/>
            <w:tcBorders>
              <w:right w:val="single" w:sz="4" w:space="0" w:color="auto"/>
            </w:tcBorders>
          </w:tcPr>
          <w:p w:rsidR="00794B1B" w:rsidRPr="00E827E3" w:rsidRDefault="00794B1B" w:rsidP="00E854B4">
            <w:pPr>
              <w:spacing w:after="0" w:line="240" w:lineRule="auto"/>
              <w:rPr>
                <w:rFonts w:ascii="Times New Roman" w:hAnsi="Times New Roman"/>
                <w:i/>
                <w:color w:val="000000"/>
                <w:sz w:val="24"/>
                <w:szCs w:val="24"/>
              </w:rPr>
            </w:pPr>
          </w:p>
        </w:tc>
        <w:tc>
          <w:tcPr>
            <w:tcW w:w="717" w:type="pct"/>
            <w:tcBorders>
              <w:left w:val="single" w:sz="4" w:space="0" w:color="auto"/>
            </w:tcBorders>
          </w:tcPr>
          <w:p w:rsidR="00794B1B" w:rsidRPr="00E827E3" w:rsidRDefault="00794B1B" w:rsidP="00E854B4">
            <w:pPr>
              <w:spacing w:after="0" w:line="240" w:lineRule="auto"/>
              <w:rPr>
                <w:rFonts w:ascii="Times New Roman" w:hAnsi="Times New Roman"/>
                <w:i/>
                <w:color w:val="000000"/>
                <w:sz w:val="24"/>
                <w:szCs w:val="24"/>
              </w:rPr>
            </w:pPr>
          </w:p>
        </w:tc>
        <w:tc>
          <w:tcPr>
            <w:tcW w:w="1537" w:type="pct"/>
          </w:tcPr>
          <w:p w:rsidR="00794B1B" w:rsidRPr="00E827E3" w:rsidRDefault="00794B1B" w:rsidP="00E854B4">
            <w:pPr>
              <w:spacing w:after="0" w:line="240" w:lineRule="auto"/>
              <w:rPr>
                <w:rFonts w:ascii="Times New Roman" w:hAnsi="Times New Roman"/>
                <w:i/>
                <w:color w:val="000000"/>
                <w:sz w:val="24"/>
                <w:szCs w:val="24"/>
              </w:rPr>
            </w:pPr>
          </w:p>
        </w:tc>
      </w:tr>
      <w:tr w:rsidR="00794B1B" w:rsidRPr="00E827E3" w:rsidTr="00E854B4">
        <w:tc>
          <w:tcPr>
            <w:tcW w:w="1119" w:type="pct"/>
          </w:tcPr>
          <w:p w:rsidR="00794B1B" w:rsidRPr="00E827E3" w:rsidRDefault="00794B1B" w:rsidP="00E854B4">
            <w:pPr>
              <w:spacing w:after="0" w:line="240" w:lineRule="auto"/>
              <w:rPr>
                <w:rFonts w:ascii="Times New Roman" w:hAnsi="Times New Roman"/>
                <w:i/>
                <w:color w:val="000000"/>
                <w:sz w:val="24"/>
                <w:szCs w:val="24"/>
              </w:rPr>
            </w:pPr>
          </w:p>
        </w:tc>
        <w:tc>
          <w:tcPr>
            <w:tcW w:w="552" w:type="pct"/>
          </w:tcPr>
          <w:p w:rsidR="00794B1B" w:rsidRPr="00E827E3" w:rsidRDefault="00794B1B" w:rsidP="00E854B4">
            <w:pPr>
              <w:spacing w:after="0" w:line="240" w:lineRule="auto"/>
              <w:rPr>
                <w:rFonts w:ascii="Times New Roman" w:hAnsi="Times New Roman"/>
                <w:i/>
                <w:color w:val="000000"/>
                <w:sz w:val="24"/>
                <w:szCs w:val="24"/>
              </w:rPr>
            </w:pPr>
          </w:p>
        </w:tc>
        <w:tc>
          <w:tcPr>
            <w:tcW w:w="513" w:type="pct"/>
          </w:tcPr>
          <w:p w:rsidR="00794B1B" w:rsidRPr="00E827E3" w:rsidRDefault="00794B1B" w:rsidP="00E854B4">
            <w:pPr>
              <w:spacing w:after="0" w:line="240" w:lineRule="auto"/>
              <w:rPr>
                <w:rFonts w:ascii="Times New Roman" w:hAnsi="Times New Roman"/>
                <w:i/>
                <w:color w:val="000000"/>
                <w:sz w:val="24"/>
                <w:szCs w:val="24"/>
              </w:rPr>
            </w:pPr>
          </w:p>
        </w:tc>
        <w:tc>
          <w:tcPr>
            <w:tcW w:w="562" w:type="pct"/>
            <w:tcBorders>
              <w:right w:val="single" w:sz="4" w:space="0" w:color="auto"/>
            </w:tcBorders>
          </w:tcPr>
          <w:p w:rsidR="00794B1B" w:rsidRPr="00E827E3" w:rsidRDefault="00794B1B" w:rsidP="00E854B4">
            <w:pPr>
              <w:spacing w:after="0" w:line="240" w:lineRule="auto"/>
              <w:rPr>
                <w:rFonts w:ascii="Times New Roman" w:hAnsi="Times New Roman"/>
                <w:i/>
                <w:color w:val="000000"/>
                <w:sz w:val="24"/>
                <w:szCs w:val="24"/>
              </w:rPr>
            </w:pPr>
          </w:p>
        </w:tc>
        <w:tc>
          <w:tcPr>
            <w:tcW w:w="717" w:type="pct"/>
            <w:tcBorders>
              <w:left w:val="single" w:sz="4" w:space="0" w:color="auto"/>
            </w:tcBorders>
          </w:tcPr>
          <w:p w:rsidR="00794B1B" w:rsidRPr="00E827E3" w:rsidRDefault="00794B1B" w:rsidP="00E854B4">
            <w:pPr>
              <w:spacing w:after="0" w:line="240" w:lineRule="auto"/>
              <w:rPr>
                <w:rFonts w:ascii="Times New Roman" w:hAnsi="Times New Roman"/>
                <w:i/>
                <w:color w:val="000000"/>
                <w:sz w:val="24"/>
                <w:szCs w:val="24"/>
              </w:rPr>
            </w:pPr>
          </w:p>
        </w:tc>
        <w:tc>
          <w:tcPr>
            <w:tcW w:w="1537" w:type="pct"/>
          </w:tcPr>
          <w:p w:rsidR="00794B1B" w:rsidRPr="00E827E3" w:rsidRDefault="00794B1B" w:rsidP="00E854B4">
            <w:pPr>
              <w:spacing w:after="0" w:line="240" w:lineRule="auto"/>
              <w:rPr>
                <w:rFonts w:ascii="Times New Roman" w:hAnsi="Times New Roman"/>
                <w:i/>
                <w:color w:val="000000"/>
                <w:sz w:val="24"/>
                <w:szCs w:val="24"/>
              </w:rPr>
            </w:pPr>
          </w:p>
        </w:tc>
      </w:tr>
    </w:tbl>
    <w:p w:rsidR="00794B1B" w:rsidRDefault="00794B1B" w:rsidP="00794B1B">
      <w:pPr>
        <w:spacing w:after="0" w:line="240" w:lineRule="auto"/>
        <w:jc w:val="both"/>
        <w:rPr>
          <w:rFonts w:ascii="Times New Roman" w:hAnsi="Times New Roman"/>
          <w:b/>
          <w:color w:val="000000"/>
          <w:sz w:val="24"/>
          <w:szCs w:val="24"/>
        </w:rPr>
      </w:pPr>
    </w:p>
    <w:p w:rsidR="00794B1B" w:rsidRPr="0004724E" w:rsidRDefault="00794B1B" w:rsidP="00794B1B">
      <w:pPr>
        <w:shd w:val="clear" w:color="auto" w:fill="FFFFFF"/>
        <w:spacing w:after="0" w:line="360" w:lineRule="auto"/>
        <w:jc w:val="both"/>
        <w:rPr>
          <w:rFonts w:ascii="Times New Roman" w:hAnsi="Times New Roman"/>
          <w:sz w:val="28"/>
          <w:szCs w:val="28"/>
        </w:rPr>
      </w:pPr>
      <w:r w:rsidRPr="0004724E">
        <w:rPr>
          <w:rFonts w:ascii="Times New Roman" w:hAnsi="Times New Roman"/>
          <w:sz w:val="28"/>
          <w:szCs w:val="28"/>
        </w:rPr>
        <w:t>В МКУК РБ существует собственные краеведческие ресурсы. Они включают в себя книги, периодические издания, в которых размещена  информация о жизни района, его истории, людях, традициях. Созданы тематические папки по различным направлениям краеведения, например: «Земля Нижнедевицкая», «История сел Нижнедевицкого района», «Знаменитые люди  района», «Купцы Сидоровы», «Немеркнет летопись побед», «Поэты  земли Нижнедевицкой», « Храмы  Нижнедевицкого района»,   « Святые источники на Нижнедевицкой  земле» и другие. Такой же материал имеется  в электронном виде. Имеются книги  «Нижнедевицкая летопись», «Судьбы людские», сборники произведений местных авторов.</w:t>
      </w:r>
    </w:p>
    <w:p w:rsidR="00794B1B" w:rsidRDefault="00794B1B" w:rsidP="00794B1B">
      <w:pPr>
        <w:widowControl w:val="0"/>
        <w:spacing w:after="0" w:line="240" w:lineRule="auto"/>
        <w:jc w:val="center"/>
        <w:rPr>
          <w:rFonts w:ascii="Times New Roman" w:hAnsi="Times New Roman"/>
          <w:b/>
          <w:color w:val="000000"/>
          <w:sz w:val="24"/>
          <w:szCs w:val="24"/>
        </w:rPr>
      </w:pPr>
    </w:p>
    <w:p w:rsidR="00794B1B" w:rsidRDefault="00794B1B" w:rsidP="00794B1B">
      <w:pPr>
        <w:widowControl w:val="0"/>
        <w:spacing w:after="0" w:line="240" w:lineRule="auto"/>
        <w:jc w:val="center"/>
        <w:rPr>
          <w:rFonts w:ascii="Times New Roman" w:hAnsi="Times New Roman"/>
          <w:b/>
          <w:color w:val="000000"/>
          <w:sz w:val="24"/>
          <w:szCs w:val="24"/>
        </w:rPr>
      </w:pPr>
    </w:p>
    <w:p w:rsidR="00794B1B" w:rsidRDefault="00794B1B" w:rsidP="00794B1B">
      <w:pPr>
        <w:widowControl w:val="0"/>
        <w:spacing w:after="0" w:line="240" w:lineRule="auto"/>
        <w:jc w:val="center"/>
        <w:rPr>
          <w:rFonts w:ascii="Times New Roman" w:hAnsi="Times New Roman"/>
          <w:b/>
          <w:color w:val="000000"/>
          <w:sz w:val="24"/>
          <w:szCs w:val="24"/>
        </w:rPr>
      </w:pPr>
    </w:p>
    <w:p w:rsidR="00794B1B" w:rsidRDefault="00794B1B" w:rsidP="00794B1B">
      <w:pPr>
        <w:spacing w:after="0" w:line="240" w:lineRule="auto"/>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7"/>
        <w:gridCol w:w="3180"/>
        <w:gridCol w:w="2564"/>
        <w:gridCol w:w="3135"/>
      </w:tblGrid>
      <w:tr w:rsidR="00794B1B" w:rsidRPr="00B460E4" w:rsidTr="00E854B4">
        <w:trPr>
          <w:trHeight w:val="231"/>
        </w:trPr>
        <w:tc>
          <w:tcPr>
            <w:tcW w:w="1997" w:type="pct"/>
            <w:vAlign w:val="center"/>
          </w:tcPr>
          <w:p w:rsidR="00794B1B" w:rsidRPr="00006DFB" w:rsidRDefault="00794B1B" w:rsidP="00E854B4">
            <w:pPr>
              <w:widowControl w:val="0"/>
              <w:spacing w:after="0" w:line="240" w:lineRule="auto"/>
              <w:rPr>
                <w:rFonts w:ascii="Times New Roman" w:hAnsi="Times New Roman"/>
                <w:b/>
                <w:color w:val="000000"/>
                <w:sz w:val="24"/>
                <w:szCs w:val="24"/>
              </w:rPr>
            </w:pPr>
            <w:r w:rsidRPr="00006DFB">
              <w:rPr>
                <w:rFonts w:ascii="Times New Roman" w:hAnsi="Times New Roman"/>
                <w:b/>
                <w:color w:val="000000"/>
                <w:sz w:val="24"/>
                <w:szCs w:val="24"/>
              </w:rPr>
              <w:t>Количественный объем краеведческого фонда библиотеки (экз.)</w:t>
            </w:r>
            <w:r>
              <w:rPr>
                <w:rFonts w:ascii="Times New Roman" w:hAnsi="Times New Roman"/>
                <w:b/>
                <w:color w:val="000000"/>
                <w:sz w:val="24"/>
                <w:szCs w:val="24"/>
              </w:rPr>
              <w:t>*</w:t>
            </w:r>
          </w:p>
        </w:tc>
        <w:tc>
          <w:tcPr>
            <w:tcW w:w="1075" w:type="pct"/>
            <w:vAlign w:val="center"/>
          </w:tcPr>
          <w:p w:rsidR="00794B1B" w:rsidRPr="00225B4B" w:rsidRDefault="00794B1B" w:rsidP="00E854B4">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на 01.01.2022</w:t>
            </w:r>
            <w:r w:rsidRPr="00225B4B">
              <w:rPr>
                <w:rFonts w:ascii="Times New Roman" w:hAnsi="Times New Roman"/>
                <w:color w:val="000000"/>
                <w:sz w:val="24"/>
                <w:szCs w:val="24"/>
              </w:rPr>
              <w:t xml:space="preserve"> г.</w:t>
            </w:r>
          </w:p>
        </w:tc>
        <w:tc>
          <w:tcPr>
            <w:tcW w:w="867" w:type="pct"/>
            <w:vAlign w:val="center"/>
          </w:tcPr>
          <w:p w:rsidR="00794B1B" w:rsidRPr="00225B4B" w:rsidRDefault="00794B1B" w:rsidP="00E854B4">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на 01.01.2023</w:t>
            </w:r>
            <w:r w:rsidRPr="00225B4B">
              <w:rPr>
                <w:rFonts w:ascii="Times New Roman" w:hAnsi="Times New Roman"/>
                <w:color w:val="000000"/>
                <w:sz w:val="24"/>
                <w:szCs w:val="24"/>
              </w:rPr>
              <w:t xml:space="preserve"> г.</w:t>
            </w:r>
          </w:p>
        </w:tc>
        <w:tc>
          <w:tcPr>
            <w:tcW w:w="1060" w:type="pct"/>
            <w:vAlign w:val="center"/>
          </w:tcPr>
          <w:p w:rsidR="00794B1B" w:rsidRPr="00225B4B" w:rsidRDefault="00794B1B" w:rsidP="00E854B4">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на 01.01.2024</w:t>
            </w:r>
            <w:r w:rsidRPr="00225B4B">
              <w:rPr>
                <w:rFonts w:ascii="Times New Roman" w:hAnsi="Times New Roman"/>
                <w:color w:val="000000"/>
                <w:sz w:val="24"/>
                <w:szCs w:val="24"/>
              </w:rPr>
              <w:t xml:space="preserve"> г.</w:t>
            </w:r>
          </w:p>
        </w:tc>
      </w:tr>
      <w:tr w:rsidR="00794B1B" w:rsidRPr="00B460E4" w:rsidTr="00E854B4">
        <w:trPr>
          <w:trHeight w:val="83"/>
        </w:trPr>
        <w:tc>
          <w:tcPr>
            <w:tcW w:w="1997" w:type="pct"/>
            <w:vAlign w:val="center"/>
          </w:tcPr>
          <w:p w:rsidR="00794B1B" w:rsidRPr="00225B4B" w:rsidRDefault="00794B1B" w:rsidP="00E854B4">
            <w:pPr>
              <w:widowControl w:val="0"/>
              <w:spacing w:after="0" w:line="240" w:lineRule="auto"/>
              <w:rPr>
                <w:rFonts w:ascii="Times New Roman" w:hAnsi="Times New Roman"/>
                <w:color w:val="000000"/>
                <w:sz w:val="24"/>
                <w:szCs w:val="24"/>
              </w:rPr>
            </w:pPr>
            <w:r w:rsidRPr="00225B4B">
              <w:rPr>
                <w:rFonts w:ascii="Times New Roman" w:hAnsi="Times New Roman"/>
                <w:color w:val="000000"/>
                <w:sz w:val="24"/>
                <w:szCs w:val="24"/>
              </w:rPr>
              <w:t>Состоит всего, в т.ч.:</w:t>
            </w:r>
          </w:p>
        </w:tc>
        <w:tc>
          <w:tcPr>
            <w:tcW w:w="1075" w:type="pct"/>
          </w:tcPr>
          <w:p w:rsidR="00794B1B" w:rsidRPr="00225B4B" w:rsidRDefault="00794B1B" w:rsidP="00E854B4">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196111</w:t>
            </w:r>
          </w:p>
        </w:tc>
        <w:tc>
          <w:tcPr>
            <w:tcW w:w="867" w:type="pct"/>
          </w:tcPr>
          <w:p w:rsidR="00794B1B" w:rsidRPr="00225B4B" w:rsidRDefault="00794B1B" w:rsidP="00E854B4">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197877</w:t>
            </w:r>
          </w:p>
        </w:tc>
        <w:tc>
          <w:tcPr>
            <w:tcW w:w="1060" w:type="pct"/>
          </w:tcPr>
          <w:p w:rsidR="00794B1B" w:rsidRPr="00225B4B" w:rsidRDefault="00794B1B" w:rsidP="00E854B4">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194907</w:t>
            </w:r>
          </w:p>
        </w:tc>
      </w:tr>
      <w:tr w:rsidR="00794B1B" w:rsidRPr="00B460E4" w:rsidTr="00E854B4">
        <w:trPr>
          <w:trHeight w:val="230"/>
        </w:trPr>
        <w:tc>
          <w:tcPr>
            <w:tcW w:w="1997" w:type="pct"/>
            <w:vAlign w:val="center"/>
          </w:tcPr>
          <w:p w:rsidR="00794B1B" w:rsidRPr="00225B4B" w:rsidRDefault="00794B1B" w:rsidP="00E854B4">
            <w:pPr>
              <w:widowControl w:val="0"/>
              <w:spacing w:after="0" w:line="240" w:lineRule="auto"/>
              <w:rPr>
                <w:rFonts w:ascii="Times New Roman" w:hAnsi="Times New Roman"/>
                <w:color w:val="000000"/>
                <w:sz w:val="24"/>
                <w:szCs w:val="24"/>
              </w:rPr>
            </w:pPr>
            <w:r w:rsidRPr="00225B4B">
              <w:rPr>
                <w:rFonts w:ascii="Times New Roman" w:hAnsi="Times New Roman"/>
                <w:color w:val="000000"/>
                <w:sz w:val="24"/>
                <w:szCs w:val="24"/>
              </w:rPr>
              <w:t>- краеведческие документы</w:t>
            </w:r>
          </w:p>
        </w:tc>
        <w:tc>
          <w:tcPr>
            <w:tcW w:w="1075" w:type="pct"/>
          </w:tcPr>
          <w:p w:rsidR="00794B1B" w:rsidRPr="00225B4B" w:rsidRDefault="00794B1B" w:rsidP="00E854B4">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3663</w:t>
            </w:r>
          </w:p>
        </w:tc>
        <w:tc>
          <w:tcPr>
            <w:tcW w:w="867" w:type="pct"/>
          </w:tcPr>
          <w:p w:rsidR="00794B1B" w:rsidRPr="00225B4B" w:rsidRDefault="00794B1B" w:rsidP="00E854B4">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3967</w:t>
            </w:r>
          </w:p>
        </w:tc>
        <w:tc>
          <w:tcPr>
            <w:tcW w:w="1060" w:type="pct"/>
          </w:tcPr>
          <w:p w:rsidR="00794B1B" w:rsidRPr="00225B4B" w:rsidRDefault="00794B1B" w:rsidP="00E854B4">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4355</w:t>
            </w:r>
          </w:p>
        </w:tc>
      </w:tr>
      <w:tr w:rsidR="00794B1B" w:rsidRPr="00B460E4" w:rsidTr="00E854B4">
        <w:tc>
          <w:tcPr>
            <w:tcW w:w="1997" w:type="pct"/>
          </w:tcPr>
          <w:p w:rsidR="00794B1B" w:rsidRPr="00225B4B" w:rsidRDefault="00794B1B" w:rsidP="00E854B4">
            <w:pPr>
              <w:widowControl w:val="0"/>
              <w:spacing w:after="0" w:line="240" w:lineRule="auto"/>
              <w:rPr>
                <w:rFonts w:ascii="Times New Roman" w:hAnsi="Times New Roman"/>
                <w:color w:val="000000"/>
                <w:sz w:val="24"/>
                <w:szCs w:val="24"/>
              </w:rPr>
            </w:pPr>
            <w:r w:rsidRPr="00225B4B">
              <w:rPr>
                <w:rFonts w:ascii="Times New Roman" w:hAnsi="Times New Roman"/>
                <w:color w:val="000000"/>
                <w:sz w:val="24"/>
                <w:szCs w:val="24"/>
              </w:rPr>
              <w:t>-обязательный экземпляр муниципального образования</w:t>
            </w:r>
          </w:p>
        </w:tc>
        <w:tc>
          <w:tcPr>
            <w:tcW w:w="1075" w:type="pct"/>
          </w:tcPr>
          <w:p w:rsidR="00794B1B" w:rsidRPr="00225B4B" w:rsidRDefault="00794B1B" w:rsidP="00E854B4">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867" w:type="pct"/>
          </w:tcPr>
          <w:p w:rsidR="00794B1B" w:rsidRPr="00225B4B" w:rsidRDefault="00794B1B" w:rsidP="00E854B4">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060" w:type="pct"/>
          </w:tcPr>
          <w:p w:rsidR="00794B1B" w:rsidRPr="00225B4B" w:rsidRDefault="00794B1B" w:rsidP="00E854B4">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r>
    </w:tbl>
    <w:p w:rsidR="00794B1B" w:rsidRDefault="00794B1B" w:rsidP="00794B1B">
      <w:pPr>
        <w:spacing w:after="0" w:line="240" w:lineRule="auto"/>
        <w:rPr>
          <w:rFonts w:ascii="Times New Roman" w:hAnsi="Times New Roman"/>
          <w:i/>
          <w:color w:val="000000"/>
          <w:sz w:val="24"/>
          <w:szCs w:val="24"/>
        </w:rPr>
      </w:pPr>
    </w:p>
    <w:p w:rsidR="00794B1B" w:rsidRDefault="00794B1B" w:rsidP="00794B1B">
      <w:pPr>
        <w:spacing w:after="0" w:line="240" w:lineRule="auto"/>
        <w:rPr>
          <w:rFonts w:ascii="Times New Roman" w:hAnsi="Times New Roman"/>
          <w:i/>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5"/>
        <w:gridCol w:w="1484"/>
        <w:gridCol w:w="1485"/>
        <w:gridCol w:w="1485"/>
        <w:gridCol w:w="1485"/>
        <w:gridCol w:w="1485"/>
        <w:gridCol w:w="1487"/>
      </w:tblGrid>
      <w:tr w:rsidR="00794B1B" w:rsidRPr="00B460E4" w:rsidTr="00E854B4">
        <w:trPr>
          <w:trHeight w:val="70"/>
        </w:trPr>
        <w:tc>
          <w:tcPr>
            <w:tcW w:w="1987" w:type="pct"/>
            <w:vMerge w:val="restart"/>
            <w:vAlign w:val="center"/>
          </w:tcPr>
          <w:p w:rsidR="00794B1B" w:rsidRPr="00006DFB" w:rsidRDefault="00794B1B" w:rsidP="00E854B4">
            <w:pPr>
              <w:spacing w:after="0" w:line="240" w:lineRule="auto"/>
              <w:rPr>
                <w:rFonts w:ascii="Times New Roman" w:hAnsi="Times New Roman"/>
                <w:b/>
                <w:color w:val="000000"/>
                <w:sz w:val="24"/>
                <w:szCs w:val="24"/>
              </w:rPr>
            </w:pPr>
            <w:r w:rsidRPr="00006DFB">
              <w:rPr>
                <w:rFonts w:ascii="Times New Roman" w:hAnsi="Times New Roman"/>
                <w:b/>
                <w:color w:val="000000"/>
                <w:sz w:val="24"/>
                <w:szCs w:val="24"/>
              </w:rPr>
              <w:t>Количество новых поступлений</w:t>
            </w:r>
          </w:p>
        </w:tc>
        <w:tc>
          <w:tcPr>
            <w:tcW w:w="1506" w:type="pct"/>
            <w:gridSpan w:val="3"/>
            <w:vAlign w:val="center"/>
          </w:tcPr>
          <w:p w:rsidR="00794B1B" w:rsidRPr="004362F5" w:rsidRDefault="00794B1B" w:rsidP="00E854B4">
            <w:pPr>
              <w:spacing w:after="0" w:line="240" w:lineRule="auto"/>
              <w:jc w:val="center"/>
              <w:rPr>
                <w:rFonts w:ascii="Times New Roman" w:hAnsi="Times New Roman"/>
                <w:color w:val="000000"/>
                <w:sz w:val="24"/>
                <w:szCs w:val="24"/>
              </w:rPr>
            </w:pPr>
            <w:r w:rsidRPr="004362F5">
              <w:rPr>
                <w:rFonts w:ascii="Times New Roman" w:hAnsi="Times New Roman"/>
                <w:color w:val="000000"/>
                <w:sz w:val="24"/>
                <w:szCs w:val="24"/>
              </w:rPr>
              <w:t>Количество экземпляров</w:t>
            </w:r>
          </w:p>
        </w:tc>
        <w:tc>
          <w:tcPr>
            <w:tcW w:w="1507" w:type="pct"/>
            <w:gridSpan w:val="3"/>
            <w:vAlign w:val="center"/>
          </w:tcPr>
          <w:p w:rsidR="00794B1B" w:rsidRPr="004362F5" w:rsidRDefault="00794B1B" w:rsidP="00E854B4">
            <w:pPr>
              <w:spacing w:after="0" w:line="240" w:lineRule="auto"/>
              <w:jc w:val="center"/>
              <w:rPr>
                <w:rFonts w:ascii="Times New Roman" w:hAnsi="Times New Roman"/>
                <w:color w:val="000000"/>
                <w:sz w:val="24"/>
                <w:szCs w:val="24"/>
              </w:rPr>
            </w:pPr>
            <w:r w:rsidRPr="004362F5">
              <w:rPr>
                <w:rFonts w:ascii="Times New Roman" w:hAnsi="Times New Roman"/>
                <w:color w:val="000000"/>
                <w:sz w:val="24"/>
                <w:szCs w:val="24"/>
              </w:rPr>
              <w:t>Количество названий</w:t>
            </w:r>
          </w:p>
        </w:tc>
      </w:tr>
      <w:tr w:rsidR="00794B1B" w:rsidRPr="00B460E4" w:rsidTr="00E854B4">
        <w:trPr>
          <w:trHeight w:val="70"/>
        </w:trPr>
        <w:tc>
          <w:tcPr>
            <w:tcW w:w="1987" w:type="pct"/>
            <w:vMerge/>
          </w:tcPr>
          <w:p w:rsidR="00794B1B" w:rsidRPr="00225B4B" w:rsidRDefault="00794B1B" w:rsidP="00E854B4">
            <w:pPr>
              <w:spacing w:after="0" w:line="240" w:lineRule="auto"/>
              <w:rPr>
                <w:rFonts w:ascii="Times New Roman" w:hAnsi="Times New Roman"/>
                <w:color w:val="000000"/>
                <w:sz w:val="24"/>
                <w:szCs w:val="24"/>
              </w:rPr>
            </w:pPr>
          </w:p>
        </w:tc>
        <w:tc>
          <w:tcPr>
            <w:tcW w:w="502" w:type="pct"/>
          </w:tcPr>
          <w:p w:rsidR="00794B1B" w:rsidRPr="00225B4B"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 г.</w:t>
            </w:r>
          </w:p>
        </w:tc>
        <w:tc>
          <w:tcPr>
            <w:tcW w:w="502" w:type="pct"/>
          </w:tcPr>
          <w:p w:rsidR="00794B1B" w:rsidRPr="00225B4B"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 г.</w:t>
            </w:r>
          </w:p>
        </w:tc>
        <w:tc>
          <w:tcPr>
            <w:tcW w:w="502" w:type="pct"/>
          </w:tcPr>
          <w:p w:rsidR="00794B1B" w:rsidRPr="00225B4B"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 г.</w:t>
            </w:r>
          </w:p>
        </w:tc>
        <w:tc>
          <w:tcPr>
            <w:tcW w:w="502" w:type="pct"/>
          </w:tcPr>
          <w:p w:rsidR="00794B1B" w:rsidRPr="00225B4B"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 г.</w:t>
            </w:r>
          </w:p>
        </w:tc>
        <w:tc>
          <w:tcPr>
            <w:tcW w:w="502" w:type="pct"/>
          </w:tcPr>
          <w:p w:rsidR="00794B1B" w:rsidRPr="00225B4B"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 г.</w:t>
            </w:r>
          </w:p>
        </w:tc>
        <w:tc>
          <w:tcPr>
            <w:tcW w:w="503" w:type="pct"/>
          </w:tcPr>
          <w:p w:rsidR="00794B1B" w:rsidRPr="00225B4B"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 г.</w:t>
            </w:r>
          </w:p>
        </w:tc>
      </w:tr>
      <w:tr w:rsidR="00794B1B" w:rsidRPr="00B460E4" w:rsidTr="00E854B4">
        <w:tc>
          <w:tcPr>
            <w:tcW w:w="1987" w:type="pct"/>
          </w:tcPr>
          <w:p w:rsidR="00794B1B" w:rsidRPr="00B460E4" w:rsidRDefault="00794B1B" w:rsidP="00E854B4">
            <w:pPr>
              <w:spacing w:after="0" w:line="240" w:lineRule="auto"/>
              <w:rPr>
                <w:rFonts w:ascii="Times New Roman" w:hAnsi="Times New Roman"/>
                <w:b/>
                <w:i/>
                <w:color w:val="000000"/>
                <w:sz w:val="24"/>
                <w:szCs w:val="24"/>
              </w:rPr>
            </w:pPr>
            <w:r w:rsidRPr="00B460E4">
              <w:rPr>
                <w:rFonts w:ascii="Times New Roman" w:hAnsi="Times New Roman"/>
                <w:b/>
                <w:i/>
                <w:color w:val="000000"/>
                <w:sz w:val="24"/>
                <w:szCs w:val="24"/>
              </w:rPr>
              <w:t>Краеведческие документы</w:t>
            </w:r>
            <w:r>
              <w:rPr>
                <w:rFonts w:ascii="Times New Roman" w:hAnsi="Times New Roman"/>
                <w:b/>
                <w:i/>
                <w:color w:val="000000"/>
                <w:sz w:val="24"/>
                <w:szCs w:val="24"/>
              </w:rPr>
              <w:t xml:space="preserve"> всего:</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304</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297</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388</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48</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45</w:t>
            </w:r>
          </w:p>
        </w:tc>
        <w:tc>
          <w:tcPr>
            <w:tcW w:w="503"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63</w:t>
            </w:r>
          </w:p>
        </w:tc>
      </w:tr>
      <w:tr w:rsidR="00794B1B" w:rsidRPr="00B460E4" w:rsidTr="00E854B4">
        <w:tc>
          <w:tcPr>
            <w:tcW w:w="1987" w:type="pct"/>
          </w:tcPr>
          <w:p w:rsidR="00794B1B" w:rsidRPr="00B460E4" w:rsidRDefault="00794B1B" w:rsidP="00E854B4">
            <w:pPr>
              <w:spacing w:after="0" w:line="240" w:lineRule="auto"/>
              <w:rPr>
                <w:rFonts w:ascii="Times New Roman" w:hAnsi="Times New Roman"/>
                <w:color w:val="000000"/>
                <w:sz w:val="24"/>
                <w:szCs w:val="24"/>
              </w:rPr>
            </w:pPr>
            <w:r w:rsidRPr="00B460E4">
              <w:rPr>
                <w:rFonts w:ascii="Times New Roman" w:hAnsi="Times New Roman"/>
                <w:color w:val="000000"/>
                <w:sz w:val="24"/>
                <w:szCs w:val="24"/>
              </w:rPr>
              <w:t>в т.ч. по видам документов:</w:t>
            </w:r>
          </w:p>
        </w:tc>
        <w:tc>
          <w:tcPr>
            <w:tcW w:w="502" w:type="pct"/>
          </w:tcPr>
          <w:p w:rsidR="00794B1B" w:rsidRPr="0004361E" w:rsidRDefault="00794B1B" w:rsidP="00E854B4">
            <w:pPr>
              <w:spacing w:after="0" w:line="240" w:lineRule="auto"/>
              <w:rPr>
                <w:rFonts w:ascii="Times New Roman" w:hAnsi="Times New Roman"/>
                <w:color w:val="000000"/>
                <w:sz w:val="24"/>
                <w:szCs w:val="24"/>
              </w:rPr>
            </w:pPr>
          </w:p>
        </w:tc>
        <w:tc>
          <w:tcPr>
            <w:tcW w:w="502" w:type="pct"/>
          </w:tcPr>
          <w:p w:rsidR="00794B1B" w:rsidRPr="0004361E" w:rsidRDefault="00794B1B" w:rsidP="00E854B4">
            <w:pPr>
              <w:spacing w:after="0" w:line="240" w:lineRule="auto"/>
              <w:rPr>
                <w:rFonts w:ascii="Times New Roman" w:hAnsi="Times New Roman"/>
                <w:color w:val="000000"/>
                <w:sz w:val="24"/>
                <w:szCs w:val="24"/>
              </w:rPr>
            </w:pPr>
          </w:p>
        </w:tc>
        <w:tc>
          <w:tcPr>
            <w:tcW w:w="502" w:type="pct"/>
          </w:tcPr>
          <w:p w:rsidR="00794B1B" w:rsidRPr="0004361E" w:rsidRDefault="00794B1B" w:rsidP="00E854B4">
            <w:pPr>
              <w:spacing w:after="0" w:line="240" w:lineRule="auto"/>
              <w:rPr>
                <w:rFonts w:ascii="Times New Roman" w:hAnsi="Times New Roman"/>
                <w:color w:val="000000"/>
                <w:sz w:val="24"/>
                <w:szCs w:val="24"/>
              </w:rPr>
            </w:pPr>
          </w:p>
        </w:tc>
        <w:tc>
          <w:tcPr>
            <w:tcW w:w="502" w:type="pct"/>
          </w:tcPr>
          <w:p w:rsidR="00794B1B" w:rsidRPr="0004361E" w:rsidRDefault="00794B1B" w:rsidP="00E854B4">
            <w:pPr>
              <w:spacing w:after="0" w:line="240" w:lineRule="auto"/>
              <w:rPr>
                <w:rFonts w:ascii="Times New Roman" w:hAnsi="Times New Roman"/>
                <w:color w:val="000000"/>
                <w:sz w:val="24"/>
                <w:szCs w:val="24"/>
              </w:rPr>
            </w:pPr>
          </w:p>
        </w:tc>
        <w:tc>
          <w:tcPr>
            <w:tcW w:w="502" w:type="pct"/>
          </w:tcPr>
          <w:p w:rsidR="00794B1B" w:rsidRPr="0004361E" w:rsidRDefault="00794B1B" w:rsidP="00E854B4">
            <w:pPr>
              <w:spacing w:after="0" w:line="240" w:lineRule="auto"/>
              <w:rPr>
                <w:rFonts w:ascii="Times New Roman" w:hAnsi="Times New Roman"/>
                <w:color w:val="000000"/>
                <w:sz w:val="24"/>
                <w:szCs w:val="24"/>
              </w:rPr>
            </w:pPr>
          </w:p>
        </w:tc>
        <w:tc>
          <w:tcPr>
            <w:tcW w:w="503" w:type="pct"/>
          </w:tcPr>
          <w:p w:rsidR="00794B1B" w:rsidRPr="0004361E" w:rsidRDefault="00794B1B" w:rsidP="00E854B4">
            <w:pPr>
              <w:spacing w:after="0" w:line="240" w:lineRule="auto"/>
              <w:rPr>
                <w:rFonts w:ascii="Times New Roman" w:hAnsi="Times New Roman"/>
                <w:color w:val="000000"/>
                <w:sz w:val="24"/>
                <w:szCs w:val="24"/>
              </w:rPr>
            </w:pPr>
          </w:p>
        </w:tc>
      </w:tr>
      <w:tr w:rsidR="00794B1B" w:rsidRPr="00B460E4" w:rsidTr="00E854B4">
        <w:tc>
          <w:tcPr>
            <w:tcW w:w="1987" w:type="pct"/>
          </w:tcPr>
          <w:p w:rsidR="00794B1B" w:rsidRPr="00B460E4" w:rsidRDefault="00794B1B" w:rsidP="00E854B4">
            <w:pPr>
              <w:spacing w:after="0" w:line="240" w:lineRule="auto"/>
              <w:rPr>
                <w:rFonts w:ascii="Times New Roman" w:hAnsi="Times New Roman"/>
                <w:i/>
                <w:color w:val="000000"/>
                <w:sz w:val="24"/>
                <w:szCs w:val="24"/>
              </w:rPr>
            </w:pPr>
            <w:r w:rsidRPr="00B460E4">
              <w:rPr>
                <w:rFonts w:ascii="Times New Roman" w:hAnsi="Times New Roman"/>
                <w:i/>
                <w:color w:val="000000"/>
                <w:sz w:val="24"/>
                <w:szCs w:val="24"/>
              </w:rPr>
              <w:t>- книги</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106</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93</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177</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42</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38</w:t>
            </w:r>
          </w:p>
        </w:tc>
        <w:tc>
          <w:tcPr>
            <w:tcW w:w="503"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56</w:t>
            </w:r>
          </w:p>
        </w:tc>
      </w:tr>
      <w:tr w:rsidR="00794B1B" w:rsidRPr="00B460E4" w:rsidTr="00E854B4">
        <w:tc>
          <w:tcPr>
            <w:tcW w:w="1987" w:type="pct"/>
          </w:tcPr>
          <w:p w:rsidR="00794B1B" w:rsidRPr="00B460E4" w:rsidRDefault="00794B1B" w:rsidP="00E854B4">
            <w:pPr>
              <w:spacing w:after="0" w:line="240" w:lineRule="auto"/>
              <w:rPr>
                <w:rFonts w:ascii="Times New Roman" w:hAnsi="Times New Roman"/>
                <w:i/>
                <w:color w:val="000000"/>
                <w:sz w:val="24"/>
                <w:szCs w:val="24"/>
              </w:rPr>
            </w:pPr>
            <w:r w:rsidRPr="00B460E4">
              <w:rPr>
                <w:rFonts w:ascii="Times New Roman" w:hAnsi="Times New Roman"/>
                <w:i/>
                <w:color w:val="000000"/>
                <w:sz w:val="24"/>
                <w:szCs w:val="24"/>
              </w:rPr>
              <w:t>- журналы</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157</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160</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165</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3</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3</w:t>
            </w:r>
          </w:p>
        </w:tc>
        <w:tc>
          <w:tcPr>
            <w:tcW w:w="503"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3</w:t>
            </w:r>
          </w:p>
        </w:tc>
      </w:tr>
      <w:tr w:rsidR="00794B1B" w:rsidRPr="00B460E4" w:rsidTr="00E854B4">
        <w:tc>
          <w:tcPr>
            <w:tcW w:w="1987" w:type="pct"/>
          </w:tcPr>
          <w:p w:rsidR="00794B1B" w:rsidRPr="00B460E4" w:rsidRDefault="00794B1B" w:rsidP="00E854B4">
            <w:pPr>
              <w:spacing w:after="0" w:line="240" w:lineRule="auto"/>
              <w:rPr>
                <w:rFonts w:ascii="Times New Roman" w:hAnsi="Times New Roman"/>
                <w:i/>
                <w:color w:val="000000"/>
                <w:sz w:val="24"/>
                <w:szCs w:val="24"/>
              </w:rPr>
            </w:pPr>
            <w:r w:rsidRPr="00B460E4">
              <w:rPr>
                <w:rFonts w:ascii="Times New Roman" w:hAnsi="Times New Roman"/>
                <w:i/>
                <w:color w:val="000000"/>
                <w:sz w:val="24"/>
                <w:szCs w:val="24"/>
              </w:rPr>
              <w:t>- газеты</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41</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44</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46</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3</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4</w:t>
            </w:r>
          </w:p>
        </w:tc>
        <w:tc>
          <w:tcPr>
            <w:tcW w:w="503"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4</w:t>
            </w:r>
          </w:p>
        </w:tc>
      </w:tr>
      <w:tr w:rsidR="00794B1B" w:rsidRPr="00B460E4" w:rsidTr="00E854B4">
        <w:tc>
          <w:tcPr>
            <w:tcW w:w="1987" w:type="pct"/>
          </w:tcPr>
          <w:p w:rsidR="00794B1B" w:rsidRPr="003258B4" w:rsidRDefault="00794B1B" w:rsidP="00E854B4">
            <w:pPr>
              <w:spacing w:after="0" w:line="240" w:lineRule="auto"/>
              <w:rPr>
                <w:rFonts w:ascii="Times New Roman" w:hAnsi="Times New Roman"/>
                <w:b/>
                <w:i/>
                <w:color w:val="000000"/>
                <w:sz w:val="24"/>
                <w:szCs w:val="24"/>
              </w:rPr>
            </w:pPr>
            <w:r w:rsidRPr="003258B4">
              <w:rPr>
                <w:rFonts w:ascii="Times New Roman" w:hAnsi="Times New Roman"/>
                <w:b/>
                <w:i/>
                <w:color w:val="000000"/>
                <w:sz w:val="24"/>
                <w:szCs w:val="24"/>
              </w:rPr>
              <w:t>в. т.ч. обязательный экземпляр муниципального образования</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0</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0</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0</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0</w:t>
            </w:r>
          </w:p>
        </w:tc>
        <w:tc>
          <w:tcPr>
            <w:tcW w:w="502"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0</w:t>
            </w:r>
          </w:p>
        </w:tc>
        <w:tc>
          <w:tcPr>
            <w:tcW w:w="503" w:type="pct"/>
          </w:tcPr>
          <w:p w:rsidR="00794B1B" w:rsidRPr="0004361E" w:rsidRDefault="00794B1B" w:rsidP="00E854B4">
            <w:pPr>
              <w:spacing w:after="0" w:line="240" w:lineRule="auto"/>
              <w:rPr>
                <w:rFonts w:ascii="Times New Roman" w:hAnsi="Times New Roman"/>
                <w:color w:val="000000"/>
                <w:sz w:val="24"/>
                <w:szCs w:val="24"/>
              </w:rPr>
            </w:pPr>
            <w:r w:rsidRPr="0004361E">
              <w:rPr>
                <w:rFonts w:ascii="Times New Roman" w:hAnsi="Times New Roman"/>
                <w:color w:val="000000"/>
                <w:sz w:val="24"/>
                <w:szCs w:val="24"/>
              </w:rPr>
              <w:t>0</w:t>
            </w:r>
          </w:p>
        </w:tc>
      </w:tr>
    </w:tbl>
    <w:p w:rsidR="00794B1B" w:rsidRDefault="00794B1B" w:rsidP="00794B1B">
      <w:pPr>
        <w:spacing w:after="0" w:line="240" w:lineRule="auto"/>
        <w:rPr>
          <w:rFonts w:ascii="Times New Roman" w:hAnsi="Times New Roman"/>
          <w:i/>
          <w:color w:val="000000"/>
          <w:sz w:val="24"/>
          <w:szCs w:val="24"/>
        </w:rPr>
      </w:pPr>
    </w:p>
    <w:p w:rsidR="00794B1B" w:rsidRDefault="00794B1B" w:rsidP="00794B1B">
      <w:pPr>
        <w:spacing w:after="0" w:line="240" w:lineRule="auto"/>
        <w:rPr>
          <w:rFonts w:ascii="Times New Roman" w:hAnsi="Times New Roman"/>
          <w:i/>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3"/>
        <w:gridCol w:w="2682"/>
        <w:gridCol w:w="2682"/>
        <w:gridCol w:w="2679"/>
      </w:tblGrid>
      <w:tr w:rsidR="00794B1B" w:rsidRPr="00783550" w:rsidTr="00E854B4">
        <w:trPr>
          <w:trHeight w:val="562"/>
        </w:trPr>
        <w:tc>
          <w:tcPr>
            <w:tcW w:w="2280" w:type="pct"/>
            <w:vAlign w:val="center"/>
          </w:tcPr>
          <w:p w:rsidR="00794B1B" w:rsidRPr="00006DFB" w:rsidRDefault="00794B1B" w:rsidP="00E854B4">
            <w:pPr>
              <w:spacing w:after="0" w:line="240" w:lineRule="auto"/>
              <w:rPr>
                <w:rFonts w:ascii="Times New Roman" w:hAnsi="Times New Roman"/>
                <w:b/>
                <w:color w:val="000000"/>
                <w:sz w:val="24"/>
                <w:szCs w:val="24"/>
              </w:rPr>
            </w:pPr>
            <w:r w:rsidRPr="00006DFB">
              <w:rPr>
                <w:rFonts w:ascii="Times New Roman" w:hAnsi="Times New Roman"/>
                <w:b/>
                <w:color w:val="000000"/>
                <w:sz w:val="24"/>
                <w:szCs w:val="24"/>
              </w:rPr>
              <w:t>Выбытие краеведческих документов</w:t>
            </w:r>
          </w:p>
        </w:tc>
        <w:tc>
          <w:tcPr>
            <w:tcW w:w="907" w:type="pct"/>
            <w:vAlign w:val="center"/>
          </w:tcPr>
          <w:p w:rsidR="00794B1B" w:rsidRPr="00225B4B"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 г.</w:t>
            </w:r>
          </w:p>
        </w:tc>
        <w:tc>
          <w:tcPr>
            <w:tcW w:w="907" w:type="pct"/>
            <w:vAlign w:val="center"/>
          </w:tcPr>
          <w:p w:rsidR="00794B1B" w:rsidRPr="00225B4B"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 г.</w:t>
            </w:r>
          </w:p>
        </w:tc>
        <w:tc>
          <w:tcPr>
            <w:tcW w:w="906" w:type="pct"/>
            <w:vAlign w:val="center"/>
          </w:tcPr>
          <w:p w:rsidR="00794B1B" w:rsidRPr="00225B4B"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 г.</w:t>
            </w:r>
          </w:p>
        </w:tc>
      </w:tr>
      <w:tr w:rsidR="00794B1B" w:rsidRPr="00783550" w:rsidTr="00E854B4">
        <w:tc>
          <w:tcPr>
            <w:tcW w:w="2280" w:type="pct"/>
          </w:tcPr>
          <w:p w:rsidR="00794B1B" w:rsidRPr="00F364CC" w:rsidRDefault="00794B1B" w:rsidP="00E854B4">
            <w:pPr>
              <w:spacing w:after="0" w:line="240" w:lineRule="auto"/>
              <w:rPr>
                <w:rFonts w:ascii="Times New Roman" w:hAnsi="Times New Roman"/>
                <w:b/>
                <w:color w:val="000000"/>
                <w:sz w:val="24"/>
                <w:szCs w:val="24"/>
              </w:rPr>
            </w:pPr>
            <w:r w:rsidRPr="00F364CC">
              <w:rPr>
                <w:rFonts w:ascii="Times New Roman" w:hAnsi="Times New Roman"/>
                <w:b/>
                <w:color w:val="000000"/>
                <w:sz w:val="24"/>
                <w:szCs w:val="24"/>
              </w:rPr>
              <w:t>Выбыло всего экз.:</w:t>
            </w:r>
          </w:p>
        </w:tc>
        <w:tc>
          <w:tcPr>
            <w:tcW w:w="907"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907"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906"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794B1B" w:rsidRPr="00783550" w:rsidTr="00E854B4">
        <w:tc>
          <w:tcPr>
            <w:tcW w:w="2280"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в т. ч. по видам документов</w:t>
            </w:r>
          </w:p>
        </w:tc>
        <w:tc>
          <w:tcPr>
            <w:tcW w:w="907"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907"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906"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794B1B" w:rsidRPr="00783550" w:rsidTr="00E854B4">
        <w:tc>
          <w:tcPr>
            <w:tcW w:w="2280" w:type="pct"/>
          </w:tcPr>
          <w:p w:rsidR="00794B1B" w:rsidRPr="00B460E4" w:rsidRDefault="00794B1B" w:rsidP="00E854B4">
            <w:pPr>
              <w:spacing w:after="0" w:line="240" w:lineRule="auto"/>
              <w:rPr>
                <w:rFonts w:ascii="Times New Roman" w:hAnsi="Times New Roman"/>
                <w:i/>
                <w:color w:val="000000"/>
                <w:sz w:val="24"/>
                <w:szCs w:val="24"/>
              </w:rPr>
            </w:pPr>
            <w:r w:rsidRPr="00B460E4">
              <w:rPr>
                <w:rFonts w:ascii="Times New Roman" w:hAnsi="Times New Roman"/>
                <w:i/>
                <w:color w:val="000000"/>
                <w:sz w:val="24"/>
                <w:szCs w:val="24"/>
              </w:rPr>
              <w:t>- книги</w:t>
            </w:r>
          </w:p>
        </w:tc>
        <w:tc>
          <w:tcPr>
            <w:tcW w:w="907"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907"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906"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794B1B" w:rsidRPr="00783550" w:rsidTr="00E854B4">
        <w:tc>
          <w:tcPr>
            <w:tcW w:w="2280" w:type="pct"/>
          </w:tcPr>
          <w:p w:rsidR="00794B1B" w:rsidRPr="00B460E4" w:rsidRDefault="00794B1B" w:rsidP="00E854B4">
            <w:pPr>
              <w:spacing w:after="0" w:line="240" w:lineRule="auto"/>
              <w:rPr>
                <w:rFonts w:ascii="Times New Roman" w:hAnsi="Times New Roman"/>
                <w:i/>
                <w:color w:val="000000"/>
                <w:sz w:val="24"/>
                <w:szCs w:val="24"/>
              </w:rPr>
            </w:pPr>
            <w:r w:rsidRPr="00B460E4">
              <w:rPr>
                <w:rFonts w:ascii="Times New Roman" w:hAnsi="Times New Roman"/>
                <w:i/>
                <w:color w:val="000000"/>
                <w:sz w:val="24"/>
                <w:szCs w:val="24"/>
              </w:rPr>
              <w:t>- журналы</w:t>
            </w:r>
          </w:p>
        </w:tc>
        <w:tc>
          <w:tcPr>
            <w:tcW w:w="907"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907"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906"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794B1B" w:rsidRPr="00783550" w:rsidTr="00E854B4">
        <w:tc>
          <w:tcPr>
            <w:tcW w:w="2280" w:type="pct"/>
          </w:tcPr>
          <w:p w:rsidR="00794B1B" w:rsidRPr="00B460E4" w:rsidRDefault="00794B1B" w:rsidP="00E854B4">
            <w:pPr>
              <w:spacing w:after="0" w:line="240" w:lineRule="auto"/>
              <w:rPr>
                <w:rFonts w:ascii="Times New Roman" w:hAnsi="Times New Roman"/>
                <w:i/>
                <w:color w:val="000000"/>
                <w:sz w:val="24"/>
                <w:szCs w:val="24"/>
              </w:rPr>
            </w:pPr>
            <w:r w:rsidRPr="00B460E4">
              <w:rPr>
                <w:rFonts w:ascii="Times New Roman" w:hAnsi="Times New Roman"/>
                <w:i/>
                <w:color w:val="000000"/>
                <w:sz w:val="24"/>
                <w:szCs w:val="24"/>
              </w:rPr>
              <w:t>- газеты</w:t>
            </w:r>
          </w:p>
        </w:tc>
        <w:tc>
          <w:tcPr>
            <w:tcW w:w="907"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907"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906"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794B1B" w:rsidRPr="00783550" w:rsidTr="00E854B4">
        <w:tc>
          <w:tcPr>
            <w:tcW w:w="2280" w:type="pct"/>
          </w:tcPr>
          <w:p w:rsidR="00794B1B" w:rsidRPr="00F364CC" w:rsidRDefault="00794B1B" w:rsidP="00E854B4">
            <w:pPr>
              <w:spacing w:after="0" w:line="240" w:lineRule="auto"/>
              <w:rPr>
                <w:rFonts w:ascii="Times New Roman" w:hAnsi="Times New Roman"/>
                <w:b/>
                <w:color w:val="000000"/>
                <w:sz w:val="24"/>
                <w:szCs w:val="24"/>
              </w:rPr>
            </w:pPr>
            <w:r w:rsidRPr="00F364CC">
              <w:rPr>
                <w:rFonts w:ascii="Times New Roman" w:hAnsi="Times New Roman"/>
                <w:b/>
                <w:color w:val="000000"/>
                <w:sz w:val="24"/>
                <w:szCs w:val="24"/>
              </w:rPr>
              <w:t>Причины выбытия:</w:t>
            </w:r>
          </w:p>
        </w:tc>
        <w:tc>
          <w:tcPr>
            <w:tcW w:w="907" w:type="pct"/>
          </w:tcPr>
          <w:p w:rsidR="00794B1B" w:rsidRPr="00783550" w:rsidRDefault="00794B1B" w:rsidP="00E854B4">
            <w:pPr>
              <w:spacing w:after="0" w:line="240" w:lineRule="auto"/>
              <w:rPr>
                <w:rFonts w:ascii="Times New Roman" w:hAnsi="Times New Roman"/>
                <w:color w:val="000000"/>
                <w:sz w:val="24"/>
                <w:szCs w:val="24"/>
              </w:rPr>
            </w:pPr>
          </w:p>
        </w:tc>
        <w:tc>
          <w:tcPr>
            <w:tcW w:w="907" w:type="pct"/>
          </w:tcPr>
          <w:p w:rsidR="00794B1B" w:rsidRPr="00783550" w:rsidRDefault="00794B1B" w:rsidP="00E854B4">
            <w:pPr>
              <w:spacing w:after="0" w:line="240" w:lineRule="auto"/>
              <w:rPr>
                <w:rFonts w:ascii="Times New Roman" w:hAnsi="Times New Roman"/>
                <w:color w:val="000000"/>
                <w:sz w:val="24"/>
                <w:szCs w:val="24"/>
              </w:rPr>
            </w:pPr>
          </w:p>
        </w:tc>
        <w:tc>
          <w:tcPr>
            <w:tcW w:w="906" w:type="pct"/>
          </w:tcPr>
          <w:p w:rsidR="00794B1B" w:rsidRPr="00783550" w:rsidRDefault="00794B1B" w:rsidP="00E854B4">
            <w:pPr>
              <w:spacing w:after="0" w:line="240" w:lineRule="auto"/>
              <w:rPr>
                <w:rFonts w:ascii="Times New Roman" w:hAnsi="Times New Roman"/>
                <w:color w:val="000000"/>
                <w:sz w:val="24"/>
                <w:szCs w:val="24"/>
              </w:rPr>
            </w:pPr>
          </w:p>
        </w:tc>
      </w:tr>
      <w:tr w:rsidR="00794B1B" w:rsidRPr="00783550" w:rsidTr="00E854B4">
        <w:tc>
          <w:tcPr>
            <w:tcW w:w="2280" w:type="pct"/>
          </w:tcPr>
          <w:p w:rsidR="00794B1B" w:rsidRPr="00783550" w:rsidRDefault="00794B1B"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ветхость</w:t>
            </w:r>
          </w:p>
        </w:tc>
        <w:tc>
          <w:tcPr>
            <w:tcW w:w="907" w:type="pct"/>
          </w:tcPr>
          <w:p w:rsidR="00794B1B" w:rsidRPr="00783550" w:rsidRDefault="00794B1B" w:rsidP="00E854B4">
            <w:pPr>
              <w:spacing w:after="0" w:line="240" w:lineRule="auto"/>
              <w:rPr>
                <w:rFonts w:ascii="Times New Roman" w:hAnsi="Times New Roman"/>
                <w:color w:val="000000"/>
                <w:sz w:val="24"/>
                <w:szCs w:val="24"/>
              </w:rPr>
            </w:pPr>
          </w:p>
        </w:tc>
        <w:tc>
          <w:tcPr>
            <w:tcW w:w="907" w:type="pct"/>
          </w:tcPr>
          <w:p w:rsidR="00794B1B" w:rsidRPr="00783550" w:rsidRDefault="00794B1B" w:rsidP="00E854B4">
            <w:pPr>
              <w:spacing w:after="0" w:line="240" w:lineRule="auto"/>
              <w:rPr>
                <w:rFonts w:ascii="Times New Roman" w:hAnsi="Times New Roman"/>
                <w:color w:val="000000"/>
                <w:sz w:val="24"/>
                <w:szCs w:val="24"/>
              </w:rPr>
            </w:pPr>
          </w:p>
        </w:tc>
        <w:tc>
          <w:tcPr>
            <w:tcW w:w="906" w:type="pct"/>
          </w:tcPr>
          <w:p w:rsidR="00794B1B" w:rsidRPr="00783550" w:rsidRDefault="00794B1B" w:rsidP="00E854B4">
            <w:pPr>
              <w:spacing w:after="0" w:line="240" w:lineRule="auto"/>
              <w:rPr>
                <w:rFonts w:ascii="Times New Roman" w:hAnsi="Times New Roman"/>
                <w:color w:val="000000"/>
                <w:sz w:val="24"/>
                <w:szCs w:val="24"/>
              </w:rPr>
            </w:pPr>
          </w:p>
        </w:tc>
      </w:tr>
      <w:tr w:rsidR="00794B1B" w:rsidRPr="00783550" w:rsidTr="00E854B4">
        <w:tc>
          <w:tcPr>
            <w:tcW w:w="2280" w:type="pct"/>
          </w:tcPr>
          <w:p w:rsidR="00794B1B" w:rsidRPr="00783550" w:rsidRDefault="00794B1B"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устарелость по содержанию</w:t>
            </w:r>
          </w:p>
        </w:tc>
        <w:tc>
          <w:tcPr>
            <w:tcW w:w="907"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907"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906"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794B1B" w:rsidRPr="00783550" w:rsidTr="00E854B4">
        <w:tc>
          <w:tcPr>
            <w:tcW w:w="2280" w:type="pct"/>
          </w:tcPr>
          <w:p w:rsidR="00794B1B" w:rsidRPr="00783550" w:rsidRDefault="00794B1B" w:rsidP="00E854B4">
            <w:pPr>
              <w:spacing w:after="0" w:line="240" w:lineRule="auto"/>
              <w:rPr>
                <w:rFonts w:ascii="Times New Roman" w:hAnsi="Times New Roman"/>
                <w:color w:val="000000"/>
                <w:sz w:val="24"/>
                <w:szCs w:val="24"/>
              </w:rPr>
            </w:pPr>
            <w:r w:rsidRPr="00783550">
              <w:rPr>
                <w:rFonts w:ascii="Times New Roman" w:hAnsi="Times New Roman"/>
                <w:color w:val="000000"/>
                <w:sz w:val="24"/>
                <w:szCs w:val="24"/>
              </w:rPr>
              <w:t>- утрата (пропажа, утеря читателями, хищение, порча, в результате стихийного и др. бедствия, по неустановленной причине)</w:t>
            </w:r>
          </w:p>
        </w:tc>
        <w:tc>
          <w:tcPr>
            <w:tcW w:w="907"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907"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906"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794B1B" w:rsidRPr="00783550" w:rsidTr="00E854B4">
        <w:tc>
          <w:tcPr>
            <w:tcW w:w="2280" w:type="pct"/>
          </w:tcPr>
          <w:p w:rsidR="00794B1B" w:rsidRPr="00783550" w:rsidRDefault="00794B1B" w:rsidP="00E854B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непрофильность, </w:t>
            </w:r>
            <w:r w:rsidRPr="00783550">
              <w:rPr>
                <w:rFonts w:ascii="Times New Roman" w:hAnsi="Times New Roman"/>
                <w:color w:val="000000"/>
                <w:sz w:val="24"/>
                <w:szCs w:val="24"/>
              </w:rPr>
              <w:t>дублетность</w:t>
            </w:r>
          </w:p>
        </w:tc>
        <w:tc>
          <w:tcPr>
            <w:tcW w:w="907" w:type="pct"/>
          </w:tcPr>
          <w:p w:rsidR="00794B1B" w:rsidRPr="00783550" w:rsidRDefault="00794B1B" w:rsidP="00E854B4">
            <w:pPr>
              <w:spacing w:after="0" w:line="240" w:lineRule="auto"/>
              <w:rPr>
                <w:rFonts w:ascii="Times New Roman" w:hAnsi="Times New Roman"/>
                <w:b/>
                <w:color w:val="000000"/>
                <w:sz w:val="24"/>
                <w:szCs w:val="24"/>
              </w:rPr>
            </w:pPr>
            <w:r>
              <w:rPr>
                <w:rFonts w:ascii="Times New Roman" w:hAnsi="Times New Roman"/>
                <w:b/>
                <w:color w:val="000000"/>
                <w:sz w:val="24"/>
                <w:szCs w:val="24"/>
              </w:rPr>
              <w:t>0</w:t>
            </w:r>
          </w:p>
        </w:tc>
        <w:tc>
          <w:tcPr>
            <w:tcW w:w="907" w:type="pct"/>
          </w:tcPr>
          <w:p w:rsidR="00794B1B" w:rsidRPr="00783550" w:rsidRDefault="00794B1B" w:rsidP="00E854B4">
            <w:pPr>
              <w:spacing w:after="0" w:line="240" w:lineRule="auto"/>
              <w:rPr>
                <w:rFonts w:ascii="Times New Roman" w:hAnsi="Times New Roman"/>
                <w:b/>
                <w:color w:val="000000"/>
                <w:sz w:val="24"/>
                <w:szCs w:val="24"/>
              </w:rPr>
            </w:pPr>
            <w:r>
              <w:rPr>
                <w:rFonts w:ascii="Times New Roman" w:hAnsi="Times New Roman"/>
                <w:b/>
                <w:color w:val="000000"/>
                <w:sz w:val="24"/>
                <w:szCs w:val="24"/>
              </w:rPr>
              <w:t>0</w:t>
            </w:r>
          </w:p>
        </w:tc>
        <w:tc>
          <w:tcPr>
            <w:tcW w:w="906" w:type="pct"/>
          </w:tcPr>
          <w:p w:rsidR="00794B1B" w:rsidRPr="00783550" w:rsidRDefault="00794B1B" w:rsidP="00E854B4">
            <w:pPr>
              <w:spacing w:after="0" w:line="240" w:lineRule="auto"/>
              <w:rPr>
                <w:rFonts w:ascii="Times New Roman" w:hAnsi="Times New Roman"/>
                <w:b/>
                <w:color w:val="000000"/>
                <w:sz w:val="24"/>
                <w:szCs w:val="24"/>
              </w:rPr>
            </w:pPr>
            <w:r>
              <w:rPr>
                <w:rFonts w:ascii="Times New Roman" w:hAnsi="Times New Roman"/>
                <w:b/>
                <w:color w:val="000000"/>
                <w:sz w:val="24"/>
                <w:szCs w:val="24"/>
              </w:rPr>
              <w:t>0</w:t>
            </w:r>
          </w:p>
        </w:tc>
      </w:tr>
    </w:tbl>
    <w:p w:rsidR="00794B1B" w:rsidRDefault="00794B1B" w:rsidP="00794B1B">
      <w:pPr>
        <w:spacing w:after="0" w:line="240" w:lineRule="auto"/>
        <w:rPr>
          <w:rFonts w:ascii="Times New Roman" w:hAnsi="Times New Roman"/>
          <w:i/>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43"/>
        <w:gridCol w:w="2682"/>
        <w:gridCol w:w="2682"/>
        <w:gridCol w:w="2679"/>
      </w:tblGrid>
      <w:tr w:rsidR="00794B1B" w:rsidRPr="0030026E" w:rsidTr="00E854B4">
        <w:trPr>
          <w:trHeight w:val="549"/>
        </w:trPr>
        <w:tc>
          <w:tcPr>
            <w:tcW w:w="2280" w:type="pct"/>
            <w:vAlign w:val="center"/>
          </w:tcPr>
          <w:p w:rsidR="00794B1B" w:rsidRPr="00ED4B73" w:rsidRDefault="00794B1B" w:rsidP="00E854B4">
            <w:pPr>
              <w:spacing w:after="0" w:line="240" w:lineRule="auto"/>
              <w:jc w:val="center"/>
              <w:rPr>
                <w:rFonts w:ascii="Times New Roman" w:hAnsi="Times New Roman"/>
                <w:b/>
                <w:color w:val="000000"/>
                <w:sz w:val="24"/>
                <w:szCs w:val="24"/>
              </w:rPr>
            </w:pPr>
            <w:r w:rsidRPr="00ED4B73">
              <w:rPr>
                <w:rFonts w:ascii="Times New Roman" w:hAnsi="Times New Roman"/>
                <w:b/>
                <w:color w:val="000000"/>
                <w:sz w:val="24"/>
                <w:szCs w:val="24"/>
              </w:rPr>
              <w:t>Документовыдача краеведческих документов</w:t>
            </w:r>
            <w:r>
              <w:rPr>
                <w:rFonts w:ascii="Times New Roman" w:hAnsi="Times New Roman"/>
                <w:b/>
                <w:color w:val="000000"/>
                <w:sz w:val="24"/>
                <w:szCs w:val="24"/>
              </w:rPr>
              <w:t xml:space="preserve"> (экз.)</w:t>
            </w:r>
          </w:p>
        </w:tc>
        <w:tc>
          <w:tcPr>
            <w:tcW w:w="907" w:type="pct"/>
            <w:vAlign w:val="center"/>
          </w:tcPr>
          <w:p w:rsidR="00794B1B" w:rsidRPr="00225B4B"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 г.</w:t>
            </w:r>
          </w:p>
        </w:tc>
        <w:tc>
          <w:tcPr>
            <w:tcW w:w="907" w:type="pct"/>
            <w:vAlign w:val="center"/>
          </w:tcPr>
          <w:p w:rsidR="00794B1B" w:rsidRPr="00225B4B"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 г.</w:t>
            </w:r>
          </w:p>
        </w:tc>
        <w:tc>
          <w:tcPr>
            <w:tcW w:w="906" w:type="pct"/>
            <w:vAlign w:val="center"/>
          </w:tcPr>
          <w:p w:rsidR="00794B1B" w:rsidRPr="00225B4B"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 г.</w:t>
            </w:r>
          </w:p>
        </w:tc>
      </w:tr>
      <w:tr w:rsidR="00794B1B" w:rsidRPr="0030026E" w:rsidTr="00E854B4">
        <w:tc>
          <w:tcPr>
            <w:tcW w:w="2280" w:type="pct"/>
          </w:tcPr>
          <w:p w:rsidR="00794B1B" w:rsidRPr="0030026E" w:rsidRDefault="00794B1B" w:rsidP="00E854B4">
            <w:pPr>
              <w:spacing w:after="0" w:line="240" w:lineRule="auto"/>
              <w:jc w:val="center"/>
              <w:rPr>
                <w:rFonts w:ascii="Times New Roman" w:hAnsi="Times New Roman"/>
                <w:b/>
                <w:color w:val="000000"/>
                <w:sz w:val="24"/>
                <w:szCs w:val="24"/>
              </w:rPr>
            </w:pPr>
          </w:p>
        </w:tc>
        <w:tc>
          <w:tcPr>
            <w:tcW w:w="907" w:type="pct"/>
          </w:tcPr>
          <w:p w:rsidR="00794B1B" w:rsidRPr="0030026E" w:rsidRDefault="00794B1B" w:rsidP="00E854B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352</w:t>
            </w:r>
          </w:p>
        </w:tc>
        <w:tc>
          <w:tcPr>
            <w:tcW w:w="907" w:type="pct"/>
          </w:tcPr>
          <w:p w:rsidR="00794B1B" w:rsidRPr="0030026E" w:rsidRDefault="00794B1B" w:rsidP="00E854B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383</w:t>
            </w:r>
          </w:p>
        </w:tc>
        <w:tc>
          <w:tcPr>
            <w:tcW w:w="906" w:type="pct"/>
          </w:tcPr>
          <w:p w:rsidR="00794B1B" w:rsidRPr="0030026E" w:rsidRDefault="00794B1B" w:rsidP="00E854B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491</w:t>
            </w:r>
          </w:p>
        </w:tc>
      </w:tr>
      <w:tr w:rsidR="00794B1B" w:rsidRPr="0030026E" w:rsidTr="00E854B4">
        <w:tc>
          <w:tcPr>
            <w:tcW w:w="2280" w:type="pct"/>
          </w:tcPr>
          <w:p w:rsidR="00794B1B" w:rsidRPr="0030026E" w:rsidRDefault="00794B1B" w:rsidP="00E854B4">
            <w:pPr>
              <w:spacing w:after="0" w:line="240" w:lineRule="auto"/>
              <w:jc w:val="center"/>
              <w:rPr>
                <w:rFonts w:ascii="Times New Roman" w:hAnsi="Times New Roman"/>
                <w:b/>
                <w:color w:val="000000"/>
                <w:sz w:val="24"/>
                <w:szCs w:val="24"/>
              </w:rPr>
            </w:pPr>
          </w:p>
        </w:tc>
        <w:tc>
          <w:tcPr>
            <w:tcW w:w="907" w:type="pct"/>
          </w:tcPr>
          <w:p w:rsidR="00794B1B" w:rsidRPr="0030026E" w:rsidRDefault="00794B1B" w:rsidP="00E854B4">
            <w:pPr>
              <w:spacing w:after="0" w:line="240" w:lineRule="auto"/>
              <w:jc w:val="center"/>
              <w:rPr>
                <w:rFonts w:ascii="Times New Roman" w:hAnsi="Times New Roman"/>
                <w:b/>
                <w:color w:val="000000"/>
                <w:sz w:val="24"/>
                <w:szCs w:val="24"/>
              </w:rPr>
            </w:pPr>
          </w:p>
        </w:tc>
        <w:tc>
          <w:tcPr>
            <w:tcW w:w="907" w:type="pct"/>
          </w:tcPr>
          <w:p w:rsidR="00794B1B" w:rsidRPr="0030026E" w:rsidRDefault="00794B1B" w:rsidP="00E854B4">
            <w:pPr>
              <w:spacing w:after="0" w:line="240" w:lineRule="auto"/>
              <w:jc w:val="center"/>
              <w:rPr>
                <w:rFonts w:ascii="Times New Roman" w:hAnsi="Times New Roman"/>
                <w:b/>
                <w:color w:val="000000"/>
                <w:sz w:val="24"/>
                <w:szCs w:val="24"/>
              </w:rPr>
            </w:pPr>
          </w:p>
        </w:tc>
        <w:tc>
          <w:tcPr>
            <w:tcW w:w="906" w:type="pct"/>
          </w:tcPr>
          <w:p w:rsidR="00794B1B" w:rsidRPr="0030026E" w:rsidRDefault="00794B1B" w:rsidP="00E854B4">
            <w:pPr>
              <w:spacing w:after="0" w:line="240" w:lineRule="auto"/>
              <w:jc w:val="center"/>
              <w:rPr>
                <w:rFonts w:ascii="Times New Roman" w:hAnsi="Times New Roman"/>
                <w:b/>
                <w:color w:val="000000"/>
                <w:sz w:val="24"/>
                <w:szCs w:val="24"/>
              </w:rPr>
            </w:pPr>
          </w:p>
        </w:tc>
      </w:tr>
    </w:tbl>
    <w:p w:rsidR="00794B1B" w:rsidRDefault="00794B1B" w:rsidP="00794B1B">
      <w:pPr>
        <w:widowControl w:val="0"/>
        <w:spacing w:after="0" w:line="240" w:lineRule="auto"/>
        <w:jc w:val="both"/>
        <w:rPr>
          <w:rFonts w:ascii="Times New Roman" w:hAnsi="Times New Roman"/>
          <w:i/>
          <w:color w:val="000000"/>
          <w:sz w:val="24"/>
          <w:szCs w:val="24"/>
        </w:rPr>
      </w:pPr>
    </w:p>
    <w:p w:rsidR="00794B1B" w:rsidRPr="00D62B4E" w:rsidRDefault="00794B1B" w:rsidP="00794B1B">
      <w:pPr>
        <w:widowControl w:val="0"/>
        <w:spacing w:after="0" w:line="240" w:lineRule="auto"/>
        <w:jc w:val="both"/>
        <w:rPr>
          <w:rFonts w:ascii="Times New Roman" w:hAnsi="Times New Roman"/>
          <w:color w:val="000000"/>
          <w:sz w:val="24"/>
          <w:szCs w:val="24"/>
        </w:rPr>
      </w:pPr>
      <w:r w:rsidRPr="00D62B4E">
        <w:rPr>
          <w:rFonts w:ascii="Times New Roman" w:hAnsi="Times New Roman"/>
          <w:color w:val="000000"/>
          <w:sz w:val="24"/>
          <w:szCs w:val="24"/>
        </w:rPr>
        <w:t>Краеведческие фонды пополняются в результате пожертвования частных лиц и организаций. Обязательный экземпляр МКУК РБ не получает.</w:t>
      </w:r>
    </w:p>
    <w:p w:rsidR="00794B1B" w:rsidRDefault="00794B1B" w:rsidP="00794B1B">
      <w:pPr>
        <w:widowControl w:val="0"/>
        <w:spacing w:after="0" w:line="240" w:lineRule="auto"/>
        <w:jc w:val="both"/>
        <w:rPr>
          <w:rFonts w:ascii="Times New Roman" w:hAnsi="Times New Roman"/>
          <w:i/>
          <w:color w:val="000000"/>
          <w:sz w:val="24"/>
          <w:szCs w:val="24"/>
        </w:rPr>
      </w:pPr>
      <w:r w:rsidRPr="00D62B4E">
        <w:rPr>
          <w:rFonts w:ascii="Times New Roman" w:hAnsi="Times New Roman"/>
          <w:color w:val="000000"/>
          <w:sz w:val="24"/>
          <w:szCs w:val="24"/>
        </w:rPr>
        <w:t>Востребованы книги С.Маркова «Нижнедевицкая летопись», серия книг «Судьбы людские», книги Е. Новичихина, книги о жителях Воронежской области, истории  области, района</w:t>
      </w:r>
      <w:r>
        <w:rPr>
          <w:rFonts w:ascii="Times New Roman" w:hAnsi="Times New Roman"/>
          <w:i/>
          <w:color w:val="000000"/>
          <w:sz w:val="24"/>
          <w:szCs w:val="24"/>
        </w:rPr>
        <w:t>.</w:t>
      </w:r>
    </w:p>
    <w:p w:rsidR="00794B1B" w:rsidRDefault="00794B1B" w:rsidP="00794B1B">
      <w:pPr>
        <w:widowControl w:val="0"/>
        <w:spacing w:after="0" w:line="240" w:lineRule="auto"/>
        <w:jc w:val="both"/>
        <w:rPr>
          <w:rFonts w:ascii="Times New Roman" w:hAnsi="Times New Roman"/>
          <w:b/>
          <w:color w:val="000000"/>
          <w:sz w:val="24"/>
          <w:szCs w:val="24"/>
        </w:rPr>
      </w:pPr>
    </w:p>
    <w:p w:rsidR="00794B1B" w:rsidRPr="00E827E3" w:rsidRDefault="00794B1B" w:rsidP="00794B1B">
      <w:pPr>
        <w:widowControl w:val="0"/>
        <w:spacing w:after="0" w:line="240" w:lineRule="auto"/>
        <w:jc w:val="center"/>
        <w:rPr>
          <w:rFonts w:ascii="Times New Roman" w:hAnsi="Times New Roman"/>
          <w:b/>
          <w:color w:val="000000"/>
          <w:sz w:val="24"/>
          <w:szCs w:val="24"/>
        </w:rPr>
      </w:pPr>
      <w:r w:rsidRPr="00E827E3">
        <w:rPr>
          <w:rFonts w:ascii="Times New Roman" w:hAnsi="Times New Roman"/>
          <w:b/>
          <w:color w:val="000000"/>
          <w:sz w:val="24"/>
          <w:szCs w:val="24"/>
        </w:rPr>
        <w:t>Основные направления краеведческой деятельности – по тематике (историческое, литературное, экологическое и др.)</w:t>
      </w:r>
      <w:r>
        <w:rPr>
          <w:rFonts w:ascii="Times New Roman" w:hAnsi="Times New Roman"/>
          <w:b/>
          <w:color w:val="000000"/>
          <w:sz w:val="24"/>
          <w:szCs w:val="24"/>
        </w:rPr>
        <w:t xml:space="preserve"> </w:t>
      </w:r>
      <w:r w:rsidRPr="00E827E3">
        <w:rPr>
          <w:rFonts w:ascii="Times New Roman" w:hAnsi="Times New Roman"/>
          <w:b/>
          <w:color w:val="000000"/>
          <w:sz w:val="24"/>
          <w:szCs w:val="24"/>
        </w:rPr>
        <w:t>и формам работы.</w:t>
      </w:r>
    </w:p>
    <w:p w:rsidR="00794B1B" w:rsidRDefault="00794B1B" w:rsidP="00794B1B">
      <w:pPr>
        <w:widowControl w:val="0"/>
        <w:spacing w:after="0" w:line="240" w:lineRule="auto"/>
        <w:jc w:val="both"/>
        <w:rPr>
          <w:rFonts w:ascii="Times New Roman" w:hAnsi="Times New Roman"/>
          <w:i/>
          <w:color w:val="000000"/>
          <w:sz w:val="24"/>
          <w:szCs w:val="24"/>
        </w:rPr>
      </w:pPr>
    </w:p>
    <w:p w:rsidR="00794B1B" w:rsidRDefault="00794B1B" w:rsidP="00794B1B">
      <w:r>
        <w:t xml:space="preserve">Одним из ведущих направлений деятельности Нижнедевицкой  МКУК РБ  является краеведение. У каждого из нас – своя малая Родина. Любовью к ней, к людям, живущим на этой земле, гордостью за свой край, направлена работа библиотек. И пока мы интересуемся прошлым, изучаем свою историю – не прерывается связь поколений. Библиотеками накоплен опыт использования самых разных форм, методов раскрытия фонда: просмотры, библиографические обзоры, библиотечные уроки, дни открытых дверей, краеведческие конкурсы, квесты. </w:t>
      </w:r>
    </w:p>
    <w:p w:rsidR="00794B1B" w:rsidRDefault="00794B1B" w:rsidP="00794B1B">
      <w:r>
        <w:t>Среди основных  тенденций в развитие библиотечного краеведения необходимо отметить работу библиотек по историческому, литературному, экологическому направлению. Центральное место среди них занимает историческое краеведение, что  связано со стремлением восстановить историю «малой родины», выявит знаменитых людей, живших и творивших на земле предков.</w:t>
      </w:r>
    </w:p>
    <w:p w:rsidR="00794B1B" w:rsidRDefault="00794B1B" w:rsidP="00794B1B">
      <w:r>
        <w:t>В этом году Нижнедевицкому району исполнилось – 95лет. На  празднике  села : « Пусть наш район живёт и процветает»с благодарностью  вспомнили наших земляков, стоящих у истоков основания района. Рассказали о людях, которые внесли большой вклад в развитие, мужественно и стойко защищали Родину во время Великой Отечественной войны и продолжают сейчас, участвуя в спецоперации.</w:t>
      </w:r>
    </w:p>
    <w:p w:rsidR="00794B1B" w:rsidRDefault="00794B1B" w:rsidP="00794B1B">
      <w:r>
        <w:t xml:space="preserve">Праздничную и интересную программу подготовили работники библиотеки. Была оформлена выставка народных умельцев « на которой были  представлен ы изделия декоративно – прикладного искусства, выполненные своими  читателями.. </w:t>
      </w:r>
    </w:p>
    <w:p w:rsidR="00794B1B" w:rsidRDefault="00794B1B" w:rsidP="00794B1B">
      <w:r>
        <w:t xml:space="preserve"> Работники библиотеки провели час краеведения «Нижнедевицкий костюм от древности до современности.»   Рассказали о деталях костюма, когда и что носили до замужества и после. Из какого материала изготавливали платья в прошлом? Присутствующих заинтересовала экспозиция элементов одежды: рубаха, понёва, завеска, покромка, шлычка, платок, нагрудные украшения. П ришли к выводу, что народный костюм не умирает. Он живёт и развивается вместе со временем и новыми требованиями жизни, связывая прошлое, настоящее,  будущее. К мероприятию была оформлена выставка: «Живая нить народного костюма».</w:t>
      </w:r>
    </w:p>
    <w:p w:rsidR="00794B1B" w:rsidRDefault="00794B1B" w:rsidP="00794B1B">
      <w:r>
        <w:t>На празднике Дня села библиотекари представили фото -  выставку «Узнаём лучше край родной». На выставке представлены фотоматериалы старого и сегодняшнего села Нижнедевицка.</w:t>
      </w:r>
    </w:p>
    <w:p w:rsidR="00794B1B" w:rsidRDefault="00794B1B" w:rsidP="00794B1B">
      <w:pPr>
        <w:widowControl w:val="0"/>
        <w:spacing w:after="0" w:line="240" w:lineRule="auto"/>
        <w:jc w:val="both"/>
      </w:pPr>
      <w:r>
        <w:t xml:space="preserve">В рамках 95 летия образования района,  в библиотеке прошёл квест «Мой любимый уголок родной земли». В квесте приняли участие ученики гимназии 9х классов. Ведущая , представив презентацию «Нижнедевицкий район: история и современность», рассказала об исторических фактах и важнейших событиях образования и развития Нижнедевицкого района. </w:t>
      </w:r>
    </w:p>
    <w:p w:rsidR="00794B1B" w:rsidRDefault="00794B1B" w:rsidP="00794B1B">
      <w:pPr>
        <w:widowControl w:val="0"/>
        <w:spacing w:after="0" w:line="240" w:lineRule="auto"/>
        <w:jc w:val="both"/>
      </w:pPr>
    </w:p>
    <w:p w:rsidR="00794B1B" w:rsidRDefault="00794B1B" w:rsidP="00794B1B">
      <w:r>
        <w:t xml:space="preserve">На протяжении многих лет при библиотеке существует литературная гостиная «Родник» и клуб ветеранов «Вдохновение». На  встречах литературной гостиной мы знакомимся с творчеством местных авторов, проводим мероприятия к памятным и юбилейным датам.  Литературную гостиную посещают </w:t>
      </w:r>
      <w:r>
        <w:lastRenderedPageBreak/>
        <w:t>любители поэзии, которые читают стихи любимых авторов.  В рамках 95 летия со дня образования Нижнедевицкого района в районной библиотеке прошла презентация книги «Судьбы людские». Наталья Рыжих представила свой материал из книги о людях Нижнедевицка.</w:t>
      </w:r>
    </w:p>
    <w:p w:rsidR="00794B1B" w:rsidRDefault="00794B1B" w:rsidP="00794B1B">
      <w:r>
        <w:t>На одном из заседаний литературной гостиной прошёл поэтический челлендж по книге « Милая малая Родина». Местные поэты читали стихи поэтов Воронежской области. Некоторые стихи из сборника звучали на  мероприятиях проведённых с учащимися.</w:t>
      </w:r>
    </w:p>
    <w:p w:rsidR="00794B1B" w:rsidRDefault="00794B1B" w:rsidP="00794B1B">
      <w:r>
        <w:t>На заседании клуба «Вдохновение»  Манжурин Валентин сделал презентацию своей новой  книги «Мои жёны». Зачитал стихи из книги, рассказал, что его заставило написать её.</w:t>
      </w:r>
    </w:p>
    <w:p w:rsidR="00794B1B" w:rsidRDefault="00794B1B" w:rsidP="00794B1B">
      <w:pPr>
        <w:widowControl w:val="0"/>
        <w:spacing w:after="0" w:line="240" w:lineRule="auto"/>
        <w:jc w:val="both"/>
        <w:rPr>
          <w:rFonts w:ascii="Times New Roman" w:hAnsi="Times New Roman"/>
          <w:i/>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3256"/>
        <w:gridCol w:w="2357"/>
        <w:gridCol w:w="1558"/>
        <w:gridCol w:w="7053"/>
      </w:tblGrid>
      <w:tr w:rsidR="00794B1B" w:rsidRPr="00E827E3" w:rsidTr="00E854B4">
        <w:tc>
          <w:tcPr>
            <w:tcW w:w="190" w:type="pct"/>
            <w:vAlign w:val="center"/>
          </w:tcPr>
          <w:p w:rsidR="00794B1B" w:rsidRPr="004362F5" w:rsidRDefault="00794B1B" w:rsidP="00E854B4">
            <w:pPr>
              <w:spacing w:after="0" w:line="240" w:lineRule="auto"/>
              <w:jc w:val="center"/>
              <w:rPr>
                <w:rFonts w:ascii="Times New Roman" w:hAnsi="Times New Roman"/>
                <w:color w:val="000000"/>
                <w:sz w:val="24"/>
                <w:szCs w:val="24"/>
              </w:rPr>
            </w:pPr>
            <w:r w:rsidRPr="004362F5">
              <w:rPr>
                <w:rFonts w:ascii="Times New Roman" w:hAnsi="Times New Roman"/>
                <w:color w:val="000000"/>
                <w:sz w:val="24"/>
                <w:szCs w:val="24"/>
              </w:rPr>
              <w:t>№ п/п</w:t>
            </w:r>
          </w:p>
        </w:tc>
        <w:tc>
          <w:tcPr>
            <w:tcW w:w="1101" w:type="pct"/>
            <w:vAlign w:val="center"/>
          </w:tcPr>
          <w:p w:rsidR="00794B1B" w:rsidRPr="004362F5" w:rsidRDefault="00794B1B" w:rsidP="00E854B4">
            <w:pPr>
              <w:spacing w:after="0" w:line="240" w:lineRule="auto"/>
              <w:jc w:val="center"/>
              <w:rPr>
                <w:rFonts w:ascii="Times New Roman" w:hAnsi="Times New Roman"/>
                <w:color w:val="000000"/>
                <w:sz w:val="24"/>
                <w:szCs w:val="24"/>
              </w:rPr>
            </w:pPr>
            <w:r w:rsidRPr="004362F5">
              <w:rPr>
                <w:rFonts w:ascii="Times New Roman" w:hAnsi="Times New Roman"/>
                <w:color w:val="000000"/>
                <w:sz w:val="24"/>
                <w:szCs w:val="24"/>
              </w:rPr>
              <w:t>Форма и название</w:t>
            </w:r>
          </w:p>
        </w:tc>
        <w:tc>
          <w:tcPr>
            <w:tcW w:w="797" w:type="pct"/>
            <w:vAlign w:val="center"/>
          </w:tcPr>
          <w:p w:rsidR="00794B1B" w:rsidRPr="004362F5" w:rsidRDefault="00794B1B" w:rsidP="00E854B4">
            <w:pPr>
              <w:spacing w:after="0" w:line="240" w:lineRule="auto"/>
              <w:jc w:val="center"/>
              <w:rPr>
                <w:rFonts w:ascii="Times New Roman" w:hAnsi="Times New Roman"/>
                <w:color w:val="000000"/>
                <w:sz w:val="24"/>
                <w:szCs w:val="24"/>
              </w:rPr>
            </w:pPr>
            <w:r w:rsidRPr="004362F5">
              <w:rPr>
                <w:rFonts w:ascii="Times New Roman" w:hAnsi="Times New Roman"/>
                <w:color w:val="000000"/>
                <w:sz w:val="24"/>
                <w:szCs w:val="24"/>
              </w:rPr>
              <w:t xml:space="preserve">Дата и место проведения </w:t>
            </w:r>
          </w:p>
        </w:tc>
        <w:tc>
          <w:tcPr>
            <w:tcW w:w="527" w:type="pct"/>
            <w:vAlign w:val="center"/>
          </w:tcPr>
          <w:p w:rsidR="00794B1B" w:rsidRPr="004362F5" w:rsidRDefault="00794B1B" w:rsidP="00E854B4">
            <w:pPr>
              <w:spacing w:after="0" w:line="240" w:lineRule="auto"/>
              <w:jc w:val="center"/>
              <w:rPr>
                <w:rFonts w:ascii="Times New Roman" w:hAnsi="Times New Roman"/>
                <w:color w:val="000000"/>
                <w:sz w:val="24"/>
                <w:szCs w:val="24"/>
              </w:rPr>
            </w:pPr>
            <w:r w:rsidRPr="004362F5">
              <w:rPr>
                <w:rFonts w:ascii="Times New Roman" w:hAnsi="Times New Roman"/>
                <w:color w:val="000000"/>
                <w:sz w:val="24"/>
                <w:szCs w:val="24"/>
              </w:rPr>
              <w:t>Количество посетителей</w:t>
            </w:r>
          </w:p>
        </w:tc>
        <w:tc>
          <w:tcPr>
            <w:tcW w:w="2385" w:type="pct"/>
            <w:vAlign w:val="center"/>
          </w:tcPr>
          <w:p w:rsidR="00794B1B" w:rsidRPr="004362F5" w:rsidRDefault="00794B1B" w:rsidP="00E854B4">
            <w:pPr>
              <w:spacing w:after="0" w:line="240" w:lineRule="auto"/>
              <w:jc w:val="center"/>
              <w:rPr>
                <w:rFonts w:ascii="Times New Roman" w:hAnsi="Times New Roman"/>
                <w:color w:val="000000"/>
                <w:sz w:val="24"/>
                <w:szCs w:val="24"/>
              </w:rPr>
            </w:pPr>
            <w:r w:rsidRPr="004362F5">
              <w:rPr>
                <w:rFonts w:ascii="Times New Roman" w:hAnsi="Times New Roman"/>
                <w:color w:val="000000"/>
                <w:sz w:val="24"/>
                <w:szCs w:val="24"/>
              </w:rPr>
              <w:t>Краткое описание мероприятия</w:t>
            </w:r>
          </w:p>
        </w:tc>
      </w:tr>
      <w:tr w:rsidR="00794B1B" w:rsidRPr="00E827E3" w:rsidTr="00E854B4">
        <w:tc>
          <w:tcPr>
            <w:tcW w:w="190" w:type="pct"/>
            <w:vAlign w:val="center"/>
          </w:tcPr>
          <w:p w:rsidR="00794B1B" w:rsidRPr="00E827E3" w:rsidRDefault="00794B1B" w:rsidP="00E854B4">
            <w:pPr>
              <w:spacing w:after="0" w:line="240" w:lineRule="auto"/>
              <w:jc w:val="center"/>
              <w:rPr>
                <w:rFonts w:ascii="Times New Roman" w:hAnsi="Times New Roman"/>
                <w:color w:val="000000"/>
                <w:sz w:val="24"/>
                <w:szCs w:val="24"/>
              </w:rPr>
            </w:pPr>
            <w:r w:rsidRPr="00E827E3">
              <w:rPr>
                <w:rFonts w:ascii="Times New Roman" w:hAnsi="Times New Roman"/>
                <w:color w:val="000000"/>
                <w:sz w:val="24"/>
                <w:szCs w:val="24"/>
              </w:rPr>
              <w:t>1.</w:t>
            </w:r>
          </w:p>
        </w:tc>
        <w:tc>
          <w:tcPr>
            <w:tcW w:w="1101" w:type="pct"/>
          </w:tcPr>
          <w:p w:rsidR="00794B1B" w:rsidRPr="002F606A" w:rsidRDefault="00794B1B" w:rsidP="00E854B4">
            <w:pPr>
              <w:rPr>
                <w:rFonts w:ascii="Times New Roman" w:hAnsi="Times New Roman"/>
                <w:sz w:val="24"/>
                <w:szCs w:val="24"/>
              </w:rPr>
            </w:pPr>
            <w:r>
              <w:rPr>
                <w:rFonts w:ascii="Times New Roman" w:hAnsi="Times New Roman"/>
                <w:sz w:val="24"/>
                <w:szCs w:val="24"/>
              </w:rPr>
              <w:t>Ч</w:t>
            </w:r>
            <w:r w:rsidRPr="002F606A">
              <w:rPr>
                <w:rFonts w:ascii="Times New Roman" w:hAnsi="Times New Roman"/>
                <w:sz w:val="24"/>
                <w:szCs w:val="24"/>
              </w:rPr>
              <w:t>ас мужества на тему  « Мой край в военную годину»</w:t>
            </w:r>
          </w:p>
          <w:p w:rsidR="00794B1B" w:rsidRPr="002F606A" w:rsidRDefault="00794B1B" w:rsidP="00E854B4">
            <w:pPr>
              <w:rPr>
                <w:rFonts w:ascii="Times New Roman" w:hAnsi="Times New Roman"/>
                <w:sz w:val="24"/>
                <w:szCs w:val="24"/>
              </w:rPr>
            </w:pPr>
          </w:p>
        </w:tc>
        <w:tc>
          <w:tcPr>
            <w:tcW w:w="797" w:type="pct"/>
          </w:tcPr>
          <w:p w:rsidR="00794B1B" w:rsidRDefault="00794B1B" w:rsidP="002E4CCF">
            <w:pPr>
              <w:rPr>
                <w:rFonts w:ascii="Times New Roman" w:hAnsi="Times New Roman"/>
                <w:sz w:val="24"/>
                <w:szCs w:val="24"/>
              </w:rPr>
            </w:pPr>
            <w:r>
              <w:rPr>
                <w:rFonts w:ascii="Times New Roman" w:hAnsi="Times New Roman"/>
                <w:sz w:val="24"/>
                <w:szCs w:val="24"/>
              </w:rPr>
              <w:t xml:space="preserve">21 мая </w:t>
            </w:r>
          </w:p>
          <w:p w:rsidR="002E4CCF" w:rsidRPr="002F606A" w:rsidRDefault="002E4CCF" w:rsidP="002E4CCF">
            <w:pPr>
              <w:rPr>
                <w:rFonts w:ascii="Times New Roman" w:hAnsi="Times New Roman"/>
                <w:sz w:val="24"/>
                <w:szCs w:val="24"/>
              </w:rPr>
            </w:pPr>
            <w:r>
              <w:rPr>
                <w:rFonts w:ascii="Times New Roman" w:hAnsi="Times New Roman"/>
                <w:sz w:val="24"/>
                <w:szCs w:val="24"/>
              </w:rPr>
              <w:t>Библиотека</w:t>
            </w:r>
          </w:p>
        </w:tc>
        <w:tc>
          <w:tcPr>
            <w:tcW w:w="527" w:type="pct"/>
          </w:tcPr>
          <w:p w:rsidR="00794B1B" w:rsidRPr="002F606A" w:rsidRDefault="00794B1B" w:rsidP="00E854B4">
            <w:pPr>
              <w:jc w:val="center"/>
              <w:rPr>
                <w:sz w:val="24"/>
                <w:szCs w:val="24"/>
              </w:rPr>
            </w:pPr>
            <w:r>
              <w:rPr>
                <w:sz w:val="24"/>
                <w:szCs w:val="24"/>
              </w:rPr>
              <w:t>15</w:t>
            </w:r>
          </w:p>
        </w:tc>
        <w:tc>
          <w:tcPr>
            <w:tcW w:w="2385" w:type="pct"/>
          </w:tcPr>
          <w:p w:rsidR="00794B1B" w:rsidRPr="002F606A" w:rsidRDefault="00794B1B" w:rsidP="00E854B4">
            <w:pPr>
              <w:rPr>
                <w:rFonts w:ascii="Times New Roman" w:hAnsi="Times New Roman"/>
                <w:sz w:val="24"/>
                <w:szCs w:val="24"/>
              </w:rPr>
            </w:pPr>
            <w:r>
              <w:rPr>
                <w:sz w:val="32"/>
                <w:szCs w:val="32"/>
              </w:rPr>
              <w:t xml:space="preserve"> </w:t>
            </w:r>
            <w:r w:rsidRPr="002F606A">
              <w:rPr>
                <w:rFonts w:ascii="Times New Roman" w:hAnsi="Times New Roman"/>
                <w:sz w:val="24"/>
                <w:szCs w:val="24"/>
              </w:rPr>
              <w:t>Был проведён для молодёжи час мужества на тему  « Мой край в военную годину»</w:t>
            </w:r>
          </w:p>
          <w:p w:rsidR="00794B1B" w:rsidRPr="002F606A" w:rsidRDefault="00794B1B" w:rsidP="00E854B4">
            <w:pPr>
              <w:rPr>
                <w:rFonts w:ascii="Times New Roman" w:hAnsi="Times New Roman"/>
                <w:sz w:val="24"/>
                <w:szCs w:val="24"/>
              </w:rPr>
            </w:pPr>
            <w:r w:rsidRPr="002F606A">
              <w:rPr>
                <w:rFonts w:ascii="Times New Roman" w:hAnsi="Times New Roman"/>
                <w:sz w:val="24"/>
                <w:szCs w:val="24"/>
              </w:rPr>
              <w:t>На этом уроке мужества мы поговорили о нашем земляке пов торившем подвиг Ивана Сусанина .но остался чудом в живых – это Доровских Яков Евсеевич .</w:t>
            </w:r>
          </w:p>
          <w:p w:rsidR="00794B1B" w:rsidRDefault="00794B1B" w:rsidP="00E854B4">
            <w:pPr>
              <w:rPr>
                <w:rFonts w:ascii="Times New Roman" w:hAnsi="Times New Roman"/>
                <w:color w:val="333333"/>
                <w:sz w:val="24"/>
                <w:szCs w:val="24"/>
                <w:shd w:val="clear" w:color="auto" w:fill="FFFFFF"/>
              </w:rPr>
            </w:pPr>
            <w:r w:rsidRPr="002F606A">
              <w:rPr>
                <w:rFonts w:ascii="Times New Roman" w:hAnsi="Times New Roman"/>
                <w:color w:val="333333"/>
                <w:sz w:val="24"/>
                <w:szCs w:val="24"/>
                <w:shd w:val="clear" w:color="auto" w:fill="FFFFFF"/>
              </w:rPr>
              <w:t>Много лет никто не знал имени колхозника Якова Евсеича Доровских, повторившего подвиг Ивана Сусанина. Яков завёл искавших железнодорожную станцию немцев в болото – при этом сам, в отличие от легендарного предшественника, остался в живых. В докладной записке, датированной 14.02.1943 г., в Воронежский обком партии, которую подписали секретарь Нижнедевицкого райкома партии Закомолдин, начальник РО НКВД лейтенант госбезопасности Авдеев, председатель штаба партизанского движения Бредзеншвили, говорится: «Неизвестный патриот Родины в селе Вязноватовка направил немецкий полк дальнобойных орудий по непроезжей дороге. В результате немцы бросили 18 орудий, из них две 205-миллиметровки, и около 30 автомашин».</w:t>
            </w:r>
          </w:p>
          <w:p w:rsidR="00794B1B" w:rsidRDefault="00794B1B" w:rsidP="00E854B4">
            <w:pPr>
              <w:rPr>
                <w:rFonts w:ascii="Times New Roman" w:hAnsi="Times New Roman"/>
                <w:color w:val="333333"/>
                <w:sz w:val="24"/>
                <w:szCs w:val="24"/>
                <w:shd w:val="clear" w:color="auto" w:fill="FFFFFF"/>
              </w:rPr>
            </w:pPr>
          </w:p>
          <w:p w:rsidR="00794B1B" w:rsidRPr="002F606A" w:rsidRDefault="00794B1B" w:rsidP="00E854B4">
            <w:pPr>
              <w:rPr>
                <w:rFonts w:ascii="Times New Roman" w:hAnsi="Times New Roman"/>
                <w:b/>
                <w:sz w:val="24"/>
                <w:szCs w:val="24"/>
              </w:rPr>
            </w:pPr>
          </w:p>
        </w:tc>
      </w:tr>
      <w:tr w:rsidR="00794B1B" w:rsidRPr="00E827E3" w:rsidTr="00E854B4">
        <w:tc>
          <w:tcPr>
            <w:tcW w:w="190" w:type="pct"/>
            <w:vAlign w:val="center"/>
          </w:tcPr>
          <w:p w:rsidR="00794B1B" w:rsidRPr="00E827E3"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w:t>
            </w:r>
            <w:r w:rsidRPr="00E827E3">
              <w:rPr>
                <w:rFonts w:ascii="Times New Roman" w:hAnsi="Times New Roman"/>
                <w:color w:val="000000"/>
                <w:sz w:val="24"/>
                <w:szCs w:val="24"/>
              </w:rPr>
              <w:t>.</w:t>
            </w:r>
          </w:p>
        </w:tc>
        <w:tc>
          <w:tcPr>
            <w:tcW w:w="1101" w:type="pct"/>
          </w:tcPr>
          <w:p w:rsidR="00794B1B" w:rsidRPr="002F606A" w:rsidRDefault="00794B1B" w:rsidP="00E854B4">
            <w:pPr>
              <w:rPr>
                <w:rFonts w:ascii="Times New Roman" w:hAnsi="Times New Roman"/>
                <w:b/>
                <w:sz w:val="32"/>
                <w:szCs w:val="32"/>
              </w:rPr>
            </w:pPr>
            <w:r>
              <w:rPr>
                <w:rFonts w:ascii="Times New Roman" w:hAnsi="Times New Roman"/>
                <w:sz w:val="24"/>
                <w:szCs w:val="24"/>
              </w:rPr>
              <w:t>У</w:t>
            </w:r>
            <w:r w:rsidRPr="002F606A">
              <w:rPr>
                <w:rFonts w:ascii="Times New Roman" w:hAnsi="Times New Roman"/>
                <w:sz w:val="24"/>
                <w:szCs w:val="24"/>
              </w:rPr>
              <w:t>рок мужества</w:t>
            </w:r>
            <w:r>
              <w:rPr>
                <w:rFonts w:ascii="Times New Roman" w:hAnsi="Times New Roman"/>
                <w:sz w:val="24"/>
                <w:szCs w:val="24"/>
              </w:rPr>
              <w:t xml:space="preserve">, </w:t>
            </w:r>
            <w:r w:rsidRPr="002F606A">
              <w:rPr>
                <w:rFonts w:ascii="Times New Roman" w:hAnsi="Times New Roman"/>
                <w:sz w:val="24"/>
                <w:szCs w:val="24"/>
              </w:rPr>
              <w:t>посвящённый Дню Героев Отечества «Подвиг в мирное время»</w:t>
            </w:r>
          </w:p>
        </w:tc>
        <w:tc>
          <w:tcPr>
            <w:tcW w:w="797" w:type="pct"/>
          </w:tcPr>
          <w:p w:rsidR="00794B1B" w:rsidRPr="002F606A" w:rsidRDefault="00794B1B" w:rsidP="00E854B4">
            <w:pPr>
              <w:rPr>
                <w:rFonts w:ascii="Times New Roman" w:hAnsi="Times New Roman"/>
                <w:sz w:val="24"/>
                <w:szCs w:val="24"/>
              </w:rPr>
            </w:pPr>
            <w:r>
              <w:rPr>
                <w:rFonts w:ascii="Times New Roman" w:hAnsi="Times New Roman"/>
                <w:sz w:val="24"/>
                <w:szCs w:val="24"/>
              </w:rPr>
              <w:t>9 декабря Вязноватовский б/ф № 5 и музей села</w:t>
            </w:r>
          </w:p>
        </w:tc>
        <w:tc>
          <w:tcPr>
            <w:tcW w:w="527" w:type="pct"/>
          </w:tcPr>
          <w:p w:rsidR="00794B1B" w:rsidRPr="002F606A" w:rsidRDefault="00794B1B" w:rsidP="00E854B4">
            <w:pPr>
              <w:jc w:val="center"/>
              <w:rPr>
                <w:sz w:val="24"/>
                <w:szCs w:val="24"/>
              </w:rPr>
            </w:pPr>
            <w:r>
              <w:rPr>
                <w:sz w:val="24"/>
                <w:szCs w:val="24"/>
              </w:rPr>
              <w:t>18</w:t>
            </w:r>
          </w:p>
        </w:tc>
        <w:tc>
          <w:tcPr>
            <w:tcW w:w="2385" w:type="pct"/>
          </w:tcPr>
          <w:p w:rsidR="00794B1B" w:rsidRPr="002F606A" w:rsidRDefault="00794B1B" w:rsidP="00E854B4">
            <w:pPr>
              <w:rPr>
                <w:rFonts w:ascii="Times New Roman" w:hAnsi="Times New Roman"/>
                <w:sz w:val="24"/>
                <w:szCs w:val="24"/>
              </w:rPr>
            </w:pPr>
            <w:r w:rsidRPr="002F606A">
              <w:rPr>
                <w:rFonts w:ascii="Times New Roman" w:hAnsi="Times New Roman"/>
                <w:sz w:val="24"/>
                <w:szCs w:val="24"/>
              </w:rPr>
              <w:t xml:space="preserve">Был проведён урок мужества .посвящённый Дню Героев Отечества. Он прошёл в музее села Вязноватовка . Заведующая познакомила присутствующих с историей подвигов  в военное время и подвиг в мирное время нашего односельчанина Пенькова Семёна Васильевича во время аварии на подводной лодке « К – 19». </w:t>
            </w:r>
            <w:r w:rsidRPr="002F606A">
              <w:rPr>
                <w:rFonts w:ascii="Times New Roman" w:eastAsia="Times New Roman" w:hAnsi="Times New Roman"/>
                <w:color w:val="000000"/>
                <w:sz w:val="24"/>
                <w:szCs w:val="24"/>
                <w:lang w:eastAsia="ru-RU"/>
              </w:rPr>
              <w:t>.Пеньков Семен Васильевич родился 5 октября 1940 года в селе Вязноватовка Нижнедевицкого района в семье колхозников. С Первого по четвертый класс обучался в Чапаевской начальной, а с пятого по седьмой класс в Ротаевской семилетней школе.</w:t>
            </w:r>
          </w:p>
          <w:p w:rsidR="00794B1B" w:rsidRPr="002F606A" w:rsidRDefault="00794B1B" w:rsidP="00E854B4">
            <w:pPr>
              <w:shd w:val="clear" w:color="auto" w:fill="FFFFFF"/>
              <w:spacing w:before="100" w:beforeAutospacing="1" w:after="100" w:afterAutospacing="1"/>
              <w:rPr>
                <w:rFonts w:ascii="Times New Roman" w:eastAsia="Times New Roman" w:hAnsi="Times New Roman"/>
                <w:color w:val="000000"/>
                <w:sz w:val="24"/>
                <w:szCs w:val="24"/>
                <w:lang w:eastAsia="ru-RU"/>
              </w:rPr>
            </w:pPr>
            <w:r w:rsidRPr="002F606A">
              <w:rPr>
                <w:rFonts w:ascii="Times New Roman" w:eastAsia="Times New Roman" w:hAnsi="Times New Roman"/>
                <w:color w:val="000000"/>
                <w:sz w:val="24"/>
                <w:szCs w:val="24"/>
                <w:lang w:eastAsia="ru-RU"/>
              </w:rPr>
              <w:t>В сентябре 1960 года призван в ВМФ и был зачислен в экипаж атомного ракетоносца«К-19». Когда атомная подлодка выполнила свои задачи в Атлантике и держала путь в Арктику, где на заключительном этапе должна была пройти пройти подо льдами и при выходе произвести пуск ракет. Четвертого июля 1961 года на атомной подводной лодке «К-19», вооруженной ракетами с ядерными боезарядами, случилась авария. Ценой своей жизни члены экипажа устранили аварию, тем самым спасли мир от катастрофы. Командиру Затееву пришлось посылать в реакторный отсек молодых ребят: Пенькова Семена, Валеру Харитонова, Савкина Колю. Когда командир сказал, чтобы они выходили из реакторного отсека, они этого не сделали и отвечали: «Товарищ командир, мы останемся пока все не сделаем, норму свою взяли, так уж все равно теперь. Не надо других».Семен Пеньков был одним из тех людей, которые зашли в реакторный отсек. В результате аварии четвертого июля тысяча девятьсот шестьдесят первого года получил смертельную дозу радиационного излучения. Погиб 15 июля 1961 г. Похоронен на Кузьминском кладбище в городе Москва. За мужество и героизм, проявленные при ликвидации аварии ядерного реактора АПЛ «К-</w:t>
            </w:r>
            <w:r w:rsidRPr="002F606A">
              <w:rPr>
                <w:rFonts w:ascii="Times New Roman" w:eastAsia="Times New Roman" w:hAnsi="Times New Roman"/>
                <w:color w:val="000000"/>
                <w:sz w:val="24"/>
                <w:szCs w:val="24"/>
                <w:lang w:eastAsia="ru-RU"/>
              </w:rPr>
              <w:lastRenderedPageBreak/>
              <w:t>19», посмертно награжден орденом Красного Знамени. </w:t>
            </w:r>
          </w:p>
          <w:p w:rsidR="00794B1B" w:rsidRDefault="00794B1B" w:rsidP="00E854B4">
            <w:pPr>
              <w:rPr>
                <w:b/>
                <w:sz w:val="32"/>
                <w:szCs w:val="32"/>
              </w:rPr>
            </w:pPr>
          </w:p>
        </w:tc>
      </w:tr>
      <w:tr w:rsidR="00794B1B" w:rsidRPr="00E827E3" w:rsidTr="00E854B4">
        <w:tc>
          <w:tcPr>
            <w:tcW w:w="190" w:type="pct"/>
            <w:vAlign w:val="center"/>
          </w:tcPr>
          <w:p w:rsidR="00794B1B" w:rsidRPr="00E827E3"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3</w:t>
            </w:r>
          </w:p>
        </w:tc>
        <w:tc>
          <w:tcPr>
            <w:tcW w:w="1101" w:type="pct"/>
          </w:tcPr>
          <w:p w:rsidR="00794B1B" w:rsidRPr="002F606A" w:rsidRDefault="00794B1B" w:rsidP="00E854B4">
            <w:pPr>
              <w:rPr>
                <w:rFonts w:ascii="Times New Roman" w:hAnsi="Times New Roman"/>
                <w:sz w:val="24"/>
                <w:szCs w:val="24"/>
              </w:rPr>
            </w:pPr>
            <w:r>
              <w:t>Музыкальная композиция «Из без вести пропавших на пъедестал»</w:t>
            </w:r>
          </w:p>
        </w:tc>
        <w:tc>
          <w:tcPr>
            <w:tcW w:w="797" w:type="pct"/>
          </w:tcPr>
          <w:p w:rsidR="00794B1B" w:rsidRDefault="00794B1B" w:rsidP="00E854B4">
            <w:pPr>
              <w:rPr>
                <w:rFonts w:ascii="Times New Roman" w:hAnsi="Times New Roman"/>
                <w:sz w:val="24"/>
                <w:szCs w:val="24"/>
              </w:rPr>
            </w:pPr>
            <w:r>
              <w:rPr>
                <w:rFonts w:ascii="Times New Roman" w:hAnsi="Times New Roman"/>
                <w:sz w:val="24"/>
                <w:szCs w:val="24"/>
              </w:rPr>
              <w:t>29.01.2023</w:t>
            </w:r>
          </w:p>
          <w:p w:rsidR="002E4CCF" w:rsidRDefault="002E4CCF" w:rsidP="00E854B4">
            <w:pPr>
              <w:rPr>
                <w:rFonts w:ascii="Times New Roman" w:hAnsi="Times New Roman"/>
                <w:sz w:val="24"/>
                <w:szCs w:val="24"/>
              </w:rPr>
            </w:pPr>
            <w:r>
              <w:rPr>
                <w:rFonts w:ascii="Times New Roman" w:hAnsi="Times New Roman"/>
                <w:sz w:val="24"/>
                <w:szCs w:val="24"/>
              </w:rPr>
              <w:t>Библиотека</w:t>
            </w:r>
          </w:p>
        </w:tc>
        <w:tc>
          <w:tcPr>
            <w:tcW w:w="527" w:type="pct"/>
          </w:tcPr>
          <w:p w:rsidR="00794B1B" w:rsidRDefault="00794B1B" w:rsidP="00E854B4">
            <w:pPr>
              <w:jc w:val="center"/>
              <w:rPr>
                <w:sz w:val="24"/>
                <w:szCs w:val="24"/>
              </w:rPr>
            </w:pPr>
            <w:r>
              <w:rPr>
                <w:sz w:val="24"/>
                <w:szCs w:val="24"/>
              </w:rPr>
              <w:t>43</w:t>
            </w:r>
          </w:p>
        </w:tc>
        <w:tc>
          <w:tcPr>
            <w:tcW w:w="2385" w:type="pct"/>
          </w:tcPr>
          <w:p w:rsidR="00794B1B" w:rsidRDefault="00794B1B" w:rsidP="00E854B4">
            <w:r>
              <w:t>Рассказали о подвиге Героя Великой Отечественной войны Загорского Николая, совершившего свой подвиг при защите села Вязноватовка. Ребята рассказали о судьбе Н.Загорского, о работе «Красных следопытов» под руководством бывшего учителя – Грановой Нины  Павловны. Зачитывали воспоминания очевидцев  тех событий, историю появления памятника Н.Загорскому, читали стихи, исполнили песню. Весь материал, который озвучили выступающие, был собран Грановой Ниной Павловной. Подвиг Николая Загорского почтили минутой молчания.</w:t>
            </w:r>
          </w:p>
          <w:p w:rsidR="00794B1B" w:rsidRPr="002F606A" w:rsidRDefault="00794B1B" w:rsidP="00E854B4">
            <w:pPr>
              <w:rPr>
                <w:rFonts w:ascii="Times New Roman" w:hAnsi="Times New Roman"/>
                <w:sz w:val="24"/>
                <w:szCs w:val="24"/>
              </w:rPr>
            </w:pPr>
          </w:p>
        </w:tc>
      </w:tr>
      <w:tr w:rsidR="00794B1B" w:rsidRPr="00E827E3" w:rsidTr="00E854B4">
        <w:tc>
          <w:tcPr>
            <w:tcW w:w="190" w:type="pct"/>
            <w:vAlign w:val="center"/>
          </w:tcPr>
          <w:p w:rsidR="00794B1B" w:rsidRPr="00E827E3"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101" w:type="pct"/>
            <w:vAlign w:val="center"/>
          </w:tcPr>
          <w:p w:rsidR="00794B1B" w:rsidRPr="00E827E3" w:rsidRDefault="00794B1B" w:rsidP="00E854B4">
            <w:pPr>
              <w:spacing w:after="0" w:line="240" w:lineRule="auto"/>
              <w:jc w:val="center"/>
              <w:rPr>
                <w:rFonts w:ascii="Times New Roman" w:hAnsi="Times New Roman"/>
                <w:b/>
                <w:color w:val="000000"/>
                <w:sz w:val="24"/>
                <w:szCs w:val="24"/>
              </w:rPr>
            </w:pPr>
            <w:r>
              <w:t>«Любимые места родного края» библио -такси</w:t>
            </w:r>
          </w:p>
        </w:tc>
        <w:tc>
          <w:tcPr>
            <w:tcW w:w="797" w:type="pct"/>
            <w:vAlign w:val="center"/>
          </w:tcPr>
          <w:p w:rsidR="00794B1B" w:rsidRPr="00017B28" w:rsidRDefault="00794B1B" w:rsidP="00E854B4">
            <w:pPr>
              <w:spacing w:after="0" w:line="240" w:lineRule="auto"/>
              <w:jc w:val="center"/>
              <w:rPr>
                <w:rFonts w:ascii="Times New Roman" w:hAnsi="Times New Roman"/>
                <w:color w:val="000000"/>
                <w:sz w:val="24"/>
                <w:szCs w:val="24"/>
              </w:rPr>
            </w:pPr>
            <w:r w:rsidRPr="00017B28">
              <w:rPr>
                <w:rFonts w:ascii="Times New Roman" w:hAnsi="Times New Roman"/>
                <w:color w:val="000000"/>
                <w:sz w:val="24"/>
                <w:szCs w:val="24"/>
              </w:rPr>
              <w:t>17.06.2023</w:t>
            </w:r>
            <w:r>
              <w:rPr>
                <w:rFonts w:ascii="Times New Roman" w:hAnsi="Times New Roman"/>
                <w:color w:val="000000"/>
                <w:sz w:val="24"/>
                <w:szCs w:val="24"/>
              </w:rPr>
              <w:t xml:space="preserve"> Районная библиотека</w:t>
            </w:r>
          </w:p>
        </w:tc>
        <w:tc>
          <w:tcPr>
            <w:tcW w:w="527" w:type="pct"/>
            <w:vAlign w:val="center"/>
          </w:tcPr>
          <w:p w:rsidR="00794B1B" w:rsidRPr="00017B28" w:rsidRDefault="00794B1B" w:rsidP="00E854B4">
            <w:pPr>
              <w:spacing w:after="0" w:line="240" w:lineRule="auto"/>
              <w:jc w:val="center"/>
              <w:rPr>
                <w:rFonts w:ascii="Times New Roman" w:hAnsi="Times New Roman"/>
                <w:color w:val="000000"/>
                <w:sz w:val="24"/>
                <w:szCs w:val="24"/>
              </w:rPr>
            </w:pPr>
            <w:r w:rsidRPr="00017B28">
              <w:rPr>
                <w:rFonts w:ascii="Times New Roman" w:hAnsi="Times New Roman"/>
                <w:color w:val="000000"/>
                <w:sz w:val="24"/>
                <w:szCs w:val="24"/>
              </w:rPr>
              <w:t>11</w:t>
            </w:r>
          </w:p>
        </w:tc>
        <w:tc>
          <w:tcPr>
            <w:tcW w:w="2385" w:type="pct"/>
            <w:vAlign w:val="center"/>
          </w:tcPr>
          <w:p w:rsidR="00794B1B" w:rsidRPr="00E827E3" w:rsidRDefault="00794B1B" w:rsidP="00E854B4">
            <w:pPr>
              <w:spacing w:after="0" w:line="240" w:lineRule="auto"/>
              <w:jc w:val="center"/>
              <w:rPr>
                <w:rFonts w:ascii="Times New Roman" w:hAnsi="Times New Roman"/>
                <w:b/>
                <w:color w:val="000000"/>
                <w:sz w:val="24"/>
                <w:szCs w:val="24"/>
              </w:rPr>
            </w:pPr>
            <w:r>
              <w:t>Участникам Библио – такси были предложены «Любимые места родного края» пришлось « проехать» по улицам села и памятным местам. На каждой остановке «пассажиры» узнавали что то новое о своём селе.</w:t>
            </w:r>
          </w:p>
        </w:tc>
      </w:tr>
      <w:tr w:rsidR="00794B1B" w:rsidRPr="00E827E3" w:rsidTr="00E854B4">
        <w:tc>
          <w:tcPr>
            <w:tcW w:w="190" w:type="pct"/>
            <w:vAlign w:val="center"/>
          </w:tcPr>
          <w:p w:rsidR="00794B1B"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101" w:type="pct"/>
            <w:vAlign w:val="center"/>
          </w:tcPr>
          <w:p w:rsidR="00794B1B" w:rsidRDefault="00794B1B" w:rsidP="00E854B4">
            <w:pPr>
              <w:spacing w:after="0" w:line="240" w:lineRule="auto"/>
              <w:jc w:val="center"/>
            </w:pPr>
            <w:r w:rsidRPr="00E726E1">
              <w:t>«Есть память, которой не будет забвенья».</w:t>
            </w:r>
          </w:p>
        </w:tc>
        <w:tc>
          <w:tcPr>
            <w:tcW w:w="797" w:type="pct"/>
            <w:vAlign w:val="center"/>
          </w:tcPr>
          <w:p w:rsidR="00794B1B"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11. 5.2023</w:t>
            </w:r>
          </w:p>
          <w:p w:rsidR="00794B1B" w:rsidRPr="00017B28"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Нижнетуровский бф№14</w:t>
            </w:r>
          </w:p>
        </w:tc>
        <w:tc>
          <w:tcPr>
            <w:tcW w:w="527" w:type="pct"/>
            <w:vAlign w:val="center"/>
          </w:tcPr>
          <w:p w:rsidR="00794B1B" w:rsidRPr="00017B28" w:rsidRDefault="00794B1B" w:rsidP="00E854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p>
        </w:tc>
        <w:tc>
          <w:tcPr>
            <w:tcW w:w="2385" w:type="pct"/>
            <w:vAlign w:val="center"/>
          </w:tcPr>
          <w:p w:rsidR="00794B1B" w:rsidRDefault="00794B1B" w:rsidP="00E854B4">
            <w:pPr>
              <w:spacing w:after="0" w:line="240" w:lineRule="auto"/>
              <w:jc w:val="center"/>
            </w:pPr>
            <w:r w:rsidRPr="00261C8B">
              <w:rPr>
                <w:shd w:val="clear" w:color="auto" w:fill="FFFFFF"/>
              </w:rPr>
              <w:t>Перед библиотекой стоит цель сохранения исторической памяти.</w:t>
            </w:r>
            <w:r>
              <w:rPr>
                <w:shd w:val="clear" w:color="auto" w:fill="FFFFFF"/>
              </w:rPr>
              <w:t xml:space="preserve"> Собираются сведения об участниках ВОВ, земляках,оформляются альбомы фотографий участниках-земляках ВОВ</w:t>
            </w:r>
            <w:r w:rsidRPr="00261C8B">
              <w:rPr>
                <w:shd w:val="clear" w:color="auto" w:fill="FFFFFF"/>
              </w:rPr>
              <w:t xml:space="preserve">  </w:t>
            </w:r>
          </w:p>
        </w:tc>
      </w:tr>
    </w:tbl>
    <w:p w:rsidR="00794B1B" w:rsidRDefault="00794B1B" w:rsidP="00794B1B"/>
    <w:p w:rsidR="00885C79" w:rsidRPr="00885C79" w:rsidRDefault="00885C79" w:rsidP="00885C79"/>
    <w:p w:rsidR="00885C79" w:rsidRPr="00885C79" w:rsidRDefault="00885C79" w:rsidP="00885C79"/>
    <w:p w:rsidR="001D53E0" w:rsidRDefault="001D53E0" w:rsidP="001D53E0">
      <w:pPr>
        <w:pageBreakBefore/>
        <w:widowControl w:val="0"/>
        <w:spacing w:after="0" w:line="240" w:lineRule="auto"/>
        <w:jc w:val="center"/>
        <w:rPr>
          <w:rFonts w:ascii="Times New Roman" w:hAnsi="Times New Roman"/>
          <w:b/>
          <w:color w:val="000000"/>
          <w:sz w:val="24"/>
          <w:szCs w:val="24"/>
        </w:rPr>
      </w:pPr>
      <w:r w:rsidRPr="00E827E3">
        <w:rPr>
          <w:rFonts w:ascii="Times New Roman" w:hAnsi="Times New Roman"/>
          <w:b/>
          <w:color w:val="000000"/>
          <w:sz w:val="24"/>
          <w:szCs w:val="24"/>
        </w:rPr>
        <w:lastRenderedPageBreak/>
        <w:t>Выпуск краеведческих изданий</w:t>
      </w:r>
    </w:p>
    <w:p w:rsidR="001D53E0" w:rsidRDefault="001D53E0" w:rsidP="001D53E0">
      <w:pPr>
        <w:spacing w:after="0" w:line="240" w:lineRule="auto"/>
        <w:jc w:val="center"/>
        <w:rPr>
          <w:rFonts w:ascii="Times New Roman" w:hAnsi="Times New Roman"/>
          <w:b/>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7"/>
        <w:gridCol w:w="3664"/>
        <w:gridCol w:w="1842"/>
        <w:gridCol w:w="2694"/>
        <w:gridCol w:w="1700"/>
        <w:gridCol w:w="4329"/>
      </w:tblGrid>
      <w:tr w:rsidR="001D53E0" w:rsidRPr="008C5DCA" w:rsidTr="001D53E0">
        <w:tc>
          <w:tcPr>
            <w:tcW w:w="188" w:type="pct"/>
            <w:vAlign w:val="center"/>
          </w:tcPr>
          <w:p w:rsidR="001D53E0" w:rsidRPr="008C5DCA" w:rsidRDefault="001D53E0" w:rsidP="001D53E0">
            <w:pPr>
              <w:spacing w:after="0" w:line="240" w:lineRule="auto"/>
              <w:jc w:val="center"/>
              <w:rPr>
                <w:rFonts w:ascii="Times New Roman" w:hAnsi="Times New Roman"/>
                <w:sz w:val="24"/>
                <w:szCs w:val="24"/>
              </w:rPr>
            </w:pPr>
            <w:r w:rsidRPr="008C5DCA">
              <w:rPr>
                <w:rFonts w:ascii="Times New Roman" w:hAnsi="Times New Roman"/>
                <w:sz w:val="24"/>
                <w:szCs w:val="24"/>
              </w:rPr>
              <w:t>№ п/п</w:t>
            </w:r>
          </w:p>
        </w:tc>
        <w:tc>
          <w:tcPr>
            <w:tcW w:w="1239" w:type="pct"/>
            <w:vAlign w:val="center"/>
          </w:tcPr>
          <w:p w:rsidR="001D53E0" w:rsidRPr="008C5DCA" w:rsidRDefault="001D53E0" w:rsidP="001D53E0">
            <w:pPr>
              <w:spacing w:after="0" w:line="240" w:lineRule="auto"/>
              <w:jc w:val="center"/>
              <w:rPr>
                <w:rFonts w:ascii="Times New Roman" w:hAnsi="Times New Roman"/>
                <w:sz w:val="24"/>
                <w:szCs w:val="24"/>
              </w:rPr>
            </w:pPr>
          </w:p>
          <w:p w:rsidR="001D53E0" w:rsidRPr="008C5DCA" w:rsidRDefault="001D53E0" w:rsidP="001D53E0">
            <w:pPr>
              <w:spacing w:after="0" w:line="240" w:lineRule="auto"/>
              <w:jc w:val="center"/>
              <w:rPr>
                <w:rFonts w:ascii="Times New Roman" w:hAnsi="Times New Roman"/>
                <w:sz w:val="24"/>
                <w:szCs w:val="24"/>
              </w:rPr>
            </w:pPr>
            <w:r w:rsidRPr="008C5DCA">
              <w:rPr>
                <w:rFonts w:ascii="Times New Roman" w:hAnsi="Times New Roman"/>
                <w:sz w:val="24"/>
                <w:szCs w:val="24"/>
              </w:rPr>
              <w:t>Вид издания*</w:t>
            </w:r>
          </w:p>
          <w:p w:rsidR="001D53E0" w:rsidRPr="008C5DCA" w:rsidRDefault="001D53E0" w:rsidP="001D53E0">
            <w:pPr>
              <w:spacing w:after="0" w:line="240" w:lineRule="auto"/>
              <w:jc w:val="center"/>
              <w:rPr>
                <w:rFonts w:ascii="Times New Roman" w:hAnsi="Times New Roman"/>
                <w:sz w:val="24"/>
                <w:szCs w:val="24"/>
              </w:rPr>
            </w:pPr>
          </w:p>
        </w:tc>
        <w:tc>
          <w:tcPr>
            <w:tcW w:w="623" w:type="pct"/>
            <w:vAlign w:val="center"/>
          </w:tcPr>
          <w:p w:rsidR="001D53E0" w:rsidRPr="008C5DCA" w:rsidRDefault="001D53E0" w:rsidP="001D53E0">
            <w:pPr>
              <w:spacing w:after="0" w:line="240" w:lineRule="auto"/>
              <w:jc w:val="center"/>
              <w:rPr>
                <w:rFonts w:ascii="Times New Roman" w:hAnsi="Times New Roman"/>
                <w:sz w:val="24"/>
                <w:szCs w:val="24"/>
              </w:rPr>
            </w:pPr>
            <w:r w:rsidRPr="008C5DCA">
              <w:rPr>
                <w:rFonts w:ascii="Times New Roman" w:hAnsi="Times New Roman"/>
                <w:sz w:val="24"/>
                <w:szCs w:val="24"/>
              </w:rPr>
              <w:t>Печатное</w:t>
            </w:r>
          </w:p>
          <w:p w:rsidR="001D53E0" w:rsidRPr="008C5DCA" w:rsidRDefault="001D53E0" w:rsidP="001D53E0">
            <w:pPr>
              <w:spacing w:after="0" w:line="240" w:lineRule="auto"/>
              <w:jc w:val="center"/>
              <w:rPr>
                <w:rFonts w:ascii="Times New Roman" w:hAnsi="Times New Roman"/>
                <w:sz w:val="24"/>
                <w:szCs w:val="24"/>
              </w:rPr>
            </w:pPr>
            <w:r w:rsidRPr="008C5DCA">
              <w:rPr>
                <w:rFonts w:ascii="Times New Roman" w:hAnsi="Times New Roman"/>
                <w:sz w:val="24"/>
                <w:szCs w:val="24"/>
              </w:rPr>
              <w:t>(тираж)</w:t>
            </w:r>
          </w:p>
        </w:tc>
        <w:tc>
          <w:tcPr>
            <w:tcW w:w="911" w:type="pct"/>
            <w:vAlign w:val="center"/>
          </w:tcPr>
          <w:p w:rsidR="001D53E0" w:rsidRPr="008C5DCA" w:rsidRDefault="001D53E0" w:rsidP="001D53E0">
            <w:pPr>
              <w:spacing w:after="0" w:line="240" w:lineRule="auto"/>
              <w:jc w:val="center"/>
              <w:rPr>
                <w:rFonts w:ascii="Times New Roman" w:hAnsi="Times New Roman"/>
                <w:sz w:val="24"/>
                <w:szCs w:val="24"/>
              </w:rPr>
            </w:pPr>
            <w:r w:rsidRPr="008C5DCA">
              <w:rPr>
                <w:rFonts w:ascii="Times New Roman" w:hAnsi="Times New Roman"/>
                <w:sz w:val="24"/>
                <w:szCs w:val="24"/>
              </w:rPr>
              <w:t>Электронное</w:t>
            </w:r>
          </w:p>
          <w:p w:rsidR="001D53E0" w:rsidRPr="008C5DCA" w:rsidRDefault="001D53E0" w:rsidP="001D53E0">
            <w:pPr>
              <w:spacing w:after="0" w:line="240" w:lineRule="auto"/>
              <w:jc w:val="center"/>
              <w:rPr>
                <w:rFonts w:ascii="Times New Roman" w:hAnsi="Times New Roman"/>
                <w:sz w:val="24"/>
                <w:szCs w:val="24"/>
              </w:rPr>
            </w:pPr>
            <w:r w:rsidRPr="008C5DCA">
              <w:rPr>
                <w:rFonts w:ascii="Times New Roman" w:hAnsi="Times New Roman"/>
                <w:sz w:val="24"/>
                <w:szCs w:val="24"/>
              </w:rPr>
              <w:t>(формат)</w:t>
            </w:r>
          </w:p>
          <w:p w:rsidR="001D53E0" w:rsidRPr="008C5DCA" w:rsidRDefault="001D53E0" w:rsidP="001D53E0">
            <w:pPr>
              <w:spacing w:after="0" w:line="240" w:lineRule="auto"/>
              <w:jc w:val="center"/>
              <w:rPr>
                <w:rFonts w:ascii="Times New Roman" w:hAnsi="Times New Roman"/>
                <w:sz w:val="24"/>
                <w:szCs w:val="24"/>
              </w:rPr>
            </w:pPr>
            <w:r w:rsidRPr="008C5DCA">
              <w:rPr>
                <w:rFonts w:ascii="Times New Roman" w:hAnsi="Times New Roman"/>
                <w:sz w:val="24"/>
                <w:szCs w:val="24"/>
              </w:rPr>
              <w:t>в удаленном доступе</w:t>
            </w:r>
          </w:p>
          <w:p w:rsidR="001D53E0" w:rsidRPr="008C5DCA" w:rsidRDefault="001D53E0" w:rsidP="001D53E0">
            <w:pPr>
              <w:spacing w:after="0" w:line="240" w:lineRule="auto"/>
              <w:jc w:val="center"/>
              <w:rPr>
                <w:rFonts w:ascii="Times New Roman" w:hAnsi="Times New Roman"/>
                <w:sz w:val="24"/>
                <w:szCs w:val="24"/>
              </w:rPr>
            </w:pPr>
            <w:r w:rsidRPr="008C5DCA">
              <w:rPr>
                <w:rFonts w:ascii="Times New Roman" w:hAnsi="Times New Roman"/>
                <w:sz w:val="24"/>
                <w:szCs w:val="24"/>
              </w:rPr>
              <w:t>(указать адрес при наличии)</w:t>
            </w:r>
          </w:p>
        </w:tc>
        <w:tc>
          <w:tcPr>
            <w:tcW w:w="575" w:type="pct"/>
            <w:vAlign w:val="center"/>
          </w:tcPr>
          <w:p w:rsidR="001D53E0" w:rsidRPr="008C5DCA" w:rsidRDefault="001D53E0" w:rsidP="001D53E0">
            <w:pPr>
              <w:spacing w:after="0" w:line="240" w:lineRule="auto"/>
              <w:jc w:val="center"/>
              <w:rPr>
                <w:rFonts w:ascii="Times New Roman" w:hAnsi="Times New Roman"/>
                <w:sz w:val="24"/>
                <w:szCs w:val="24"/>
              </w:rPr>
            </w:pPr>
            <w:r w:rsidRPr="008C5DCA">
              <w:rPr>
                <w:rFonts w:ascii="Times New Roman" w:hAnsi="Times New Roman"/>
                <w:sz w:val="24"/>
                <w:szCs w:val="24"/>
              </w:rPr>
              <w:t>Серия</w:t>
            </w:r>
          </w:p>
        </w:tc>
        <w:tc>
          <w:tcPr>
            <w:tcW w:w="1464" w:type="pct"/>
            <w:vAlign w:val="center"/>
          </w:tcPr>
          <w:p w:rsidR="001D53E0" w:rsidRPr="008C5DCA" w:rsidRDefault="001D53E0" w:rsidP="001D53E0">
            <w:pPr>
              <w:spacing w:after="0" w:line="240" w:lineRule="auto"/>
              <w:jc w:val="center"/>
              <w:rPr>
                <w:rFonts w:ascii="Times New Roman" w:hAnsi="Times New Roman"/>
                <w:sz w:val="24"/>
                <w:szCs w:val="24"/>
              </w:rPr>
            </w:pPr>
            <w:r w:rsidRPr="008C5DCA">
              <w:rPr>
                <w:rFonts w:ascii="Times New Roman" w:hAnsi="Times New Roman"/>
                <w:sz w:val="24"/>
                <w:szCs w:val="24"/>
              </w:rPr>
              <w:t>Библиографическое описание</w:t>
            </w:r>
          </w:p>
        </w:tc>
      </w:tr>
      <w:tr w:rsidR="001D53E0" w:rsidRPr="008C5DCA" w:rsidTr="001D53E0">
        <w:tc>
          <w:tcPr>
            <w:tcW w:w="188" w:type="pct"/>
            <w:vAlign w:val="center"/>
          </w:tcPr>
          <w:p w:rsidR="001D53E0" w:rsidRPr="008C5DCA" w:rsidRDefault="001D53E0" w:rsidP="001D53E0">
            <w:pPr>
              <w:spacing w:after="0" w:line="240" w:lineRule="auto"/>
              <w:rPr>
                <w:rFonts w:ascii="Times New Roman" w:hAnsi="Times New Roman"/>
                <w:sz w:val="24"/>
                <w:szCs w:val="24"/>
              </w:rPr>
            </w:pPr>
            <w:r w:rsidRPr="008C5DCA">
              <w:rPr>
                <w:rFonts w:ascii="Times New Roman" w:hAnsi="Times New Roman"/>
                <w:sz w:val="24"/>
                <w:szCs w:val="24"/>
              </w:rPr>
              <w:t>1.</w:t>
            </w:r>
          </w:p>
        </w:tc>
        <w:tc>
          <w:tcPr>
            <w:tcW w:w="1239" w:type="pct"/>
            <w:vAlign w:val="center"/>
          </w:tcPr>
          <w:p w:rsidR="001D53E0" w:rsidRPr="008C5DCA" w:rsidRDefault="00870AA6" w:rsidP="001D53E0">
            <w:pPr>
              <w:spacing w:after="0" w:line="240" w:lineRule="auto"/>
              <w:rPr>
                <w:rFonts w:ascii="Times New Roman" w:hAnsi="Times New Roman"/>
                <w:b/>
                <w:i/>
                <w:sz w:val="24"/>
                <w:szCs w:val="24"/>
              </w:rPr>
            </w:pPr>
            <w:r>
              <w:rPr>
                <w:rFonts w:ascii="Times New Roman" w:hAnsi="Times New Roman"/>
                <w:b/>
                <w:i/>
                <w:sz w:val="24"/>
                <w:szCs w:val="24"/>
              </w:rPr>
              <w:t>Не издавались.</w:t>
            </w:r>
          </w:p>
        </w:tc>
        <w:tc>
          <w:tcPr>
            <w:tcW w:w="623" w:type="pct"/>
            <w:vAlign w:val="center"/>
          </w:tcPr>
          <w:p w:rsidR="001D53E0" w:rsidRPr="008C5DCA" w:rsidRDefault="001D53E0" w:rsidP="001D53E0">
            <w:pPr>
              <w:spacing w:after="0" w:line="240" w:lineRule="auto"/>
              <w:rPr>
                <w:rFonts w:ascii="Times New Roman" w:hAnsi="Times New Roman"/>
                <w:b/>
                <w:i/>
                <w:sz w:val="24"/>
                <w:szCs w:val="24"/>
              </w:rPr>
            </w:pPr>
          </w:p>
        </w:tc>
        <w:tc>
          <w:tcPr>
            <w:tcW w:w="911" w:type="pct"/>
            <w:vAlign w:val="center"/>
          </w:tcPr>
          <w:p w:rsidR="001D53E0" w:rsidRPr="008C5DCA" w:rsidRDefault="001D53E0" w:rsidP="001D53E0">
            <w:pPr>
              <w:spacing w:after="0" w:line="240" w:lineRule="auto"/>
              <w:rPr>
                <w:rFonts w:ascii="Times New Roman" w:hAnsi="Times New Roman"/>
                <w:b/>
                <w:i/>
                <w:sz w:val="24"/>
                <w:szCs w:val="24"/>
              </w:rPr>
            </w:pPr>
          </w:p>
        </w:tc>
        <w:tc>
          <w:tcPr>
            <w:tcW w:w="575" w:type="pct"/>
          </w:tcPr>
          <w:p w:rsidR="001D53E0" w:rsidRPr="008C5DCA" w:rsidRDefault="001D53E0" w:rsidP="001D53E0">
            <w:pPr>
              <w:spacing w:after="0" w:line="240" w:lineRule="auto"/>
              <w:rPr>
                <w:rFonts w:ascii="Times New Roman" w:hAnsi="Times New Roman"/>
                <w:b/>
                <w:i/>
                <w:sz w:val="24"/>
                <w:szCs w:val="24"/>
              </w:rPr>
            </w:pPr>
          </w:p>
        </w:tc>
        <w:tc>
          <w:tcPr>
            <w:tcW w:w="1464" w:type="pct"/>
            <w:vAlign w:val="center"/>
          </w:tcPr>
          <w:p w:rsidR="001D53E0" w:rsidRPr="008C5DCA" w:rsidRDefault="001D53E0" w:rsidP="001D53E0">
            <w:pPr>
              <w:spacing w:after="0" w:line="240" w:lineRule="auto"/>
              <w:rPr>
                <w:rFonts w:ascii="Times New Roman" w:hAnsi="Times New Roman"/>
                <w:b/>
                <w:i/>
                <w:sz w:val="24"/>
                <w:szCs w:val="24"/>
              </w:rPr>
            </w:pPr>
          </w:p>
        </w:tc>
      </w:tr>
      <w:tr w:rsidR="001D53E0" w:rsidRPr="008C5DCA" w:rsidTr="001D53E0">
        <w:tc>
          <w:tcPr>
            <w:tcW w:w="188" w:type="pct"/>
            <w:vAlign w:val="center"/>
          </w:tcPr>
          <w:p w:rsidR="001D53E0" w:rsidRPr="008C5DCA" w:rsidRDefault="001D53E0" w:rsidP="001D53E0">
            <w:pPr>
              <w:spacing w:after="0" w:line="240" w:lineRule="auto"/>
              <w:rPr>
                <w:rFonts w:ascii="Times New Roman" w:hAnsi="Times New Roman"/>
                <w:sz w:val="24"/>
                <w:szCs w:val="24"/>
              </w:rPr>
            </w:pPr>
            <w:r w:rsidRPr="008C5DCA">
              <w:rPr>
                <w:rFonts w:ascii="Times New Roman" w:hAnsi="Times New Roman"/>
                <w:sz w:val="24"/>
                <w:szCs w:val="24"/>
              </w:rPr>
              <w:t>2.</w:t>
            </w:r>
          </w:p>
        </w:tc>
        <w:tc>
          <w:tcPr>
            <w:tcW w:w="1239" w:type="pct"/>
            <w:vAlign w:val="center"/>
          </w:tcPr>
          <w:p w:rsidR="001D53E0" w:rsidRPr="008C5DCA" w:rsidRDefault="001D53E0" w:rsidP="001D53E0">
            <w:pPr>
              <w:spacing w:after="0" w:line="240" w:lineRule="auto"/>
              <w:rPr>
                <w:rFonts w:ascii="Times New Roman" w:hAnsi="Times New Roman"/>
                <w:b/>
                <w:i/>
                <w:sz w:val="24"/>
                <w:szCs w:val="24"/>
              </w:rPr>
            </w:pPr>
          </w:p>
        </w:tc>
        <w:tc>
          <w:tcPr>
            <w:tcW w:w="623" w:type="pct"/>
            <w:vAlign w:val="center"/>
          </w:tcPr>
          <w:p w:rsidR="001D53E0" w:rsidRPr="008C5DCA" w:rsidRDefault="001D53E0" w:rsidP="001D53E0">
            <w:pPr>
              <w:spacing w:after="0" w:line="240" w:lineRule="auto"/>
              <w:rPr>
                <w:rFonts w:ascii="Times New Roman" w:hAnsi="Times New Roman"/>
                <w:b/>
                <w:i/>
                <w:sz w:val="24"/>
                <w:szCs w:val="24"/>
              </w:rPr>
            </w:pPr>
          </w:p>
        </w:tc>
        <w:tc>
          <w:tcPr>
            <w:tcW w:w="911" w:type="pct"/>
            <w:vAlign w:val="center"/>
          </w:tcPr>
          <w:p w:rsidR="001D53E0" w:rsidRPr="008C5DCA" w:rsidRDefault="001D53E0" w:rsidP="001D53E0">
            <w:pPr>
              <w:spacing w:after="0" w:line="240" w:lineRule="auto"/>
              <w:rPr>
                <w:rFonts w:ascii="Times New Roman" w:hAnsi="Times New Roman"/>
                <w:b/>
                <w:i/>
                <w:sz w:val="24"/>
                <w:szCs w:val="24"/>
              </w:rPr>
            </w:pPr>
          </w:p>
        </w:tc>
        <w:tc>
          <w:tcPr>
            <w:tcW w:w="575" w:type="pct"/>
          </w:tcPr>
          <w:p w:rsidR="001D53E0" w:rsidRPr="008C5DCA" w:rsidRDefault="001D53E0" w:rsidP="001D53E0">
            <w:pPr>
              <w:spacing w:after="0" w:line="240" w:lineRule="auto"/>
              <w:rPr>
                <w:rFonts w:ascii="Times New Roman" w:hAnsi="Times New Roman"/>
                <w:b/>
                <w:i/>
                <w:sz w:val="24"/>
                <w:szCs w:val="24"/>
              </w:rPr>
            </w:pPr>
          </w:p>
        </w:tc>
        <w:tc>
          <w:tcPr>
            <w:tcW w:w="1464" w:type="pct"/>
            <w:vAlign w:val="center"/>
          </w:tcPr>
          <w:p w:rsidR="001D53E0" w:rsidRPr="008C5DCA" w:rsidRDefault="001D53E0" w:rsidP="001D53E0">
            <w:pPr>
              <w:spacing w:after="0" w:line="240" w:lineRule="auto"/>
              <w:rPr>
                <w:rFonts w:ascii="Times New Roman" w:hAnsi="Times New Roman"/>
                <w:b/>
                <w:i/>
                <w:sz w:val="24"/>
                <w:szCs w:val="24"/>
              </w:rPr>
            </w:pPr>
          </w:p>
        </w:tc>
      </w:tr>
      <w:tr w:rsidR="001D53E0" w:rsidRPr="008C5DCA" w:rsidTr="001D53E0">
        <w:tc>
          <w:tcPr>
            <w:tcW w:w="188" w:type="pct"/>
            <w:vAlign w:val="center"/>
          </w:tcPr>
          <w:p w:rsidR="001D53E0" w:rsidRPr="008C5DCA" w:rsidRDefault="001D53E0" w:rsidP="001D53E0">
            <w:pPr>
              <w:spacing w:after="0" w:line="240" w:lineRule="auto"/>
              <w:rPr>
                <w:rFonts w:ascii="Times New Roman" w:hAnsi="Times New Roman"/>
                <w:sz w:val="24"/>
                <w:szCs w:val="24"/>
              </w:rPr>
            </w:pPr>
            <w:r w:rsidRPr="008C5DCA">
              <w:rPr>
                <w:rFonts w:ascii="Times New Roman" w:hAnsi="Times New Roman"/>
                <w:sz w:val="24"/>
                <w:szCs w:val="24"/>
              </w:rPr>
              <w:t>3.</w:t>
            </w:r>
          </w:p>
        </w:tc>
        <w:tc>
          <w:tcPr>
            <w:tcW w:w="1239" w:type="pct"/>
            <w:vAlign w:val="center"/>
          </w:tcPr>
          <w:p w:rsidR="001D53E0" w:rsidRPr="008C5DCA" w:rsidRDefault="001D53E0" w:rsidP="001D53E0">
            <w:pPr>
              <w:spacing w:after="0" w:line="240" w:lineRule="auto"/>
              <w:rPr>
                <w:rFonts w:ascii="Times New Roman" w:hAnsi="Times New Roman"/>
                <w:b/>
                <w:i/>
                <w:sz w:val="24"/>
                <w:szCs w:val="24"/>
              </w:rPr>
            </w:pPr>
          </w:p>
        </w:tc>
        <w:tc>
          <w:tcPr>
            <w:tcW w:w="623" w:type="pct"/>
            <w:vAlign w:val="center"/>
          </w:tcPr>
          <w:p w:rsidR="001D53E0" w:rsidRPr="008C5DCA" w:rsidRDefault="001D53E0" w:rsidP="001D53E0">
            <w:pPr>
              <w:spacing w:after="0" w:line="240" w:lineRule="auto"/>
              <w:rPr>
                <w:rFonts w:ascii="Times New Roman" w:hAnsi="Times New Roman"/>
                <w:b/>
                <w:i/>
                <w:sz w:val="24"/>
                <w:szCs w:val="24"/>
              </w:rPr>
            </w:pPr>
          </w:p>
        </w:tc>
        <w:tc>
          <w:tcPr>
            <w:tcW w:w="911" w:type="pct"/>
            <w:vAlign w:val="center"/>
          </w:tcPr>
          <w:p w:rsidR="001D53E0" w:rsidRPr="008C5DCA" w:rsidRDefault="001D53E0" w:rsidP="001D53E0">
            <w:pPr>
              <w:spacing w:after="0" w:line="240" w:lineRule="auto"/>
              <w:rPr>
                <w:rFonts w:ascii="Times New Roman" w:hAnsi="Times New Roman"/>
                <w:b/>
                <w:i/>
                <w:sz w:val="24"/>
                <w:szCs w:val="24"/>
              </w:rPr>
            </w:pPr>
          </w:p>
        </w:tc>
        <w:tc>
          <w:tcPr>
            <w:tcW w:w="575" w:type="pct"/>
          </w:tcPr>
          <w:p w:rsidR="001D53E0" w:rsidRPr="008C5DCA" w:rsidRDefault="001D53E0" w:rsidP="001D53E0">
            <w:pPr>
              <w:spacing w:after="0" w:line="240" w:lineRule="auto"/>
              <w:rPr>
                <w:rFonts w:ascii="Times New Roman" w:hAnsi="Times New Roman"/>
                <w:b/>
                <w:i/>
                <w:sz w:val="24"/>
                <w:szCs w:val="24"/>
              </w:rPr>
            </w:pPr>
          </w:p>
        </w:tc>
        <w:tc>
          <w:tcPr>
            <w:tcW w:w="1464" w:type="pct"/>
            <w:vAlign w:val="center"/>
          </w:tcPr>
          <w:p w:rsidR="001D53E0" w:rsidRPr="008C5DCA" w:rsidRDefault="001D53E0" w:rsidP="001D53E0">
            <w:pPr>
              <w:spacing w:after="0" w:line="240" w:lineRule="auto"/>
              <w:rPr>
                <w:rFonts w:ascii="Times New Roman" w:hAnsi="Times New Roman"/>
                <w:b/>
                <w:i/>
                <w:sz w:val="24"/>
                <w:szCs w:val="24"/>
              </w:rPr>
            </w:pPr>
          </w:p>
        </w:tc>
      </w:tr>
      <w:tr w:rsidR="001D53E0" w:rsidRPr="008C5DCA" w:rsidTr="001D53E0">
        <w:tc>
          <w:tcPr>
            <w:tcW w:w="188" w:type="pct"/>
            <w:vAlign w:val="center"/>
          </w:tcPr>
          <w:p w:rsidR="001D53E0" w:rsidRPr="008C5DCA" w:rsidRDefault="001D53E0" w:rsidP="001D53E0">
            <w:pPr>
              <w:spacing w:after="0" w:line="240" w:lineRule="auto"/>
              <w:rPr>
                <w:rFonts w:ascii="Times New Roman" w:hAnsi="Times New Roman"/>
                <w:sz w:val="24"/>
                <w:szCs w:val="24"/>
              </w:rPr>
            </w:pPr>
            <w:r w:rsidRPr="008C5DCA">
              <w:rPr>
                <w:rFonts w:ascii="Times New Roman" w:hAnsi="Times New Roman"/>
                <w:sz w:val="24"/>
                <w:szCs w:val="24"/>
              </w:rPr>
              <w:t>…</w:t>
            </w:r>
          </w:p>
        </w:tc>
        <w:tc>
          <w:tcPr>
            <w:tcW w:w="1239" w:type="pct"/>
            <w:vAlign w:val="center"/>
          </w:tcPr>
          <w:p w:rsidR="001D53E0" w:rsidRPr="008C5DCA" w:rsidRDefault="001D53E0" w:rsidP="001D53E0">
            <w:pPr>
              <w:spacing w:after="0" w:line="240" w:lineRule="auto"/>
              <w:rPr>
                <w:rFonts w:ascii="Times New Roman" w:hAnsi="Times New Roman"/>
                <w:b/>
                <w:i/>
                <w:sz w:val="24"/>
                <w:szCs w:val="24"/>
              </w:rPr>
            </w:pPr>
          </w:p>
        </w:tc>
        <w:tc>
          <w:tcPr>
            <w:tcW w:w="623" w:type="pct"/>
            <w:vAlign w:val="center"/>
          </w:tcPr>
          <w:p w:rsidR="001D53E0" w:rsidRPr="008C5DCA" w:rsidRDefault="001D53E0" w:rsidP="001D53E0">
            <w:pPr>
              <w:spacing w:after="0" w:line="240" w:lineRule="auto"/>
              <w:rPr>
                <w:rFonts w:ascii="Times New Roman" w:hAnsi="Times New Roman"/>
                <w:b/>
                <w:i/>
                <w:sz w:val="24"/>
                <w:szCs w:val="24"/>
              </w:rPr>
            </w:pPr>
          </w:p>
        </w:tc>
        <w:tc>
          <w:tcPr>
            <w:tcW w:w="911" w:type="pct"/>
            <w:vAlign w:val="center"/>
          </w:tcPr>
          <w:p w:rsidR="001D53E0" w:rsidRPr="008C5DCA" w:rsidRDefault="001D53E0" w:rsidP="001D53E0">
            <w:pPr>
              <w:spacing w:after="0" w:line="240" w:lineRule="auto"/>
              <w:rPr>
                <w:rFonts w:ascii="Times New Roman" w:hAnsi="Times New Roman"/>
                <w:b/>
                <w:i/>
                <w:sz w:val="24"/>
                <w:szCs w:val="24"/>
              </w:rPr>
            </w:pPr>
          </w:p>
        </w:tc>
        <w:tc>
          <w:tcPr>
            <w:tcW w:w="575" w:type="pct"/>
          </w:tcPr>
          <w:p w:rsidR="001D53E0" w:rsidRPr="008C5DCA" w:rsidRDefault="001D53E0" w:rsidP="001D53E0">
            <w:pPr>
              <w:spacing w:after="0" w:line="240" w:lineRule="auto"/>
              <w:rPr>
                <w:rFonts w:ascii="Times New Roman" w:hAnsi="Times New Roman"/>
                <w:b/>
                <w:i/>
                <w:sz w:val="24"/>
                <w:szCs w:val="24"/>
              </w:rPr>
            </w:pPr>
          </w:p>
        </w:tc>
        <w:tc>
          <w:tcPr>
            <w:tcW w:w="1464" w:type="pct"/>
            <w:vAlign w:val="center"/>
          </w:tcPr>
          <w:p w:rsidR="001D53E0" w:rsidRPr="008C5DCA" w:rsidRDefault="001D53E0" w:rsidP="001D53E0">
            <w:pPr>
              <w:spacing w:after="0" w:line="240" w:lineRule="auto"/>
              <w:rPr>
                <w:rFonts w:ascii="Times New Roman" w:hAnsi="Times New Roman"/>
                <w:b/>
                <w:i/>
                <w:sz w:val="24"/>
                <w:szCs w:val="24"/>
              </w:rPr>
            </w:pPr>
          </w:p>
        </w:tc>
      </w:tr>
    </w:tbl>
    <w:p w:rsidR="001D53E0" w:rsidRPr="00226650" w:rsidRDefault="001D53E0" w:rsidP="001D53E0">
      <w:pPr>
        <w:widowControl w:val="0"/>
        <w:spacing w:after="0" w:line="240" w:lineRule="auto"/>
        <w:jc w:val="both"/>
        <w:rPr>
          <w:rFonts w:ascii="Times New Roman" w:hAnsi="Times New Roman"/>
          <w:i/>
          <w:color w:val="000000"/>
          <w:sz w:val="24"/>
          <w:szCs w:val="24"/>
        </w:rPr>
      </w:pPr>
    </w:p>
    <w:p w:rsidR="001D53E0" w:rsidRPr="00226650" w:rsidRDefault="00870AA6" w:rsidP="001D53E0">
      <w:pPr>
        <w:widowControl w:val="0"/>
        <w:spacing w:after="0" w:line="240" w:lineRule="auto"/>
        <w:jc w:val="both"/>
        <w:rPr>
          <w:rFonts w:ascii="Times New Roman" w:hAnsi="Times New Roman"/>
          <w:i/>
          <w:color w:val="000000"/>
          <w:sz w:val="24"/>
          <w:szCs w:val="24"/>
        </w:rPr>
      </w:pPr>
      <w:r>
        <w:rPr>
          <w:rFonts w:ascii="Times New Roman" w:hAnsi="Times New Roman"/>
          <w:i/>
          <w:color w:val="000000"/>
          <w:sz w:val="24"/>
          <w:szCs w:val="24"/>
        </w:rPr>
        <w:t xml:space="preserve"> Р</w:t>
      </w:r>
      <w:r w:rsidR="001D53E0" w:rsidRPr="00226650">
        <w:rPr>
          <w:rFonts w:ascii="Times New Roman" w:hAnsi="Times New Roman"/>
          <w:i/>
          <w:color w:val="000000"/>
          <w:sz w:val="24"/>
          <w:szCs w:val="24"/>
        </w:rPr>
        <w:t>екомендательные списки лите</w:t>
      </w:r>
      <w:r>
        <w:rPr>
          <w:rFonts w:ascii="Times New Roman" w:hAnsi="Times New Roman"/>
          <w:i/>
          <w:color w:val="000000"/>
          <w:sz w:val="24"/>
          <w:szCs w:val="24"/>
        </w:rPr>
        <w:t>ратуры, дайджесты, буклеты и другие памятки создавались и распечатывались с применением множительной техники, которая имеется в библиотеках на различные темы</w:t>
      </w:r>
      <w:r w:rsidR="00477AFC">
        <w:rPr>
          <w:rFonts w:ascii="Times New Roman" w:hAnsi="Times New Roman"/>
          <w:i/>
          <w:color w:val="000000"/>
          <w:sz w:val="24"/>
          <w:szCs w:val="24"/>
        </w:rPr>
        <w:t xml:space="preserve"> . </w:t>
      </w:r>
      <w:r>
        <w:rPr>
          <w:rFonts w:ascii="Times New Roman" w:hAnsi="Times New Roman"/>
          <w:i/>
          <w:color w:val="000000"/>
          <w:sz w:val="24"/>
          <w:szCs w:val="24"/>
        </w:rPr>
        <w:t>Например: о вреде к</w:t>
      </w:r>
      <w:r w:rsidR="00477AFC">
        <w:rPr>
          <w:rFonts w:ascii="Times New Roman" w:hAnsi="Times New Roman"/>
          <w:i/>
          <w:color w:val="000000"/>
          <w:sz w:val="24"/>
          <w:szCs w:val="24"/>
        </w:rPr>
        <w:t>урения, о здоровом образе жизни и др.</w:t>
      </w:r>
    </w:p>
    <w:p w:rsidR="001D53E0" w:rsidRDefault="001D53E0" w:rsidP="001D53E0">
      <w:pPr>
        <w:widowControl w:val="0"/>
        <w:spacing w:after="0" w:line="240" w:lineRule="auto"/>
        <w:jc w:val="both"/>
        <w:rPr>
          <w:rFonts w:ascii="Times New Roman" w:hAnsi="Times New Roman"/>
          <w:i/>
          <w:color w:val="000000"/>
          <w:sz w:val="24"/>
          <w:szCs w:val="24"/>
        </w:rPr>
      </w:pPr>
    </w:p>
    <w:p w:rsidR="00870AA6" w:rsidRPr="00226650" w:rsidRDefault="00870AA6" w:rsidP="001D53E0">
      <w:pPr>
        <w:widowControl w:val="0"/>
        <w:spacing w:after="0" w:line="240" w:lineRule="auto"/>
        <w:jc w:val="both"/>
        <w:rPr>
          <w:rFonts w:ascii="Times New Roman" w:hAnsi="Times New Roman"/>
          <w:i/>
          <w:color w:val="000000"/>
          <w:sz w:val="24"/>
          <w:szCs w:val="24"/>
        </w:rPr>
      </w:pPr>
      <w:r>
        <w:rPr>
          <w:rFonts w:ascii="Times New Roman" w:hAnsi="Times New Roman"/>
          <w:i/>
          <w:color w:val="000000"/>
          <w:sz w:val="24"/>
          <w:szCs w:val="24"/>
        </w:rPr>
        <w:t>Библиотеки района совместно с Домами культуры, школами, администрациями сельских поселений приняли участие в создании электронной книги памяти, о воинах-земляках ВОВ. которая опубликована на сайте администрации Нижнедевицкого муниципального района. Местные авторы издают книги с привлечением средств спонсоров.</w:t>
      </w:r>
    </w:p>
    <w:p w:rsidR="001D53E0" w:rsidRPr="00226650" w:rsidRDefault="001D53E0" w:rsidP="001D53E0">
      <w:pPr>
        <w:widowControl w:val="0"/>
        <w:spacing w:after="0" w:line="240" w:lineRule="auto"/>
        <w:jc w:val="both"/>
        <w:rPr>
          <w:rFonts w:ascii="Times New Roman" w:hAnsi="Times New Roman"/>
          <w:b/>
          <w:color w:val="000000"/>
          <w:sz w:val="24"/>
          <w:szCs w:val="24"/>
        </w:rPr>
      </w:pPr>
    </w:p>
    <w:p w:rsidR="001D53E0" w:rsidRPr="00226650" w:rsidRDefault="001D53E0" w:rsidP="001D53E0">
      <w:pPr>
        <w:widowControl w:val="0"/>
        <w:spacing w:after="0" w:line="240" w:lineRule="auto"/>
        <w:jc w:val="both"/>
        <w:rPr>
          <w:rFonts w:ascii="Times New Roman" w:hAnsi="Times New Roman"/>
          <w:i/>
          <w:color w:val="000000"/>
          <w:sz w:val="24"/>
          <w:szCs w:val="24"/>
        </w:rPr>
      </w:pPr>
      <w:r w:rsidRPr="00226650">
        <w:rPr>
          <w:rFonts w:ascii="Times New Roman" w:hAnsi="Times New Roman"/>
          <w:b/>
          <w:color w:val="000000"/>
          <w:sz w:val="24"/>
          <w:szCs w:val="24"/>
        </w:rPr>
        <w:t>Раскрытие и продвижение краеведческих фондов, в том числе создание виртуальных выставок</w:t>
      </w:r>
    </w:p>
    <w:p w:rsidR="001D53E0" w:rsidRPr="00226650" w:rsidRDefault="001D53E0" w:rsidP="001D53E0">
      <w:pPr>
        <w:widowControl w:val="0"/>
        <w:spacing w:after="0" w:line="240" w:lineRule="auto"/>
        <w:jc w:val="both"/>
        <w:rPr>
          <w:rFonts w:ascii="Times New Roman" w:hAnsi="Times New Roman"/>
          <w:i/>
          <w:color w:val="000000"/>
          <w:sz w:val="24"/>
          <w:szCs w:val="24"/>
        </w:rPr>
      </w:pPr>
    </w:p>
    <w:p w:rsidR="000309AB" w:rsidRDefault="001D53E0" w:rsidP="000309AB">
      <w:pPr>
        <w:spacing w:line="360" w:lineRule="auto"/>
        <w:rPr>
          <w:rFonts w:ascii="Times New Roman" w:hAnsi="Times New Roman"/>
          <w:i/>
          <w:color w:val="000000"/>
          <w:sz w:val="24"/>
          <w:szCs w:val="24"/>
        </w:rPr>
      </w:pPr>
      <w:r w:rsidRPr="00226650">
        <w:rPr>
          <w:rFonts w:ascii="Times New Roman" w:hAnsi="Times New Roman"/>
          <w:i/>
          <w:color w:val="000000"/>
          <w:sz w:val="24"/>
          <w:szCs w:val="24"/>
        </w:rPr>
        <w:t>Описать формы и методы работы библиотеки по популяризации краеведческого фонда (библиографические обзоры, дни специалиста, библиотечные уроки, дни открытых дверей, краеведческие конкурсы, квесты и др.)</w:t>
      </w:r>
    </w:p>
    <w:p w:rsidR="00B764E3" w:rsidRPr="00B764E3" w:rsidRDefault="001D53E0" w:rsidP="00B764E3">
      <w:pPr>
        <w:spacing w:after="0" w:line="360" w:lineRule="auto"/>
        <w:jc w:val="both"/>
        <w:rPr>
          <w:rFonts w:ascii="Times New Roman" w:eastAsiaTheme="minorEastAsia" w:hAnsi="Times New Roman"/>
          <w:b/>
          <w:color w:val="000000"/>
          <w:sz w:val="28"/>
          <w:szCs w:val="28"/>
          <w:shd w:val="clear" w:color="auto" w:fill="FFFFFF"/>
          <w:lang w:eastAsia="ru-RU"/>
        </w:rPr>
      </w:pPr>
      <w:r w:rsidRPr="00226650">
        <w:rPr>
          <w:rFonts w:ascii="Times New Roman" w:hAnsi="Times New Roman"/>
          <w:i/>
          <w:color w:val="000000"/>
          <w:sz w:val="24"/>
          <w:szCs w:val="24"/>
        </w:rPr>
        <w:t>.</w:t>
      </w:r>
      <w:r w:rsidR="000309AB" w:rsidRPr="000309AB">
        <w:rPr>
          <w:rFonts w:ascii="Times New Roman" w:eastAsiaTheme="minorHAnsi" w:hAnsi="Times New Roman"/>
          <w:sz w:val="28"/>
          <w:szCs w:val="28"/>
        </w:rPr>
        <w:t xml:space="preserve"> В районной библиотеке с 25 января по 9 мая была оформлена книжная выставка «Нет края милей и красивей». Многообразие книг, представленных на выставке, рассказало  об истории, о культуре Воронежской области, о наших  известных земляках, прославивших родной край. Читатель нашел информацию о первом упоминании слова « Воронеж» в книге П. Попова «Воронеж: древнее слово и древние города» , очерки политической истории в многотомнике П. Кабанова « Воронежская область в контексте истории России 1945- 2015гг. ,очерки « Край Воронежский. Судьбы людские», художественные произведения Воронежских писателей и многое другое. </w:t>
      </w:r>
      <w:r w:rsidR="003E6574" w:rsidRPr="0004724E">
        <w:rPr>
          <w:rFonts w:ascii="Times New Roman" w:eastAsiaTheme="minorHAnsi" w:hAnsi="Times New Roman"/>
          <w:sz w:val="28"/>
          <w:szCs w:val="28"/>
        </w:rPr>
        <w:t>,</w:t>
      </w:r>
      <w:r w:rsidR="003E6574">
        <w:rPr>
          <w:rFonts w:ascii="Times New Roman" w:eastAsiaTheme="minorHAnsi" w:hAnsi="Times New Roman"/>
          <w:sz w:val="28"/>
          <w:szCs w:val="28"/>
        </w:rPr>
        <w:t xml:space="preserve"> Проведен  краеведческий конкурс «В истории села -  моя страница». Краеведческий конкурс</w:t>
      </w:r>
      <w:r w:rsidR="003E6574" w:rsidRPr="0004724E">
        <w:rPr>
          <w:rFonts w:ascii="Times New Roman" w:eastAsiaTheme="minorHAnsi" w:hAnsi="Times New Roman"/>
          <w:sz w:val="28"/>
          <w:szCs w:val="28"/>
        </w:rPr>
        <w:t xml:space="preserve"> </w:t>
      </w:r>
      <w:r w:rsidR="003E6574">
        <w:rPr>
          <w:rFonts w:ascii="Times New Roman" w:eastAsiaTheme="minorHAnsi" w:hAnsi="Times New Roman"/>
          <w:sz w:val="28"/>
          <w:szCs w:val="28"/>
        </w:rPr>
        <w:t xml:space="preserve"> на </w:t>
      </w:r>
      <w:r w:rsidR="003E6574" w:rsidRPr="0004724E">
        <w:rPr>
          <w:rFonts w:ascii="Times New Roman" w:eastAsiaTheme="minorHAnsi" w:hAnsi="Times New Roman"/>
          <w:sz w:val="28"/>
          <w:szCs w:val="28"/>
        </w:rPr>
        <w:t xml:space="preserve">лучший фотоснимок, рисунок, «Мой отчий край, ни в чём </w:t>
      </w:r>
      <w:r w:rsidR="003E6574" w:rsidRPr="0004724E">
        <w:rPr>
          <w:rFonts w:ascii="Times New Roman" w:eastAsiaTheme="minorHAnsi" w:hAnsi="Times New Roman"/>
          <w:sz w:val="28"/>
          <w:szCs w:val="28"/>
        </w:rPr>
        <w:lastRenderedPageBreak/>
        <w:t xml:space="preserve">неповторим» </w:t>
      </w:r>
      <w:r w:rsidR="003E6574">
        <w:rPr>
          <w:rFonts w:ascii="Times New Roman" w:eastAsiaTheme="minorHAnsi" w:hAnsi="Times New Roman"/>
          <w:sz w:val="28"/>
          <w:szCs w:val="28"/>
        </w:rPr>
        <w:t>.</w:t>
      </w:r>
      <w:r w:rsidR="00643589" w:rsidRPr="00643589">
        <w:rPr>
          <w:rFonts w:ascii="Times New Roman" w:eastAsiaTheme="minorEastAsia" w:hAnsi="Times New Roman"/>
          <w:sz w:val="28"/>
          <w:szCs w:val="28"/>
          <w:lang w:eastAsia="ru-RU"/>
        </w:rPr>
        <w:t xml:space="preserve"> </w:t>
      </w:r>
      <w:r w:rsidR="00643589">
        <w:rPr>
          <w:rFonts w:ascii="Times New Roman" w:eastAsiaTheme="minorEastAsia" w:hAnsi="Times New Roman"/>
          <w:sz w:val="28"/>
          <w:szCs w:val="28"/>
          <w:lang w:eastAsia="ru-RU"/>
        </w:rPr>
        <w:t>Провели</w:t>
      </w:r>
      <w:r w:rsidR="00643589" w:rsidRPr="00643589">
        <w:rPr>
          <w:rFonts w:ascii="Times New Roman" w:eastAsiaTheme="minorEastAsia" w:hAnsi="Times New Roman"/>
          <w:sz w:val="28"/>
          <w:szCs w:val="28"/>
          <w:lang w:eastAsia="ru-RU"/>
        </w:rPr>
        <w:t xml:space="preserve"> поэтический антракт « Родного неба милый свет» в рамках проекта, на котором читали стихи поэтов- земляков, воспевающих родной край.</w:t>
      </w:r>
      <w:r w:rsidR="00B764E3" w:rsidRPr="00B764E3">
        <w:rPr>
          <w:rFonts w:ascii="Times New Roman" w:eastAsiaTheme="minorEastAsia" w:hAnsi="Times New Roman"/>
          <w:b/>
          <w:color w:val="000000"/>
          <w:sz w:val="28"/>
          <w:szCs w:val="28"/>
          <w:shd w:val="clear" w:color="auto" w:fill="FFFFFF"/>
          <w:lang w:eastAsia="ru-RU"/>
        </w:rPr>
        <w:t xml:space="preserve"> </w:t>
      </w:r>
      <w:r w:rsidR="00B764E3">
        <w:rPr>
          <w:rFonts w:ascii="Times New Roman" w:eastAsiaTheme="minorEastAsia" w:hAnsi="Times New Roman"/>
          <w:b/>
          <w:color w:val="000000"/>
          <w:sz w:val="28"/>
          <w:szCs w:val="28"/>
          <w:shd w:val="clear" w:color="auto" w:fill="FFFFFF"/>
          <w:lang w:eastAsia="ru-RU"/>
        </w:rPr>
        <w:t xml:space="preserve">День открытых дверей </w:t>
      </w:r>
      <w:r w:rsidR="00B764E3" w:rsidRPr="00B764E3">
        <w:rPr>
          <w:rFonts w:ascii="Times New Roman" w:eastAsia="Times New Roman" w:hAnsi="Times New Roman"/>
          <w:color w:val="000000"/>
          <w:sz w:val="28"/>
          <w:szCs w:val="28"/>
          <w:bdr w:val="none" w:sz="0" w:space="0" w:color="auto" w:frame="1"/>
          <w:lang w:eastAsia="ru-RU"/>
        </w:rPr>
        <w:t>«Край родной – я тебя воспеваю», продолжил цикл празд</w:t>
      </w:r>
      <w:r w:rsidR="00B764E3">
        <w:rPr>
          <w:rFonts w:ascii="Times New Roman" w:eastAsia="Times New Roman" w:hAnsi="Times New Roman"/>
          <w:color w:val="000000"/>
          <w:sz w:val="28"/>
          <w:szCs w:val="28"/>
          <w:bdr w:val="none" w:sz="0" w:space="0" w:color="auto" w:frame="1"/>
          <w:lang w:eastAsia="ru-RU"/>
        </w:rPr>
        <w:t>ничных мероприятий в  библиотеках</w:t>
      </w:r>
      <w:r w:rsidR="00B764E3" w:rsidRPr="00B764E3">
        <w:rPr>
          <w:rFonts w:ascii="Times New Roman" w:eastAsia="Times New Roman" w:hAnsi="Times New Roman"/>
          <w:color w:val="000000"/>
          <w:sz w:val="28"/>
          <w:szCs w:val="28"/>
          <w:bdr w:val="none" w:sz="0" w:space="0" w:color="auto" w:frame="1"/>
          <w:lang w:eastAsia="ru-RU"/>
        </w:rPr>
        <w:t>, посвящённых Дню села. В этот день звучали стихи и рассказы поэтов и писателей Нижнедевицкого края, которые воспевали в своих произведениях удивительную и неповторимую красоту своей малой родины, ее величие и могущество, ее бесконечные просторы и, конечно же людей с их широкой  душой.</w:t>
      </w:r>
    </w:p>
    <w:p w:rsidR="00B764E3" w:rsidRPr="00B764E3" w:rsidRDefault="00B764E3" w:rsidP="00B764E3">
      <w:pPr>
        <w:spacing w:after="100" w:line="360" w:lineRule="auto"/>
        <w:jc w:val="both"/>
        <w:textAlignment w:val="baseline"/>
        <w:rPr>
          <w:rFonts w:ascii="Times New Roman" w:eastAsia="Times New Roman" w:hAnsi="Times New Roman"/>
          <w:color w:val="000000"/>
          <w:sz w:val="28"/>
          <w:szCs w:val="28"/>
          <w:lang w:eastAsia="ru-RU"/>
        </w:rPr>
      </w:pPr>
      <w:r w:rsidRPr="00B764E3">
        <w:rPr>
          <w:rFonts w:ascii="Times New Roman" w:eastAsia="Times New Roman" w:hAnsi="Times New Roman"/>
          <w:color w:val="000000"/>
          <w:sz w:val="28"/>
          <w:szCs w:val="28"/>
          <w:lang w:eastAsia="ru-RU"/>
        </w:rPr>
        <w:t xml:space="preserve">С целью приобщения жителей к чтению литературы краеведческого характера, воспитания любви к родному краю, для всех групп читателей в библиотеке действовала книжная выставка «Край мой – многоликий». Книги с выставки знакомили читателей с туристическими достопримечательностями Воронежского края, края  культурой и обычаями народов, проживающих в Воронежском крае, а также знаменитыми людьми, которыми гордится наш край. </w:t>
      </w:r>
    </w:p>
    <w:p w:rsidR="00643589" w:rsidRPr="00643589" w:rsidRDefault="00643589" w:rsidP="00643589">
      <w:pPr>
        <w:spacing w:line="360" w:lineRule="auto"/>
        <w:rPr>
          <w:rFonts w:ascii="Times New Roman" w:eastAsiaTheme="minorEastAsia" w:hAnsi="Times New Roman"/>
          <w:sz w:val="28"/>
          <w:szCs w:val="28"/>
          <w:lang w:eastAsia="ru-RU"/>
        </w:rPr>
      </w:pPr>
    </w:p>
    <w:p w:rsidR="000309AB" w:rsidRPr="000309AB" w:rsidRDefault="000309AB" w:rsidP="000309AB">
      <w:pPr>
        <w:spacing w:line="360" w:lineRule="auto"/>
        <w:rPr>
          <w:rFonts w:ascii="Times New Roman" w:eastAsiaTheme="minorHAnsi" w:hAnsi="Times New Roman"/>
          <w:sz w:val="28"/>
          <w:szCs w:val="28"/>
        </w:rPr>
      </w:pPr>
    </w:p>
    <w:p w:rsidR="001D53E0" w:rsidRPr="00226650" w:rsidRDefault="001D53E0" w:rsidP="001D53E0">
      <w:pPr>
        <w:widowControl w:val="0"/>
        <w:spacing w:after="0" w:line="240" w:lineRule="auto"/>
        <w:jc w:val="both"/>
        <w:rPr>
          <w:rFonts w:ascii="Times New Roman" w:hAnsi="Times New Roman"/>
          <w:i/>
          <w:color w:val="000000"/>
          <w:sz w:val="24"/>
          <w:szCs w:val="24"/>
        </w:rPr>
      </w:pPr>
    </w:p>
    <w:p w:rsidR="001D53E0" w:rsidRPr="00226650" w:rsidRDefault="00870AA6" w:rsidP="001D53E0">
      <w:pPr>
        <w:widowControl w:val="0"/>
        <w:spacing w:after="0" w:line="240" w:lineRule="auto"/>
        <w:jc w:val="both"/>
        <w:rPr>
          <w:rFonts w:ascii="Times New Roman" w:hAnsi="Times New Roman"/>
          <w:i/>
          <w:color w:val="000000"/>
          <w:sz w:val="24"/>
          <w:szCs w:val="24"/>
        </w:rPr>
      </w:pPr>
      <w:r>
        <w:rPr>
          <w:rFonts w:ascii="Times New Roman" w:hAnsi="Times New Roman"/>
          <w:i/>
          <w:color w:val="000000"/>
          <w:sz w:val="24"/>
          <w:szCs w:val="24"/>
        </w:rPr>
        <w:t>Библиотеки района пока недостатчно</w:t>
      </w:r>
      <w:r w:rsidR="001D53E0" w:rsidRPr="00226650">
        <w:rPr>
          <w:rFonts w:ascii="Times New Roman" w:hAnsi="Times New Roman"/>
          <w:i/>
          <w:color w:val="000000"/>
          <w:sz w:val="24"/>
          <w:szCs w:val="24"/>
        </w:rPr>
        <w:t xml:space="preserve"> формах работы в электронной среде (презентации, виртуальные выставки, обзоры, буктрейлеры, аудиовизуальные ресурсы и др.). Информацию по виртуальным краеведческим выставкам обобщить в этом разделе.</w:t>
      </w:r>
    </w:p>
    <w:p w:rsidR="001D53E0" w:rsidRPr="00226650" w:rsidRDefault="001D53E0" w:rsidP="001D53E0">
      <w:pPr>
        <w:widowControl w:val="0"/>
        <w:spacing w:after="0" w:line="240" w:lineRule="auto"/>
        <w:jc w:val="both"/>
        <w:rPr>
          <w:rFonts w:ascii="Times New Roman" w:hAnsi="Times New Roman"/>
          <w:b/>
          <w:sz w:val="24"/>
          <w:szCs w:val="24"/>
        </w:rPr>
      </w:pPr>
    </w:p>
    <w:p w:rsidR="001D53E0" w:rsidRPr="00226650" w:rsidRDefault="001D53E0" w:rsidP="001D53E0">
      <w:pPr>
        <w:widowControl w:val="0"/>
        <w:spacing w:after="0" w:line="240" w:lineRule="auto"/>
        <w:jc w:val="both"/>
        <w:rPr>
          <w:rFonts w:ascii="Times New Roman" w:hAnsi="Times New Roman"/>
          <w:b/>
          <w:sz w:val="24"/>
          <w:szCs w:val="24"/>
        </w:rPr>
      </w:pPr>
      <w:r w:rsidRPr="00226650">
        <w:rPr>
          <w:rFonts w:ascii="Times New Roman" w:hAnsi="Times New Roman"/>
          <w:b/>
          <w:sz w:val="24"/>
          <w:szCs w:val="24"/>
        </w:rPr>
        <w:t>Музейные формы краеведческой деятельности</w:t>
      </w:r>
    </w:p>
    <w:p w:rsidR="00870AA6" w:rsidRPr="00870AA6" w:rsidRDefault="00870AA6" w:rsidP="00870AA6">
      <w:pPr>
        <w:spacing w:line="360" w:lineRule="auto"/>
        <w:jc w:val="both"/>
        <w:rPr>
          <w:rFonts w:ascii="Times New Roman" w:eastAsiaTheme="minorHAnsi" w:hAnsi="Times New Roman"/>
          <w:sz w:val="28"/>
          <w:szCs w:val="28"/>
        </w:rPr>
      </w:pPr>
      <w:r w:rsidRPr="00870AA6">
        <w:rPr>
          <w:rFonts w:ascii="Times New Roman" w:eastAsiaTheme="minorHAnsi" w:hAnsi="Times New Roman"/>
          <w:color w:val="000000"/>
          <w:sz w:val="28"/>
          <w:szCs w:val="28"/>
          <w:lang w:eastAsia="ru-RU"/>
        </w:rPr>
        <w:t>В 10 библиотеках созданы историко- краеведческие комнаты и уголки, в которых размещены  материалы по истории сел, фот</w:t>
      </w:r>
      <w:r>
        <w:rPr>
          <w:rFonts w:ascii="Times New Roman" w:eastAsiaTheme="minorHAnsi" w:hAnsi="Times New Roman"/>
          <w:color w:val="000000"/>
          <w:sz w:val="28"/>
          <w:szCs w:val="28"/>
          <w:lang w:eastAsia="ru-RU"/>
        </w:rPr>
        <w:t>ографии, предметы быта и одежды. Проводятся экскурсии, мастер-классы.</w:t>
      </w:r>
    </w:p>
    <w:p w:rsidR="001D53E0" w:rsidRPr="00226650" w:rsidRDefault="001D53E0" w:rsidP="001D53E0">
      <w:pPr>
        <w:widowControl w:val="0"/>
        <w:spacing w:after="0" w:line="240" w:lineRule="auto"/>
        <w:jc w:val="both"/>
        <w:rPr>
          <w:rFonts w:ascii="Times New Roman" w:hAnsi="Times New Roman"/>
          <w:i/>
          <w:sz w:val="24"/>
          <w:szCs w:val="24"/>
        </w:rPr>
      </w:pPr>
    </w:p>
    <w:p w:rsidR="001D53E0" w:rsidRPr="00226650" w:rsidRDefault="001D53E0" w:rsidP="001D53E0">
      <w:pPr>
        <w:widowControl w:val="0"/>
        <w:spacing w:after="0" w:line="240" w:lineRule="auto"/>
        <w:jc w:val="both"/>
        <w:rPr>
          <w:rFonts w:ascii="Times New Roman" w:hAnsi="Times New Roman"/>
          <w:b/>
          <w:i/>
          <w:sz w:val="24"/>
          <w:szCs w:val="24"/>
        </w:rPr>
      </w:pPr>
    </w:p>
    <w:p w:rsidR="001D53E0" w:rsidRPr="00226650" w:rsidRDefault="001D53E0" w:rsidP="001D53E0">
      <w:pPr>
        <w:widowControl w:val="0"/>
        <w:spacing w:after="0" w:line="240" w:lineRule="auto"/>
        <w:jc w:val="both"/>
        <w:rPr>
          <w:rFonts w:ascii="Times New Roman" w:hAnsi="Times New Roman"/>
          <w:b/>
          <w:i/>
          <w:sz w:val="24"/>
          <w:szCs w:val="24"/>
        </w:rPr>
      </w:pPr>
    </w:p>
    <w:p w:rsidR="00427F89" w:rsidRPr="0004724E" w:rsidRDefault="001D53E0" w:rsidP="00427F89">
      <w:pPr>
        <w:pStyle w:val="afc"/>
        <w:spacing w:before="180" w:beforeAutospacing="0" w:after="180" w:afterAutospacing="0" w:line="360" w:lineRule="auto"/>
        <w:jc w:val="both"/>
        <w:rPr>
          <w:color w:val="000000"/>
          <w:sz w:val="28"/>
          <w:szCs w:val="28"/>
        </w:rPr>
      </w:pPr>
      <w:r w:rsidRPr="00226650">
        <w:rPr>
          <w:b/>
          <w:i/>
        </w:rPr>
        <w:t>Краткие выводы по разделу</w:t>
      </w:r>
      <w:r w:rsidR="00427F89">
        <w:t>.</w:t>
      </w:r>
      <w:r w:rsidRPr="00226650">
        <w:rPr>
          <w:i/>
          <w:color w:val="000000"/>
        </w:rPr>
        <w:t>.</w:t>
      </w:r>
      <w:r w:rsidR="00427F89" w:rsidRPr="00427F89">
        <w:rPr>
          <w:color w:val="000000"/>
          <w:sz w:val="28"/>
          <w:szCs w:val="28"/>
        </w:rPr>
        <w:t xml:space="preserve"> </w:t>
      </w:r>
      <w:r w:rsidR="00427F89" w:rsidRPr="0004724E">
        <w:rPr>
          <w:color w:val="000000"/>
          <w:sz w:val="28"/>
          <w:szCs w:val="28"/>
        </w:rPr>
        <w:t xml:space="preserve">Краеведческая </w:t>
      </w:r>
      <w:r w:rsidR="00427F89">
        <w:rPr>
          <w:color w:val="000000"/>
          <w:sz w:val="28"/>
          <w:szCs w:val="28"/>
        </w:rPr>
        <w:t>работа, осуществляемая в</w:t>
      </w:r>
      <w:r w:rsidR="00427F89" w:rsidRPr="0004724E">
        <w:rPr>
          <w:color w:val="000000"/>
          <w:sz w:val="28"/>
          <w:szCs w:val="28"/>
        </w:rPr>
        <w:t xml:space="preserve"> библиотеке, в большей степени способствует осуществлению связи деятельности библиотеки с жизнью местного сообщества, с практикой на местах. Огромные </w:t>
      </w:r>
      <w:r w:rsidR="00427F89" w:rsidRPr="0004724E">
        <w:rPr>
          <w:color w:val="000000"/>
          <w:sz w:val="28"/>
          <w:szCs w:val="28"/>
        </w:rPr>
        <w:lastRenderedPageBreak/>
        <w:t>воспитательные, патриотические возможности краеведческого материала позволяют растить гражданина не на абстрактных идеалах, а на примерах из жизни родителей, односельчан, на событиях из истории своего села и района. Библиотека всегда старается доказать и показать свою роль в изучении истории района через книгу. Краеведение успешно развивается, ведь историческая, нравственная роль его огромна, это направление занимает почётное место в культуре Нижнедевицкого района. </w:t>
      </w:r>
      <w:r w:rsidR="00CE3AEB" w:rsidRPr="0004724E">
        <w:rPr>
          <w:rFonts w:eastAsiaTheme="minorHAnsi"/>
          <w:color w:val="000000"/>
          <w:sz w:val="28"/>
          <w:szCs w:val="28"/>
        </w:rPr>
        <w:t>Во всех библиотеках района краеведческая деятельность является одной из основных. Продолжается работа над проектами. Проводятся исследования, оформляются книжные выставки, проводятся конкурсы рисунков, стихов, виртуальные экскурсии и много других интересных мероприятий</w:t>
      </w:r>
    </w:p>
    <w:p w:rsidR="001D53E0" w:rsidRPr="00226650" w:rsidRDefault="001D53E0" w:rsidP="001D53E0">
      <w:pPr>
        <w:widowControl w:val="0"/>
        <w:spacing w:after="0" w:line="240" w:lineRule="auto"/>
        <w:jc w:val="both"/>
        <w:rPr>
          <w:rFonts w:ascii="Times New Roman" w:hAnsi="Times New Roman"/>
          <w:i/>
          <w:color w:val="000000"/>
          <w:sz w:val="24"/>
          <w:szCs w:val="24"/>
        </w:rPr>
      </w:pPr>
    </w:p>
    <w:p w:rsidR="001D53E0" w:rsidRPr="00082328" w:rsidRDefault="001D53E0" w:rsidP="001D53E0">
      <w:pPr>
        <w:pageBreakBefore/>
        <w:widowControl w:val="0"/>
        <w:tabs>
          <w:tab w:val="left" w:pos="965"/>
        </w:tabs>
        <w:spacing w:after="0" w:line="240" w:lineRule="auto"/>
        <w:jc w:val="center"/>
        <w:rPr>
          <w:rStyle w:val="30"/>
          <w:rFonts w:eastAsia="Calibri"/>
          <w:color w:val="FF0000"/>
          <w:sz w:val="28"/>
          <w:szCs w:val="28"/>
          <w:lang w:eastAsia="ru-RU"/>
        </w:rPr>
      </w:pPr>
      <w:bookmarkStart w:id="6" w:name="bookmark25"/>
      <w:r w:rsidRPr="00082328">
        <w:rPr>
          <w:rStyle w:val="30"/>
          <w:rFonts w:eastAsia="Calibri"/>
          <w:color w:val="FF0000"/>
          <w:sz w:val="28"/>
          <w:szCs w:val="28"/>
          <w:lang w:eastAsia="ru-RU"/>
        </w:rPr>
        <w:lastRenderedPageBreak/>
        <w:t>10. Организационно-методическая деятельность</w:t>
      </w:r>
      <w:bookmarkEnd w:id="6"/>
    </w:p>
    <w:p w:rsidR="001D53E0" w:rsidRDefault="001D53E0" w:rsidP="001D53E0">
      <w:pPr>
        <w:keepNext/>
        <w:keepLines/>
        <w:widowControl w:val="0"/>
        <w:tabs>
          <w:tab w:val="left" w:pos="1090"/>
        </w:tabs>
        <w:spacing w:after="0" w:line="274" w:lineRule="exact"/>
        <w:ind w:left="360"/>
        <w:jc w:val="center"/>
        <w:outlineLvl w:val="3"/>
        <w:rPr>
          <w:rStyle w:val="40"/>
          <w:rFonts w:eastAsia="Calibri"/>
          <w:bCs w:val="0"/>
          <w:color w:val="1F497D"/>
          <w:sz w:val="28"/>
          <w:szCs w:val="28"/>
        </w:rPr>
      </w:pPr>
    </w:p>
    <w:p w:rsidR="001D53E0" w:rsidRPr="00226650" w:rsidRDefault="001D53E0" w:rsidP="001D53E0">
      <w:pPr>
        <w:widowControl w:val="0"/>
        <w:spacing w:after="0" w:line="240" w:lineRule="auto"/>
        <w:jc w:val="both"/>
        <w:rPr>
          <w:rFonts w:ascii="Times New Roman" w:hAnsi="Times New Roman"/>
          <w:b/>
          <w:sz w:val="24"/>
          <w:szCs w:val="24"/>
        </w:rPr>
      </w:pPr>
      <w:r w:rsidRPr="00226650">
        <w:rPr>
          <w:rFonts w:ascii="Times New Roman" w:hAnsi="Times New Roman"/>
          <w:b/>
          <w:sz w:val="24"/>
          <w:szCs w:val="24"/>
        </w:rPr>
        <w:t>10.1. Оценка состояния региональной и муниципальной нормативно-правовой базы библиотечной деятельности (необходимость обновления, принятия и т. п.); документы, разработанные за последние три года:</w:t>
      </w:r>
    </w:p>
    <w:p w:rsidR="001D53E0" w:rsidRPr="00226650" w:rsidRDefault="001D53E0" w:rsidP="001D53E0">
      <w:pPr>
        <w:widowControl w:val="0"/>
        <w:spacing w:after="0" w:line="240" w:lineRule="auto"/>
        <w:jc w:val="both"/>
        <w:rPr>
          <w:rFonts w:ascii="Times New Roman" w:hAnsi="Times New Roman"/>
          <w:i/>
          <w:sz w:val="24"/>
          <w:szCs w:val="24"/>
        </w:rPr>
      </w:pPr>
      <w:r w:rsidRPr="00226650">
        <w:rPr>
          <w:rFonts w:ascii="Times New Roman" w:hAnsi="Times New Roman"/>
          <w:i/>
          <w:sz w:val="24"/>
          <w:szCs w:val="24"/>
        </w:rPr>
        <w:t>- наличие (разработка, обновление) нормативных и методических документов, связанных с деятельностью библиотек.</w:t>
      </w:r>
    </w:p>
    <w:p w:rsidR="00783B46" w:rsidRDefault="001D53E0" w:rsidP="001D53E0">
      <w:pPr>
        <w:widowControl w:val="0"/>
        <w:spacing w:after="0" w:line="240" w:lineRule="auto"/>
        <w:jc w:val="both"/>
        <w:rPr>
          <w:rFonts w:ascii="Times New Roman" w:hAnsi="Times New Roman"/>
          <w:b/>
          <w:sz w:val="24"/>
          <w:szCs w:val="24"/>
        </w:rPr>
      </w:pPr>
      <w:r w:rsidRPr="00226650">
        <w:rPr>
          <w:rFonts w:ascii="Times New Roman" w:hAnsi="Times New Roman"/>
          <w:b/>
          <w:sz w:val="24"/>
          <w:szCs w:val="24"/>
        </w:rPr>
        <w:t>10.2. Методическое сопровождение деятельности муниципальных библиотек со стороны ведущих библиотек муниципальных образований, наделенных статусом центральной (далее – ЦБ):</w:t>
      </w:r>
    </w:p>
    <w:p w:rsidR="00793E63" w:rsidRPr="00793E63" w:rsidRDefault="00783B46" w:rsidP="00793E63">
      <w:pPr>
        <w:spacing w:after="0" w:line="360" w:lineRule="auto"/>
        <w:ind w:firstLine="567"/>
        <w:jc w:val="both"/>
        <w:rPr>
          <w:rFonts w:ascii="Times New Roman" w:eastAsiaTheme="minorEastAsia" w:hAnsi="Times New Roman"/>
          <w:sz w:val="28"/>
          <w:szCs w:val="28"/>
          <w:lang w:eastAsia="ru-RU"/>
        </w:rPr>
      </w:pPr>
      <w:r w:rsidRPr="00783B46">
        <w:rPr>
          <w:rFonts w:ascii="Times New Roman" w:hAnsi="Times New Roman"/>
          <w:sz w:val="28"/>
          <w:szCs w:val="28"/>
        </w:rPr>
        <w:t xml:space="preserve"> </w:t>
      </w:r>
      <w:r w:rsidRPr="0004724E">
        <w:rPr>
          <w:rFonts w:ascii="Times New Roman" w:hAnsi="Times New Roman"/>
          <w:sz w:val="28"/>
          <w:szCs w:val="28"/>
        </w:rPr>
        <w:t>Основным направлением организационно - методической деятельности является улучшение качества библиотечного обслуживания жителей Нижнедевицкого муниципального района. Постоянная методическая работа призвана научить библиотекарей качественно решать профессиональные задачи. Оказанием  методической  помощи в районе занимается  районная библиотека- отдел методической работы, организации и формирования фондов, а также по работе с детьми - детская библиотека- б/ф №1 МКУК РБ.</w:t>
      </w:r>
      <w:r w:rsidR="00793E63" w:rsidRPr="00793E63">
        <w:rPr>
          <w:rFonts w:ascii="Times New Roman" w:eastAsiaTheme="minorEastAsia" w:hAnsi="Times New Roman"/>
          <w:sz w:val="28"/>
          <w:szCs w:val="28"/>
          <w:lang w:eastAsia="ru-RU"/>
        </w:rPr>
        <w:t xml:space="preserve"> отдел методической работы, организации и формирования фондов  анализировал деятельность библиотек по отдельным направлением работы, по выполнению «дорожной карты», велась регулярная работа по статической отчетности.</w:t>
      </w:r>
    </w:p>
    <w:p w:rsidR="00793E63" w:rsidRPr="00793E63" w:rsidRDefault="00793E63" w:rsidP="00793E63">
      <w:pPr>
        <w:spacing w:after="0" w:line="360" w:lineRule="auto"/>
        <w:ind w:firstLine="567"/>
        <w:jc w:val="both"/>
        <w:rPr>
          <w:rFonts w:ascii="Times New Roman" w:eastAsiaTheme="minorEastAsia" w:hAnsi="Times New Roman"/>
          <w:sz w:val="28"/>
          <w:szCs w:val="28"/>
          <w:lang w:eastAsia="ru-RU"/>
        </w:rPr>
      </w:pPr>
      <w:r w:rsidRPr="00793E63">
        <w:rPr>
          <w:rFonts w:ascii="Times New Roman" w:eastAsiaTheme="minorEastAsia" w:hAnsi="Times New Roman"/>
          <w:sz w:val="28"/>
          <w:szCs w:val="28"/>
          <w:lang w:eastAsia="ru-RU"/>
        </w:rPr>
        <w:t>Правовое обеспечение и регулирование методической деятельности осуществлялось на основе законодательных и нормативных документов РФ, региональных и муниципальных. Строя свою работу по принципу «Методист – библиотекарь – библиотека – успех!», вся методическая деятельность строилась с учетом нормативно-правовых документов, регламентирующих работу библиотекарей.</w:t>
      </w:r>
    </w:p>
    <w:p w:rsidR="00793E63" w:rsidRPr="00793E63" w:rsidRDefault="00793E63" w:rsidP="00793E63">
      <w:pPr>
        <w:spacing w:after="0" w:line="360" w:lineRule="auto"/>
        <w:ind w:firstLine="567"/>
        <w:jc w:val="both"/>
        <w:rPr>
          <w:rFonts w:ascii="Times New Roman" w:eastAsiaTheme="minorEastAsia" w:hAnsi="Times New Roman"/>
          <w:sz w:val="28"/>
          <w:szCs w:val="28"/>
          <w:lang w:eastAsia="ru-RU"/>
        </w:rPr>
      </w:pPr>
      <w:r w:rsidRPr="00793E63">
        <w:rPr>
          <w:rFonts w:ascii="Times New Roman" w:eastAsiaTheme="minorEastAsia" w:hAnsi="Times New Roman"/>
          <w:sz w:val="28"/>
          <w:szCs w:val="28"/>
          <w:lang w:eastAsia="ru-RU"/>
        </w:rPr>
        <w:t xml:space="preserve"> </w:t>
      </w:r>
      <w:r w:rsidRPr="00793E63">
        <w:rPr>
          <w:rFonts w:ascii="Times New Roman" w:eastAsiaTheme="minorEastAsia" w:hAnsi="Times New Roman"/>
          <w:sz w:val="28"/>
          <w:szCs w:val="28"/>
          <w:lang w:eastAsia="ru-RU"/>
        </w:rPr>
        <w:tab/>
        <w:t xml:space="preserve">В библиотеке разработано Положение об отделе методической работы, организации и формирования фондов.  Оказание методической помощи всем библиотекам районной библиотекой закреплено в Уставе МКУК РБ. В муниципальное задание МКУК РБ внесены следующие  виды услуг: библиотечное, библиографическое, информационное обслуживание пользователей библиотеки в стационарных условиях и вне стационара, с соблюдением норм законодательства Российской Федерации о защите персональных данных. На сайте МКУК РБ есть возможность </w:t>
      </w:r>
      <w:r w:rsidRPr="00793E63">
        <w:rPr>
          <w:rFonts w:ascii="Times New Roman" w:eastAsiaTheme="minorEastAsia" w:hAnsi="Times New Roman"/>
          <w:sz w:val="28"/>
          <w:szCs w:val="28"/>
          <w:lang w:eastAsia="ru-RU"/>
        </w:rPr>
        <w:lastRenderedPageBreak/>
        <w:t>дать оценку качества библиотечных услуг. В социальных сетях            « Одноклассники» создана страница «Методисты МКУК РБ»</w:t>
      </w:r>
    </w:p>
    <w:p w:rsidR="00793E63" w:rsidRPr="00793E63" w:rsidRDefault="00793E63" w:rsidP="00793E63">
      <w:pPr>
        <w:spacing w:after="0" w:line="360" w:lineRule="auto"/>
        <w:ind w:firstLine="567"/>
        <w:jc w:val="both"/>
        <w:rPr>
          <w:rFonts w:ascii="Times New Roman" w:eastAsiaTheme="minorEastAsia" w:hAnsi="Times New Roman"/>
          <w:sz w:val="28"/>
          <w:szCs w:val="28"/>
          <w:lang w:eastAsia="ru-RU"/>
        </w:rPr>
      </w:pPr>
      <w:r w:rsidRPr="00793E63">
        <w:rPr>
          <w:rFonts w:ascii="Times New Roman" w:eastAsiaTheme="minorEastAsia" w:hAnsi="Times New Roman"/>
          <w:sz w:val="28"/>
          <w:szCs w:val="28"/>
          <w:lang w:eastAsia="ru-RU"/>
        </w:rPr>
        <w:t>Все библиотеки МКУК РБ работают по Федеральному закону № 436 «О защите детей от информации, причиняющей вред их здоровью и развитию».</w:t>
      </w:r>
    </w:p>
    <w:p w:rsidR="00793E63" w:rsidRPr="00793E63" w:rsidRDefault="00793E63" w:rsidP="00793E63">
      <w:pPr>
        <w:spacing w:after="0" w:line="360" w:lineRule="auto"/>
        <w:ind w:firstLine="567"/>
        <w:jc w:val="both"/>
        <w:rPr>
          <w:rFonts w:ascii="Times New Roman" w:eastAsiaTheme="minorEastAsia" w:hAnsi="Times New Roman"/>
          <w:sz w:val="28"/>
          <w:szCs w:val="28"/>
          <w:lang w:eastAsia="ru-RU"/>
        </w:rPr>
      </w:pPr>
      <w:r w:rsidRPr="00793E63">
        <w:rPr>
          <w:rFonts w:ascii="Times New Roman" w:eastAsiaTheme="minorEastAsia" w:hAnsi="Times New Roman"/>
          <w:sz w:val="28"/>
          <w:szCs w:val="28"/>
          <w:lang w:eastAsia="ru-RU"/>
        </w:rPr>
        <w:t>В библиотеках, как правило, есть детские и взрослые читатели, большое внимание было уделено возрастному цензу. В отчетном году возрастной ценз указывался на всех поступающих книгах, периодических изданиях. На компьютерах, доступных для пользователей установлены фильтры.</w:t>
      </w:r>
    </w:p>
    <w:p w:rsidR="00793E63" w:rsidRPr="00793E63" w:rsidRDefault="00793E63" w:rsidP="00793E63">
      <w:pPr>
        <w:spacing w:after="0" w:line="360" w:lineRule="auto"/>
        <w:ind w:firstLine="567"/>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В муниципальное задание включены услуги: библиотечное, библиографическое, информационное обслуживание пользователей библиотек в стационарных условиях и библиотечное, библиографическое, информационное обслуживание пользователей библиотек вне стационара.</w:t>
      </w:r>
    </w:p>
    <w:p w:rsidR="001D53E0" w:rsidRPr="00226650" w:rsidRDefault="001D53E0" w:rsidP="001D53E0">
      <w:pPr>
        <w:widowControl w:val="0"/>
        <w:spacing w:after="0" w:line="240" w:lineRule="auto"/>
        <w:jc w:val="both"/>
        <w:rPr>
          <w:rFonts w:ascii="Times New Roman" w:hAnsi="Times New Roman"/>
          <w:b/>
          <w:sz w:val="24"/>
          <w:szCs w:val="24"/>
        </w:rPr>
      </w:pPr>
    </w:p>
    <w:p w:rsidR="001D53E0" w:rsidRPr="00226650" w:rsidRDefault="001D53E0" w:rsidP="001D53E0">
      <w:pPr>
        <w:widowControl w:val="0"/>
        <w:spacing w:after="0" w:line="240" w:lineRule="auto"/>
        <w:jc w:val="both"/>
        <w:rPr>
          <w:rFonts w:ascii="Times New Roman" w:hAnsi="Times New Roman"/>
          <w:i/>
          <w:sz w:val="24"/>
          <w:szCs w:val="24"/>
        </w:rPr>
      </w:pPr>
    </w:p>
    <w:p w:rsidR="000F191C" w:rsidRPr="000F191C" w:rsidRDefault="001D53E0" w:rsidP="000F191C">
      <w:pPr>
        <w:spacing w:after="0" w:line="360" w:lineRule="auto"/>
        <w:ind w:firstLine="567"/>
        <w:jc w:val="both"/>
        <w:rPr>
          <w:rFonts w:ascii="Times New Roman" w:eastAsiaTheme="minorEastAsia" w:hAnsi="Times New Roman"/>
          <w:sz w:val="28"/>
          <w:szCs w:val="28"/>
          <w:lang w:eastAsia="ru-RU"/>
        </w:rPr>
      </w:pPr>
      <w:r w:rsidRPr="00226650">
        <w:rPr>
          <w:rFonts w:ascii="Times New Roman" w:hAnsi="Times New Roman"/>
          <w:b/>
          <w:sz w:val="24"/>
          <w:szCs w:val="24"/>
        </w:rPr>
        <w:t>10.3. Кадровое обеспечение методической деятельности в разрезе муниципальных образований (наличие должности методиста по библиотечной работе в штатном расписании ЦБ или иных должностей специалистов, выполняющих методическую работу, их количество).</w:t>
      </w:r>
      <w:r w:rsidR="000F191C" w:rsidRPr="000F191C">
        <w:rPr>
          <w:rFonts w:ascii="Times New Roman" w:eastAsiaTheme="minorEastAsia" w:hAnsi="Times New Roman"/>
          <w:sz w:val="28"/>
          <w:szCs w:val="28"/>
          <w:lang w:eastAsia="ru-RU"/>
        </w:rPr>
        <w:t xml:space="preserve"> В штатном расписании МКУК РБ  имеется должность ведущего методиста отдела методической работы, организации и формирования фондов. Образование среднее – профессиональное, стаж работы – </w:t>
      </w:r>
      <w:r w:rsidR="000F191C">
        <w:rPr>
          <w:rFonts w:ascii="Times New Roman" w:eastAsiaTheme="minorEastAsia" w:hAnsi="Times New Roman"/>
          <w:sz w:val="28"/>
          <w:szCs w:val="28"/>
          <w:lang w:eastAsia="ru-RU"/>
        </w:rPr>
        <w:t>13</w:t>
      </w:r>
      <w:r w:rsidR="000F191C" w:rsidRPr="000F191C">
        <w:rPr>
          <w:rFonts w:ascii="Times New Roman" w:eastAsiaTheme="minorEastAsia" w:hAnsi="Times New Roman"/>
          <w:sz w:val="28"/>
          <w:szCs w:val="28"/>
          <w:lang w:eastAsia="ru-RU"/>
        </w:rPr>
        <w:t>лет</w:t>
      </w:r>
      <w:r w:rsidR="000F191C">
        <w:rPr>
          <w:rFonts w:ascii="Times New Roman" w:eastAsiaTheme="minorEastAsia" w:hAnsi="Times New Roman"/>
          <w:sz w:val="28"/>
          <w:szCs w:val="28"/>
          <w:lang w:eastAsia="ru-RU"/>
        </w:rPr>
        <w:t>.Заведующая отделом методической работы, организации и формирования фондов МКУК РБ. Образование-высшее. Стаж работы- 11 лет.</w:t>
      </w:r>
    </w:p>
    <w:p w:rsidR="000F191C" w:rsidRPr="000F191C" w:rsidRDefault="000F191C" w:rsidP="000F191C">
      <w:pPr>
        <w:spacing w:line="360" w:lineRule="auto"/>
        <w:ind w:firstLine="709"/>
        <w:jc w:val="both"/>
        <w:rPr>
          <w:rFonts w:ascii="Times New Roman" w:eastAsiaTheme="minorEastAsia" w:hAnsi="Times New Roman"/>
          <w:sz w:val="28"/>
          <w:szCs w:val="28"/>
          <w:lang w:eastAsia="ru-RU"/>
        </w:rPr>
      </w:pPr>
    </w:p>
    <w:p w:rsidR="001D53E0" w:rsidRPr="00226650" w:rsidRDefault="001D53E0" w:rsidP="001D53E0">
      <w:pPr>
        <w:widowControl w:val="0"/>
        <w:spacing w:after="0" w:line="240" w:lineRule="auto"/>
        <w:jc w:val="both"/>
        <w:rPr>
          <w:rFonts w:ascii="Times New Roman" w:hAnsi="Times New Roman"/>
          <w:b/>
          <w:sz w:val="24"/>
          <w:szCs w:val="24"/>
        </w:rPr>
      </w:pPr>
    </w:p>
    <w:p w:rsidR="001D53E0" w:rsidRPr="00226650" w:rsidRDefault="001D53E0" w:rsidP="001D53E0">
      <w:pPr>
        <w:widowControl w:val="0"/>
        <w:spacing w:after="0" w:line="240" w:lineRule="auto"/>
        <w:jc w:val="both"/>
        <w:rPr>
          <w:rFonts w:ascii="Times New Roman" w:hAnsi="Times New Roman"/>
          <w:b/>
          <w:sz w:val="24"/>
          <w:szCs w:val="24"/>
        </w:rPr>
      </w:pPr>
      <w:r w:rsidRPr="00226650">
        <w:rPr>
          <w:rFonts w:ascii="Times New Roman" w:hAnsi="Times New Roman"/>
          <w:b/>
          <w:sz w:val="24"/>
          <w:szCs w:val="24"/>
        </w:rPr>
        <w:t>10.4. Повышение квалификации библиотечных специалистов:</w:t>
      </w:r>
    </w:p>
    <w:p w:rsidR="000F191C" w:rsidRPr="000F191C" w:rsidRDefault="000F191C" w:rsidP="000F191C">
      <w:pPr>
        <w:spacing w:after="0" w:line="360" w:lineRule="auto"/>
        <w:ind w:firstLine="567"/>
        <w:jc w:val="both"/>
        <w:rPr>
          <w:rFonts w:ascii="Times New Roman" w:eastAsiaTheme="minorEastAsia" w:hAnsi="Times New Roman"/>
          <w:sz w:val="28"/>
          <w:szCs w:val="28"/>
          <w:lang w:eastAsia="ru-RU"/>
        </w:rPr>
      </w:pPr>
      <w:r w:rsidRPr="000F191C">
        <w:rPr>
          <w:rFonts w:ascii="Times New Roman" w:eastAsiaTheme="minorEastAsia" w:hAnsi="Times New Roman"/>
          <w:sz w:val="28"/>
          <w:szCs w:val="28"/>
          <w:lang w:eastAsia="ru-RU"/>
        </w:rPr>
        <w:t xml:space="preserve">Доля сотрудников прошедших переподготовку и повышение квалификации – 1/3    </w:t>
      </w:r>
    </w:p>
    <w:p w:rsidR="000F191C" w:rsidRPr="000F191C" w:rsidRDefault="000F191C" w:rsidP="000F191C">
      <w:pPr>
        <w:spacing w:line="360" w:lineRule="auto"/>
        <w:ind w:firstLine="709"/>
        <w:jc w:val="both"/>
        <w:rPr>
          <w:rFonts w:ascii="Times New Roman" w:eastAsiaTheme="minorEastAsia" w:hAnsi="Times New Roman"/>
          <w:sz w:val="28"/>
          <w:szCs w:val="28"/>
          <w:lang w:eastAsia="ru-RU"/>
        </w:rPr>
      </w:pPr>
      <w:r w:rsidRPr="000F191C">
        <w:rPr>
          <w:rFonts w:ascii="Times New Roman" w:eastAsiaTheme="minorEastAsia" w:hAnsi="Times New Roman"/>
          <w:sz w:val="28"/>
          <w:szCs w:val="28"/>
          <w:lang w:eastAsia="ru-RU"/>
        </w:rPr>
        <w:t>Доля сотрудников нуждающихся в повышении/ п</w:t>
      </w:r>
      <w:r w:rsidR="0035229D">
        <w:rPr>
          <w:rFonts w:ascii="Times New Roman" w:eastAsiaTheme="minorEastAsia" w:hAnsi="Times New Roman"/>
          <w:sz w:val="28"/>
          <w:szCs w:val="28"/>
          <w:lang w:eastAsia="ru-RU"/>
        </w:rPr>
        <w:t>ереподготовке квалификации - 1/3</w:t>
      </w:r>
    </w:p>
    <w:p w:rsidR="001D53E0" w:rsidRPr="00226650" w:rsidRDefault="001D53E0" w:rsidP="001D53E0">
      <w:pPr>
        <w:widowControl w:val="0"/>
        <w:spacing w:after="0" w:line="240" w:lineRule="auto"/>
        <w:jc w:val="both"/>
        <w:rPr>
          <w:rFonts w:ascii="Times New Roman" w:hAnsi="Times New Roman"/>
          <w:i/>
          <w:sz w:val="24"/>
          <w:szCs w:val="24"/>
        </w:rPr>
      </w:pPr>
    </w:p>
    <w:p w:rsidR="001D53E0" w:rsidRPr="00226650" w:rsidRDefault="001D53E0" w:rsidP="001D53E0">
      <w:pPr>
        <w:widowControl w:val="0"/>
        <w:spacing w:after="0" w:line="240" w:lineRule="auto"/>
        <w:jc w:val="both"/>
        <w:rPr>
          <w:rFonts w:ascii="Times New Roman" w:hAnsi="Times New Roman"/>
          <w:b/>
          <w:sz w:val="24"/>
          <w:szCs w:val="24"/>
        </w:rPr>
      </w:pPr>
      <w:r w:rsidRPr="00226650">
        <w:rPr>
          <w:rFonts w:ascii="Times New Roman" w:hAnsi="Times New Roman"/>
          <w:b/>
          <w:sz w:val="24"/>
          <w:szCs w:val="24"/>
        </w:rPr>
        <w:t>10.5. Профессиональные конкурсы:</w:t>
      </w:r>
    </w:p>
    <w:p w:rsidR="001D53E0" w:rsidRPr="00226650" w:rsidRDefault="001D53E0" w:rsidP="0035229D">
      <w:pPr>
        <w:widowControl w:val="0"/>
        <w:spacing w:after="0" w:line="240" w:lineRule="auto"/>
        <w:jc w:val="both"/>
        <w:rPr>
          <w:rFonts w:ascii="Times New Roman" w:hAnsi="Times New Roman"/>
          <w:i/>
          <w:sz w:val="24"/>
          <w:szCs w:val="24"/>
        </w:rPr>
      </w:pPr>
      <w:r w:rsidRPr="00226650">
        <w:rPr>
          <w:rFonts w:ascii="Times New Roman" w:hAnsi="Times New Roman"/>
          <w:b/>
          <w:sz w:val="24"/>
          <w:szCs w:val="24"/>
        </w:rPr>
        <w:t>-</w:t>
      </w:r>
      <w:r w:rsidR="0035229D">
        <w:rPr>
          <w:rFonts w:ascii="Times New Roman" w:hAnsi="Times New Roman"/>
          <w:b/>
          <w:sz w:val="24"/>
          <w:szCs w:val="24"/>
        </w:rPr>
        <w:t xml:space="preserve"> не участвовали</w:t>
      </w:r>
    </w:p>
    <w:p w:rsidR="001D53E0" w:rsidRDefault="001D53E0" w:rsidP="001D53E0">
      <w:pPr>
        <w:widowControl w:val="0"/>
        <w:spacing w:after="0" w:line="240" w:lineRule="auto"/>
        <w:jc w:val="both"/>
        <w:rPr>
          <w:rFonts w:ascii="Times New Roman" w:hAnsi="Times New Roman"/>
          <w:b/>
          <w:color w:val="000000"/>
          <w:sz w:val="24"/>
          <w:szCs w:val="24"/>
        </w:rPr>
      </w:pPr>
    </w:p>
    <w:p w:rsidR="001D53E0" w:rsidRPr="00226650" w:rsidRDefault="001D53E0" w:rsidP="001D53E0">
      <w:pPr>
        <w:widowControl w:val="0"/>
        <w:spacing w:after="0" w:line="240" w:lineRule="auto"/>
        <w:jc w:val="center"/>
        <w:rPr>
          <w:rFonts w:ascii="Times New Roman" w:hAnsi="Times New Roman"/>
          <w:b/>
          <w:color w:val="000000"/>
          <w:sz w:val="24"/>
          <w:szCs w:val="24"/>
        </w:rPr>
      </w:pPr>
      <w:r w:rsidRPr="00226650">
        <w:rPr>
          <w:rFonts w:ascii="Times New Roman" w:hAnsi="Times New Roman"/>
          <w:b/>
          <w:color w:val="000000"/>
          <w:sz w:val="24"/>
          <w:szCs w:val="24"/>
        </w:rPr>
        <w:t>Консультационная работа</w:t>
      </w:r>
    </w:p>
    <w:p w:rsidR="001D53E0" w:rsidRPr="00226650" w:rsidRDefault="001D53E0" w:rsidP="001D53E0">
      <w:pPr>
        <w:widowControl w:val="0"/>
        <w:spacing w:after="0" w:line="240" w:lineRule="auto"/>
        <w:jc w:val="both"/>
        <w:rPr>
          <w:rFonts w:ascii="Times New Roman" w:hAnsi="Times New Roman"/>
          <w:b/>
          <w:color w:val="000000"/>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7659"/>
        <w:gridCol w:w="2422"/>
        <w:gridCol w:w="4705"/>
      </w:tblGrid>
      <w:tr w:rsidR="001D53E0" w:rsidRPr="0084169E" w:rsidTr="001D53E0">
        <w:trPr>
          <w:cantSplit/>
        </w:trPr>
        <w:tc>
          <w:tcPr>
            <w:tcW w:w="2590" w:type="pct"/>
          </w:tcPr>
          <w:p w:rsidR="001D53E0" w:rsidRPr="0084169E" w:rsidRDefault="001D53E0" w:rsidP="001D53E0">
            <w:pPr>
              <w:widowControl w:val="0"/>
              <w:spacing w:after="0" w:line="240" w:lineRule="auto"/>
              <w:jc w:val="both"/>
              <w:rPr>
                <w:rFonts w:ascii="Times New Roman" w:hAnsi="Times New Roman"/>
                <w:b/>
                <w:color w:val="000000"/>
                <w:sz w:val="24"/>
                <w:szCs w:val="24"/>
              </w:rPr>
            </w:pPr>
          </w:p>
        </w:tc>
        <w:tc>
          <w:tcPr>
            <w:tcW w:w="819" w:type="pct"/>
            <w:tcBorders>
              <w:top w:val="single" w:sz="2" w:space="0" w:color="000000"/>
              <w:bottom w:val="single" w:sz="2" w:space="0" w:color="000000"/>
              <w:right w:val="single" w:sz="4" w:space="0" w:color="auto"/>
            </w:tcBorders>
            <w:shd w:val="clear" w:color="auto" w:fill="auto"/>
          </w:tcPr>
          <w:p w:rsidR="001D53E0" w:rsidRPr="004362F5" w:rsidRDefault="001D53E0" w:rsidP="001D53E0">
            <w:pPr>
              <w:widowControl w:val="0"/>
              <w:spacing w:after="0" w:line="240" w:lineRule="auto"/>
              <w:jc w:val="center"/>
              <w:rPr>
                <w:rFonts w:ascii="Times New Roman" w:hAnsi="Times New Roman"/>
                <w:color w:val="000000"/>
                <w:sz w:val="24"/>
                <w:szCs w:val="24"/>
              </w:rPr>
            </w:pPr>
            <w:r w:rsidRPr="004362F5">
              <w:rPr>
                <w:rFonts w:ascii="Times New Roman" w:hAnsi="Times New Roman"/>
                <w:color w:val="000000"/>
                <w:sz w:val="24"/>
                <w:szCs w:val="24"/>
              </w:rPr>
              <w:t>Количество</w:t>
            </w:r>
          </w:p>
        </w:tc>
        <w:tc>
          <w:tcPr>
            <w:tcW w:w="1591" w:type="pct"/>
            <w:tcBorders>
              <w:top w:val="single" w:sz="2" w:space="0" w:color="000000"/>
              <w:left w:val="single" w:sz="4" w:space="0" w:color="auto"/>
              <w:bottom w:val="single" w:sz="4" w:space="0" w:color="auto"/>
              <w:right w:val="single" w:sz="2" w:space="0" w:color="000000"/>
            </w:tcBorders>
            <w:shd w:val="clear" w:color="auto" w:fill="auto"/>
          </w:tcPr>
          <w:p w:rsidR="001D53E0" w:rsidRPr="004362F5" w:rsidRDefault="001D53E0" w:rsidP="001D53E0">
            <w:pPr>
              <w:widowControl w:val="0"/>
              <w:spacing w:after="0" w:line="240" w:lineRule="auto"/>
              <w:jc w:val="center"/>
              <w:rPr>
                <w:rFonts w:ascii="Times New Roman" w:hAnsi="Times New Roman"/>
                <w:color w:val="000000"/>
                <w:sz w:val="24"/>
                <w:szCs w:val="24"/>
              </w:rPr>
            </w:pPr>
            <w:r w:rsidRPr="004362F5">
              <w:rPr>
                <w:rFonts w:ascii="Times New Roman" w:hAnsi="Times New Roman"/>
                <w:color w:val="000000"/>
                <w:sz w:val="24"/>
                <w:szCs w:val="24"/>
              </w:rPr>
              <w:t>Примеры</w:t>
            </w:r>
          </w:p>
        </w:tc>
      </w:tr>
      <w:tr w:rsidR="001D53E0" w:rsidRPr="0084169E" w:rsidTr="001D53E0">
        <w:trPr>
          <w:cantSplit/>
        </w:trPr>
        <w:tc>
          <w:tcPr>
            <w:tcW w:w="2590" w:type="pct"/>
            <w:vAlign w:val="center"/>
          </w:tcPr>
          <w:p w:rsidR="001D53E0" w:rsidRPr="004362F5" w:rsidRDefault="001D53E0" w:rsidP="001D53E0">
            <w:pPr>
              <w:widowControl w:val="0"/>
              <w:spacing w:after="0" w:line="240" w:lineRule="auto"/>
              <w:rPr>
                <w:rFonts w:ascii="Times New Roman" w:hAnsi="Times New Roman"/>
                <w:b/>
                <w:color w:val="000000"/>
                <w:sz w:val="24"/>
                <w:szCs w:val="24"/>
              </w:rPr>
            </w:pPr>
            <w:r>
              <w:rPr>
                <w:rFonts w:ascii="Times New Roman" w:hAnsi="Times New Roman"/>
                <w:b/>
                <w:color w:val="000000"/>
                <w:sz w:val="24"/>
                <w:szCs w:val="24"/>
              </w:rPr>
              <w:t>В</w:t>
            </w:r>
            <w:r w:rsidRPr="004362F5">
              <w:rPr>
                <w:rFonts w:ascii="Times New Roman" w:hAnsi="Times New Roman"/>
                <w:b/>
                <w:color w:val="000000"/>
                <w:sz w:val="24"/>
                <w:szCs w:val="24"/>
              </w:rPr>
              <w:t xml:space="preserve">ыезды сотрудников в </w:t>
            </w:r>
            <w:r>
              <w:rPr>
                <w:rFonts w:ascii="Times New Roman" w:hAnsi="Times New Roman"/>
                <w:b/>
                <w:color w:val="000000"/>
                <w:sz w:val="24"/>
                <w:szCs w:val="24"/>
              </w:rPr>
              <w:t>библиотеки</w:t>
            </w:r>
          </w:p>
        </w:tc>
        <w:tc>
          <w:tcPr>
            <w:tcW w:w="819" w:type="pct"/>
            <w:tcBorders>
              <w:top w:val="single" w:sz="2" w:space="0" w:color="000000"/>
              <w:bottom w:val="single" w:sz="2" w:space="0" w:color="000000"/>
              <w:right w:val="single" w:sz="4" w:space="0" w:color="auto"/>
            </w:tcBorders>
            <w:shd w:val="clear" w:color="auto" w:fill="auto"/>
          </w:tcPr>
          <w:p w:rsidR="001D53E0" w:rsidRPr="0084169E" w:rsidRDefault="001D53E0" w:rsidP="001D53E0">
            <w:pPr>
              <w:widowControl w:val="0"/>
              <w:spacing w:after="0" w:line="240" w:lineRule="auto"/>
              <w:jc w:val="both"/>
              <w:rPr>
                <w:rFonts w:ascii="Times New Roman" w:hAnsi="Times New Roman"/>
                <w:color w:val="000000"/>
                <w:sz w:val="24"/>
                <w:szCs w:val="24"/>
              </w:rPr>
            </w:pPr>
          </w:p>
        </w:tc>
        <w:tc>
          <w:tcPr>
            <w:tcW w:w="1591" w:type="pct"/>
            <w:tcBorders>
              <w:top w:val="single" w:sz="4" w:space="0" w:color="auto"/>
              <w:left w:val="single" w:sz="4" w:space="0" w:color="auto"/>
              <w:bottom w:val="single" w:sz="2" w:space="0" w:color="000000"/>
              <w:right w:val="single" w:sz="2" w:space="0" w:color="000000"/>
            </w:tcBorders>
            <w:shd w:val="clear" w:color="auto" w:fill="auto"/>
          </w:tcPr>
          <w:p w:rsidR="001D53E0" w:rsidRPr="0084169E" w:rsidRDefault="001D53E0" w:rsidP="001D53E0">
            <w:pPr>
              <w:widowControl w:val="0"/>
              <w:spacing w:after="0" w:line="240" w:lineRule="auto"/>
              <w:jc w:val="both"/>
              <w:rPr>
                <w:rFonts w:ascii="Times New Roman" w:hAnsi="Times New Roman"/>
                <w:color w:val="000000"/>
                <w:sz w:val="24"/>
                <w:szCs w:val="24"/>
              </w:rPr>
            </w:pPr>
          </w:p>
        </w:tc>
      </w:tr>
      <w:tr w:rsidR="001D53E0" w:rsidRPr="0084169E" w:rsidTr="001D53E0">
        <w:trPr>
          <w:cantSplit/>
        </w:trPr>
        <w:tc>
          <w:tcPr>
            <w:tcW w:w="2590" w:type="pct"/>
            <w:vAlign w:val="center"/>
          </w:tcPr>
          <w:p w:rsidR="001D53E0" w:rsidRPr="0084169E" w:rsidRDefault="001D53E0" w:rsidP="001D53E0">
            <w:pPr>
              <w:widowControl w:val="0"/>
              <w:spacing w:after="0" w:line="240" w:lineRule="auto"/>
              <w:rPr>
                <w:rFonts w:ascii="Times New Roman" w:hAnsi="Times New Roman"/>
                <w:color w:val="000000"/>
                <w:sz w:val="24"/>
                <w:szCs w:val="24"/>
              </w:rPr>
            </w:pPr>
            <w:r w:rsidRPr="0084169E">
              <w:rPr>
                <w:rFonts w:ascii="Times New Roman" w:hAnsi="Times New Roman"/>
                <w:color w:val="000000"/>
                <w:sz w:val="24"/>
                <w:szCs w:val="24"/>
              </w:rPr>
              <w:t>в том числе с целью:</w:t>
            </w:r>
          </w:p>
        </w:tc>
        <w:tc>
          <w:tcPr>
            <w:tcW w:w="819" w:type="pct"/>
            <w:tcBorders>
              <w:right w:val="single" w:sz="4" w:space="0" w:color="auto"/>
            </w:tcBorders>
            <w:shd w:val="clear" w:color="auto" w:fill="auto"/>
          </w:tcPr>
          <w:p w:rsidR="001D53E0" w:rsidRPr="0084169E" w:rsidRDefault="001D53E0" w:rsidP="001D53E0">
            <w:pPr>
              <w:widowControl w:val="0"/>
              <w:spacing w:after="0" w:line="240" w:lineRule="auto"/>
              <w:jc w:val="both"/>
              <w:rPr>
                <w:rFonts w:ascii="Times New Roman" w:hAnsi="Times New Roman"/>
                <w:color w:val="000000"/>
                <w:sz w:val="24"/>
                <w:szCs w:val="24"/>
              </w:rPr>
            </w:pPr>
          </w:p>
        </w:tc>
        <w:tc>
          <w:tcPr>
            <w:tcW w:w="1591" w:type="pct"/>
            <w:tcBorders>
              <w:left w:val="single" w:sz="4" w:space="0" w:color="auto"/>
            </w:tcBorders>
            <w:shd w:val="clear" w:color="auto" w:fill="auto"/>
          </w:tcPr>
          <w:p w:rsidR="001D53E0" w:rsidRPr="0084169E" w:rsidRDefault="001D53E0" w:rsidP="001D53E0">
            <w:pPr>
              <w:widowControl w:val="0"/>
              <w:spacing w:after="0" w:line="240" w:lineRule="auto"/>
              <w:jc w:val="both"/>
              <w:rPr>
                <w:rFonts w:ascii="Times New Roman" w:hAnsi="Times New Roman"/>
                <w:color w:val="000000"/>
                <w:sz w:val="24"/>
                <w:szCs w:val="24"/>
              </w:rPr>
            </w:pPr>
          </w:p>
        </w:tc>
      </w:tr>
      <w:tr w:rsidR="001D53E0" w:rsidRPr="0084169E" w:rsidTr="001D53E0">
        <w:trPr>
          <w:cantSplit/>
          <w:trHeight w:val="258"/>
        </w:trPr>
        <w:tc>
          <w:tcPr>
            <w:tcW w:w="2590" w:type="pct"/>
            <w:vAlign w:val="center"/>
          </w:tcPr>
          <w:p w:rsidR="001D53E0" w:rsidRPr="00991981" w:rsidRDefault="001D53E0" w:rsidP="001D53E0">
            <w:pPr>
              <w:widowControl w:val="0"/>
              <w:spacing w:after="0" w:line="240" w:lineRule="auto"/>
              <w:rPr>
                <w:rFonts w:ascii="Times New Roman" w:hAnsi="Times New Roman"/>
                <w:color w:val="000000"/>
                <w:sz w:val="23"/>
                <w:szCs w:val="23"/>
              </w:rPr>
            </w:pPr>
            <w:r w:rsidRPr="00991981">
              <w:rPr>
                <w:rFonts w:ascii="Times New Roman" w:hAnsi="Times New Roman"/>
                <w:color w:val="000000"/>
                <w:sz w:val="23"/>
                <w:szCs w:val="23"/>
              </w:rPr>
              <w:t>оказания методической (консультационной) и практической помощи</w:t>
            </w:r>
          </w:p>
        </w:tc>
        <w:tc>
          <w:tcPr>
            <w:tcW w:w="819" w:type="pct"/>
            <w:tcBorders>
              <w:right w:val="single" w:sz="4" w:space="0" w:color="auto"/>
            </w:tcBorders>
            <w:shd w:val="clear" w:color="auto" w:fill="auto"/>
          </w:tcPr>
          <w:p w:rsidR="001D53E0" w:rsidRPr="0084169E" w:rsidRDefault="004436F2" w:rsidP="001D53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1591" w:type="pct"/>
            <w:tcBorders>
              <w:left w:val="single" w:sz="4" w:space="0" w:color="auto"/>
            </w:tcBorders>
            <w:shd w:val="clear" w:color="auto" w:fill="auto"/>
          </w:tcPr>
          <w:p w:rsidR="001D53E0" w:rsidRPr="0084169E" w:rsidRDefault="004436F2" w:rsidP="001D53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Выезд к вновь принятому работнику в Верхнетуровский б/ф №3 с целью оказания методической и практической помощи в работе на месте</w:t>
            </w:r>
          </w:p>
        </w:tc>
      </w:tr>
      <w:tr w:rsidR="001D53E0" w:rsidRPr="0084169E" w:rsidTr="001D53E0">
        <w:trPr>
          <w:cantSplit/>
          <w:trHeight w:val="248"/>
        </w:trPr>
        <w:tc>
          <w:tcPr>
            <w:tcW w:w="2590" w:type="pct"/>
            <w:vAlign w:val="center"/>
          </w:tcPr>
          <w:p w:rsidR="001D53E0" w:rsidRPr="00991981" w:rsidRDefault="001D53E0" w:rsidP="001D53E0">
            <w:pPr>
              <w:widowControl w:val="0"/>
              <w:spacing w:after="0" w:line="240" w:lineRule="auto"/>
              <w:rPr>
                <w:rFonts w:ascii="Times New Roman" w:hAnsi="Times New Roman"/>
                <w:color w:val="000000"/>
                <w:sz w:val="23"/>
                <w:szCs w:val="23"/>
              </w:rPr>
            </w:pPr>
            <w:r w:rsidRPr="00991981">
              <w:rPr>
                <w:rFonts w:ascii="Times New Roman" w:hAnsi="Times New Roman"/>
                <w:color w:val="000000"/>
                <w:sz w:val="23"/>
                <w:szCs w:val="23"/>
              </w:rPr>
              <w:t>проведения методических мероприятий</w:t>
            </w:r>
          </w:p>
        </w:tc>
        <w:tc>
          <w:tcPr>
            <w:tcW w:w="819" w:type="pct"/>
            <w:tcBorders>
              <w:right w:val="single" w:sz="4" w:space="0" w:color="auto"/>
            </w:tcBorders>
            <w:shd w:val="clear" w:color="auto" w:fill="auto"/>
          </w:tcPr>
          <w:p w:rsidR="001D53E0" w:rsidRPr="0084169E" w:rsidRDefault="004436F2" w:rsidP="001D53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1591" w:type="pct"/>
            <w:tcBorders>
              <w:left w:val="single" w:sz="4" w:space="0" w:color="auto"/>
            </w:tcBorders>
            <w:shd w:val="clear" w:color="auto" w:fill="auto"/>
          </w:tcPr>
          <w:p w:rsidR="001D53E0" w:rsidRPr="0084169E" w:rsidRDefault="0012655B" w:rsidP="001D53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В целях обмена опытом работы з</w:t>
            </w:r>
            <w:r w:rsidR="004436F2">
              <w:rPr>
                <w:rFonts w:ascii="Times New Roman" w:hAnsi="Times New Roman"/>
                <w:color w:val="000000"/>
                <w:sz w:val="24"/>
                <w:szCs w:val="24"/>
              </w:rPr>
              <w:t>аведующая Вязноватовским б/ф №5 показала как у неё организована работа в библиотеке по облуживанию населения, в т.ч провела мастер-класс по изготовлению подарков к 8 марта, поделилась опытом работы по «Пушкинской карте»</w:t>
            </w:r>
          </w:p>
        </w:tc>
      </w:tr>
      <w:tr w:rsidR="001D53E0" w:rsidRPr="0084169E" w:rsidTr="001D53E0">
        <w:trPr>
          <w:cantSplit/>
          <w:trHeight w:val="376"/>
        </w:trPr>
        <w:tc>
          <w:tcPr>
            <w:tcW w:w="2590" w:type="pct"/>
            <w:vAlign w:val="center"/>
          </w:tcPr>
          <w:p w:rsidR="001D53E0" w:rsidRPr="00991981" w:rsidRDefault="001D53E0" w:rsidP="001D53E0">
            <w:pPr>
              <w:widowControl w:val="0"/>
              <w:spacing w:after="0" w:line="240" w:lineRule="auto"/>
              <w:rPr>
                <w:rFonts w:ascii="Times New Roman" w:hAnsi="Times New Roman"/>
                <w:color w:val="000000"/>
                <w:sz w:val="23"/>
                <w:szCs w:val="23"/>
              </w:rPr>
            </w:pPr>
            <w:r w:rsidRPr="00991981">
              <w:rPr>
                <w:rFonts w:ascii="Times New Roman" w:hAnsi="Times New Roman"/>
                <w:color w:val="000000"/>
                <w:sz w:val="23"/>
                <w:szCs w:val="23"/>
              </w:rPr>
              <w:t>другое</w:t>
            </w:r>
          </w:p>
        </w:tc>
        <w:tc>
          <w:tcPr>
            <w:tcW w:w="819" w:type="pct"/>
            <w:tcBorders>
              <w:right w:val="single" w:sz="4" w:space="0" w:color="auto"/>
            </w:tcBorders>
            <w:shd w:val="clear" w:color="auto" w:fill="auto"/>
          </w:tcPr>
          <w:p w:rsidR="001D53E0" w:rsidRPr="0084169E" w:rsidRDefault="001D53E0" w:rsidP="001D53E0">
            <w:pPr>
              <w:widowControl w:val="0"/>
              <w:spacing w:after="0" w:line="240" w:lineRule="auto"/>
              <w:jc w:val="both"/>
              <w:rPr>
                <w:rFonts w:ascii="Times New Roman" w:hAnsi="Times New Roman"/>
                <w:color w:val="000000"/>
                <w:sz w:val="24"/>
                <w:szCs w:val="24"/>
              </w:rPr>
            </w:pPr>
          </w:p>
        </w:tc>
        <w:tc>
          <w:tcPr>
            <w:tcW w:w="1591" w:type="pct"/>
            <w:tcBorders>
              <w:left w:val="single" w:sz="4" w:space="0" w:color="auto"/>
            </w:tcBorders>
            <w:shd w:val="clear" w:color="auto" w:fill="auto"/>
          </w:tcPr>
          <w:p w:rsidR="001D53E0" w:rsidRPr="0084169E" w:rsidRDefault="001D53E0" w:rsidP="001D53E0">
            <w:pPr>
              <w:widowControl w:val="0"/>
              <w:spacing w:after="0" w:line="240" w:lineRule="auto"/>
              <w:jc w:val="both"/>
              <w:rPr>
                <w:rFonts w:ascii="Times New Roman" w:hAnsi="Times New Roman"/>
                <w:color w:val="000000"/>
                <w:sz w:val="24"/>
                <w:szCs w:val="24"/>
              </w:rPr>
            </w:pPr>
          </w:p>
        </w:tc>
      </w:tr>
      <w:tr w:rsidR="001D53E0" w:rsidRPr="0084169E" w:rsidTr="001D53E0">
        <w:trPr>
          <w:cantSplit/>
        </w:trPr>
        <w:tc>
          <w:tcPr>
            <w:tcW w:w="2590" w:type="pct"/>
            <w:vAlign w:val="center"/>
          </w:tcPr>
          <w:p w:rsidR="001D53E0" w:rsidRPr="004362F5" w:rsidRDefault="001D53E0" w:rsidP="001D53E0">
            <w:pPr>
              <w:widowControl w:val="0"/>
              <w:spacing w:after="0" w:line="240" w:lineRule="auto"/>
              <w:rPr>
                <w:rFonts w:ascii="Times New Roman" w:hAnsi="Times New Roman"/>
                <w:b/>
                <w:color w:val="000000"/>
                <w:sz w:val="24"/>
                <w:szCs w:val="24"/>
              </w:rPr>
            </w:pPr>
            <w:r w:rsidRPr="004362F5">
              <w:rPr>
                <w:rFonts w:ascii="Times New Roman" w:hAnsi="Times New Roman"/>
                <w:b/>
                <w:color w:val="000000"/>
                <w:sz w:val="24"/>
                <w:szCs w:val="24"/>
              </w:rPr>
              <w:t>Выполнено индивидуальных и групповых консультаций (</w:t>
            </w:r>
            <w:r w:rsidRPr="004362F5">
              <w:rPr>
                <w:rFonts w:ascii="Times New Roman" w:hAnsi="Times New Roman"/>
                <w:b/>
                <w:i/>
                <w:color w:val="000000"/>
                <w:sz w:val="24"/>
                <w:szCs w:val="24"/>
              </w:rPr>
              <w:t>всего</w:t>
            </w:r>
            <w:r w:rsidRPr="004362F5">
              <w:rPr>
                <w:rFonts w:ascii="Times New Roman" w:hAnsi="Times New Roman"/>
                <w:b/>
                <w:color w:val="000000"/>
                <w:sz w:val="24"/>
                <w:szCs w:val="24"/>
              </w:rPr>
              <w:t>)</w:t>
            </w:r>
          </w:p>
        </w:tc>
        <w:tc>
          <w:tcPr>
            <w:tcW w:w="819" w:type="pct"/>
            <w:tcBorders>
              <w:right w:val="single" w:sz="4" w:space="0" w:color="auto"/>
            </w:tcBorders>
            <w:shd w:val="clear" w:color="auto" w:fill="auto"/>
          </w:tcPr>
          <w:p w:rsidR="001D53E0" w:rsidRPr="00783550" w:rsidRDefault="001D53E0" w:rsidP="001D53E0">
            <w:pPr>
              <w:widowControl w:val="0"/>
              <w:spacing w:after="0" w:line="240" w:lineRule="auto"/>
              <w:jc w:val="both"/>
              <w:rPr>
                <w:rFonts w:ascii="Times New Roman" w:hAnsi="Times New Roman"/>
                <w:color w:val="000000"/>
                <w:sz w:val="24"/>
                <w:szCs w:val="24"/>
              </w:rPr>
            </w:pPr>
          </w:p>
        </w:tc>
        <w:tc>
          <w:tcPr>
            <w:tcW w:w="1591" w:type="pct"/>
            <w:tcBorders>
              <w:left w:val="single" w:sz="4" w:space="0" w:color="auto"/>
            </w:tcBorders>
            <w:shd w:val="clear" w:color="auto" w:fill="auto"/>
          </w:tcPr>
          <w:p w:rsidR="001D53E0" w:rsidRPr="00783550" w:rsidRDefault="001D53E0" w:rsidP="001D53E0">
            <w:pPr>
              <w:widowControl w:val="0"/>
              <w:spacing w:after="0" w:line="240" w:lineRule="auto"/>
              <w:jc w:val="both"/>
              <w:rPr>
                <w:rFonts w:ascii="Times New Roman" w:hAnsi="Times New Roman"/>
                <w:color w:val="000000"/>
                <w:sz w:val="24"/>
                <w:szCs w:val="24"/>
              </w:rPr>
            </w:pPr>
          </w:p>
        </w:tc>
      </w:tr>
      <w:tr w:rsidR="001D53E0" w:rsidRPr="0084169E" w:rsidTr="001D53E0">
        <w:trPr>
          <w:cantSplit/>
          <w:trHeight w:val="360"/>
        </w:trPr>
        <w:tc>
          <w:tcPr>
            <w:tcW w:w="2590" w:type="pct"/>
            <w:vAlign w:val="center"/>
          </w:tcPr>
          <w:p w:rsidR="001D53E0" w:rsidRPr="00E30A3A" w:rsidRDefault="001D53E0" w:rsidP="001D53E0">
            <w:pPr>
              <w:widowControl w:val="0"/>
              <w:spacing w:after="0" w:line="240" w:lineRule="auto"/>
              <w:rPr>
                <w:rFonts w:ascii="Times New Roman" w:hAnsi="Times New Roman"/>
                <w:color w:val="000000"/>
                <w:sz w:val="24"/>
                <w:szCs w:val="24"/>
              </w:rPr>
            </w:pPr>
            <w:r w:rsidRPr="00E30A3A">
              <w:rPr>
                <w:rFonts w:ascii="Times New Roman" w:hAnsi="Times New Roman"/>
                <w:color w:val="000000"/>
                <w:sz w:val="24"/>
                <w:szCs w:val="24"/>
              </w:rPr>
              <w:t>в.т. в стационарном режиме</w:t>
            </w:r>
          </w:p>
        </w:tc>
        <w:tc>
          <w:tcPr>
            <w:tcW w:w="819" w:type="pct"/>
            <w:tcBorders>
              <w:right w:val="single" w:sz="4" w:space="0" w:color="auto"/>
            </w:tcBorders>
            <w:shd w:val="clear" w:color="auto" w:fill="auto"/>
          </w:tcPr>
          <w:p w:rsidR="001D53E0" w:rsidRPr="00783550" w:rsidRDefault="006653F1" w:rsidP="001D53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81</w:t>
            </w:r>
          </w:p>
        </w:tc>
        <w:tc>
          <w:tcPr>
            <w:tcW w:w="1591" w:type="pct"/>
            <w:tcBorders>
              <w:left w:val="single" w:sz="4" w:space="0" w:color="auto"/>
            </w:tcBorders>
            <w:shd w:val="clear" w:color="auto" w:fill="auto"/>
          </w:tcPr>
          <w:p w:rsidR="001D53E0" w:rsidRPr="00783550" w:rsidRDefault="006653F1" w:rsidP="001D53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Много вопросов возникало по заполнению отчетов, мониторингов, таблиц, написании сценариев, подборе материалов и прочего</w:t>
            </w:r>
          </w:p>
        </w:tc>
      </w:tr>
      <w:tr w:rsidR="001D53E0" w:rsidRPr="0084169E" w:rsidTr="001D53E0">
        <w:trPr>
          <w:cantSplit/>
          <w:trHeight w:val="271"/>
        </w:trPr>
        <w:tc>
          <w:tcPr>
            <w:tcW w:w="2590" w:type="pct"/>
            <w:vAlign w:val="center"/>
          </w:tcPr>
          <w:p w:rsidR="001D53E0" w:rsidRPr="00E30A3A" w:rsidRDefault="001D53E0" w:rsidP="001D53E0">
            <w:pPr>
              <w:widowControl w:val="0"/>
              <w:spacing w:after="0" w:line="240" w:lineRule="auto"/>
              <w:rPr>
                <w:rFonts w:ascii="Times New Roman" w:hAnsi="Times New Roman"/>
                <w:color w:val="000000"/>
                <w:sz w:val="24"/>
                <w:szCs w:val="24"/>
              </w:rPr>
            </w:pPr>
            <w:r w:rsidRPr="00E30A3A">
              <w:rPr>
                <w:rFonts w:ascii="Times New Roman" w:hAnsi="Times New Roman"/>
                <w:color w:val="000000"/>
                <w:sz w:val="24"/>
                <w:szCs w:val="24"/>
              </w:rPr>
              <w:t>в т.ч. в удалённом режиме (телефон, электронная п</w:t>
            </w:r>
            <w:r>
              <w:rPr>
                <w:rFonts w:ascii="Times New Roman" w:hAnsi="Times New Roman"/>
                <w:color w:val="000000"/>
                <w:sz w:val="24"/>
                <w:szCs w:val="24"/>
              </w:rPr>
              <w:t>очта и др.</w:t>
            </w:r>
            <w:r w:rsidRPr="00E30A3A">
              <w:rPr>
                <w:rFonts w:ascii="Times New Roman" w:hAnsi="Times New Roman"/>
                <w:color w:val="000000"/>
                <w:sz w:val="24"/>
                <w:szCs w:val="24"/>
              </w:rPr>
              <w:t>)</w:t>
            </w:r>
          </w:p>
        </w:tc>
        <w:tc>
          <w:tcPr>
            <w:tcW w:w="819" w:type="pct"/>
            <w:tcBorders>
              <w:right w:val="single" w:sz="4" w:space="0" w:color="auto"/>
            </w:tcBorders>
            <w:shd w:val="clear" w:color="auto" w:fill="auto"/>
          </w:tcPr>
          <w:p w:rsidR="001D53E0" w:rsidRPr="00783550" w:rsidRDefault="006653F1" w:rsidP="001D53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73</w:t>
            </w:r>
          </w:p>
        </w:tc>
        <w:tc>
          <w:tcPr>
            <w:tcW w:w="1591" w:type="pct"/>
            <w:tcBorders>
              <w:left w:val="single" w:sz="4" w:space="0" w:color="auto"/>
            </w:tcBorders>
            <w:shd w:val="clear" w:color="auto" w:fill="auto"/>
          </w:tcPr>
          <w:p w:rsidR="001D53E0" w:rsidRPr="00783550" w:rsidRDefault="006653F1" w:rsidP="001D53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Уточнение показателей, помощь в оформлении, написании месячных отчетов, оплате по «Пушкинской карте». Написании анонсов и др.</w:t>
            </w:r>
          </w:p>
        </w:tc>
      </w:tr>
      <w:tr w:rsidR="001D53E0" w:rsidRPr="0084169E" w:rsidTr="001D53E0">
        <w:trPr>
          <w:cantSplit/>
        </w:trPr>
        <w:tc>
          <w:tcPr>
            <w:tcW w:w="2590" w:type="pct"/>
            <w:vAlign w:val="center"/>
          </w:tcPr>
          <w:p w:rsidR="001D53E0" w:rsidRPr="004362F5" w:rsidRDefault="001D53E0" w:rsidP="001D53E0">
            <w:pPr>
              <w:widowControl w:val="0"/>
              <w:spacing w:after="0" w:line="240" w:lineRule="auto"/>
              <w:rPr>
                <w:rFonts w:ascii="Times New Roman" w:hAnsi="Times New Roman"/>
                <w:b/>
                <w:color w:val="000000"/>
                <w:sz w:val="24"/>
                <w:szCs w:val="24"/>
              </w:rPr>
            </w:pPr>
            <w:r w:rsidRPr="004362F5">
              <w:rPr>
                <w:rFonts w:ascii="Times New Roman" w:hAnsi="Times New Roman"/>
                <w:b/>
                <w:color w:val="000000"/>
                <w:sz w:val="24"/>
                <w:szCs w:val="24"/>
              </w:rPr>
              <w:lastRenderedPageBreak/>
              <w:t>Разработано нормативных методических документов (инструкции, методические рекомендации и т.д.)*</w:t>
            </w:r>
          </w:p>
        </w:tc>
        <w:tc>
          <w:tcPr>
            <w:tcW w:w="819" w:type="pct"/>
            <w:tcBorders>
              <w:right w:val="single" w:sz="4" w:space="0" w:color="auto"/>
            </w:tcBorders>
            <w:shd w:val="clear" w:color="auto" w:fill="auto"/>
          </w:tcPr>
          <w:p w:rsidR="001D53E0" w:rsidRPr="00783550" w:rsidRDefault="006653F1" w:rsidP="001D53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94</w:t>
            </w:r>
          </w:p>
        </w:tc>
        <w:tc>
          <w:tcPr>
            <w:tcW w:w="1591" w:type="pct"/>
            <w:tcBorders>
              <w:left w:val="single" w:sz="4" w:space="0" w:color="auto"/>
            </w:tcBorders>
            <w:shd w:val="clear" w:color="auto" w:fill="auto"/>
          </w:tcPr>
          <w:p w:rsidR="001D53E0" w:rsidRDefault="001D6634" w:rsidP="001D53E0">
            <w:pPr>
              <w:widowControl w:val="0"/>
              <w:spacing w:after="0" w:line="240" w:lineRule="auto"/>
              <w:jc w:val="both"/>
              <w:rPr>
                <w:rFonts w:ascii="Times New Roman" w:hAnsi="Times New Roman"/>
                <w:i/>
                <w:color w:val="000000"/>
                <w:sz w:val="24"/>
                <w:szCs w:val="24"/>
              </w:rPr>
            </w:pPr>
            <w:r>
              <w:rPr>
                <w:rFonts w:ascii="Times New Roman" w:hAnsi="Times New Roman"/>
                <w:i/>
                <w:color w:val="000000"/>
                <w:sz w:val="24"/>
                <w:szCs w:val="24"/>
              </w:rPr>
              <w:t>-Методические рекомендации для сельских библиотек в помощь годовому планированию</w:t>
            </w:r>
          </w:p>
          <w:p w:rsidR="001D6634" w:rsidRDefault="001D6634" w:rsidP="001D53E0">
            <w:pPr>
              <w:widowControl w:val="0"/>
              <w:spacing w:after="0" w:line="240" w:lineRule="auto"/>
              <w:jc w:val="both"/>
              <w:rPr>
                <w:rFonts w:ascii="Times New Roman" w:hAnsi="Times New Roman"/>
                <w:i/>
                <w:color w:val="000000"/>
                <w:sz w:val="24"/>
                <w:szCs w:val="24"/>
              </w:rPr>
            </w:pPr>
            <w:r>
              <w:rPr>
                <w:rFonts w:ascii="Times New Roman" w:hAnsi="Times New Roman"/>
                <w:i/>
                <w:color w:val="000000"/>
                <w:sz w:val="24"/>
                <w:szCs w:val="24"/>
              </w:rPr>
              <w:t xml:space="preserve">- методические рекомендации по краеведческой деятельности библиотек </w:t>
            </w:r>
          </w:p>
          <w:p w:rsidR="001D6634" w:rsidRDefault="001D6634" w:rsidP="001D53E0">
            <w:pPr>
              <w:widowControl w:val="0"/>
              <w:spacing w:after="0" w:line="240" w:lineRule="auto"/>
              <w:jc w:val="both"/>
              <w:rPr>
                <w:rFonts w:ascii="Times New Roman" w:hAnsi="Times New Roman"/>
                <w:i/>
                <w:color w:val="000000"/>
                <w:sz w:val="24"/>
                <w:szCs w:val="24"/>
              </w:rPr>
            </w:pPr>
            <w:r>
              <w:rPr>
                <w:rFonts w:ascii="Times New Roman" w:hAnsi="Times New Roman"/>
                <w:i/>
                <w:color w:val="000000"/>
                <w:sz w:val="24"/>
                <w:szCs w:val="24"/>
              </w:rPr>
              <w:t>- методические рекомендации по правовому просвещению избирателей</w:t>
            </w:r>
          </w:p>
          <w:p w:rsidR="001D6634" w:rsidRDefault="001D6634" w:rsidP="001D53E0">
            <w:pPr>
              <w:widowControl w:val="0"/>
              <w:spacing w:after="0" w:line="240" w:lineRule="auto"/>
              <w:jc w:val="both"/>
              <w:rPr>
                <w:rFonts w:ascii="Times New Roman" w:hAnsi="Times New Roman"/>
                <w:i/>
                <w:color w:val="000000"/>
                <w:sz w:val="24"/>
                <w:szCs w:val="24"/>
              </w:rPr>
            </w:pPr>
            <w:r>
              <w:rPr>
                <w:rFonts w:ascii="Times New Roman" w:hAnsi="Times New Roman"/>
                <w:i/>
                <w:color w:val="000000"/>
                <w:sz w:val="24"/>
                <w:szCs w:val="24"/>
              </w:rPr>
              <w:t>-составление и подача информационных материалов на сайт библиотеки и др.</w:t>
            </w:r>
          </w:p>
          <w:p w:rsidR="001D6634" w:rsidRPr="00CC7F55" w:rsidRDefault="001D6634" w:rsidP="001D53E0">
            <w:pPr>
              <w:widowControl w:val="0"/>
              <w:spacing w:after="0" w:line="240" w:lineRule="auto"/>
              <w:jc w:val="both"/>
              <w:rPr>
                <w:rFonts w:ascii="Times New Roman" w:hAnsi="Times New Roman"/>
                <w:i/>
                <w:color w:val="000000"/>
                <w:sz w:val="24"/>
                <w:szCs w:val="24"/>
              </w:rPr>
            </w:pPr>
          </w:p>
        </w:tc>
      </w:tr>
    </w:tbl>
    <w:p w:rsidR="001D53E0" w:rsidRDefault="001D53E0" w:rsidP="001D53E0">
      <w:pPr>
        <w:widowControl w:val="0"/>
        <w:spacing w:after="0" w:line="240" w:lineRule="auto"/>
        <w:jc w:val="both"/>
        <w:rPr>
          <w:rFonts w:ascii="Times New Roman" w:hAnsi="Times New Roman"/>
          <w:i/>
          <w:color w:val="000000"/>
          <w:sz w:val="24"/>
          <w:szCs w:val="24"/>
        </w:rPr>
      </w:pPr>
      <w:r>
        <w:rPr>
          <w:rFonts w:ascii="Times New Roman" w:hAnsi="Times New Roman"/>
          <w:i/>
          <w:color w:val="000000"/>
          <w:sz w:val="24"/>
          <w:szCs w:val="24"/>
        </w:rPr>
        <w:t>*</w:t>
      </w:r>
      <w:r w:rsidRPr="00CC7F55">
        <w:rPr>
          <w:rFonts w:ascii="Times New Roman" w:hAnsi="Times New Roman"/>
          <w:i/>
          <w:color w:val="000000"/>
          <w:sz w:val="24"/>
          <w:szCs w:val="24"/>
        </w:rPr>
        <w:t>Перечислить названия</w:t>
      </w:r>
    </w:p>
    <w:p w:rsidR="004904CB" w:rsidRDefault="004904CB" w:rsidP="004904CB">
      <w:pPr>
        <w:widowControl w:val="0"/>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Организация и проведение профессиональных, обучающих мероприятий федерального, межрегионального, регионального, межмуниципального и муниципального уровня (в т.ч. дистанционно)</w:t>
      </w:r>
    </w:p>
    <w:p w:rsidR="004904CB" w:rsidRDefault="004904CB" w:rsidP="004904CB">
      <w:pPr>
        <w:widowControl w:val="0"/>
        <w:spacing w:after="0" w:line="240" w:lineRule="auto"/>
        <w:ind w:firstLine="709"/>
        <w:jc w:val="both"/>
        <w:rPr>
          <w:rFonts w:ascii="Times New Roman" w:hAnsi="Times New Roman"/>
          <w:b/>
          <w:color w:val="000000"/>
          <w:kern w:val="32"/>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tblPr>
      <w:tblGrid>
        <w:gridCol w:w="4984"/>
        <w:gridCol w:w="3787"/>
        <w:gridCol w:w="2807"/>
        <w:gridCol w:w="3134"/>
      </w:tblGrid>
      <w:tr w:rsidR="004904CB" w:rsidTr="002B3CE5">
        <w:trPr>
          <w:cantSplit/>
          <w:trHeight w:val="638"/>
        </w:trPr>
        <w:tc>
          <w:tcPr>
            <w:tcW w:w="1694" w:type="pct"/>
            <w:tcBorders>
              <w:top w:val="single" w:sz="6" w:space="0" w:color="auto"/>
              <w:left w:val="single" w:sz="4" w:space="0" w:color="auto"/>
              <w:bottom w:val="single" w:sz="6" w:space="0" w:color="auto"/>
              <w:right w:val="single" w:sz="6" w:space="0" w:color="auto"/>
            </w:tcBorders>
            <w:vAlign w:val="center"/>
            <w:hideMark/>
          </w:tcPr>
          <w:p w:rsidR="004904CB" w:rsidRDefault="004904CB" w:rsidP="002B3CE5">
            <w:pPr>
              <w:widowControl w:val="0"/>
              <w:spacing w:after="0" w:line="240" w:lineRule="auto"/>
              <w:jc w:val="center"/>
              <w:rPr>
                <w:rFonts w:ascii="Times New Roman" w:hAnsi="Times New Roman"/>
                <w:color w:val="000000"/>
                <w:kern w:val="32"/>
                <w:sz w:val="24"/>
                <w:szCs w:val="24"/>
              </w:rPr>
            </w:pPr>
            <w:r>
              <w:rPr>
                <w:rFonts w:ascii="Times New Roman" w:hAnsi="Times New Roman"/>
                <w:color w:val="000000"/>
                <w:kern w:val="32"/>
                <w:sz w:val="24"/>
                <w:szCs w:val="24"/>
              </w:rPr>
              <w:t>Название, форма мероприятия</w:t>
            </w:r>
          </w:p>
          <w:p w:rsidR="004904CB" w:rsidRDefault="004904CB" w:rsidP="002B3CE5">
            <w:pPr>
              <w:widowControl w:val="0"/>
              <w:spacing w:after="0" w:line="240" w:lineRule="auto"/>
              <w:jc w:val="center"/>
              <w:rPr>
                <w:rFonts w:ascii="Times New Roman" w:hAnsi="Times New Roman"/>
                <w:color w:val="000000"/>
                <w:kern w:val="32"/>
                <w:sz w:val="24"/>
                <w:szCs w:val="24"/>
              </w:rPr>
            </w:pPr>
            <w:r>
              <w:rPr>
                <w:rFonts w:ascii="Times New Roman" w:hAnsi="Times New Roman"/>
                <w:color w:val="000000"/>
                <w:kern w:val="32"/>
                <w:sz w:val="24"/>
                <w:szCs w:val="24"/>
              </w:rPr>
              <w:t>(конференции, семинары, круглые столы, профессиональные конкурсы и т.д.)</w:t>
            </w:r>
          </w:p>
        </w:tc>
        <w:tc>
          <w:tcPr>
            <w:tcW w:w="1287" w:type="pct"/>
            <w:tcBorders>
              <w:top w:val="single" w:sz="6" w:space="0" w:color="auto"/>
              <w:left w:val="single" w:sz="6" w:space="0" w:color="auto"/>
              <w:bottom w:val="single" w:sz="6" w:space="0" w:color="auto"/>
              <w:right w:val="single" w:sz="4" w:space="0" w:color="auto"/>
            </w:tcBorders>
            <w:vAlign w:val="center"/>
            <w:hideMark/>
          </w:tcPr>
          <w:p w:rsidR="004904CB" w:rsidRDefault="004904CB" w:rsidP="002B3CE5">
            <w:pPr>
              <w:widowControl w:val="0"/>
              <w:tabs>
                <w:tab w:val="decimal" w:pos="496"/>
              </w:tabs>
              <w:spacing w:after="0" w:line="240" w:lineRule="auto"/>
              <w:jc w:val="center"/>
              <w:rPr>
                <w:rFonts w:ascii="Times New Roman" w:hAnsi="Times New Roman"/>
                <w:color w:val="000000"/>
                <w:kern w:val="32"/>
                <w:sz w:val="24"/>
                <w:szCs w:val="24"/>
              </w:rPr>
            </w:pPr>
            <w:r>
              <w:rPr>
                <w:rFonts w:ascii="Times New Roman" w:hAnsi="Times New Roman"/>
                <w:color w:val="000000"/>
                <w:kern w:val="32"/>
                <w:sz w:val="24"/>
                <w:szCs w:val="24"/>
              </w:rPr>
              <w:t>Краткое описание мероприятия</w:t>
            </w:r>
          </w:p>
        </w:tc>
        <w:tc>
          <w:tcPr>
            <w:tcW w:w="954" w:type="pct"/>
            <w:tcBorders>
              <w:top w:val="single" w:sz="6" w:space="0" w:color="auto"/>
              <w:left w:val="single" w:sz="4" w:space="0" w:color="auto"/>
              <w:bottom w:val="single" w:sz="6" w:space="0" w:color="auto"/>
              <w:right w:val="single" w:sz="6" w:space="0" w:color="auto"/>
            </w:tcBorders>
            <w:vAlign w:val="center"/>
            <w:hideMark/>
          </w:tcPr>
          <w:p w:rsidR="004904CB" w:rsidRDefault="004904CB" w:rsidP="002B3CE5">
            <w:pPr>
              <w:widowControl w:val="0"/>
              <w:tabs>
                <w:tab w:val="decimal" w:pos="496"/>
              </w:tabs>
              <w:spacing w:after="0" w:line="240" w:lineRule="auto"/>
              <w:jc w:val="center"/>
              <w:rPr>
                <w:rFonts w:ascii="Times New Roman" w:hAnsi="Times New Roman"/>
                <w:color w:val="000000"/>
                <w:kern w:val="32"/>
                <w:sz w:val="24"/>
                <w:szCs w:val="24"/>
              </w:rPr>
            </w:pPr>
            <w:r>
              <w:rPr>
                <w:rFonts w:ascii="Times New Roman" w:hAnsi="Times New Roman"/>
                <w:color w:val="000000"/>
                <w:kern w:val="32"/>
                <w:sz w:val="24"/>
                <w:szCs w:val="24"/>
              </w:rPr>
              <w:t xml:space="preserve">Дата и место </w:t>
            </w:r>
          </w:p>
          <w:p w:rsidR="004904CB" w:rsidRDefault="004904CB" w:rsidP="002B3CE5">
            <w:pPr>
              <w:widowControl w:val="0"/>
              <w:tabs>
                <w:tab w:val="decimal" w:pos="496"/>
              </w:tabs>
              <w:spacing w:after="0" w:line="240" w:lineRule="auto"/>
              <w:jc w:val="center"/>
              <w:rPr>
                <w:rFonts w:ascii="Times New Roman" w:hAnsi="Times New Roman"/>
                <w:color w:val="000000"/>
                <w:kern w:val="32"/>
                <w:sz w:val="24"/>
                <w:szCs w:val="24"/>
              </w:rPr>
            </w:pPr>
            <w:r>
              <w:rPr>
                <w:rFonts w:ascii="Times New Roman" w:hAnsi="Times New Roman"/>
                <w:color w:val="000000"/>
                <w:kern w:val="32"/>
                <w:sz w:val="24"/>
                <w:szCs w:val="24"/>
              </w:rPr>
              <w:t>проведения мероприятия</w:t>
            </w:r>
          </w:p>
        </w:tc>
        <w:tc>
          <w:tcPr>
            <w:tcW w:w="1065" w:type="pct"/>
            <w:tcBorders>
              <w:top w:val="single" w:sz="6" w:space="0" w:color="auto"/>
              <w:left w:val="single" w:sz="6" w:space="0" w:color="auto"/>
              <w:bottom w:val="single" w:sz="6" w:space="0" w:color="auto"/>
              <w:right w:val="single" w:sz="6" w:space="0" w:color="auto"/>
            </w:tcBorders>
            <w:vAlign w:val="center"/>
            <w:hideMark/>
          </w:tcPr>
          <w:p w:rsidR="004904CB" w:rsidRDefault="004904CB" w:rsidP="002B3CE5">
            <w:pPr>
              <w:widowControl w:val="0"/>
              <w:tabs>
                <w:tab w:val="decimal" w:pos="496"/>
              </w:tabs>
              <w:spacing w:after="0" w:line="240" w:lineRule="auto"/>
              <w:jc w:val="center"/>
              <w:rPr>
                <w:rFonts w:ascii="Times New Roman" w:hAnsi="Times New Roman"/>
                <w:color w:val="000000"/>
                <w:kern w:val="32"/>
                <w:sz w:val="24"/>
                <w:szCs w:val="24"/>
              </w:rPr>
            </w:pPr>
            <w:r>
              <w:rPr>
                <w:rFonts w:ascii="Times New Roman" w:hAnsi="Times New Roman"/>
                <w:color w:val="000000"/>
                <w:kern w:val="32"/>
                <w:sz w:val="24"/>
                <w:szCs w:val="24"/>
              </w:rPr>
              <w:t>Количество участников</w:t>
            </w:r>
          </w:p>
        </w:tc>
      </w:tr>
      <w:tr w:rsidR="004904CB"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hideMark/>
          </w:tcPr>
          <w:p w:rsidR="004904CB" w:rsidRDefault="004904CB" w:rsidP="002B3CE5">
            <w:pPr>
              <w:widowControl w:val="0"/>
              <w:spacing w:after="0" w:line="240" w:lineRule="auto"/>
              <w:jc w:val="center"/>
              <w:rPr>
                <w:rFonts w:ascii="Times New Roman" w:hAnsi="Times New Roman"/>
                <w:b/>
                <w:color w:val="000000"/>
                <w:kern w:val="32"/>
                <w:sz w:val="24"/>
                <w:szCs w:val="24"/>
              </w:rPr>
            </w:pPr>
            <w:r>
              <w:rPr>
                <w:rFonts w:ascii="Times New Roman" w:hAnsi="Times New Roman"/>
                <w:sz w:val="28"/>
                <w:szCs w:val="28"/>
              </w:rPr>
              <w:t>«Учетные и отчетные формы библиотечной деятельности» - методический тренинг для начинающих специалистов</w:t>
            </w:r>
          </w:p>
        </w:tc>
        <w:tc>
          <w:tcPr>
            <w:tcW w:w="1287" w:type="pct"/>
            <w:tcBorders>
              <w:top w:val="single" w:sz="6" w:space="0" w:color="auto"/>
              <w:left w:val="single" w:sz="6" w:space="0" w:color="auto"/>
              <w:bottom w:val="single" w:sz="6" w:space="0" w:color="auto"/>
              <w:right w:val="single" w:sz="4" w:space="0" w:color="auto"/>
            </w:tcBorders>
          </w:tcPr>
          <w:p w:rsidR="004904CB" w:rsidRDefault="00D815DE"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Знакомство новых работников с</w:t>
            </w:r>
            <w:r w:rsidR="00C971A2">
              <w:rPr>
                <w:rFonts w:ascii="Times New Roman" w:hAnsi="Times New Roman"/>
                <w:b/>
                <w:color w:val="000000"/>
                <w:kern w:val="32"/>
                <w:sz w:val="24"/>
                <w:szCs w:val="24"/>
              </w:rPr>
              <w:t xml:space="preserve"> основными документами библиотечной деятельности</w:t>
            </w:r>
          </w:p>
        </w:tc>
        <w:tc>
          <w:tcPr>
            <w:tcW w:w="954" w:type="pct"/>
            <w:tcBorders>
              <w:top w:val="single" w:sz="6" w:space="0" w:color="auto"/>
              <w:left w:val="single" w:sz="4" w:space="0" w:color="auto"/>
              <w:bottom w:val="single" w:sz="6" w:space="0" w:color="auto"/>
              <w:right w:val="single" w:sz="6" w:space="0" w:color="auto"/>
            </w:tcBorders>
            <w:hideMark/>
          </w:tcPr>
          <w:p w:rsidR="004904CB" w:rsidRDefault="00E94D16"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15.02.</w:t>
            </w:r>
          </w:p>
        </w:tc>
        <w:tc>
          <w:tcPr>
            <w:tcW w:w="1065" w:type="pct"/>
            <w:tcBorders>
              <w:top w:val="single" w:sz="6" w:space="0" w:color="auto"/>
              <w:left w:val="single" w:sz="6" w:space="0" w:color="auto"/>
              <w:bottom w:val="single" w:sz="6" w:space="0" w:color="auto"/>
              <w:right w:val="single" w:sz="6" w:space="0" w:color="auto"/>
            </w:tcBorders>
            <w:vAlign w:val="center"/>
            <w:hideMark/>
          </w:tcPr>
          <w:p w:rsidR="004904CB" w:rsidRDefault="004904CB"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3</w:t>
            </w:r>
          </w:p>
        </w:tc>
      </w:tr>
      <w:tr w:rsidR="004904CB"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hideMark/>
          </w:tcPr>
          <w:p w:rsidR="004904CB" w:rsidRDefault="004904CB" w:rsidP="002B3CE5">
            <w:pPr>
              <w:widowControl w:val="0"/>
              <w:spacing w:after="0" w:line="240" w:lineRule="auto"/>
              <w:jc w:val="center"/>
              <w:rPr>
                <w:rFonts w:ascii="Times New Roman" w:hAnsi="Times New Roman"/>
                <w:sz w:val="28"/>
                <w:szCs w:val="28"/>
              </w:rPr>
            </w:pPr>
            <w:r>
              <w:rPr>
                <w:rFonts w:ascii="Times New Roman" w:hAnsi="Times New Roman"/>
                <w:sz w:val="28"/>
                <w:szCs w:val="28"/>
              </w:rPr>
              <w:lastRenderedPageBreak/>
              <w:t>«Ведение статистической документации годовой отчетности: основные требования, правила» - методический урок</w:t>
            </w:r>
          </w:p>
        </w:tc>
        <w:tc>
          <w:tcPr>
            <w:tcW w:w="1287" w:type="pct"/>
            <w:tcBorders>
              <w:top w:val="single" w:sz="6" w:space="0" w:color="auto"/>
              <w:left w:val="single" w:sz="6" w:space="0" w:color="auto"/>
              <w:bottom w:val="single" w:sz="6" w:space="0" w:color="auto"/>
              <w:right w:val="single" w:sz="4" w:space="0" w:color="auto"/>
            </w:tcBorders>
          </w:tcPr>
          <w:p w:rsidR="002B3CE5" w:rsidRPr="002B3CE5" w:rsidRDefault="002B3CE5" w:rsidP="002B3CE5">
            <w:pPr>
              <w:spacing w:after="0" w:line="360" w:lineRule="auto"/>
              <w:ind w:firstLine="567"/>
              <w:jc w:val="both"/>
              <w:rPr>
                <w:rFonts w:ascii="Times New Roman" w:eastAsiaTheme="minorEastAsia" w:hAnsi="Times New Roman"/>
                <w:sz w:val="28"/>
                <w:szCs w:val="28"/>
                <w:lang w:eastAsia="ru-RU"/>
              </w:rPr>
            </w:pPr>
            <w:r w:rsidRPr="002B3CE5">
              <w:rPr>
                <w:rFonts w:ascii="Times New Roman" w:eastAsiaTheme="minorEastAsia" w:hAnsi="Times New Roman"/>
                <w:sz w:val="28"/>
                <w:szCs w:val="28"/>
                <w:lang w:eastAsia="ru-RU"/>
              </w:rPr>
              <w:t xml:space="preserve"> Библиотечным  специалистам была предоставлена подробная информация по заполнению обновленной формы 6-НК, статистического отчета за 202</w:t>
            </w:r>
            <w:r>
              <w:rPr>
                <w:rFonts w:ascii="Times New Roman" w:eastAsiaTheme="minorEastAsia" w:hAnsi="Times New Roman"/>
                <w:sz w:val="28"/>
                <w:szCs w:val="28"/>
                <w:lang w:eastAsia="ru-RU"/>
              </w:rPr>
              <w:t>3</w:t>
            </w:r>
            <w:r w:rsidRPr="002B3CE5">
              <w:rPr>
                <w:rFonts w:ascii="Times New Roman" w:eastAsiaTheme="minorEastAsia" w:hAnsi="Times New Roman"/>
                <w:sz w:val="28"/>
                <w:szCs w:val="28"/>
                <w:lang w:eastAsia="ru-RU"/>
              </w:rPr>
              <w:t>г., рекомендации по написанию годового информационного отчета, годового плана.</w:t>
            </w:r>
          </w:p>
          <w:p w:rsidR="004904CB" w:rsidRDefault="004904CB" w:rsidP="002B3CE5">
            <w:pPr>
              <w:widowControl w:val="0"/>
              <w:tabs>
                <w:tab w:val="decimal" w:pos="496"/>
              </w:tabs>
              <w:spacing w:after="0" w:line="240" w:lineRule="auto"/>
              <w:jc w:val="center"/>
              <w:rPr>
                <w:rFonts w:ascii="Times New Roman" w:hAnsi="Times New Roman"/>
                <w:b/>
                <w:color w:val="000000"/>
                <w:kern w:val="32"/>
                <w:sz w:val="24"/>
                <w:szCs w:val="24"/>
              </w:rPr>
            </w:pPr>
          </w:p>
        </w:tc>
        <w:tc>
          <w:tcPr>
            <w:tcW w:w="954" w:type="pct"/>
            <w:tcBorders>
              <w:top w:val="single" w:sz="6" w:space="0" w:color="auto"/>
              <w:left w:val="single" w:sz="4" w:space="0" w:color="auto"/>
              <w:bottom w:val="single" w:sz="6" w:space="0" w:color="auto"/>
              <w:right w:val="single" w:sz="6" w:space="0" w:color="auto"/>
            </w:tcBorders>
            <w:hideMark/>
          </w:tcPr>
          <w:p w:rsidR="004904CB" w:rsidRDefault="00E94D16"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20.03.</w:t>
            </w:r>
          </w:p>
        </w:tc>
        <w:tc>
          <w:tcPr>
            <w:tcW w:w="1065" w:type="pct"/>
            <w:tcBorders>
              <w:top w:val="single" w:sz="6" w:space="0" w:color="auto"/>
              <w:left w:val="single" w:sz="6" w:space="0" w:color="auto"/>
              <w:bottom w:val="single" w:sz="6" w:space="0" w:color="auto"/>
              <w:right w:val="single" w:sz="6" w:space="0" w:color="auto"/>
            </w:tcBorders>
            <w:vAlign w:val="center"/>
            <w:hideMark/>
          </w:tcPr>
          <w:p w:rsidR="004904CB" w:rsidRDefault="004904CB"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18</w:t>
            </w:r>
          </w:p>
        </w:tc>
      </w:tr>
      <w:tr w:rsidR="004904CB"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hideMark/>
          </w:tcPr>
          <w:p w:rsidR="004904CB" w:rsidRDefault="004904CB" w:rsidP="002B3CE5">
            <w:pPr>
              <w:widowControl w:val="0"/>
              <w:spacing w:after="0" w:line="240" w:lineRule="auto"/>
              <w:jc w:val="center"/>
              <w:rPr>
                <w:rFonts w:ascii="Times New Roman" w:hAnsi="Times New Roman"/>
                <w:sz w:val="28"/>
                <w:szCs w:val="28"/>
              </w:rPr>
            </w:pPr>
            <w:r>
              <w:rPr>
                <w:rFonts w:ascii="Times New Roman" w:hAnsi="Times New Roman"/>
                <w:sz w:val="28"/>
                <w:szCs w:val="28"/>
              </w:rPr>
              <w:t>«Организация времени на рабочем месте»</w:t>
            </w:r>
          </w:p>
        </w:tc>
        <w:tc>
          <w:tcPr>
            <w:tcW w:w="1287" w:type="pct"/>
            <w:tcBorders>
              <w:top w:val="single" w:sz="6" w:space="0" w:color="auto"/>
              <w:left w:val="single" w:sz="6" w:space="0" w:color="auto"/>
              <w:bottom w:val="single" w:sz="6" w:space="0" w:color="auto"/>
              <w:right w:val="single" w:sz="4" w:space="0" w:color="auto"/>
            </w:tcBorders>
          </w:tcPr>
          <w:p w:rsidR="004904CB" w:rsidRDefault="00C971A2"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Знакомство с новыми документами по данной тематике</w:t>
            </w:r>
          </w:p>
        </w:tc>
        <w:tc>
          <w:tcPr>
            <w:tcW w:w="954" w:type="pct"/>
            <w:tcBorders>
              <w:top w:val="single" w:sz="6" w:space="0" w:color="auto"/>
              <w:left w:val="single" w:sz="4" w:space="0" w:color="auto"/>
              <w:bottom w:val="single" w:sz="6" w:space="0" w:color="auto"/>
              <w:right w:val="single" w:sz="6" w:space="0" w:color="auto"/>
            </w:tcBorders>
            <w:hideMark/>
          </w:tcPr>
          <w:p w:rsidR="004904CB" w:rsidRDefault="00E94D16"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26.05.</w:t>
            </w:r>
          </w:p>
        </w:tc>
        <w:tc>
          <w:tcPr>
            <w:tcW w:w="1065" w:type="pct"/>
            <w:tcBorders>
              <w:top w:val="single" w:sz="6" w:space="0" w:color="auto"/>
              <w:left w:val="single" w:sz="6" w:space="0" w:color="auto"/>
              <w:bottom w:val="single" w:sz="6" w:space="0" w:color="auto"/>
              <w:right w:val="single" w:sz="6" w:space="0" w:color="auto"/>
            </w:tcBorders>
            <w:vAlign w:val="center"/>
            <w:hideMark/>
          </w:tcPr>
          <w:p w:rsidR="004904CB" w:rsidRDefault="004904CB"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18</w:t>
            </w:r>
          </w:p>
        </w:tc>
      </w:tr>
      <w:tr w:rsidR="004904CB"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4904CB" w:rsidRDefault="002B3CE5" w:rsidP="002B3CE5">
            <w:pPr>
              <w:spacing w:after="0" w:line="360" w:lineRule="auto"/>
              <w:ind w:firstLine="567"/>
              <w:jc w:val="both"/>
              <w:rPr>
                <w:rFonts w:ascii="Times New Roman" w:hAnsi="Times New Roman"/>
                <w:sz w:val="28"/>
                <w:szCs w:val="28"/>
              </w:rPr>
            </w:pPr>
            <w:r w:rsidRPr="0004724E">
              <w:rPr>
                <w:rFonts w:ascii="Times New Roman" w:eastAsia="Times New Roman" w:hAnsi="Times New Roman"/>
                <w:sz w:val="28"/>
                <w:szCs w:val="28"/>
              </w:rPr>
              <w:lastRenderedPageBreak/>
              <w:t>«Организация библиотечного обслуживания детей»</w:t>
            </w:r>
          </w:p>
        </w:tc>
        <w:tc>
          <w:tcPr>
            <w:tcW w:w="1287" w:type="pct"/>
            <w:tcBorders>
              <w:top w:val="single" w:sz="6" w:space="0" w:color="auto"/>
              <w:left w:val="single" w:sz="6" w:space="0" w:color="auto"/>
              <w:bottom w:val="single" w:sz="6" w:space="0" w:color="auto"/>
              <w:right w:val="single" w:sz="4" w:space="0" w:color="auto"/>
            </w:tcBorders>
          </w:tcPr>
          <w:p w:rsidR="002B3CE5" w:rsidRPr="002B3CE5" w:rsidRDefault="002B3CE5" w:rsidP="002B3CE5">
            <w:pPr>
              <w:spacing w:after="0" w:line="360" w:lineRule="auto"/>
              <w:ind w:firstLine="567"/>
              <w:jc w:val="both"/>
              <w:rPr>
                <w:rFonts w:ascii="Times New Roman" w:eastAsiaTheme="minorEastAsia" w:hAnsi="Times New Roman"/>
                <w:sz w:val="28"/>
                <w:szCs w:val="28"/>
                <w:lang w:eastAsia="ru-RU"/>
              </w:rPr>
            </w:pPr>
            <w:r w:rsidRPr="002B3CE5">
              <w:rPr>
                <w:rFonts w:ascii="Times New Roman" w:eastAsia="Times New Roman" w:hAnsi="Times New Roman"/>
                <w:sz w:val="28"/>
                <w:szCs w:val="28"/>
                <w:lang w:eastAsia="ru-RU"/>
              </w:rPr>
              <w:t>с консультацией выступила заведующая Детской библиотекой -  б/ф№1 Махонина Р.Н. Она познакомила сельских библиотекарей с приоритетными направлениями работы с детьми, механизмом реализации библиотечных программ и деятельности клубов, ориентированных на детскую аудиторию.</w:t>
            </w:r>
            <w:r w:rsidRPr="002B3CE5">
              <w:rPr>
                <w:rFonts w:ascii="Times New Roman" w:eastAsiaTheme="minorEastAsia" w:hAnsi="Times New Roman"/>
                <w:sz w:val="28"/>
                <w:szCs w:val="28"/>
                <w:lang w:eastAsia="ru-RU"/>
              </w:rPr>
              <w:tab/>
              <w:t xml:space="preserve"> </w:t>
            </w:r>
          </w:p>
          <w:p w:rsidR="004904CB" w:rsidRDefault="004904CB" w:rsidP="002B3CE5">
            <w:pPr>
              <w:widowControl w:val="0"/>
              <w:tabs>
                <w:tab w:val="decimal" w:pos="496"/>
              </w:tabs>
              <w:spacing w:after="0" w:line="240" w:lineRule="auto"/>
              <w:jc w:val="center"/>
              <w:rPr>
                <w:rFonts w:ascii="Times New Roman" w:hAnsi="Times New Roman"/>
                <w:b/>
                <w:color w:val="000000"/>
                <w:kern w:val="32"/>
                <w:sz w:val="24"/>
                <w:szCs w:val="24"/>
              </w:rPr>
            </w:pPr>
          </w:p>
        </w:tc>
        <w:tc>
          <w:tcPr>
            <w:tcW w:w="954" w:type="pct"/>
            <w:tcBorders>
              <w:top w:val="single" w:sz="6" w:space="0" w:color="auto"/>
              <w:left w:val="single" w:sz="4" w:space="0" w:color="auto"/>
              <w:bottom w:val="single" w:sz="6" w:space="0" w:color="auto"/>
              <w:right w:val="single" w:sz="6" w:space="0" w:color="auto"/>
            </w:tcBorders>
          </w:tcPr>
          <w:p w:rsidR="004904CB" w:rsidRDefault="00C971A2"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01.06</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Default="00C971A2"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23</w:t>
            </w:r>
          </w:p>
        </w:tc>
      </w:tr>
      <w:tr w:rsidR="004904CB"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4904CB" w:rsidRDefault="00AD0474" w:rsidP="002B3CE5">
            <w:pPr>
              <w:widowControl w:val="0"/>
              <w:spacing w:after="0" w:line="240" w:lineRule="auto"/>
              <w:jc w:val="center"/>
              <w:rPr>
                <w:rFonts w:ascii="Times New Roman" w:hAnsi="Times New Roman"/>
                <w:sz w:val="28"/>
                <w:szCs w:val="28"/>
              </w:rPr>
            </w:pPr>
            <w:r w:rsidRPr="0004724E">
              <w:rPr>
                <w:rFonts w:ascii="Times New Roman" w:hAnsi="Times New Roman"/>
                <w:sz w:val="28"/>
                <w:szCs w:val="28"/>
              </w:rPr>
              <w:lastRenderedPageBreak/>
              <w:t>Сохраняя традиции, искать новое. Краеведческая деятельность – основа патриотического воспитания.</w:t>
            </w:r>
          </w:p>
        </w:tc>
        <w:tc>
          <w:tcPr>
            <w:tcW w:w="1287" w:type="pct"/>
            <w:tcBorders>
              <w:top w:val="single" w:sz="6" w:space="0" w:color="auto"/>
              <w:left w:val="single" w:sz="6" w:space="0" w:color="auto"/>
              <w:bottom w:val="single" w:sz="6" w:space="0" w:color="auto"/>
              <w:right w:val="single" w:sz="4" w:space="0" w:color="auto"/>
            </w:tcBorders>
          </w:tcPr>
          <w:p w:rsidR="002B3CE5" w:rsidRPr="002B3CE5" w:rsidRDefault="002B3CE5" w:rsidP="002B3CE5">
            <w:pPr>
              <w:spacing w:after="0" w:line="360" w:lineRule="auto"/>
              <w:ind w:firstLine="567"/>
              <w:jc w:val="both"/>
              <w:rPr>
                <w:rFonts w:ascii="Times New Roman" w:eastAsiaTheme="minorEastAsia" w:hAnsi="Times New Roman"/>
                <w:sz w:val="28"/>
                <w:szCs w:val="28"/>
                <w:lang w:eastAsia="ru-RU"/>
              </w:rPr>
            </w:pPr>
            <w:r w:rsidRPr="002B3CE5">
              <w:rPr>
                <w:rFonts w:ascii="Times New Roman" w:eastAsiaTheme="minorEastAsia" w:hAnsi="Times New Roman"/>
                <w:sz w:val="28"/>
                <w:szCs w:val="28"/>
                <w:lang w:eastAsia="ru-RU"/>
              </w:rPr>
              <w:t>Обсуждались направлении  работы библиотек по краеведению,  с учетом опыта работ своих коллег.</w:t>
            </w:r>
          </w:p>
          <w:p w:rsidR="002B3CE5" w:rsidRPr="002B3CE5" w:rsidRDefault="002B3CE5" w:rsidP="002B3CE5">
            <w:pPr>
              <w:spacing w:after="0" w:line="360" w:lineRule="auto"/>
              <w:ind w:firstLine="567"/>
              <w:jc w:val="both"/>
              <w:rPr>
                <w:rFonts w:ascii="Times New Roman" w:eastAsia="Times New Roman" w:hAnsi="Times New Roman"/>
                <w:sz w:val="28"/>
                <w:szCs w:val="28"/>
                <w:lang w:eastAsia="ru-RU"/>
              </w:rPr>
            </w:pPr>
            <w:r w:rsidRPr="002B3CE5">
              <w:rPr>
                <w:rFonts w:ascii="Times New Roman" w:eastAsia="Times New Roman" w:hAnsi="Times New Roman"/>
                <w:sz w:val="28"/>
                <w:szCs w:val="28"/>
                <w:lang w:eastAsia="ru-RU"/>
              </w:rPr>
              <w:t xml:space="preserve">В ходе семинара был сделан анализ работы сельских библиотек по  работе в данном направлении. </w:t>
            </w:r>
          </w:p>
          <w:p w:rsidR="004904CB" w:rsidRDefault="004904CB" w:rsidP="002B3CE5">
            <w:pPr>
              <w:widowControl w:val="0"/>
              <w:tabs>
                <w:tab w:val="decimal" w:pos="496"/>
              </w:tabs>
              <w:spacing w:after="0" w:line="240" w:lineRule="auto"/>
              <w:jc w:val="center"/>
              <w:rPr>
                <w:rFonts w:ascii="Times New Roman" w:hAnsi="Times New Roman"/>
                <w:b/>
                <w:color w:val="000000"/>
                <w:kern w:val="32"/>
                <w:sz w:val="24"/>
                <w:szCs w:val="24"/>
              </w:rPr>
            </w:pPr>
          </w:p>
        </w:tc>
        <w:tc>
          <w:tcPr>
            <w:tcW w:w="954" w:type="pct"/>
            <w:tcBorders>
              <w:top w:val="single" w:sz="6" w:space="0" w:color="auto"/>
              <w:left w:val="single" w:sz="4" w:space="0" w:color="auto"/>
              <w:bottom w:val="single" w:sz="6" w:space="0" w:color="auto"/>
              <w:right w:val="single" w:sz="6" w:space="0" w:color="auto"/>
            </w:tcBorders>
          </w:tcPr>
          <w:p w:rsidR="004904CB" w:rsidRDefault="00C971A2"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14.04</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Default="00C971A2"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18</w:t>
            </w:r>
          </w:p>
        </w:tc>
      </w:tr>
      <w:tr w:rsidR="004904CB"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4904CB" w:rsidRDefault="002B3CE5" w:rsidP="002B3CE5">
            <w:pPr>
              <w:widowControl w:val="0"/>
              <w:spacing w:after="0" w:line="240" w:lineRule="auto"/>
              <w:jc w:val="center"/>
              <w:rPr>
                <w:rFonts w:ascii="Times New Roman" w:hAnsi="Times New Roman"/>
                <w:sz w:val="28"/>
                <w:szCs w:val="28"/>
              </w:rPr>
            </w:pPr>
            <w:r w:rsidRPr="0004724E">
              <w:rPr>
                <w:rFonts w:ascii="Times New Roman" w:eastAsia="Times New Roman" w:hAnsi="Times New Roman"/>
                <w:sz w:val="28"/>
                <w:szCs w:val="28"/>
              </w:rPr>
              <w:t>- «Деятельность библиотек района по основным направлениям работы</w:t>
            </w:r>
            <w:r w:rsidRPr="0004724E">
              <w:rPr>
                <w:rFonts w:ascii="Times New Roman" w:hAnsi="Times New Roman"/>
                <w:sz w:val="28"/>
                <w:szCs w:val="28"/>
              </w:rPr>
              <w:t>»</w:t>
            </w:r>
          </w:p>
        </w:tc>
        <w:tc>
          <w:tcPr>
            <w:tcW w:w="1287" w:type="pct"/>
            <w:tcBorders>
              <w:top w:val="single" w:sz="6" w:space="0" w:color="auto"/>
              <w:left w:val="single" w:sz="6" w:space="0" w:color="auto"/>
              <w:bottom w:val="single" w:sz="6" w:space="0" w:color="auto"/>
              <w:right w:val="single" w:sz="4" w:space="0" w:color="auto"/>
            </w:tcBorders>
          </w:tcPr>
          <w:p w:rsidR="004904CB" w:rsidRDefault="00C971A2"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Информирование об основных направлениях работы, основных показателях.</w:t>
            </w:r>
          </w:p>
        </w:tc>
        <w:tc>
          <w:tcPr>
            <w:tcW w:w="954" w:type="pct"/>
            <w:tcBorders>
              <w:top w:val="single" w:sz="6" w:space="0" w:color="auto"/>
              <w:left w:val="single" w:sz="4" w:space="0" w:color="auto"/>
              <w:bottom w:val="single" w:sz="6" w:space="0" w:color="auto"/>
              <w:right w:val="single" w:sz="6" w:space="0" w:color="auto"/>
            </w:tcBorders>
          </w:tcPr>
          <w:p w:rsidR="004904CB" w:rsidRDefault="00C971A2"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20.01.</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Default="00C971A2"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23</w:t>
            </w:r>
          </w:p>
        </w:tc>
      </w:tr>
      <w:tr w:rsidR="004904CB"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4904CB" w:rsidRDefault="002B3CE5" w:rsidP="002B3CE5">
            <w:pPr>
              <w:widowControl w:val="0"/>
              <w:spacing w:after="0" w:line="240" w:lineRule="auto"/>
              <w:jc w:val="center"/>
              <w:rPr>
                <w:rFonts w:ascii="Times New Roman" w:hAnsi="Times New Roman"/>
                <w:sz w:val="28"/>
                <w:szCs w:val="28"/>
              </w:rPr>
            </w:pPr>
            <w:r w:rsidRPr="0004724E">
              <w:rPr>
                <w:rFonts w:ascii="Times New Roman" w:hAnsi="Times New Roman"/>
                <w:sz w:val="28"/>
                <w:szCs w:val="28"/>
              </w:rPr>
              <w:t>Пути решения проблемы обслуживания населения</w:t>
            </w:r>
          </w:p>
        </w:tc>
        <w:tc>
          <w:tcPr>
            <w:tcW w:w="1287" w:type="pct"/>
            <w:tcBorders>
              <w:top w:val="single" w:sz="6" w:space="0" w:color="auto"/>
              <w:left w:val="single" w:sz="6" w:space="0" w:color="auto"/>
              <w:bottom w:val="single" w:sz="6" w:space="0" w:color="auto"/>
              <w:right w:val="single" w:sz="4" w:space="0" w:color="auto"/>
            </w:tcBorders>
          </w:tcPr>
          <w:p w:rsidR="004904CB" w:rsidRDefault="00C971A2"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Обмен опытом работы по обслуживанию пользователей библиотек и методам привлечения в библиотеку.</w:t>
            </w:r>
          </w:p>
        </w:tc>
        <w:tc>
          <w:tcPr>
            <w:tcW w:w="954" w:type="pct"/>
            <w:tcBorders>
              <w:top w:val="single" w:sz="6" w:space="0" w:color="auto"/>
              <w:left w:val="single" w:sz="4" w:space="0" w:color="auto"/>
              <w:bottom w:val="single" w:sz="6" w:space="0" w:color="auto"/>
              <w:right w:val="single" w:sz="6" w:space="0" w:color="auto"/>
            </w:tcBorders>
          </w:tcPr>
          <w:p w:rsidR="004904CB" w:rsidRDefault="00C971A2"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09.07</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Default="00C971A2"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18</w:t>
            </w:r>
          </w:p>
        </w:tc>
      </w:tr>
      <w:tr w:rsidR="004904CB"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4904CB" w:rsidRDefault="002B3CE5" w:rsidP="002B3CE5">
            <w:pPr>
              <w:widowControl w:val="0"/>
              <w:spacing w:after="0" w:line="240" w:lineRule="auto"/>
              <w:jc w:val="center"/>
              <w:rPr>
                <w:rFonts w:ascii="Times New Roman" w:hAnsi="Times New Roman"/>
                <w:sz w:val="28"/>
                <w:szCs w:val="28"/>
              </w:rPr>
            </w:pPr>
            <w:r w:rsidRPr="0004724E">
              <w:rPr>
                <w:rFonts w:ascii="Times New Roman" w:hAnsi="Times New Roman"/>
                <w:sz w:val="28"/>
                <w:szCs w:val="28"/>
              </w:rPr>
              <w:t>. Новые идеи, новые направления в</w:t>
            </w:r>
            <w:r>
              <w:rPr>
                <w:rFonts w:ascii="Times New Roman" w:hAnsi="Times New Roman"/>
                <w:sz w:val="28"/>
                <w:szCs w:val="28"/>
              </w:rPr>
              <w:t xml:space="preserve"> работе библиотек района на 2023</w:t>
            </w:r>
            <w:r w:rsidRPr="0004724E">
              <w:rPr>
                <w:rFonts w:ascii="Times New Roman" w:hAnsi="Times New Roman"/>
                <w:sz w:val="28"/>
                <w:szCs w:val="28"/>
              </w:rPr>
              <w:t xml:space="preserve"> год. Методические рекомендации по планированию работы.</w:t>
            </w:r>
            <w:r w:rsidR="00C971A2">
              <w:rPr>
                <w:rFonts w:ascii="Times New Roman" w:hAnsi="Times New Roman"/>
                <w:sz w:val="28"/>
                <w:szCs w:val="28"/>
              </w:rPr>
              <w:t xml:space="preserve"> Работа библиотек по «Пушкинской карте»</w:t>
            </w:r>
          </w:p>
        </w:tc>
        <w:tc>
          <w:tcPr>
            <w:tcW w:w="1287" w:type="pct"/>
            <w:tcBorders>
              <w:top w:val="single" w:sz="6" w:space="0" w:color="auto"/>
              <w:left w:val="single" w:sz="6" w:space="0" w:color="auto"/>
              <w:bottom w:val="single" w:sz="6" w:space="0" w:color="auto"/>
              <w:right w:val="single" w:sz="4" w:space="0" w:color="auto"/>
            </w:tcBorders>
          </w:tcPr>
          <w:p w:rsidR="004904CB" w:rsidRDefault="00C971A2"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Обсуждение новых форм работы</w:t>
            </w:r>
            <w:r w:rsidR="004975AB">
              <w:rPr>
                <w:rFonts w:ascii="Times New Roman" w:hAnsi="Times New Roman"/>
                <w:b/>
                <w:color w:val="000000"/>
                <w:kern w:val="32"/>
                <w:sz w:val="24"/>
                <w:szCs w:val="24"/>
              </w:rPr>
              <w:t>,</w:t>
            </w:r>
            <w:r>
              <w:rPr>
                <w:rFonts w:ascii="Times New Roman" w:hAnsi="Times New Roman"/>
                <w:b/>
                <w:color w:val="000000"/>
                <w:kern w:val="32"/>
                <w:sz w:val="24"/>
                <w:szCs w:val="24"/>
              </w:rPr>
              <w:t xml:space="preserve"> планирование работы и мероприятий для продвижения «Пушкинской карты», </w:t>
            </w:r>
          </w:p>
        </w:tc>
        <w:tc>
          <w:tcPr>
            <w:tcW w:w="954" w:type="pct"/>
            <w:tcBorders>
              <w:top w:val="single" w:sz="6" w:space="0" w:color="auto"/>
              <w:left w:val="single" w:sz="4" w:space="0" w:color="auto"/>
              <w:bottom w:val="single" w:sz="6" w:space="0" w:color="auto"/>
              <w:right w:val="single" w:sz="6" w:space="0" w:color="auto"/>
            </w:tcBorders>
          </w:tcPr>
          <w:p w:rsidR="004904CB" w:rsidRDefault="004975AB"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02.-08</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Default="004975AB"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18</w:t>
            </w:r>
          </w:p>
        </w:tc>
      </w:tr>
      <w:tr w:rsidR="004904CB"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685FDB" w:rsidRPr="00685FDB" w:rsidRDefault="00685FDB" w:rsidP="00685FDB">
            <w:pPr>
              <w:spacing w:after="0" w:line="360" w:lineRule="auto"/>
              <w:ind w:firstLine="567"/>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«Клубы по интересам и л</w:t>
            </w:r>
            <w:r w:rsidRPr="00685FDB">
              <w:rPr>
                <w:rFonts w:ascii="Times New Roman" w:eastAsiaTheme="minorEastAsia" w:hAnsi="Times New Roman"/>
                <w:sz w:val="28"/>
                <w:szCs w:val="28"/>
                <w:lang w:eastAsia="ru-RU"/>
              </w:rPr>
              <w:t>юбительские об</w:t>
            </w:r>
            <w:r>
              <w:rPr>
                <w:rFonts w:ascii="Times New Roman" w:eastAsiaTheme="minorEastAsia" w:hAnsi="Times New Roman"/>
                <w:sz w:val="28"/>
                <w:szCs w:val="28"/>
                <w:lang w:eastAsia="ru-RU"/>
              </w:rPr>
              <w:t>ъединения: от идеи к воплощению. Н</w:t>
            </w:r>
            <w:r w:rsidRPr="00685FDB">
              <w:rPr>
                <w:rFonts w:ascii="Times New Roman" w:eastAsiaTheme="minorEastAsia" w:hAnsi="Times New Roman"/>
                <w:sz w:val="28"/>
                <w:szCs w:val="28"/>
                <w:lang w:eastAsia="ru-RU"/>
              </w:rPr>
              <w:t>овые времена, новые взгляды.</w:t>
            </w:r>
            <w:r>
              <w:rPr>
                <w:rFonts w:ascii="Times New Roman" w:eastAsiaTheme="minorEastAsia" w:hAnsi="Times New Roman"/>
                <w:sz w:val="28"/>
                <w:szCs w:val="28"/>
                <w:lang w:eastAsia="ru-RU"/>
              </w:rPr>
              <w:t>»</w:t>
            </w:r>
          </w:p>
          <w:p w:rsidR="004904CB" w:rsidRDefault="004904CB" w:rsidP="00C971A2">
            <w:pPr>
              <w:widowControl w:val="0"/>
              <w:spacing w:after="0" w:line="240" w:lineRule="auto"/>
              <w:jc w:val="center"/>
              <w:rPr>
                <w:rFonts w:ascii="Times New Roman" w:hAnsi="Times New Roman"/>
                <w:sz w:val="28"/>
                <w:szCs w:val="28"/>
              </w:rPr>
            </w:pPr>
          </w:p>
        </w:tc>
        <w:tc>
          <w:tcPr>
            <w:tcW w:w="1287" w:type="pct"/>
            <w:tcBorders>
              <w:top w:val="single" w:sz="6" w:space="0" w:color="auto"/>
              <w:left w:val="single" w:sz="6" w:space="0" w:color="auto"/>
              <w:bottom w:val="single" w:sz="6" w:space="0" w:color="auto"/>
              <w:right w:val="single" w:sz="4" w:space="0" w:color="auto"/>
            </w:tcBorders>
          </w:tcPr>
          <w:p w:rsidR="004904CB" w:rsidRDefault="00685FDB" w:rsidP="002B3CE5">
            <w:pPr>
              <w:widowControl w:val="0"/>
              <w:tabs>
                <w:tab w:val="decimal" w:pos="496"/>
              </w:tabs>
              <w:spacing w:after="0" w:line="240" w:lineRule="auto"/>
              <w:jc w:val="center"/>
              <w:rPr>
                <w:rFonts w:ascii="Times New Roman" w:hAnsi="Times New Roman"/>
                <w:b/>
                <w:color w:val="000000"/>
                <w:kern w:val="32"/>
                <w:sz w:val="24"/>
                <w:szCs w:val="24"/>
              </w:rPr>
            </w:pPr>
            <w:r w:rsidRPr="00685FDB">
              <w:rPr>
                <w:rFonts w:ascii="Times New Roman" w:eastAsiaTheme="minorEastAsia" w:hAnsi="Times New Roman"/>
                <w:sz w:val="28"/>
                <w:szCs w:val="28"/>
                <w:lang w:eastAsia="ru-RU"/>
              </w:rPr>
              <w:t>Опыт работы библиотек района,  оказание профессиональной помощи.</w:t>
            </w:r>
          </w:p>
        </w:tc>
        <w:tc>
          <w:tcPr>
            <w:tcW w:w="954" w:type="pct"/>
            <w:tcBorders>
              <w:top w:val="single" w:sz="6" w:space="0" w:color="auto"/>
              <w:left w:val="single" w:sz="4" w:space="0" w:color="auto"/>
              <w:bottom w:val="single" w:sz="6" w:space="0" w:color="auto"/>
              <w:right w:val="single" w:sz="6" w:space="0" w:color="auto"/>
            </w:tcBorders>
          </w:tcPr>
          <w:p w:rsidR="004904CB" w:rsidRDefault="00685FDB"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09.09.</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Default="00685FDB"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23</w:t>
            </w:r>
          </w:p>
        </w:tc>
      </w:tr>
      <w:tr w:rsidR="004904CB"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4904CB" w:rsidRDefault="002B3CE5" w:rsidP="004975AB">
            <w:pPr>
              <w:widowControl w:val="0"/>
              <w:spacing w:after="0" w:line="240" w:lineRule="auto"/>
              <w:jc w:val="center"/>
              <w:rPr>
                <w:rFonts w:ascii="Times New Roman" w:hAnsi="Times New Roman"/>
                <w:sz w:val="28"/>
                <w:szCs w:val="28"/>
              </w:rPr>
            </w:pPr>
            <w:r w:rsidRPr="0004724E">
              <w:rPr>
                <w:rFonts w:ascii="Times New Roman" w:hAnsi="Times New Roman"/>
                <w:sz w:val="28"/>
                <w:szCs w:val="28"/>
              </w:rPr>
              <w:t xml:space="preserve">Работа библиотек  в рамках Года </w:t>
            </w:r>
            <w:r w:rsidR="004975AB">
              <w:rPr>
                <w:rFonts w:ascii="Times New Roman" w:hAnsi="Times New Roman"/>
                <w:sz w:val="28"/>
                <w:szCs w:val="28"/>
              </w:rPr>
              <w:t>педагога и наставника.</w:t>
            </w:r>
          </w:p>
        </w:tc>
        <w:tc>
          <w:tcPr>
            <w:tcW w:w="1287" w:type="pct"/>
            <w:tcBorders>
              <w:top w:val="single" w:sz="6" w:space="0" w:color="auto"/>
              <w:left w:val="single" w:sz="6" w:space="0" w:color="auto"/>
              <w:bottom w:val="single" w:sz="6" w:space="0" w:color="auto"/>
              <w:right w:val="single" w:sz="4" w:space="0" w:color="auto"/>
            </w:tcBorders>
          </w:tcPr>
          <w:p w:rsidR="004904CB" w:rsidRDefault="004975AB"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Обмен опытом работы в данном направлении</w:t>
            </w:r>
          </w:p>
        </w:tc>
        <w:tc>
          <w:tcPr>
            <w:tcW w:w="954" w:type="pct"/>
            <w:tcBorders>
              <w:top w:val="single" w:sz="6" w:space="0" w:color="auto"/>
              <w:left w:val="single" w:sz="4" w:space="0" w:color="auto"/>
              <w:bottom w:val="single" w:sz="6" w:space="0" w:color="auto"/>
              <w:right w:val="single" w:sz="6" w:space="0" w:color="auto"/>
            </w:tcBorders>
          </w:tcPr>
          <w:p w:rsidR="004904CB" w:rsidRDefault="004975AB"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01.10</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Default="004975AB"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19</w:t>
            </w:r>
          </w:p>
        </w:tc>
      </w:tr>
      <w:tr w:rsidR="004904CB"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4904CB" w:rsidRDefault="00C971A2" w:rsidP="002B3CE5">
            <w:pPr>
              <w:widowControl w:val="0"/>
              <w:spacing w:after="0" w:line="240" w:lineRule="auto"/>
              <w:jc w:val="center"/>
              <w:rPr>
                <w:rFonts w:ascii="Times New Roman" w:hAnsi="Times New Roman"/>
                <w:sz w:val="28"/>
                <w:szCs w:val="28"/>
              </w:rPr>
            </w:pPr>
            <w:r w:rsidRPr="0004724E">
              <w:rPr>
                <w:rFonts w:ascii="Times New Roman" w:hAnsi="Times New Roman"/>
                <w:sz w:val="28"/>
                <w:szCs w:val="28"/>
              </w:rPr>
              <w:t>Возможности продвижения библиотечно-информационных услуг в интернет – пространстве..</w:t>
            </w:r>
          </w:p>
        </w:tc>
        <w:tc>
          <w:tcPr>
            <w:tcW w:w="1287" w:type="pct"/>
            <w:tcBorders>
              <w:top w:val="single" w:sz="6" w:space="0" w:color="auto"/>
              <w:left w:val="single" w:sz="6" w:space="0" w:color="auto"/>
              <w:bottom w:val="single" w:sz="6" w:space="0" w:color="auto"/>
              <w:right w:val="single" w:sz="4" w:space="0" w:color="auto"/>
            </w:tcBorders>
          </w:tcPr>
          <w:p w:rsidR="004904CB" w:rsidRDefault="00685FDB"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Оказание профессиональной помощи по данному направлению.</w:t>
            </w:r>
          </w:p>
        </w:tc>
        <w:tc>
          <w:tcPr>
            <w:tcW w:w="954" w:type="pct"/>
            <w:tcBorders>
              <w:top w:val="single" w:sz="6" w:space="0" w:color="auto"/>
              <w:left w:val="single" w:sz="4" w:space="0" w:color="auto"/>
              <w:bottom w:val="single" w:sz="6" w:space="0" w:color="auto"/>
              <w:right w:val="single" w:sz="6" w:space="0" w:color="auto"/>
            </w:tcBorders>
          </w:tcPr>
          <w:p w:rsidR="004904CB" w:rsidRDefault="00685FDB"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23.11.</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Default="00685FDB"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18</w:t>
            </w:r>
          </w:p>
        </w:tc>
      </w:tr>
      <w:tr w:rsidR="004904CB" w:rsidTr="002B3CE5">
        <w:trPr>
          <w:cantSplit/>
          <w:trHeight w:val="450"/>
        </w:trPr>
        <w:tc>
          <w:tcPr>
            <w:tcW w:w="1694" w:type="pct"/>
            <w:tcBorders>
              <w:top w:val="single" w:sz="6" w:space="0" w:color="auto"/>
              <w:left w:val="single" w:sz="4" w:space="0" w:color="auto"/>
              <w:bottom w:val="single" w:sz="6" w:space="0" w:color="auto"/>
              <w:right w:val="single" w:sz="6" w:space="0" w:color="auto"/>
            </w:tcBorders>
            <w:vAlign w:val="center"/>
          </w:tcPr>
          <w:p w:rsidR="004904CB" w:rsidRDefault="00685FDB" w:rsidP="002B3CE5">
            <w:pPr>
              <w:widowControl w:val="0"/>
              <w:spacing w:after="0" w:line="240" w:lineRule="auto"/>
              <w:jc w:val="center"/>
              <w:rPr>
                <w:rFonts w:ascii="Times New Roman" w:hAnsi="Times New Roman"/>
                <w:sz w:val="28"/>
                <w:szCs w:val="28"/>
              </w:rPr>
            </w:pPr>
            <w:r w:rsidRPr="0004724E">
              <w:rPr>
                <w:rFonts w:ascii="Times New Roman" w:eastAsia="Times New Roman" w:hAnsi="Times New Roman"/>
                <w:sz w:val="28"/>
                <w:szCs w:val="28"/>
              </w:rPr>
              <w:t>«Методические рекомендации в помощь по  составлению</w:t>
            </w:r>
            <w:r>
              <w:rPr>
                <w:rFonts w:ascii="Times New Roman" w:eastAsia="Times New Roman" w:hAnsi="Times New Roman"/>
                <w:sz w:val="28"/>
                <w:szCs w:val="28"/>
              </w:rPr>
              <w:t xml:space="preserve"> в библиотеках</w:t>
            </w:r>
            <w:r w:rsidRPr="0004724E">
              <w:rPr>
                <w:rFonts w:ascii="Times New Roman" w:eastAsia="Times New Roman" w:hAnsi="Times New Roman"/>
                <w:sz w:val="28"/>
                <w:szCs w:val="28"/>
              </w:rPr>
              <w:t xml:space="preserve"> плана мероприятий </w:t>
            </w:r>
            <w:r>
              <w:rPr>
                <w:rFonts w:ascii="Times New Roman" w:eastAsia="Times New Roman" w:hAnsi="Times New Roman"/>
                <w:sz w:val="28"/>
                <w:szCs w:val="28"/>
              </w:rPr>
              <w:t xml:space="preserve"> на 2024 год и подготовке отчетов  за 2023</w:t>
            </w:r>
            <w:r w:rsidRPr="0004724E">
              <w:rPr>
                <w:rFonts w:ascii="Times New Roman" w:eastAsia="Times New Roman" w:hAnsi="Times New Roman"/>
                <w:sz w:val="28"/>
                <w:szCs w:val="28"/>
              </w:rPr>
              <w:t xml:space="preserve"> год</w:t>
            </w:r>
            <w:r>
              <w:rPr>
                <w:rFonts w:ascii="Times New Roman" w:eastAsia="Times New Roman" w:hAnsi="Times New Roman"/>
                <w:sz w:val="28"/>
                <w:szCs w:val="28"/>
              </w:rPr>
              <w:t>, в свете новых рекомендаций</w:t>
            </w:r>
            <w:r w:rsidRPr="0004724E">
              <w:rPr>
                <w:rFonts w:ascii="Times New Roman" w:eastAsia="Times New Roman" w:hAnsi="Times New Roman"/>
                <w:sz w:val="28"/>
                <w:szCs w:val="28"/>
              </w:rPr>
              <w:t>»,</w:t>
            </w:r>
          </w:p>
        </w:tc>
        <w:tc>
          <w:tcPr>
            <w:tcW w:w="1287" w:type="pct"/>
            <w:tcBorders>
              <w:top w:val="single" w:sz="6" w:space="0" w:color="auto"/>
              <w:left w:val="single" w:sz="6" w:space="0" w:color="auto"/>
              <w:bottom w:val="single" w:sz="6" w:space="0" w:color="auto"/>
              <w:right w:val="single" w:sz="4" w:space="0" w:color="auto"/>
            </w:tcBorders>
          </w:tcPr>
          <w:p w:rsidR="004904CB" w:rsidRDefault="00685FDB"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 xml:space="preserve">Информация </w:t>
            </w:r>
            <w:r w:rsidR="009C6100">
              <w:rPr>
                <w:rFonts w:ascii="Times New Roman" w:hAnsi="Times New Roman"/>
                <w:b/>
                <w:color w:val="000000"/>
                <w:kern w:val="32"/>
                <w:sz w:val="24"/>
                <w:szCs w:val="24"/>
              </w:rPr>
              <w:t>и знакомство с новыми материалами и требованиями.</w:t>
            </w:r>
          </w:p>
        </w:tc>
        <w:tc>
          <w:tcPr>
            <w:tcW w:w="954" w:type="pct"/>
            <w:tcBorders>
              <w:top w:val="single" w:sz="6" w:space="0" w:color="auto"/>
              <w:left w:val="single" w:sz="4" w:space="0" w:color="auto"/>
              <w:bottom w:val="single" w:sz="6" w:space="0" w:color="auto"/>
              <w:right w:val="single" w:sz="6" w:space="0" w:color="auto"/>
            </w:tcBorders>
          </w:tcPr>
          <w:p w:rsidR="004904CB" w:rsidRDefault="009C6100"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27.12.</w:t>
            </w:r>
          </w:p>
        </w:tc>
        <w:tc>
          <w:tcPr>
            <w:tcW w:w="1065" w:type="pct"/>
            <w:tcBorders>
              <w:top w:val="single" w:sz="6" w:space="0" w:color="auto"/>
              <w:left w:val="single" w:sz="6" w:space="0" w:color="auto"/>
              <w:bottom w:val="single" w:sz="6" w:space="0" w:color="auto"/>
              <w:right w:val="single" w:sz="6" w:space="0" w:color="auto"/>
            </w:tcBorders>
            <w:vAlign w:val="center"/>
          </w:tcPr>
          <w:p w:rsidR="004904CB" w:rsidRDefault="009C6100" w:rsidP="002B3CE5">
            <w:pPr>
              <w:widowControl w:val="0"/>
              <w:tabs>
                <w:tab w:val="decimal" w:pos="496"/>
              </w:tabs>
              <w:spacing w:after="0" w:line="240" w:lineRule="auto"/>
              <w:jc w:val="center"/>
              <w:rPr>
                <w:rFonts w:ascii="Times New Roman" w:hAnsi="Times New Roman"/>
                <w:b/>
                <w:color w:val="000000"/>
                <w:kern w:val="32"/>
                <w:sz w:val="24"/>
                <w:szCs w:val="24"/>
              </w:rPr>
            </w:pPr>
            <w:r>
              <w:rPr>
                <w:rFonts w:ascii="Times New Roman" w:hAnsi="Times New Roman"/>
                <w:b/>
                <w:color w:val="000000"/>
                <w:kern w:val="32"/>
                <w:sz w:val="24"/>
                <w:szCs w:val="24"/>
              </w:rPr>
              <w:t>25</w:t>
            </w:r>
          </w:p>
        </w:tc>
      </w:tr>
    </w:tbl>
    <w:p w:rsidR="001D53E0" w:rsidRDefault="001D53E0" w:rsidP="001D53E0">
      <w:pPr>
        <w:widowControl w:val="0"/>
        <w:spacing w:after="0" w:line="240" w:lineRule="auto"/>
        <w:rPr>
          <w:rFonts w:ascii="Times New Roman" w:hAnsi="Times New Roman"/>
          <w:b/>
          <w:color w:val="000000"/>
          <w:sz w:val="24"/>
          <w:szCs w:val="24"/>
        </w:rPr>
      </w:pPr>
    </w:p>
    <w:p w:rsidR="004775C2" w:rsidRDefault="004775C2" w:rsidP="004775C2">
      <w:pPr>
        <w:widowControl w:val="0"/>
        <w:spacing w:after="0" w:line="240" w:lineRule="auto"/>
        <w:rPr>
          <w:rFonts w:ascii="Times New Roman" w:hAnsi="Times New Roman"/>
          <w:b/>
          <w:color w:val="000000"/>
          <w:sz w:val="24"/>
          <w:szCs w:val="24"/>
        </w:rPr>
      </w:pPr>
    </w:p>
    <w:p w:rsidR="004775C2" w:rsidRDefault="004775C2" w:rsidP="004775C2">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Научно-исследовательская деятельность учреждения</w:t>
      </w:r>
    </w:p>
    <w:p w:rsidR="004775C2" w:rsidRDefault="004775C2" w:rsidP="004775C2">
      <w:pPr>
        <w:widowControl w:val="0"/>
        <w:spacing w:after="0" w:line="240" w:lineRule="auto"/>
        <w:rPr>
          <w:rFonts w:ascii="Times New Roman" w:hAnsi="Times New Roman"/>
          <w:b/>
          <w:i/>
          <w:color w:val="000000"/>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tblPr>
      <w:tblGrid>
        <w:gridCol w:w="4954"/>
        <w:gridCol w:w="3904"/>
        <w:gridCol w:w="5852"/>
      </w:tblGrid>
      <w:tr w:rsidR="004775C2" w:rsidTr="002B3CE5">
        <w:tc>
          <w:tcPr>
            <w:tcW w:w="1684" w:type="pct"/>
            <w:tcBorders>
              <w:top w:val="single" w:sz="4" w:space="0" w:color="auto"/>
              <w:left w:val="single" w:sz="4" w:space="0" w:color="auto"/>
              <w:bottom w:val="single" w:sz="4" w:space="0" w:color="auto"/>
              <w:right w:val="single" w:sz="4" w:space="0" w:color="auto"/>
            </w:tcBorders>
            <w:vAlign w:val="center"/>
            <w:hideMark/>
          </w:tcPr>
          <w:p w:rsidR="004775C2" w:rsidRDefault="004775C2" w:rsidP="002B3CE5">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Направление деятельности</w:t>
            </w:r>
          </w:p>
        </w:tc>
        <w:tc>
          <w:tcPr>
            <w:tcW w:w="1327" w:type="pct"/>
            <w:tcBorders>
              <w:top w:val="single" w:sz="4" w:space="0" w:color="auto"/>
              <w:left w:val="single" w:sz="4" w:space="0" w:color="auto"/>
              <w:bottom w:val="single" w:sz="4" w:space="0" w:color="auto"/>
              <w:right w:val="single" w:sz="4" w:space="0" w:color="auto"/>
            </w:tcBorders>
            <w:vAlign w:val="center"/>
            <w:hideMark/>
          </w:tcPr>
          <w:p w:rsidR="004775C2" w:rsidRDefault="004775C2" w:rsidP="002B3CE5">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Название исследования /</w:t>
            </w:r>
          </w:p>
          <w:p w:rsidR="004775C2" w:rsidRDefault="004775C2" w:rsidP="002B3CE5">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Сроки проведения</w:t>
            </w:r>
          </w:p>
        </w:tc>
        <w:tc>
          <w:tcPr>
            <w:tcW w:w="1989" w:type="pct"/>
            <w:tcBorders>
              <w:top w:val="single" w:sz="4" w:space="0" w:color="auto"/>
              <w:left w:val="single" w:sz="4" w:space="0" w:color="auto"/>
              <w:bottom w:val="single" w:sz="4" w:space="0" w:color="auto"/>
              <w:right w:val="single" w:sz="4" w:space="0" w:color="auto"/>
            </w:tcBorders>
            <w:vAlign w:val="center"/>
            <w:hideMark/>
          </w:tcPr>
          <w:p w:rsidR="004775C2" w:rsidRDefault="004775C2" w:rsidP="002B3CE5">
            <w:pPr>
              <w:widowControl w:val="0"/>
              <w:tabs>
                <w:tab w:val="left" w:pos="1021"/>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Краткое описание</w:t>
            </w:r>
          </w:p>
        </w:tc>
      </w:tr>
      <w:tr w:rsidR="004775C2" w:rsidTr="002B3CE5">
        <w:tc>
          <w:tcPr>
            <w:tcW w:w="1684" w:type="pct"/>
            <w:tcBorders>
              <w:top w:val="single" w:sz="4" w:space="0" w:color="auto"/>
              <w:left w:val="single" w:sz="4" w:space="0" w:color="auto"/>
              <w:bottom w:val="single" w:sz="6" w:space="0" w:color="auto"/>
              <w:right w:val="single" w:sz="4" w:space="0" w:color="auto"/>
            </w:tcBorders>
            <w:hideMark/>
          </w:tcPr>
          <w:p w:rsidR="004775C2" w:rsidRDefault="004775C2" w:rsidP="002B3CE5">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Участие в исследованиях </w:t>
            </w:r>
            <w:r>
              <w:rPr>
                <w:rFonts w:ascii="Times New Roman" w:hAnsi="Times New Roman"/>
                <w:i/>
                <w:color w:val="000000"/>
                <w:sz w:val="24"/>
                <w:szCs w:val="24"/>
              </w:rPr>
              <w:t xml:space="preserve">(анкетирование, мониторинги) </w:t>
            </w:r>
            <w:r>
              <w:rPr>
                <w:rFonts w:ascii="Times New Roman" w:hAnsi="Times New Roman"/>
                <w:color w:val="000000"/>
                <w:sz w:val="24"/>
                <w:szCs w:val="24"/>
              </w:rPr>
              <w:t>федерального уровня (Минкультуры России, РБА, РГБ, РНБ, РГДБ, РГБМ и др.)</w:t>
            </w:r>
            <w:r>
              <w:rPr>
                <w:rFonts w:ascii="Times New Roman" w:hAnsi="Times New Roman"/>
                <w:i/>
                <w:color w:val="000000"/>
                <w:sz w:val="24"/>
                <w:szCs w:val="24"/>
              </w:rPr>
              <w:t xml:space="preserve"> </w:t>
            </w:r>
          </w:p>
        </w:tc>
        <w:tc>
          <w:tcPr>
            <w:tcW w:w="1327" w:type="pct"/>
            <w:tcBorders>
              <w:top w:val="single" w:sz="4" w:space="0" w:color="auto"/>
              <w:left w:val="single" w:sz="4" w:space="0" w:color="auto"/>
              <w:bottom w:val="single" w:sz="4" w:space="0" w:color="auto"/>
              <w:right w:val="single" w:sz="4" w:space="0" w:color="auto"/>
            </w:tcBorders>
          </w:tcPr>
          <w:p w:rsidR="004775C2" w:rsidRDefault="00AD03FC" w:rsidP="002B3CE5">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Не учствовали</w:t>
            </w:r>
          </w:p>
        </w:tc>
        <w:tc>
          <w:tcPr>
            <w:tcW w:w="1989" w:type="pct"/>
            <w:tcBorders>
              <w:top w:val="single" w:sz="4" w:space="0" w:color="auto"/>
              <w:left w:val="single" w:sz="4" w:space="0" w:color="auto"/>
              <w:bottom w:val="single" w:sz="4" w:space="0" w:color="auto"/>
              <w:right w:val="single" w:sz="4" w:space="0" w:color="auto"/>
            </w:tcBorders>
          </w:tcPr>
          <w:p w:rsidR="004775C2" w:rsidRDefault="004775C2" w:rsidP="002B3CE5">
            <w:pPr>
              <w:widowControl w:val="0"/>
              <w:spacing w:after="0" w:line="240" w:lineRule="auto"/>
              <w:rPr>
                <w:rFonts w:ascii="Times New Roman" w:hAnsi="Times New Roman"/>
                <w:color w:val="000000"/>
                <w:sz w:val="24"/>
                <w:szCs w:val="24"/>
              </w:rPr>
            </w:pPr>
          </w:p>
        </w:tc>
      </w:tr>
      <w:tr w:rsidR="004775C2" w:rsidTr="002B3CE5">
        <w:trPr>
          <w:trHeight w:val="879"/>
        </w:trPr>
        <w:tc>
          <w:tcPr>
            <w:tcW w:w="1684" w:type="pct"/>
            <w:tcBorders>
              <w:top w:val="single" w:sz="4" w:space="0" w:color="auto"/>
              <w:left w:val="single" w:sz="4" w:space="0" w:color="auto"/>
              <w:bottom w:val="single" w:sz="4" w:space="0" w:color="auto"/>
              <w:right w:val="single" w:sz="4" w:space="0" w:color="auto"/>
            </w:tcBorders>
            <w:hideMark/>
          </w:tcPr>
          <w:p w:rsidR="004775C2" w:rsidRDefault="004775C2" w:rsidP="002B3CE5">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Организация и участие в исследованиях </w:t>
            </w:r>
            <w:r>
              <w:rPr>
                <w:rFonts w:ascii="Times New Roman" w:hAnsi="Times New Roman"/>
                <w:i/>
                <w:color w:val="000000"/>
                <w:sz w:val="24"/>
                <w:szCs w:val="24"/>
              </w:rPr>
              <w:t xml:space="preserve">(анкетирование, мониторинги) </w:t>
            </w:r>
            <w:r>
              <w:rPr>
                <w:rFonts w:ascii="Times New Roman" w:hAnsi="Times New Roman"/>
                <w:color w:val="000000"/>
                <w:sz w:val="24"/>
                <w:szCs w:val="24"/>
              </w:rPr>
              <w:t xml:space="preserve"> регионального уровня </w:t>
            </w:r>
          </w:p>
        </w:tc>
        <w:tc>
          <w:tcPr>
            <w:tcW w:w="1327" w:type="pct"/>
            <w:tcBorders>
              <w:top w:val="single" w:sz="4" w:space="0" w:color="auto"/>
              <w:left w:val="single" w:sz="4" w:space="0" w:color="auto"/>
              <w:bottom w:val="single" w:sz="4" w:space="0" w:color="auto"/>
              <w:right w:val="single" w:sz="4" w:space="0" w:color="auto"/>
            </w:tcBorders>
          </w:tcPr>
          <w:p w:rsidR="004775C2" w:rsidRDefault="00AD03FC" w:rsidP="002B3CE5">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Не участвовали</w:t>
            </w:r>
          </w:p>
        </w:tc>
        <w:tc>
          <w:tcPr>
            <w:tcW w:w="1989" w:type="pct"/>
            <w:tcBorders>
              <w:top w:val="single" w:sz="4" w:space="0" w:color="auto"/>
              <w:left w:val="single" w:sz="4" w:space="0" w:color="auto"/>
              <w:bottom w:val="single" w:sz="4" w:space="0" w:color="auto"/>
              <w:right w:val="single" w:sz="4" w:space="0" w:color="auto"/>
            </w:tcBorders>
          </w:tcPr>
          <w:p w:rsidR="004775C2" w:rsidRDefault="004775C2" w:rsidP="002B3CE5">
            <w:pPr>
              <w:widowControl w:val="0"/>
              <w:spacing w:after="0" w:line="240" w:lineRule="auto"/>
              <w:rPr>
                <w:rFonts w:ascii="Times New Roman" w:hAnsi="Times New Roman"/>
                <w:color w:val="000000"/>
                <w:sz w:val="24"/>
                <w:szCs w:val="24"/>
              </w:rPr>
            </w:pPr>
          </w:p>
        </w:tc>
      </w:tr>
      <w:tr w:rsidR="004775C2" w:rsidTr="002B3CE5">
        <w:tc>
          <w:tcPr>
            <w:tcW w:w="1684" w:type="pct"/>
            <w:tcBorders>
              <w:top w:val="single" w:sz="4" w:space="0" w:color="auto"/>
              <w:left w:val="single" w:sz="4" w:space="0" w:color="auto"/>
              <w:bottom w:val="single" w:sz="4" w:space="0" w:color="auto"/>
              <w:right w:val="single" w:sz="4" w:space="0" w:color="auto"/>
            </w:tcBorders>
            <w:hideMark/>
          </w:tcPr>
          <w:p w:rsidR="004775C2" w:rsidRDefault="004775C2" w:rsidP="002B3CE5">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Проведение локальных исследований </w:t>
            </w:r>
            <w:r>
              <w:rPr>
                <w:rFonts w:ascii="Times New Roman" w:hAnsi="Times New Roman"/>
                <w:i/>
                <w:color w:val="000000"/>
                <w:sz w:val="24"/>
                <w:szCs w:val="24"/>
              </w:rPr>
              <w:t xml:space="preserve">(анкетирование, мониторинги) </w:t>
            </w:r>
            <w:r>
              <w:rPr>
                <w:rFonts w:ascii="Times New Roman" w:hAnsi="Times New Roman"/>
                <w:color w:val="000000"/>
                <w:sz w:val="24"/>
                <w:szCs w:val="24"/>
              </w:rPr>
              <w:t xml:space="preserve"> в библиотеке* </w:t>
            </w:r>
          </w:p>
        </w:tc>
        <w:tc>
          <w:tcPr>
            <w:tcW w:w="1327" w:type="pct"/>
            <w:tcBorders>
              <w:top w:val="single" w:sz="4" w:space="0" w:color="auto"/>
              <w:left w:val="single" w:sz="4" w:space="0" w:color="auto"/>
              <w:bottom w:val="single" w:sz="4" w:space="0" w:color="auto"/>
              <w:right w:val="single" w:sz="4" w:space="0" w:color="auto"/>
            </w:tcBorders>
            <w:hideMark/>
          </w:tcPr>
          <w:p w:rsidR="004775C2" w:rsidRDefault="004775C2" w:rsidP="002B3CE5">
            <w:pPr>
              <w:widowControl w:val="0"/>
              <w:spacing w:after="0" w:line="240" w:lineRule="auto"/>
              <w:jc w:val="both"/>
              <w:rPr>
                <w:rFonts w:ascii="Times New Roman" w:hAnsi="Times New Roman"/>
                <w:color w:val="000000"/>
                <w:sz w:val="24"/>
                <w:szCs w:val="24"/>
              </w:rPr>
            </w:pPr>
            <w:r>
              <w:rPr>
                <w:rFonts w:ascii="Times New Roman" w:hAnsi="Times New Roman"/>
                <w:sz w:val="24"/>
                <w:szCs w:val="24"/>
              </w:rPr>
              <w:t>социологический опрос «Библиотека глазами читателей».  «Анкета о твоей библиотеке»,</w:t>
            </w:r>
          </w:p>
        </w:tc>
        <w:tc>
          <w:tcPr>
            <w:tcW w:w="1989" w:type="pct"/>
            <w:tcBorders>
              <w:top w:val="single" w:sz="4" w:space="0" w:color="auto"/>
              <w:left w:val="single" w:sz="4" w:space="0" w:color="auto"/>
              <w:bottom w:val="single" w:sz="4" w:space="0" w:color="auto"/>
              <w:right w:val="single" w:sz="4" w:space="0" w:color="auto"/>
            </w:tcBorders>
          </w:tcPr>
          <w:p w:rsidR="004775C2" w:rsidRDefault="004775C2" w:rsidP="002B3CE5">
            <w:pPr>
              <w:jc w:val="both"/>
              <w:rPr>
                <w:rFonts w:ascii="Times New Roman" w:hAnsi="Times New Roman"/>
                <w:sz w:val="24"/>
                <w:szCs w:val="24"/>
              </w:rPr>
            </w:pPr>
            <w:r>
              <w:rPr>
                <w:rFonts w:ascii="Times New Roman" w:hAnsi="Times New Roman"/>
                <w:sz w:val="24"/>
                <w:szCs w:val="24"/>
              </w:rPr>
              <w:t xml:space="preserve"> Вопросы анкеты: 1-возраст, 2-являетесь ли вы постоянным читателем нашей библиотеки; 3-удовлетворяет ли ваши потребности фонд библиотеки; </w:t>
            </w:r>
            <w:r>
              <w:rPr>
                <w:rFonts w:ascii="Times New Roman" w:hAnsi="Times New Roman"/>
                <w:sz w:val="24"/>
                <w:szCs w:val="24"/>
              </w:rPr>
              <w:lastRenderedPageBreak/>
              <w:t>4-нравится ли вам качество обслуживания в библиотеке; 5-что, на ваш взгляд нужно, сделать для дальнейшего улучшения библиотечного обслуживания; книга и чтение в вашей жизни.</w:t>
            </w:r>
          </w:p>
          <w:p w:rsidR="004775C2" w:rsidRDefault="004775C2" w:rsidP="002B3CE5">
            <w:pPr>
              <w:jc w:val="both"/>
              <w:rPr>
                <w:rFonts w:ascii="Times New Roman" w:hAnsi="Times New Roman"/>
                <w:sz w:val="24"/>
                <w:szCs w:val="24"/>
              </w:rPr>
            </w:pPr>
            <w:r>
              <w:rPr>
                <w:rFonts w:ascii="Times New Roman" w:hAnsi="Times New Roman"/>
                <w:sz w:val="24"/>
                <w:szCs w:val="24"/>
              </w:rPr>
              <w:t xml:space="preserve">   Вернули анкеты  обратно в библиотеку 48 человека. В итоге выявлено мнение читателей о работе библиотеки, их отношение к сотруднику библиотеки, собрана информация о потребностях и интересах современного пользователя библиотечными услугами. Положительный ответ был получен на вопрос о качестве библиотечного обслуживания -100%, а вот Для дальнейшего улучшения библиотечного обслуживания, по мнению респондентов, в нашей библиотеке необходимо пополнить книжный фонд и увеличить количество наименований подписных изданий.</w:t>
            </w:r>
          </w:p>
          <w:p w:rsidR="004775C2" w:rsidRDefault="004775C2" w:rsidP="002B3CE5">
            <w:pPr>
              <w:widowControl w:val="0"/>
              <w:spacing w:after="0" w:line="240" w:lineRule="auto"/>
              <w:jc w:val="both"/>
              <w:rPr>
                <w:rFonts w:ascii="Times New Roman" w:hAnsi="Times New Roman"/>
                <w:color w:val="000000"/>
                <w:sz w:val="24"/>
                <w:szCs w:val="24"/>
              </w:rPr>
            </w:pPr>
          </w:p>
        </w:tc>
      </w:tr>
      <w:tr w:rsidR="004775C2" w:rsidTr="002B3CE5">
        <w:tc>
          <w:tcPr>
            <w:tcW w:w="1684" w:type="pct"/>
            <w:tcBorders>
              <w:top w:val="single" w:sz="4" w:space="0" w:color="auto"/>
              <w:left w:val="single" w:sz="4" w:space="0" w:color="auto"/>
              <w:bottom w:val="single" w:sz="4" w:space="0" w:color="auto"/>
              <w:right w:val="single" w:sz="4" w:space="0" w:color="auto"/>
            </w:tcBorders>
          </w:tcPr>
          <w:p w:rsidR="004775C2" w:rsidRDefault="004775C2" w:rsidP="002B3CE5">
            <w:pPr>
              <w:widowControl w:val="0"/>
              <w:spacing w:after="0" w:line="240" w:lineRule="auto"/>
              <w:jc w:val="both"/>
              <w:rPr>
                <w:rFonts w:ascii="Times New Roman" w:hAnsi="Times New Roman"/>
                <w:color w:val="000000"/>
                <w:sz w:val="24"/>
                <w:szCs w:val="24"/>
              </w:rPr>
            </w:pPr>
          </w:p>
        </w:tc>
        <w:tc>
          <w:tcPr>
            <w:tcW w:w="1327" w:type="pct"/>
            <w:tcBorders>
              <w:top w:val="single" w:sz="4" w:space="0" w:color="auto"/>
              <w:left w:val="single" w:sz="4" w:space="0" w:color="auto"/>
              <w:bottom w:val="single" w:sz="4" w:space="0" w:color="auto"/>
              <w:right w:val="single" w:sz="4" w:space="0" w:color="auto"/>
            </w:tcBorders>
            <w:hideMark/>
          </w:tcPr>
          <w:p w:rsidR="004775C2" w:rsidRDefault="004775C2" w:rsidP="002B3CE5">
            <w:pPr>
              <w:widowControl w:val="0"/>
              <w:spacing w:after="0" w:line="240" w:lineRule="auto"/>
              <w:jc w:val="both"/>
              <w:rPr>
                <w:rFonts w:ascii="Times New Roman" w:hAnsi="Times New Roman"/>
                <w:sz w:val="24"/>
                <w:szCs w:val="24"/>
              </w:rPr>
            </w:pPr>
            <w:r>
              <w:rPr>
                <w:rFonts w:ascii="Arial" w:eastAsia="Times New Roman" w:hAnsi="Arial" w:cs="Arial"/>
                <w:b/>
                <w:bCs/>
                <w:color w:val="000000"/>
                <w:sz w:val="19"/>
                <w:szCs w:val="19"/>
                <w:lang w:eastAsia="ru-RU"/>
              </w:rPr>
              <w:t>Национальность без границ</w:t>
            </w:r>
          </w:p>
        </w:tc>
        <w:tc>
          <w:tcPr>
            <w:tcW w:w="1989" w:type="pct"/>
            <w:tcBorders>
              <w:top w:val="single" w:sz="4" w:space="0" w:color="auto"/>
              <w:left w:val="single" w:sz="4" w:space="0" w:color="auto"/>
              <w:bottom w:val="single" w:sz="4" w:space="0" w:color="auto"/>
              <w:right w:val="single" w:sz="4" w:space="0" w:color="auto"/>
            </w:tcBorders>
            <w:hideMark/>
          </w:tcPr>
          <w:p w:rsidR="004775C2" w:rsidRDefault="004775C2" w:rsidP="002B3CE5">
            <w:pPr>
              <w:jc w:val="both"/>
              <w:rPr>
                <w:rFonts w:ascii="Times New Roman" w:hAnsi="Times New Roman"/>
                <w:sz w:val="24"/>
                <w:szCs w:val="24"/>
              </w:rPr>
            </w:pPr>
            <w:r>
              <w:rPr>
                <w:rFonts w:ascii="Times New Roman" w:hAnsi="Times New Roman"/>
                <w:sz w:val="24"/>
                <w:szCs w:val="24"/>
              </w:rPr>
              <w:t>Была предложена анкета с вопросами:</w:t>
            </w:r>
          </w:p>
          <w:p w:rsidR="004775C2" w:rsidRDefault="004775C2" w:rsidP="002B3CE5">
            <w:pPr>
              <w:jc w:val="both"/>
              <w:rPr>
                <w:rFonts w:ascii="Times New Roman" w:eastAsia="Times New Roman" w:hAnsi="Times New Roman"/>
                <w:bCs/>
                <w:color w:val="000000"/>
                <w:sz w:val="24"/>
                <w:szCs w:val="24"/>
                <w:lang w:eastAsia="ru-RU"/>
              </w:rPr>
            </w:pPr>
            <w:r>
              <w:rPr>
                <w:rFonts w:ascii="Times New Roman" w:hAnsi="Times New Roman"/>
                <w:sz w:val="24"/>
                <w:szCs w:val="24"/>
              </w:rPr>
              <w:t xml:space="preserve"> </w:t>
            </w:r>
            <w:r>
              <w:rPr>
                <w:rFonts w:ascii="Times New Roman" w:eastAsia="Times New Roman" w:hAnsi="Times New Roman"/>
                <w:bCs/>
                <w:color w:val="000000"/>
                <w:sz w:val="24"/>
                <w:szCs w:val="24"/>
                <w:lang w:eastAsia="ru-RU"/>
              </w:rPr>
              <w:t>Что такое толерантность? 95% ответили, что толерантность это уважение и понимание людей других национальностей</w:t>
            </w:r>
          </w:p>
          <w:p w:rsidR="004775C2" w:rsidRDefault="004775C2" w:rsidP="002B3CE5">
            <w:pPr>
              <w:jc w:val="both"/>
              <w:rPr>
                <w:rFonts w:ascii="Times New Roman" w:eastAsia="Times New Roman" w:hAnsi="Times New Roman"/>
                <w:color w:val="000000"/>
                <w:lang w:eastAsia="ru-RU"/>
              </w:rPr>
            </w:pPr>
            <w:r>
              <w:rPr>
                <w:rFonts w:ascii="Times New Roman" w:eastAsia="Times New Roman" w:hAnsi="Times New Roman"/>
                <w:color w:val="000000"/>
                <w:lang w:eastAsia="ru-RU"/>
              </w:rPr>
              <w:t>Как Вы относитесь к другим нациям?      - 89%  ответили -положительно</w:t>
            </w:r>
          </w:p>
          <w:p w:rsidR="004775C2" w:rsidRDefault="004775C2" w:rsidP="002B3CE5">
            <w:pPr>
              <w:jc w:val="both"/>
              <w:rPr>
                <w:rFonts w:ascii="Times New Roman" w:eastAsia="Times New Roman" w:hAnsi="Times New Roman"/>
                <w:color w:val="000000"/>
                <w:lang w:eastAsia="ru-RU"/>
              </w:rPr>
            </w:pPr>
            <w:r>
              <w:rPr>
                <w:rFonts w:ascii="Times New Roman" w:eastAsia="Times New Roman" w:hAnsi="Times New Roman"/>
                <w:color w:val="000000"/>
                <w:lang w:eastAsia="ru-RU"/>
              </w:rPr>
              <w:t>Есть ли у Вас друзья другой национальности?80% ответили, что имеют друзей другой национальности.</w:t>
            </w:r>
          </w:p>
          <w:p w:rsidR="004775C2" w:rsidRDefault="004775C2" w:rsidP="002B3CE5">
            <w:pPr>
              <w:jc w:val="both"/>
              <w:rPr>
                <w:rFonts w:ascii="Times New Roman" w:hAnsi="Times New Roman"/>
                <w:sz w:val="24"/>
                <w:szCs w:val="24"/>
              </w:rPr>
            </w:pPr>
            <w:r>
              <w:rPr>
                <w:rFonts w:ascii="Times New Roman" w:eastAsia="Times New Roman" w:hAnsi="Times New Roman"/>
                <w:color w:val="000000"/>
                <w:lang w:eastAsia="ru-RU"/>
              </w:rPr>
              <w:t>Считаете ли Вы свою нацию Выше (авторитарнее) других наций?   -    91% не считают свою национальность выше других наций</w:t>
            </w:r>
          </w:p>
        </w:tc>
      </w:tr>
    </w:tbl>
    <w:p w:rsidR="004775C2" w:rsidRDefault="004775C2" w:rsidP="004775C2">
      <w:pPr>
        <w:shd w:val="clear" w:color="auto" w:fill="FFFFFF" w:themeFill="background1"/>
      </w:pPr>
    </w:p>
    <w:p w:rsidR="001D53E0" w:rsidRDefault="001D53E0" w:rsidP="001D53E0">
      <w:pPr>
        <w:widowControl w:val="0"/>
        <w:spacing w:after="0" w:line="240" w:lineRule="auto"/>
        <w:rPr>
          <w:rFonts w:ascii="Times New Roman" w:hAnsi="Times New Roman"/>
          <w:b/>
          <w:color w:val="000000"/>
          <w:sz w:val="24"/>
          <w:szCs w:val="24"/>
        </w:rPr>
      </w:pPr>
    </w:p>
    <w:p w:rsidR="001D53E0" w:rsidRPr="0084169E" w:rsidRDefault="001D53E0" w:rsidP="001D53E0">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Публикации специалистов</w:t>
      </w:r>
      <w:r w:rsidRPr="0084169E">
        <w:rPr>
          <w:rFonts w:ascii="Times New Roman" w:hAnsi="Times New Roman"/>
          <w:b/>
          <w:color w:val="000000"/>
          <w:sz w:val="24"/>
          <w:szCs w:val="24"/>
        </w:rPr>
        <w:t xml:space="preserve"> в профессиональной печати</w:t>
      </w:r>
    </w:p>
    <w:p w:rsidR="001D53E0" w:rsidRPr="0084169E" w:rsidRDefault="001D53E0" w:rsidP="001D53E0">
      <w:pPr>
        <w:widowControl w:val="0"/>
        <w:tabs>
          <w:tab w:val="left" w:pos="2676"/>
        </w:tabs>
        <w:spacing w:after="0" w:line="240" w:lineRule="auto"/>
        <w:ind w:left="480"/>
        <w:rPr>
          <w:rFonts w:ascii="Times New Roman" w:hAnsi="Times New Roman"/>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8662"/>
        <w:gridCol w:w="5503"/>
      </w:tblGrid>
      <w:tr w:rsidR="001D53E0" w:rsidRPr="0084169E" w:rsidTr="001D53E0">
        <w:trPr>
          <w:trHeight w:val="580"/>
        </w:trPr>
        <w:tc>
          <w:tcPr>
            <w:tcW w:w="210" w:type="pct"/>
            <w:vAlign w:val="center"/>
          </w:tcPr>
          <w:p w:rsidR="001D53E0" w:rsidRPr="0084169E" w:rsidRDefault="001D53E0" w:rsidP="001D53E0">
            <w:pPr>
              <w:widowControl w:val="0"/>
              <w:spacing w:after="0" w:line="240" w:lineRule="auto"/>
              <w:jc w:val="center"/>
              <w:rPr>
                <w:rFonts w:ascii="Times New Roman" w:hAnsi="Times New Roman"/>
                <w:color w:val="000000"/>
                <w:sz w:val="24"/>
                <w:szCs w:val="24"/>
              </w:rPr>
            </w:pPr>
            <w:r w:rsidRPr="0084169E">
              <w:rPr>
                <w:rFonts w:ascii="Times New Roman" w:hAnsi="Times New Roman"/>
                <w:color w:val="000000"/>
                <w:sz w:val="24"/>
                <w:szCs w:val="24"/>
              </w:rPr>
              <w:t>№ п/п</w:t>
            </w:r>
          </w:p>
        </w:tc>
        <w:tc>
          <w:tcPr>
            <w:tcW w:w="2929" w:type="pct"/>
            <w:vAlign w:val="center"/>
          </w:tcPr>
          <w:p w:rsidR="001D53E0" w:rsidRPr="0084169E" w:rsidRDefault="001D53E0" w:rsidP="001D53E0">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Автор, название</w:t>
            </w:r>
            <w:r w:rsidRPr="0084169E">
              <w:rPr>
                <w:rFonts w:ascii="Times New Roman" w:hAnsi="Times New Roman"/>
                <w:color w:val="000000"/>
                <w:sz w:val="24"/>
                <w:szCs w:val="24"/>
              </w:rPr>
              <w:t xml:space="preserve"> публикации (статья, доклад)</w:t>
            </w:r>
          </w:p>
        </w:tc>
        <w:tc>
          <w:tcPr>
            <w:tcW w:w="1861" w:type="pct"/>
            <w:vAlign w:val="center"/>
          </w:tcPr>
          <w:p w:rsidR="001D53E0" w:rsidRPr="0084169E" w:rsidRDefault="001D53E0" w:rsidP="001D53E0">
            <w:pPr>
              <w:widowControl w:val="0"/>
              <w:spacing w:after="0" w:line="240" w:lineRule="auto"/>
              <w:jc w:val="center"/>
              <w:rPr>
                <w:rFonts w:ascii="Times New Roman" w:hAnsi="Times New Roman"/>
                <w:color w:val="000000"/>
                <w:sz w:val="24"/>
                <w:szCs w:val="24"/>
              </w:rPr>
            </w:pPr>
            <w:r w:rsidRPr="0084169E">
              <w:rPr>
                <w:rFonts w:ascii="Times New Roman" w:hAnsi="Times New Roman"/>
                <w:color w:val="000000"/>
                <w:sz w:val="24"/>
                <w:szCs w:val="24"/>
              </w:rPr>
              <w:t>Источник публикации*</w:t>
            </w:r>
          </w:p>
        </w:tc>
      </w:tr>
      <w:tr w:rsidR="001D53E0" w:rsidRPr="0084169E" w:rsidTr="001D53E0">
        <w:trPr>
          <w:trHeight w:val="290"/>
        </w:trPr>
        <w:tc>
          <w:tcPr>
            <w:tcW w:w="210" w:type="pct"/>
          </w:tcPr>
          <w:p w:rsidR="001D53E0" w:rsidRPr="0084169E" w:rsidRDefault="001D53E0" w:rsidP="001D53E0">
            <w:pPr>
              <w:widowControl w:val="0"/>
              <w:spacing w:after="0" w:line="240" w:lineRule="auto"/>
              <w:rPr>
                <w:rFonts w:ascii="Times New Roman" w:hAnsi="Times New Roman"/>
                <w:color w:val="000000"/>
                <w:sz w:val="24"/>
                <w:szCs w:val="24"/>
              </w:rPr>
            </w:pPr>
            <w:r w:rsidRPr="0084169E">
              <w:rPr>
                <w:rFonts w:ascii="Times New Roman" w:hAnsi="Times New Roman"/>
                <w:color w:val="000000"/>
                <w:sz w:val="24"/>
                <w:szCs w:val="24"/>
              </w:rPr>
              <w:t>1.</w:t>
            </w:r>
          </w:p>
        </w:tc>
        <w:tc>
          <w:tcPr>
            <w:tcW w:w="2929" w:type="pct"/>
          </w:tcPr>
          <w:p w:rsidR="001D53E0" w:rsidRPr="0084169E" w:rsidRDefault="00B81265" w:rsidP="001D53E0">
            <w:pPr>
              <w:widowControl w:val="0"/>
              <w:spacing w:after="0" w:line="240" w:lineRule="auto"/>
              <w:rPr>
                <w:rFonts w:ascii="Times New Roman" w:hAnsi="Times New Roman"/>
                <w:b/>
                <w:color w:val="000000"/>
                <w:sz w:val="24"/>
                <w:szCs w:val="24"/>
              </w:rPr>
            </w:pPr>
            <w:r>
              <w:rPr>
                <w:rFonts w:ascii="Times New Roman" w:hAnsi="Times New Roman"/>
                <w:b/>
                <w:color w:val="000000"/>
                <w:sz w:val="24"/>
                <w:szCs w:val="24"/>
              </w:rPr>
              <w:t>Не было</w:t>
            </w:r>
          </w:p>
        </w:tc>
        <w:tc>
          <w:tcPr>
            <w:tcW w:w="1861" w:type="pct"/>
          </w:tcPr>
          <w:p w:rsidR="001D53E0" w:rsidRPr="0084169E" w:rsidRDefault="001D53E0" w:rsidP="001D53E0">
            <w:pPr>
              <w:widowControl w:val="0"/>
              <w:spacing w:after="0" w:line="240" w:lineRule="auto"/>
              <w:rPr>
                <w:rFonts w:ascii="Times New Roman" w:hAnsi="Times New Roman"/>
                <w:b/>
                <w:color w:val="000000"/>
                <w:sz w:val="24"/>
                <w:szCs w:val="24"/>
              </w:rPr>
            </w:pPr>
          </w:p>
        </w:tc>
      </w:tr>
      <w:tr w:rsidR="001D53E0" w:rsidRPr="0084169E" w:rsidTr="001D53E0">
        <w:trPr>
          <w:trHeight w:val="290"/>
        </w:trPr>
        <w:tc>
          <w:tcPr>
            <w:tcW w:w="210" w:type="pct"/>
          </w:tcPr>
          <w:p w:rsidR="001D53E0" w:rsidRPr="0084169E" w:rsidRDefault="001D53E0" w:rsidP="001D53E0">
            <w:pPr>
              <w:widowControl w:val="0"/>
              <w:spacing w:after="0" w:line="240" w:lineRule="auto"/>
              <w:rPr>
                <w:rFonts w:ascii="Times New Roman" w:hAnsi="Times New Roman"/>
                <w:color w:val="000000"/>
                <w:sz w:val="24"/>
                <w:szCs w:val="24"/>
              </w:rPr>
            </w:pPr>
            <w:r w:rsidRPr="0084169E">
              <w:rPr>
                <w:rFonts w:ascii="Times New Roman" w:hAnsi="Times New Roman"/>
                <w:color w:val="000000"/>
                <w:sz w:val="24"/>
                <w:szCs w:val="24"/>
              </w:rPr>
              <w:t>2.</w:t>
            </w:r>
          </w:p>
        </w:tc>
        <w:tc>
          <w:tcPr>
            <w:tcW w:w="2929" w:type="pct"/>
          </w:tcPr>
          <w:p w:rsidR="001D53E0" w:rsidRPr="0084169E" w:rsidRDefault="001D53E0" w:rsidP="001D53E0">
            <w:pPr>
              <w:widowControl w:val="0"/>
              <w:spacing w:after="0" w:line="240" w:lineRule="auto"/>
              <w:rPr>
                <w:rFonts w:ascii="Times New Roman" w:hAnsi="Times New Roman"/>
                <w:b/>
                <w:color w:val="000000"/>
                <w:sz w:val="24"/>
                <w:szCs w:val="24"/>
              </w:rPr>
            </w:pPr>
          </w:p>
        </w:tc>
        <w:tc>
          <w:tcPr>
            <w:tcW w:w="1861" w:type="pct"/>
          </w:tcPr>
          <w:p w:rsidR="001D53E0" w:rsidRPr="0084169E" w:rsidRDefault="001D53E0" w:rsidP="001D53E0">
            <w:pPr>
              <w:widowControl w:val="0"/>
              <w:spacing w:after="0" w:line="240" w:lineRule="auto"/>
              <w:rPr>
                <w:rFonts w:ascii="Times New Roman" w:hAnsi="Times New Roman"/>
                <w:b/>
                <w:color w:val="000000"/>
                <w:sz w:val="24"/>
                <w:szCs w:val="24"/>
              </w:rPr>
            </w:pPr>
          </w:p>
        </w:tc>
      </w:tr>
      <w:tr w:rsidR="001D53E0" w:rsidRPr="0084169E" w:rsidTr="001D53E0">
        <w:trPr>
          <w:trHeight w:val="306"/>
        </w:trPr>
        <w:tc>
          <w:tcPr>
            <w:tcW w:w="210" w:type="pct"/>
          </w:tcPr>
          <w:p w:rsidR="001D53E0" w:rsidRPr="0084169E" w:rsidRDefault="001D53E0" w:rsidP="001D53E0">
            <w:pPr>
              <w:widowControl w:val="0"/>
              <w:spacing w:after="0" w:line="240" w:lineRule="auto"/>
              <w:rPr>
                <w:rFonts w:ascii="Times New Roman" w:hAnsi="Times New Roman"/>
                <w:color w:val="000000"/>
                <w:sz w:val="24"/>
                <w:szCs w:val="24"/>
              </w:rPr>
            </w:pPr>
            <w:r w:rsidRPr="0084169E">
              <w:rPr>
                <w:rFonts w:ascii="Times New Roman" w:hAnsi="Times New Roman"/>
                <w:color w:val="000000"/>
                <w:sz w:val="24"/>
                <w:szCs w:val="24"/>
              </w:rPr>
              <w:t>3.</w:t>
            </w:r>
          </w:p>
        </w:tc>
        <w:tc>
          <w:tcPr>
            <w:tcW w:w="2929" w:type="pct"/>
          </w:tcPr>
          <w:p w:rsidR="001D53E0" w:rsidRPr="0084169E" w:rsidRDefault="001D53E0" w:rsidP="001D53E0">
            <w:pPr>
              <w:widowControl w:val="0"/>
              <w:spacing w:after="0" w:line="240" w:lineRule="auto"/>
              <w:rPr>
                <w:rFonts w:ascii="Times New Roman" w:hAnsi="Times New Roman"/>
                <w:b/>
                <w:color w:val="000000"/>
                <w:sz w:val="24"/>
                <w:szCs w:val="24"/>
              </w:rPr>
            </w:pPr>
          </w:p>
        </w:tc>
        <w:tc>
          <w:tcPr>
            <w:tcW w:w="1861" w:type="pct"/>
          </w:tcPr>
          <w:p w:rsidR="001D53E0" w:rsidRPr="0084169E" w:rsidRDefault="001D53E0" w:rsidP="001D53E0">
            <w:pPr>
              <w:widowControl w:val="0"/>
              <w:spacing w:after="0" w:line="240" w:lineRule="auto"/>
              <w:rPr>
                <w:rFonts w:ascii="Times New Roman" w:hAnsi="Times New Roman"/>
                <w:b/>
                <w:color w:val="000000"/>
                <w:sz w:val="24"/>
                <w:szCs w:val="24"/>
              </w:rPr>
            </w:pPr>
          </w:p>
        </w:tc>
      </w:tr>
    </w:tbl>
    <w:p w:rsidR="001D53E0" w:rsidRDefault="001D53E0" w:rsidP="001D53E0">
      <w:pPr>
        <w:widowControl w:val="0"/>
        <w:spacing w:after="0" w:line="240" w:lineRule="auto"/>
        <w:jc w:val="both"/>
        <w:rPr>
          <w:rFonts w:ascii="Times New Roman" w:hAnsi="Times New Roman"/>
          <w:i/>
          <w:color w:val="000000"/>
          <w:sz w:val="24"/>
          <w:szCs w:val="24"/>
        </w:rPr>
      </w:pPr>
      <w:r w:rsidRPr="0084169E">
        <w:rPr>
          <w:rFonts w:ascii="Times New Roman" w:hAnsi="Times New Roman"/>
          <w:i/>
          <w:color w:val="000000"/>
          <w:sz w:val="24"/>
          <w:szCs w:val="24"/>
        </w:rPr>
        <w:t>* профессиональные периодические издания</w:t>
      </w:r>
      <w:r>
        <w:rPr>
          <w:rFonts w:ascii="Times New Roman" w:hAnsi="Times New Roman"/>
          <w:i/>
          <w:color w:val="000000"/>
          <w:sz w:val="24"/>
          <w:szCs w:val="24"/>
        </w:rPr>
        <w:t xml:space="preserve"> и др.</w:t>
      </w:r>
      <w:r w:rsidRPr="0084169E">
        <w:rPr>
          <w:rFonts w:ascii="Times New Roman" w:hAnsi="Times New Roman"/>
          <w:i/>
          <w:color w:val="000000"/>
          <w:sz w:val="24"/>
          <w:szCs w:val="24"/>
        </w:rPr>
        <w:t xml:space="preserve"> </w:t>
      </w:r>
    </w:p>
    <w:p w:rsidR="001D53E0" w:rsidRDefault="001D53E0" w:rsidP="001D53E0">
      <w:pPr>
        <w:widowControl w:val="0"/>
        <w:spacing w:after="0" w:line="240" w:lineRule="auto"/>
        <w:rPr>
          <w:rFonts w:ascii="Times New Roman" w:hAnsi="Times New Roman"/>
          <w:i/>
          <w:color w:val="000000"/>
          <w:sz w:val="24"/>
          <w:szCs w:val="24"/>
        </w:rPr>
      </w:pPr>
    </w:p>
    <w:p w:rsidR="001D53E0" w:rsidRDefault="001D53E0" w:rsidP="001D53E0">
      <w:pPr>
        <w:widowControl w:val="0"/>
        <w:spacing w:after="0" w:line="240" w:lineRule="auto"/>
        <w:rPr>
          <w:rFonts w:ascii="Times New Roman" w:hAnsi="Times New Roman"/>
          <w:i/>
          <w:color w:val="000000"/>
          <w:sz w:val="24"/>
          <w:szCs w:val="24"/>
        </w:rPr>
      </w:pPr>
    </w:p>
    <w:p w:rsidR="001D53E0" w:rsidRDefault="001D53E0" w:rsidP="001D53E0">
      <w:pPr>
        <w:widowControl w:val="0"/>
        <w:spacing w:after="0" w:line="240" w:lineRule="auto"/>
        <w:jc w:val="center"/>
        <w:rPr>
          <w:rFonts w:ascii="Times New Roman" w:hAnsi="Times New Roman"/>
          <w:b/>
          <w:color w:val="000000"/>
          <w:sz w:val="24"/>
          <w:szCs w:val="24"/>
        </w:rPr>
      </w:pPr>
      <w:r w:rsidRPr="00E30A3A">
        <w:rPr>
          <w:rFonts w:ascii="Times New Roman" w:hAnsi="Times New Roman"/>
          <w:b/>
          <w:color w:val="000000"/>
          <w:sz w:val="24"/>
          <w:szCs w:val="24"/>
        </w:rPr>
        <w:t>Участие с докладами и выступлениями специалистов библиотек</w:t>
      </w:r>
      <w:r>
        <w:rPr>
          <w:rFonts w:ascii="Times New Roman" w:hAnsi="Times New Roman"/>
          <w:b/>
          <w:color w:val="000000"/>
          <w:sz w:val="24"/>
          <w:szCs w:val="24"/>
        </w:rPr>
        <w:t>и</w:t>
      </w:r>
      <w:r w:rsidRPr="00E30A3A">
        <w:rPr>
          <w:rFonts w:ascii="Times New Roman" w:hAnsi="Times New Roman"/>
          <w:b/>
          <w:color w:val="000000"/>
          <w:sz w:val="24"/>
          <w:szCs w:val="24"/>
        </w:rPr>
        <w:t xml:space="preserve"> на профессиональных мероприятиях всероссийского, межрегионального уровня*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4"/>
        <w:gridCol w:w="6189"/>
        <w:gridCol w:w="4211"/>
        <w:gridCol w:w="3762"/>
      </w:tblGrid>
      <w:tr w:rsidR="001D53E0" w:rsidRPr="00E30A3A" w:rsidTr="001D53E0">
        <w:trPr>
          <w:trHeight w:val="580"/>
        </w:trPr>
        <w:tc>
          <w:tcPr>
            <w:tcW w:w="211" w:type="pct"/>
            <w:vAlign w:val="center"/>
          </w:tcPr>
          <w:p w:rsidR="001D53E0" w:rsidRPr="00E30A3A" w:rsidRDefault="001D53E0" w:rsidP="001D53E0">
            <w:pPr>
              <w:widowControl w:val="0"/>
              <w:spacing w:after="0" w:line="240" w:lineRule="auto"/>
              <w:jc w:val="center"/>
              <w:rPr>
                <w:rFonts w:ascii="Times New Roman" w:hAnsi="Times New Roman"/>
                <w:color w:val="000000"/>
                <w:sz w:val="24"/>
                <w:szCs w:val="24"/>
              </w:rPr>
            </w:pPr>
            <w:r w:rsidRPr="00E30A3A">
              <w:rPr>
                <w:rFonts w:ascii="Times New Roman" w:hAnsi="Times New Roman"/>
                <w:color w:val="000000"/>
                <w:sz w:val="24"/>
                <w:szCs w:val="24"/>
              </w:rPr>
              <w:t>№ п/п</w:t>
            </w:r>
          </w:p>
        </w:tc>
        <w:tc>
          <w:tcPr>
            <w:tcW w:w="2093" w:type="pct"/>
            <w:vAlign w:val="center"/>
          </w:tcPr>
          <w:p w:rsidR="001D53E0" w:rsidRPr="00E30A3A" w:rsidRDefault="001D53E0" w:rsidP="001D53E0">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Ф.И.О. у</w:t>
            </w:r>
            <w:r w:rsidRPr="00E30A3A">
              <w:rPr>
                <w:rFonts w:ascii="Times New Roman" w:hAnsi="Times New Roman"/>
                <w:color w:val="000000"/>
                <w:sz w:val="24"/>
                <w:szCs w:val="24"/>
              </w:rPr>
              <w:t>частник</w:t>
            </w:r>
            <w:r>
              <w:rPr>
                <w:rFonts w:ascii="Times New Roman" w:hAnsi="Times New Roman"/>
                <w:color w:val="000000"/>
                <w:sz w:val="24"/>
                <w:szCs w:val="24"/>
              </w:rPr>
              <w:t>а</w:t>
            </w:r>
            <w:r w:rsidRPr="00E30A3A">
              <w:rPr>
                <w:rFonts w:ascii="Times New Roman" w:hAnsi="Times New Roman"/>
                <w:color w:val="000000"/>
                <w:sz w:val="24"/>
                <w:szCs w:val="24"/>
              </w:rPr>
              <w:t xml:space="preserve">, </w:t>
            </w:r>
            <w:r>
              <w:rPr>
                <w:rFonts w:ascii="Times New Roman" w:hAnsi="Times New Roman"/>
                <w:color w:val="000000"/>
                <w:sz w:val="24"/>
                <w:szCs w:val="24"/>
              </w:rPr>
              <w:t>название доклада</w:t>
            </w:r>
            <w:r w:rsidRPr="00E30A3A">
              <w:rPr>
                <w:rFonts w:ascii="Times New Roman" w:hAnsi="Times New Roman"/>
                <w:color w:val="000000"/>
                <w:sz w:val="24"/>
                <w:szCs w:val="24"/>
              </w:rPr>
              <w:t xml:space="preserve">/выступления </w:t>
            </w:r>
          </w:p>
        </w:tc>
        <w:tc>
          <w:tcPr>
            <w:tcW w:w="1424" w:type="pct"/>
            <w:vAlign w:val="center"/>
          </w:tcPr>
          <w:p w:rsidR="001D53E0" w:rsidRPr="00E30A3A" w:rsidRDefault="001D53E0" w:rsidP="001D53E0">
            <w:pPr>
              <w:widowControl w:val="0"/>
              <w:spacing w:after="0" w:line="240" w:lineRule="auto"/>
              <w:jc w:val="center"/>
              <w:rPr>
                <w:rFonts w:ascii="Times New Roman" w:hAnsi="Times New Roman"/>
                <w:color w:val="000000"/>
                <w:sz w:val="24"/>
                <w:szCs w:val="24"/>
              </w:rPr>
            </w:pPr>
            <w:r w:rsidRPr="00E30A3A">
              <w:rPr>
                <w:rFonts w:ascii="Times New Roman" w:hAnsi="Times New Roman"/>
                <w:color w:val="000000"/>
                <w:sz w:val="24"/>
                <w:szCs w:val="24"/>
              </w:rPr>
              <w:t xml:space="preserve">Название мероприятия и </w:t>
            </w:r>
            <w:r>
              <w:rPr>
                <w:rFonts w:ascii="Times New Roman" w:hAnsi="Times New Roman"/>
                <w:color w:val="000000"/>
                <w:sz w:val="24"/>
                <w:szCs w:val="24"/>
              </w:rPr>
              <w:t xml:space="preserve">его </w:t>
            </w:r>
            <w:r w:rsidRPr="00E30A3A">
              <w:rPr>
                <w:rFonts w:ascii="Times New Roman" w:hAnsi="Times New Roman"/>
                <w:color w:val="000000"/>
                <w:sz w:val="24"/>
                <w:szCs w:val="24"/>
              </w:rPr>
              <w:t xml:space="preserve">организатор </w:t>
            </w:r>
          </w:p>
        </w:tc>
        <w:tc>
          <w:tcPr>
            <w:tcW w:w="1272" w:type="pct"/>
            <w:vAlign w:val="center"/>
          </w:tcPr>
          <w:p w:rsidR="001D53E0" w:rsidRPr="00E30A3A" w:rsidRDefault="001D53E0" w:rsidP="001D53E0">
            <w:pPr>
              <w:widowControl w:val="0"/>
              <w:spacing w:after="0" w:line="240" w:lineRule="auto"/>
              <w:jc w:val="center"/>
              <w:rPr>
                <w:rFonts w:ascii="Times New Roman" w:hAnsi="Times New Roman"/>
                <w:color w:val="000000"/>
                <w:sz w:val="24"/>
                <w:szCs w:val="24"/>
              </w:rPr>
            </w:pPr>
            <w:r w:rsidRPr="00E30A3A">
              <w:rPr>
                <w:rFonts w:ascii="Times New Roman" w:hAnsi="Times New Roman"/>
                <w:color w:val="000000"/>
                <w:sz w:val="24"/>
                <w:szCs w:val="24"/>
              </w:rPr>
              <w:t>Дата и место проведения мероприятия</w:t>
            </w:r>
          </w:p>
        </w:tc>
      </w:tr>
      <w:tr w:rsidR="001D53E0" w:rsidRPr="00E30A3A" w:rsidTr="001D53E0">
        <w:trPr>
          <w:trHeight w:val="290"/>
        </w:trPr>
        <w:tc>
          <w:tcPr>
            <w:tcW w:w="211" w:type="pct"/>
          </w:tcPr>
          <w:p w:rsidR="001D53E0" w:rsidRPr="00E30A3A" w:rsidRDefault="001D53E0" w:rsidP="001D53E0">
            <w:pPr>
              <w:widowControl w:val="0"/>
              <w:spacing w:after="0" w:line="240" w:lineRule="auto"/>
              <w:rPr>
                <w:rFonts w:ascii="Times New Roman" w:hAnsi="Times New Roman"/>
                <w:color w:val="000000"/>
                <w:sz w:val="24"/>
                <w:szCs w:val="24"/>
              </w:rPr>
            </w:pPr>
            <w:r w:rsidRPr="00E30A3A">
              <w:rPr>
                <w:rFonts w:ascii="Times New Roman" w:hAnsi="Times New Roman"/>
                <w:color w:val="000000"/>
                <w:sz w:val="24"/>
                <w:szCs w:val="24"/>
              </w:rPr>
              <w:t>1.</w:t>
            </w:r>
          </w:p>
        </w:tc>
        <w:tc>
          <w:tcPr>
            <w:tcW w:w="2093" w:type="pct"/>
          </w:tcPr>
          <w:p w:rsidR="001D53E0" w:rsidRPr="00E30A3A" w:rsidRDefault="00747B13" w:rsidP="001D53E0">
            <w:pPr>
              <w:widowControl w:val="0"/>
              <w:spacing w:after="0" w:line="240" w:lineRule="auto"/>
              <w:rPr>
                <w:rFonts w:ascii="Times New Roman" w:hAnsi="Times New Roman"/>
                <w:b/>
                <w:color w:val="000000"/>
                <w:sz w:val="24"/>
                <w:szCs w:val="24"/>
              </w:rPr>
            </w:pPr>
            <w:r>
              <w:rPr>
                <w:rFonts w:ascii="Times New Roman" w:hAnsi="Times New Roman"/>
                <w:b/>
                <w:color w:val="000000"/>
                <w:sz w:val="24"/>
                <w:szCs w:val="24"/>
              </w:rPr>
              <w:t>Не  участвовали</w:t>
            </w:r>
          </w:p>
        </w:tc>
        <w:tc>
          <w:tcPr>
            <w:tcW w:w="1424" w:type="pct"/>
          </w:tcPr>
          <w:p w:rsidR="001D53E0" w:rsidRPr="00E30A3A" w:rsidRDefault="001D53E0" w:rsidP="001D53E0">
            <w:pPr>
              <w:widowControl w:val="0"/>
              <w:spacing w:after="0" w:line="240" w:lineRule="auto"/>
              <w:rPr>
                <w:rFonts w:ascii="Times New Roman" w:hAnsi="Times New Roman"/>
                <w:b/>
                <w:color w:val="000000"/>
                <w:sz w:val="24"/>
                <w:szCs w:val="24"/>
              </w:rPr>
            </w:pPr>
          </w:p>
        </w:tc>
        <w:tc>
          <w:tcPr>
            <w:tcW w:w="1272" w:type="pct"/>
          </w:tcPr>
          <w:p w:rsidR="001D53E0" w:rsidRPr="00E30A3A" w:rsidRDefault="001D53E0" w:rsidP="001D53E0">
            <w:pPr>
              <w:widowControl w:val="0"/>
              <w:spacing w:after="0" w:line="240" w:lineRule="auto"/>
              <w:rPr>
                <w:rFonts w:ascii="Times New Roman" w:hAnsi="Times New Roman"/>
                <w:b/>
                <w:color w:val="000000"/>
                <w:sz w:val="24"/>
                <w:szCs w:val="24"/>
              </w:rPr>
            </w:pPr>
          </w:p>
        </w:tc>
      </w:tr>
      <w:tr w:rsidR="001D53E0" w:rsidRPr="00E30A3A" w:rsidTr="001D53E0">
        <w:trPr>
          <w:trHeight w:val="290"/>
        </w:trPr>
        <w:tc>
          <w:tcPr>
            <w:tcW w:w="211" w:type="pct"/>
          </w:tcPr>
          <w:p w:rsidR="001D53E0" w:rsidRPr="00E30A3A" w:rsidRDefault="001D53E0" w:rsidP="001D53E0">
            <w:pPr>
              <w:widowControl w:val="0"/>
              <w:spacing w:after="0" w:line="240" w:lineRule="auto"/>
              <w:rPr>
                <w:rFonts w:ascii="Times New Roman" w:hAnsi="Times New Roman"/>
                <w:color w:val="000000"/>
                <w:sz w:val="24"/>
                <w:szCs w:val="24"/>
              </w:rPr>
            </w:pPr>
            <w:r w:rsidRPr="00E30A3A">
              <w:rPr>
                <w:rFonts w:ascii="Times New Roman" w:hAnsi="Times New Roman"/>
                <w:color w:val="000000"/>
                <w:sz w:val="24"/>
                <w:szCs w:val="24"/>
              </w:rPr>
              <w:t>2.</w:t>
            </w:r>
          </w:p>
        </w:tc>
        <w:tc>
          <w:tcPr>
            <w:tcW w:w="2093" w:type="pct"/>
          </w:tcPr>
          <w:p w:rsidR="001D53E0" w:rsidRPr="00E30A3A" w:rsidRDefault="001D53E0" w:rsidP="001D53E0">
            <w:pPr>
              <w:widowControl w:val="0"/>
              <w:spacing w:after="0" w:line="240" w:lineRule="auto"/>
              <w:rPr>
                <w:rFonts w:ascii="Times New Roman" w:hAnsi="Times New Roman"/>
                <w:b/>
                <w:color w:val="000000"/>
                <w:sz w:val="24"/>
                <w:szCs w:val="24"/>
              </w:rPr>
            </w:pPr>
          </w:p>
        </w:tc>
        <w:tc>
          <w:tcPr>
            <w:tcW w:w="1424" w:type="pct"/>
          </w:tcPr>
          <w:p w:rsidR="001D53E0" w:rsidRPr="00E30A3A" w:rsidRDefault="001D53E0" w:rsidP="001D53E0">
            <w:pPr>
              <w:widowControl w:val="0"/>
              <w:spacing w:after="0" w:line="240" w:lineRule="auto"/>
              <w:rPr>
                <w:rFonts w:ascii="Times New Roman" w:hAnsi="Times New Roman"/>
                <w:b/>
                <w:color w:val="000000"/>
                <w:sz w:val="24"/>
                <w:szCs w:val="24"/>
              </w:rPr>
            </w:pPr>
          </w:p>
        </w:tc>
        <w:tc>
          <w:tcPr>
            <w:tcW w:w="1272" w:type="pct"/>
          </w:tcPr>
          <w:p w:rsidR="001D53E0" w:rsidRPr="00E30A3A" w:rsidRDefault="001D53E0" w:rsidP="001D53E0">
            <w:pPr>
              <w:widowControl w:val="0"/>
              <w:spacing w:after="0" w:line="240" w:lineRule="auto"/>
              <w:rPr>
                <w:rFonts w:ascii="Times New Roman" w:hAnsi="Times New Roman"/>
                <w:b/>
                <w:color w:val="000000"/>
                <w:sz w:val="24"/>
                <w:szCs w:val="24"/>
              </w:rPr>
            </w:pPr>
          </w:p>
        </w:tc>
      </w:tr>
      <w:tr w:rsidR="001D53E0" w:rsidRPr="00E30A3A" w:rsidTr="001D53E0">
        <w:trPr>
          <w:trHeight w:val="306"/>
        </w:trPr>
        <w:tc>
          <w:tcPr>
            <w:tcW w:w="211" w:type="pct"/>
          </w:tcPr>
          <w:p w:rsidR="001D53E0" w:rsidRPr="00E30A3A" w:rsidRDefault="001D53E0" w:rsidP="001D53E0">
            <w:pPr>
              <w:widowControl w:val="0"/>
              <w:spacing w:after="0" w:line="240" w:lineRule="auto"/>
              <w:rPr>
                <w:rFonts w:ascii="Times New Roman" w:hAnsi="Times New Roman"/>
                <w:color w:val="000000"/>
                <w:sz w:val="24"/>
                <w:szCs w:val="24"/>
              </w:rPr>
            </w:pPr>
            <w:r w:rsidRPr="00E30A3A">
              <w:rPr>
                <w:rFonts w:ascii="Times New Roman" w:hAnsi="Times New Roman"/>
                <w:color w:val="000000"/>
                <w:sz w:val="24"/>
                <w:szCs w:val="24"/>
              </w:rPr>
              <w:t>3.</w:t>
            </w:r>
          </w:p>
        </w:tc>
        <w:tc>
          <w:tcPr>
            <w:tcW w:w="2093" w:type="pct"/>
          </w:tcPr>
          <w:p w:rsidR="001D53E0" w:rsidRPr="00E30A3A" w:rsidRDefault="001D53E0" w:rsidP="001D53E0">
            <w:pPr>
              <w:widowControl w:val="0"/>
              <w:spacing w:after="0" w:line="240" w:lineRule="auto"/>
              <w:rPr>
                <w:rFonts w:ascii="Times New Roman" w:hAnsi="Times New Roman"/>
                <w:b/>
                <w:color w:val="000000"/>
                <w:sz w:val="24"/>
                <w:szCs w:val="24"/>
              </w:rPr>
            </w:pPr>
          </w:p>
        </w:tc>
        <w:tc>
          <w:tcPr>
            <w:tcW w:w="1424" w:type="pct"/>
          </w:tcPr>
          <w:p w:rsidR="001D53E0" w:rsidRPr="00E30A3A" w:rsidRDefault="001D53E0" w:rsidP="001D53E0">
            <w:pPr>
              <w:widowControl w:val="0"/>
              <w:spacing w:after="0" w:line="240" w:lineRule="auto"/>
              <w:rPr>
                <w:rFonts w:ascii="Times New Roman" w:hAnsi="Times New Roman"/>
                <w:b/>
                <w:color w:val="000000"/>
                <w:sz w:val="24"/>
                <w:szCs w:val="24"/>
              </w:rPr>
            </w:pPr>
          </w:p>
        </w:tc>
        <w:tc>
          <w:tcPr>
            <w:tcW w:w="1272" w:type="pct"/>
          </w:tcPr>
          <w:p w:rsidR="001D53E0" w:rsidRPr="00E30A3A" w:rsidRDefault="001D53E0" w:rsidP="001D53E0">
            <w:pPr>
              <w:widowControl w:val="0"/>
              <w:spacing w:after="0" w:line="240" w:lineRule="auto"/>
              <w:rPr>
                <w:rFonts w:ascii="Times New Roman" w:hAnsi="Times New Roman"/>
                <w:b/>
                <w:color w:val="000000"/>
                <w:sz w:val="24"/>
                <w:szCs w:val="24"/>
              </w:rPr>
            </w:pPr>
          </w:p>
        </w:tc>
      </w:tr>
    </w:tbl>
    <w:p w:rsidR="001D53E0" w:rsidRPr="00E30A3A" w:rsidRDefault="001D53E0" w:rsidP="001D53E0">
      <w:pPr>
        <w:widowControl w:val="0"/>
        <w:spacing w:after="0" w:line="240" w:lineRule="auto"/>
        <w:jc w:val="both"/>
        <w:rPr>
          <w:rFonts w:ascii="Times New Roman" w:hAnsi="Times New Roman"/>
          <w:i/>
          <w:color w:val="000000"/>
          <w:sz w:val="24"/>
          <w:szCs w:val="24"/>
        </w:rPr>
      </w:pPr>
      <w:r w:rsidRPr="00E30A3A">
        <w:rPr>
          <w:rFonts w:ascii="Times New Roman" w:hAnsi="Times New Roman"/>
          <w:i/>
          <w:color w:val="000000"/>
          <w:sz w:val="24"/>
          <w:szCs w:val="24"/>
        </w:rPr>
        <w:t>*</w:t>
      </w:r>
      <w:r>
        <w:rPr>
          <w:rFonts w:ascii="Times New Roman" w:hAnsi="Times New Roman"/>
          <w:i/>
          <w:color w:val="000000"/>
          <w:sz w:val="24"/>
          <w:szCs w:val="24"/>
        </w:rPr>
        <w:t xml:space="preserve"> </w:t>
      </w:r>
      <w:r w:rsidRPr="00E30A3A">
        <w:rPr>
          <w:rFonts w:ascii="Times New Roman" w:hAnsi="Times New Roman"/>
          <w:i/>
          <w:color w:val="000000"/>
          <w:sz w:val="24"/>
          <w:szCs w:val="24"/>
        </w:rPr>
        <w:t>в том числе удаленное участие</w:t>
      </w:r>
    </w:p>
    <w:p w:rsidR="001D53E0" w:rsidRDefault="001D53E0" w:rsidP="001D53E0">
      <w:pPr>
        <w:widowControl w:val="0"/>
        <w:spacing w:after="0" w:line="240" w:lineRule="auto"/>
        <w:jc w:val="both"/>
        <w:rPr>
          <w:rFonts w:ascii="Times New Roman" w:hAnsi="Times New Roman"/>
          <w:b/>
          <w:i/>
          <w:color w:val="000000"/>
          <w:sz w:val="24"/>
          <w:szCs w:val="24"/>
        </w:rPr>
      </w:pPr>
    </w:p>
    <w:p w:rsidR="001D53E0" w:rsidRPr="009D4F9B" w:rsidRDefault="001D53E0" w:rsidP="001D53E0">
      <w:pPr>
        <w:widowControl w:val="0"/>
        <w:spacing w:after="0" w:line="240" w:lineRule="auto"/>
        <w:jc w:val="both"/>
        <w:rPr>
          <w:rFonts w:ascii="Times New Roman" w:hAnsi="Times New Roman"/>
          <w:i/>
          <w:color w:val="000000"/>
          <w:sz w:val="24"/>
          <w:szCs w:val="24"/>
        </w:rPr>
      </w:pPr>
      <w:r w:rsidRPr="009D4F9B">
        <w:rPr>
          <w:rFonts w:ascii="Times New Roman" w:hAnsi="Times New Roman"/>
          <w:b/>
          <w:i/>
          <w:color w:val="000000"/>
          <w:sz w:val="24"/>
          <w:szCs w:val="24"/>
        </w:rPr>
        <w:t xml:space="preserve">Выводы по разделу: </w:t>
      </w:r>
      <w:r w:rsidRPr="009D4F9B">
        <w:rPr>
          <w:rFonts w:ascii="Times New Roman" w:hAnsi="Times New Roman"/>
          <w:i/>
          <w:color w:val="000000"/>
          <w:sz w:val="24"/>
          <w:szCs w:val="24"/>
        </w:rPr>
        <w:t>описать основные результаты организационно-методической деятельности учреждения, привести примеры инновационных</w:t>
      </w:r>
      <w:r>
        <w:rPr>
          <w:rFonts w:ascii="Times New Roman" w:hAnsi="Times New Roman"/>
          <w:i/>
          <w:color w:val="000000"/>
          <w:sz w:val="24"/>
          <w:szCs w:val="24"/>
        </w:rPr>
        <w:t xml:space="preserve"> форм методических мероприятий. </w:t>
      </w:r>
      <w:r w:rsidRPr="009D4F9B">
        <w:rPr>
          <w:rFonts w:ascii="Times New Roman" w:hAnsi="Times New Roman"/>
          <w:i/>
          <w:sz w:val="24"/>
          <w:szCs w:val="24"/>
        </w:rPr>
        <w:t>Приоритетные задачи и направления развития методической деятельности</w:t>
      </w:r>
      <w:r>
        <w:rPr>
          <w:rFonts w:ascii="Times New Roman" w:hAnsi="Times New Roman"/>
          <w:i/>
          <w:sz w:val="24"/>
          <w:szCs w:val="24"/>
        </w:rPr>
        <w:t>.</w:t>
      </w:r>
    </w:p>
    <w:p w:rsidR="001D53E0" w:rsidRPr="009D4F9B" w:rsidRDefault="001D53E0" w:rsidP="001D53E0">
      <w:pPr>
        <w:widowControl w:val="0"/>
        <w:spacing w:after="0" w:line="240" w:lineRule="auto"/>
        <w:jc w:val="both"/>
        <w:rPr>
          <w:rFonts w:ascii="Times New Roman" w:hAnsi="Times New Roman"/>
          <w:sz w:val="24"/>
          <w:szCs w:val="24"/>
        </w:rPr>
      </w:pPr>
    </w:p>
    <w:p w:rsidR="001D53E0" w:rsidRPr="00AE7142" w:rsidRDefault="001D53E0" w:rsidP="001D53E0">
      <w:pPr>
        <w:widowControl w:val="0"/>
        <w:tabs>
          <w:tab w:val="left" w:pos="1086"/>
        </w:tabs>
        <w:spacing w:after="0" w:line="240" w:lineRule="auto"/>
        <w:jc w:val="center"/>
        <w:rPr>
          <w:rStyle w:val="30"/>
          <w:rFonts w:eastAsia="Calibri"/>
          <w:color w:val="FF0000"/>
          <w:sz w:val="28"/>
          <w:szCs w:val="28"/>
          <w:lang w:eastAsia="ru-RU"/>
        </w:rPr>
      </w:pPr>
      <w:r w:rsidRPr="00AE7142">
        <w:rPr>
          <w:rStyle w:val="30"/>
          <w:rFonts w:eastAsia="Calibri"/>
          <w:color w:val="FF0000"/>
          <w:sz w:val="28"/>
          <w:szCs w:val="28"/>
          <w:lang w:eastAsia="ru-RU"/>
        </w:rPr>
        <w:t>11. Библиотечные кадры</w:t>
      </w:r>
    </w:p>
    <w:p w:rsidR="001D53E0" w:rsidRPr="00A677AA" w:rsidRDefault="001D53E0" w:rsidP="001D53E0">
      <w:pPr>
        <w:widowControl w:val="0"/>
        <w:spacing w:after="0" w:line="240" w:lineRule="auto"/>
        <w:jc w:val="both"/>
        <w:rPr>
          <w:rFonts w:ascii="Times New Roman" w:hAnsi="Times New Roman"/>
          <w:i/>
          <w:color w:val="000000"/>
          <w:sz w:val="24"/>
          <w:szCs w:val="24"/>
        </w:rPr>
      </w:pPr>
    </w:p>
    <w:p w:rsidR="001D53E0" w:rsidRPr="00A677AA" w:rsidRDefault="001D53E0" w:rsidP="001D53E0">
      <w:pPr>
        <w:widowControl w:val="0"/>
        <w:spacing w:after="0" w:line="240" w:lineRule="auto"/>
        <w:jc w:val="both"/>
        <w:rPr>
          <w:rFonts w:ascii="Times New Roman" w:hAnsi="Times New Roman"/>
          <w:b/>
          <w:color w:val="000000"/>
          <w:sz w:val="24"/>
          <w:szCs w:val="24"/>
        </w:rPr>
      </w:pPr>
      <w:r w:rsidRPr="00A677AA">
        <w:rPr>
          <w:rFonts w:ascii="Times New Roman" w:hAnsi="Times New Roman"/>
          <w:b/>
          <w:color w:val="000000"/>
          <w:sz w:val="24"/>
          <w:szCs w:val="24"/>
        </w:rPr>
        <w:t>11.1. Изменения в кадровой ситуации в библиотечной сфере, обусловленные реализацией национальных, федеральных, региональных и муниципальных проектов и программ, «дорожных карт» и др.</w:t>
      </w:r>
    </w:p>
    <w:p w:rsidR="001D53E0" w:rsidRPr="00A677AA" w:rsidRDefault="001D53E0" w:rsidP="001D53E0">
      <w:pPr>
        <w:widowControl w:val="0"/>
        <w:spacing w:after="0" w:line="240" w:lineRule="auto"/>
        <w:jc w:val="both"/>
        <w:rPr>
          <w:rFonts w:ascii="Times New Roman" w:hAnsi="Times New Roman"/>
          <w:b/>
          <w:color w:val="000000"/>
          <w:sz w:val="24"/>
          <w:szCs w:val="24"/>
        </w:rPr>
      </w:pPr>
      <w:r w:rsidRPr="00A677AA">
        <w:rPr>
          <w:rFonts w:ascii="Times New Roman" w:hAnsi="Times New Roman"/>
          <w:b/>
          <w:color w:val="000000"/>
          <w:sz w:val="24"/>
          <w:szCs w:val="24"/>
        </w:rPr>
        <w:t>11.2. Общая характеристика персонала муниципальных библиотек, библиотек-структурных подразделений КДУ и иных небиблиотечных организаций, оказывающих библиотечные услуги населению, в динамике за три года (на основе суммарных данных строк 01 и 12 регионального Свода и данных мониторинга ЦБ субъекта РФ):</w:t>
      </w:r>
    </w:p>
    <w:p w:rsidR="001D53E0" w:rsidRPr="00A677AA" w:rsidRDefault="001D53E0" w:rsidP="001D53E0">
      <w:pPr>
        <w:widowControl w:val="0"/>
        <w:spacing w:after="0" w:line="240" w:lineRule="auto"/>
        <w:jc w:val="both"/>
        <w:rPr>
          <w:rFonts w:ascii="Times New Roman" w:hAnsi="Times New Roman"/>
          <w:i/>
          <w:color w:val="000000"/>
          <w:sz w:val="24"/>
          <w:szCs w:val="24"/>
        </w:rPr>
      </w:pPr>
      <w:r w:rsidRPr="00A677AA">
        <w:rPr>
          <w:rFonts w:ascii="Times New Roman" w:hAnsi="Times New Roman"/>
          <w:i/>
          <w:color w:val="000000"/>
          <w:sz w:val="24"/>
          <w:szCs w:val="24"/>
        </w:rPr>
        <w:t>- штат муниципальных библиотек: количество штатных единиц, изменения в штатном расписании (исключение/введение ряда должностей, сокращение/увеличение штатных единиц по той или иной должности);</w:t>
      </w:r>
    </w:p>
    <w:p w:rsidR="001D53E0" w:rsidRPr="00A677AA" w:rsidRDefault="001D53E0" w:rsidP="001D53E0">
      <w:pPr>
        <w:widowControl w:val="0"/>
        <w:spacing w:after="0" w:line="240" w:lineRule="auto"/>
        <w:jc w:val="both"/>
        <w:rPr>
          <w:rFonts w:ascii="Times New Roman" w:hAnsi="Times New Roman"/>
          <w:i/>
          <w:color w:val="000000"/>
          <w:sz w:val="24"/>
          <w:szCs w:val="24"/>
        </w:rPr>
      </w:pPr>
      <w:r w:rsidRPr="00A677AA">
        <w:rPr>
          <w:rFonts w:ascii="Times New Roman" w:hAnsi="Times New Roman"/>
          <w:i/>
          <w:color w:val="000000"/>
          <w:sz w:val="24"/>
          <w:szCs w:val="24"/>
        </w:rPr>
        <w:t xml:space="preserve">- работники муниципальных библиотек: численность работников (всего), из них численность работников, относящихся к основному и </w:t>
      </w:r>
      <w:r w:rsidRPr="00A677AA">
        <w:rPr>
          <w:rFonts w:ascii="Times New Roman" w:hAnsi="Times New Roman"/>
          <w:i/>
          <w:color w:val="000000"/>
          <w:sz w:val="24"/>
          <w:szCs w:val="24"/>
        </w:rPr>
        <w:lastRenderedPageBreak/>
        <w:t>вспомогательному персоналу;</w:t>
      </w:r>
    </w:p>
    <w:p w:rsidR="001D53E0" w:rsidRPr="00A677AA" w:rsidRDefault="001D53E0" w:rsidP="001D53E0">
      <w:pPr>
        <w:widowControl w:val="0"/>
        <w:spacing w:after="0" w:line="240" w:lineRule="auto"/>
        <w:jc w:val="both"/>
        <w:rPr>
          <w:rFonts w:ascii="Times New Roman" w:hAnsi="Times New Roman"/>
          <w:i/>
          <w:color w:val="000000"/>
          <w:sz w:val="24"/>
          <w:szCs w:val="24"/>
        </w:rPr>
      </w:pPr>
      <w:r w:rsidRPr="00A677AA">
        <w:rPr>
          <w:rFonts w:ascii="Times New Roman" w:hAnsi="Times New Roman"/>
          <w:i/>
          <w:color w:val="000000"/>
          <w:sz w:val="24"/>
          <w:szCs w:val="24"/>
        </w:rPr>
        <w:t>- ставки муниципальных библиотек: сокращение тарифных ставок, соотношение полных и неполных ставок; число сотрудников, работающих на неполные ставки, преобладающий размер неполных ставок; вакансии в муниципальных библиотеках;</w:t>
      </w:r>
    </w:p>
    <w:p w:rsidR="001D53E0" w:rsidRPr="00A677AA" w:rsidRDefault="001D53E0" w:rsidP="001D53E0">
      <w:pPr>
        <w:widowControl w:val="0"/>
        <w:spacing w:after="0" w:line="240" w:lineRule="auto"/>
        <w:jc w:val="both"/>
        <w:rPr>
          <w:rFonts w:ascii="Times New Roman" w:hAnsi="Times New Roman"/>
          <w:i/>
          <w:color w:val="000000"/>
          <w:sz w:val="24"/>
          <w:szCs w:val="24"/>
        </w:rPr>
      </w:pPr>
      <w:r w:rsidRPr="00A677AA">
        <w:rPr>
          <w:rFonts w:ascii="Times New Roman" w:hAnsi="Times New Roman"/>
          <w:i/>
          <w:color w:val="000000"/>
          <w:sz w:val="24"/>
          <w:szCs w:val="24"/>
        </w:rPr>
        <w:t>- основной персонал муниципальных библиотек: численность, стаж, возраст, образование.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508"/>
        <w:gridCol w:w="1218"/>
        <w:gridCol w:w="1470"/>
        <w:gridCol w:w="934"/>
        <w:gridCol w:w="1406"/>
        <w:gridCol w:w="1878"/>
        <w:gridCol w:w="1437"/>
        <w:gridCol w:w="621"/>
        <w:gridCol w:w="559"/>
        <w:gridCol w:w="532"/>
        <w:gridCol w:w="459"/>
        <w:gridCol w:w="665"/>
        <w:gridCol w:w="659"/>
      </w:tblGrid>
      <w:tr w:rsidR="001D53E0" w:rsidRPr="00DC2C80" w:rsidTr="001D53E0">
        <w:tc>
          <w:tcPr>
            <w:tcW w:w="487" w:type="pct"/>
            <w:vMerge w:val="restart"/>
            <w:vAlign w:val="center"/>
          </w:tcPr>
          <w:p w:rsidR="001D53E0" w:rsidRPr="00DC2C80" w:rsidRDefault="001D53E0" w:rsidP="001D53E0">
            <w:pPr>
              <w:widowControl w:val="0"/>
              <w:spacing w:after="0" w:line="240" w:lineRule="auto"/>
              <w:jc w:val="center"/>
              <w:rPr>
                <w:rFonts w:ascii="Times New Roman" w:hAnsi="Times New Roman"/>
                <w:b/>
                <w:color w:val="000000"/>
                <w:sz w:val="20"/>
                <w:szCs w:val="20"/>
              </w:rPr>
            </w:pPr>
            <w:r w:rsidRPr="00DC2C80">
              <w:rPr>
                <w:rFonts w:ascii="Times New Roman" w:hAnsi="Times New Roman"/>
                <w:color w:val="000000"/>
                <w:sz w:val="20"/>
                <w:szCs w:val="20"/>
              </w:rPr>
              <w:t>Штат библиотеки на конец отчетного года, ед.</w:t>
            </w:r>
          </w:p>
        </w:tc>
        <w:tc>
          <w:tcPr>
            <w:tcW w:w="510" w:type="pct"/>
            <w:vMerge w:val="restart"/>
            <w:vAlign w:val="center"/>
          </w:tcPr>
          <w:p w:rsidR="001D53E0" w:rsidRPr="00DC2C80" w:rsidRDefault="001D53E0" w:rsidP="001D53E0">
            <w:pPr>
              <w:pStyle w:val="a7"/>
              <w:widowControl w:val="0"/>
              <w:spacing w:after="0" w:line="240" w:lineRule="auto"/>
              <w:ind w:left="0"/>
              <w:jc w:val="center"/>
              <w:rPr>
                <w:rFonts w:ascii="Times New Roman" w:hAnsi="Times New Roman"/>
                <w:b/>
                <w:color w:val="000000"/>
                <w:sz w:val="20"/>
                <w:szCs w:val="20"/>
              </w:rPr>
            </w:pPr>
            <w:r w:rsidRPr="00DC2C80">
              <w:rPr>
                <w:rFonts w:ascii="Times New Roman" w:hAnsi="Times New Roman"/>
                <w:color w:val="000000"/>
                <w:sz w:val="20"/>
                <w:szCs w:val="20"/>
              </w:rPr>
              <w:t>Численность работников всего, человек</w:t>
            </w:r>
          </w:p>
        </w:tc>
        <w:tc>
          <w:tcPr>
            <w:tcW w:w="412" w:type="pct"/>
            <w:vMerge w:val="restart"/>
            <w:vAlign w:val="center"/>
          </w:tcPr>
          <w:p w:rsidR="001D53E0" w:rsidRPr="00DC2C80" w:rsidRDefault="001D53E0" w:rsidP="001D53E0">
            <w:pPr>
              <w:widowControl w:val="0"/>
              <w:spacing w:after="0" w:line="240" w:lineRule="auto"/>
              <w:jc w:val="center"/>
              <w:rPr>
                <w:rFonts w:ascii="Times New Roman" w:hAnsi="Times New Roman"/>
                <w:b/>
                <w:color w:val="000000"/>
                <w:sz w:val="20"/>
                <w:szCs w:val="20"/>
              </w:rPr>
            </w:pPr>
            <w:r w:rsidRPr="00DC2C80">
              <w:rPr>
                <w:rFonts w:ascii="Times New Roman" w:hAnsi="Times New Roman"/>
                <w:color w:val="000000"/>
                <w:sz w:val="20"/>
                <w:szCs w:val="20"/>
              </w:rPr>
              <w:t>Кол-во вакансий</w:t>
            </w:r>
          </w:p>
        </w:tc>
        <w:tc>
          <w:tcPr>
            <w:tcW w:w="497" w:type="pct"/>
            <w:vMerge w:val="restart"/>
            <w:vAlign w:val="center"/>
          </w:tcPr>
          <w:p w:rsidR="001D53E0" w:rsidRPr="00DC2C80" w:rsidRDefault="001D53E0" w:rsidP="001D53E0">
            <w:pPr>
              <w:pStyle w:val="a7"/>
              <w:widowControl w:val="0"/>
              <w:spacing w:after="0" w:line="240" w:lineRule="auto"/>
              <w:ind w:left="0"/>
              <w:rPr>
                <w:rFonts w:ascii="Times New Roman" w:hAnsi="Times New Roman"/>
                <w:b/>
                <w:color w:val="000000"/>
                <w:sz w:val="20"/>
                <w:szCs w:val="20"/>
              </w:rPr>
            </w:pPr>
            <w:r w:rsidRPr="00DC2C80">
              <w:rPr>
                <w:rFonts w:ascii="Times New Roman" w:hAnsi="Times New Roman"/>
                <w:color w:val="000000"/>
                <w:sz w:val="20"/>
                <w:szCs w:val="20"/>
              </w:rPr>
              <w:t>Численность основного персонала</w:t>
            </w:r>
          </w:p>
        </w:tc>
        <w:tc>
          <w:tcPr>
            <w:tcW w:w="3094" w:type="pct"/>
            <w:gridSpan w:val="10"/>
            <w:vAlign w:val="center"/>
          </w:tcPr>
          <w:p w:rsidR="001D53E0" w:rsidRPr="00DC2C80" w:rsidRDefault="001D53E0" w:rsidP="001D53E0">
            <w:pPr>
              <w:widowControl w:val="0"/>
              <w:spacing w:after="0" w:line="240" w:lineRule="auto"/>
              <w:jc w:val="center"/>
              <w:rPr>
                <w:rFonts w:ascii="Times New Roman" w:hAnsi="Times New Roman"/>
                <w:b/>
                <w:color w:val="000000"/>
                <w:sz w:val="20"/>
                <w:szCs w:val="20"/>
              </w:rPr>
            </w:pPr>
            <w:r w:rsidRPr="00DC2C80">
              <w:rPr>
                <w:rFonts w:ascii="Times New Roman" w:hAnsi="Times New Roman"/>
                <w:color w:val="000000"/>
                <w:sz w:val="20"/>
                <w:szCs w:val="20"/>
              </w:rPr>
              <w:t>Из числа основного персонала библиотеки:</w:t>
            </w:r>
          </w:p>
        </w:tc>
      </w:tr>
      <w:tr w:rsidR="001D53E0" w:rsidRPr="00DC2C80" w:rsidTr="001D53E0">
        <w:tc>
          <w:tcPr>
            <w:tcW w:w="487" w:type="pct"/>
            <w:vMerge/>
          </w:tcPr>
          <w:p w:rsidR="001D53E0" w:rsidRPr="00DC2C80" w:rsidRDefault="001D53E0" w:rsidP="001D53E0">
            <w:pPr>
              <w:widowControl w:val="0"/>
              <w:spacing w:after="0" w:line="240" w:lineRule="auto"/>
              <w:jc w:val="both"/>
              <w:rPr>
                <w:rFonts w:ascii="Times New Roman" w:hAnsi="Times New Roman"/>
                <w:b/>
                <w:color w:val="000000"/>
                <w:sz w:val="20"/>
                <w:szCs w:val="20"/>
              </w:rPr>
            </w:pPr>
          </w:p>
        </w:tc>
        <w:tc>
          <w:tcPr>
            <w:tcW w:w="510" w:type="pct"/>
            <w:vMerge/>
          </w:tcPr>
          <w:p w:rsidR="001D53E0" w:rsidRPr="00DC2C80" w:rsidRDefault="001D53E0" w:rsidP="001D53E0">
            <w:pPr>
              <w:widowControl w:val="0"/>
              <w:spacing w:after="0" w:line="240" w:lineRule="auto"/>
              <w:jc w:val="both"/>
              <w:rPr>
                <w:rFonts w:ascii="Times New Roman" w:hAnsi="Times New Roman"/>
                <w:b/>
                <w:color w:val="000000"/>
                <w:sz w:val="20"/>
                <w:szCs w:val="20"/>
              </w:rPr>
            </w:pPr>
          </w:p>
        </w:tc>
        <w:tc>
          <w:tcPr>
            <w:tcW w:w="412" w:type="pct"/>
            <w:vMerge/>
          </w:tcPr>
          <w:p w:rsidR="001D53E0" w:rsidRPr="00DC2C80" w:rsidRDefault="001D53E0" w:rsidP="001D53E0">
            <w:pPr>
              <w:widowControl w:val="0"/>
              <w:spacing w:after="0" w:line="240" w:lineRule="auto"/>
              <w:jc w:val="both"/>
              <w:rPr>
                <w:rFonts w:ascii="Times New Roman" w:hAnsi="Times New Roman"/>
                <w:b/>
                <w:color w:val="000000"/>
                <w:sz w:val="20"/>
                <w:szCs w:val="20"/>
              </w:rPr>
            </w:pPr>
          </w:p>
        </w:tc>
        <w:tc>
          <w:tcPr>
            <w:tcW w:w="497" w:type="pct"/>
            <w:vMerge/>
          </w:tcPr>
          <w:p w:rsidR="001D53E0" w:rsidRPr="00DC2C80" w:rsidRDefault="001D53E0" w:rsidP="001D53E0">
            <w:pPr>
              <w:widowControl w:val="0"/>
              <w:spacing w:after="0" w:line="240" w:lineRule="auto"/>
              <w:jc w:val="both"/>
              <w:rPr>
                <w:rFonts w:ascii="Times New Roman" w:hAnsi="Times New Roman"/>
                <w:b/>
                <w:color w:val="000000"/>
                <w:sz w:val="20"/>
                <w:szCs w:val="20"/>
              </w:rPr>
            </w:pPr>
          </w:p>
        </w:tc>
        <w:tc>
          <w:tcPr>
            <w:tcW w:w="1912" w:type="pct"/>
            <w:gridSpan w:val="4"/>
            <w:vAlign w:val="center"/>
          </w:tcPr>
          <w:p w:rsidR="001D53E0" w:rsidRPr="00DC2C80" w:rsidRDefault="001D53E0" w:rsidP="001D53E0">
            <w:pPr>
              <w:widowControl w:val="0"/>
              <w:spacing w:after="0" w:line="240" w:lineRule="auto"/>
              <w:jc w:val="center"/>
              <w:rPr>
                <w:rFonts w:ascii="Times New Roman" w:hAnsi="Times New Roman"/>
                <w:b/>
                <w:color w:val="000000"/>
                <w:sz w:val="20"/>
                <w:szCs w:val="20"/>
              </w:rPr>
            </w:pPr>
            <w:r w:rsidRPr="00DC2C80">
              <w:rPr>
                <w:rFonts w:ascii="Times New Roman" w:hAnsi="Times New Roman"/>
                <w:color w:val="000000"/>
                <w:sz w:val="20"/>
                <w:szCs w:val="20"/>
              </w:rPr>
              <w:t>Имеют образование</w:t>
            </w:r>
          </w:p>
        </w:tc>
        <w:tc>
          <w:tcPr>
            <w:tcW w:w="579" w:type="pct"/>
            <w:gridSpan w:val="3"/>
            <w:vAlign w:val="center"/>
          </w:tcPr>
          <w:p w:rsidR="001D53E0" w:rsidRPr="00DC2C80" w:rsidRDefault="001D53E0" w:rsidP="001D53E0">
            <w:pPr>
              <w:pStyle w:val="a7"/>
              <w:widowControl w:val="0"/>
              <w:spacing w:after="0" w:line="240" w:lineRule="auto"/>
              <w:ind w:left="0"/>
              <w:jc w:val="center"/>
              <w:rPr>
                <w:rFonts w:ascii="Times New Roman" w:hAnsi="Times New Roman"/>
                <w:color w:val="000000"/>
                <w:sz w:val="20"/>
                <w:szCs w:val="20"/>
              </w:rPr>
            </w:pPr>
            <w:r w:rsidRPr="00DC2C80">
              <w:rPr>
                <w:rFonts w:ascii="Times New Roman" w:hAnsi="Times New Roman"/>
                <w:color w:val="000000"/>
                <w:sz w:val="20"/>
                <w:szCs w:val="20"/>
              </w:rPr>
              <w:t>Имеют стаж работы</w:t>
            </w:r>
          </w:p>
          <w:p w:rsidR="001D53E0" w:rsidRPr="00DC2C80" w:rsidRDefault="001D53E0" w:rsidP="001D53E0">
            <w:pPr>
              <w:widowControl w:val="0"/>
              <w:spacing w:after="0" w:line="240" w:lineRule="auto"/>
              <w:jc w:val="center"/>
              <w:rPr>
                <w:rFonts w:ascii="Times New Roman" w:hAnsi="Times New Roman"/>
                <w:b/>
                <w:color w:val="000000"/>
                <w:sz w:val="20"/>
                <w:szCs w:val="20"/>
              </w:rPr>
            </w:pPr>
            <w:r w:rsidRPr="00DC2C80">
              <w:rPr>
                <w:rFonts w:ascii="Times New Roman" w:hAnsi="Times New Roman"/>
                <w:color w:val="000000"/>
                <w:sz w:val="20"/>
                <w:szCs w:val="20"/>
              </w:rPr>
              <w:t>в библиотеках</w:t>
            </w:r>
          </w:p>
        </w:tc>
        <w:tc>
          <w:tcPr>
            <w:tcW w:w="603" w:type="pct"/>
            <w:gridSpan w:val="3"/>
            <w:vAlign w:val="center"/>
          </w:tcPr>
          <w:p w:rsidR="001D53E0" w:rsidRPr="00DC2C80" w:rsidRDefault="001D53E0" w:rsidP="001D53E0">
            <w:pPr>
              <w:widowControl w:val="0"/>
              <w:spacing w:after="0" w:line="240" w:lineRule="auto"/>
              <w:jc w:val="center"/>
              <w:rPr>
                <w:rFonts w:ascii="Times New Roman" w:hAnsi="Times New Roman"/>
                <w:color w:val="000000"/>
                <w:sz w:val="20"/>
                <w:szCs w:val="20"/>
              </w:rPr>
            </w:pPr>
            <w:r w:rsidRPr="00DC2C80">
              <w:rPr>
                <w:rFonts w:ascii="Times New Roman" w:hAnsi="Times New Roman"/>
                <w:color w:val="000000"/>
                <w:sz w:val="20"/>
                <w:szCs w:val="20"/>
              </w:rPr>
              <w:t>Возраст</w:t>
            </w:r>
          </w:p>
        </w:tc>
      </w:tr>
      <w:tr w:rsidR="001D53E0" w:rsidRPr="00DC2C80" w:rsidTr="001D53E0">
        <w:trPr>
          <w:cantSplit/>
          <w:trHeight w:val="1134"/>
        </w:trPr>
        <w:tc>
          <w:tcPr>
            <w:tcW w:w="487" w:type="pct"/>
            <w:vMerge/>
          </w:tcPr>
          <w:p w:rsidR="001D53E0" w:rsidRPr="00DC2C80" w:rsidRDefault="001D53E0" w:rsidP="001D53E0">
            <w:pPr>
              <w:widowControl w:val="0"/>
              <w:spacing w:after="0" w:line="240" w:lineRule="auto"/>
              <w:jc w:val="both"/>
              <w:rPr>
                <w:rFonts w:ascii="Times New Roman" w:hAnsi="Times New Roman"/>
                <w:b/>
                <w:color w:val="000000"/>
                <w:sz w:val="20"/>
                <w:szCs w:val="20"/>
              </w:rPr>
            </w:pPr>
          </w:p>
        </w:tc>
        <w:tc>
          <w:tcPr>
            <w:tcW w:w="510" w:type="pct"/>
            <w:vMerge/>
          </w:tcPr>
          <w:p w:rsidR="001D53E0" w:rsidRPr="00DC2C80" w:rsidRDefault="001D53E0" w:rsidP="001D53E0">
            <w:pPr>
              <w:widowControl w:val="0"/>
              <w:spacing w:after="0" w:line="240" w:lineRule="auto"/>
              <w:jc w:val="both"/>
              <w:rPr>
                <w:rFonts w:ascii="Times New Roman" w:hAnsi="Times New Roman"/>
                <w:b/>
                <w:color w:val="000000"/>
                <w:sz w:val="20"/>
                <w:szCs w:val="20"/>
              </w:rPr>
            </w:pPr>
          </w:p>
        </w:tc>
        <w:tc>
          <w:tcPr>
            <w:tcW w:w="412" w:type="pct"/>
            <w:vMerge/>
          </w:tcPr>
          <w:p w:rsidR="001D53E0" w:rsidRPr="00DC2C80" w:rsidRDefault="001D53E0" w:rsidP="001D53E0">
            <w:pPr>
              <w:widowControl w:val="0"/>
              <w:spacing w:after="0" w:line="240" w:lineRule="auto"/>
              <w:jc w:val="both"/>
              <w:rPr>
                <w:rFonts w:ascii="Times New Roman" w:hAnsi="Times New Roman"/>
                <w:b/>
                <w:color w:val="000000"/>
                <w:sz w:val="20"/>
                <w:szCs w:val="20"/>
              </w:rPr>
            </w:pPr>
          </w:p>
        </w:tc>
        <w:tc>
          <w:tcPr>
            <w:tcW w:w="497" w:type="pct"/>
            <w:vMerge/>
          </w:tcPr>
          <w:p w:rsidR="001D53E0" w:rsidRPr="00DC2C80" w:rsidRDefault="001D53E0" w:rsidP="001D53E0">
            <w:pPr>
              <w:widowControl w:val="0"/>
              <w:spacing w:after="0" w:line="240" w:lineRule="auto"/>
              <w:jc w:val="both"/>
              <w:rPr>
                <w:rFonts w:ascii="Times New Roman" w:hAnsi="Times New Roman"/>
                <w:b/>
                <w:color w:val="000000"/>
                <w:sz w:val="20"/>
                <w:szCs w:val="20"/>
              </w:rPr>
            </w:pPr>
          </w:p>
        </w:tc>
        <w:tc>
          <w:tcPr>
            <w:tcW w:w="316" w:type="pct"/>
            <w:vAlign w:val="center"/>
          </w:tcPr>
          <w:p w:rsidR="001D53E0" w:rsidRPr="00DC2C80" w:rsidRDefault="001D53E0" w:rsidP="001D53E0">
            <w:pPr>
              <w:pStyle w:val="a7"/>
              <w:spacing w:after="0" w:line="240" w:lineRule="auto"/>
              <w:ind w:left="0"/>
              <w:jc w:val="center"/>
              <w:rPr>
                <w:rFonts w:ascii="Times New Roman" w:hAnsi="Times New Roman"/>
                <w:color w:val="000000"/>
                <w:sz w:val="20"/>
                <w:szCs w:val="20"/>
              </w:rPr>
            </w:pPr>
            <w:r w:rsidRPr="00DC2C80">
              <w:rPr>
                <w:rFonts w:ascii="Times New Roman" w:hAnsi="Times New Roman"/>
                <w:color w:val="000000"/>
                <w:sz w:val="20"/>
                <w:szCs w:val="20"/>
              </w:rPr>
              <w:t>Высшее</w:t>
            </w:r>
          </w:p>
        </w:tc>
        <w:tc>
          <w:tcPr>
            <w:tcW w:w="475" w:type="pct"/>
            <w:vAlign w:val="center"/>
          </w:tcPr>
          <w:p w:rsidR="001D53E0" w:rsidRPr="00DC2C80" w:rsidRDefault="001D53E0" w:rsidP="001D53E0">
            <w:pPr>
              <w:pStyle w:val="a7"/>
              <w:spacing w:after="0" w:line="240" w:lineRule="auto"/>
              <w:ind w:left="0"/>
              <w:jc w:val="center"/>
              <w:rPr>
                <w:rFonts w:ascii="Times New Roman" w:hAnsi="Times New Roman"/>
                <w:color w:val="000000"/>
                <w:sz w:val="20"/>
                <w:szCs w:val="20"/>
              </w:rPr>
            </w:pPr>
            <w:r w:rsidRPr="00DC2C80">
              <w:rPr>
                <w:rFonts w:ascii="Times New Roman" w:hAnsi="Times New Roman"/>
                <w:color w:val="000000"/>
                <w:sz w:val="20"/>
                <w:szCs w:val="20"/>
              </w:rPr>
              <w:t>из них библиотечное</w:t>
            </w:r>
          </w:p>
        </w:tc>
        <w:tc>
          <w:tcPr>
            <w:tcW w:w="635" w:type="pct"/>
            <w:vAlign w:val="center"/>
          </w:tcPr>
          <w:p w:rsidR="001D53E0" w:rsidRPr="00DC2C80" w:rsidRDefault="001D53E0" w:rsidP="001D53E0">
            <w:pPr>
              <w:pStyle w:val="a7"/>
              <w:spacing w:after="0" w:line="240" w:lineRule="auto"/>
              <w:ind w:left="0"/>
              <w:jc w:val="center"/>
              <w:rPr>
                <w:rFonts w:ascii="Times New Roman" w:hAnsi="Times New Roman"/>
                <w:color w:val="000000"/>
                <w:sz w:val="20"/>
                <w:szCs w:val="20"/>
              </w:rPr>
            </w:pPr>
            <w:r w:rsidRPr="00DC2C80">
              <w:rPr>
                <w:rFonts w:ascii="Times New Roman" w:hAnsi="Times New Roman"/>
                <w:color w:val="000000"/>
                <w:sz w:val="20"/>
                <w:szCs w:val="20"/>
              </w:rPr>
              <w:t>Среднее профессиональное</w:t>
            </w:r>
          </w:p>
        </w:tc>
        <w:tc>
          <w:tcPr>
            <w:tcW w:w="486" w:type="pct"/>
            <w:vAlign w:val="center"/>
          </w:tcPr>
          <w:p w:rsidR="001D53E0" w:rsidRPr="00DC2C80" w:rsidRDefault="001D53E0" w:rsidP="001D53E0">
            <w:pPr>
              <w:pStyle w:val="a7"/>
              <w:spacing w:after="0" w:line="240" w:lineRule="auto"/>
              <w:ind w:left="0"/>
              <w:jc w:val="center"/>
              <w:rPr>
                <w:rFonts w:ascii="Times New Roman" w:hAnsi="Times New Roman"/>
                <w:color w:val="000000"/>
                <w:sz w:val="20"/>
                <w:szCs w:val="20"/>
              </w:rPr>
            </w:pPr>
            <w:r w:rsidRPr="00DC2C80">
              <w:rPr>
                <w:rFonts w:ascii="Times New Roman" w:hAnsi="Times New Roman"/>
                <w:color w:val="000000"/>
                <w:sz w:val="20"/>
                <w:szCs w:val="20"/>
              </w:rPr>
              <w:t>из них библиотечное</w:t>
            </w:r>
          </w:p>
        </w:tc>
        <w:tc>
          <w:tcPr>
            <w:tcW w:w="210" w:type="pct"/>
            <w:textDirection w:val="btLr"/>
          </w:tcPr>
          <w:p w:rsidR="001D53E0" w:rsidRPr="00DC2C80" w:rsidRDefault="001D53E0" w:rsidP="001D53E0">
            <w:pPr>
              <w:widowControl w:val="0"/>
              <w:spacing w:after="0" w:line="240" w:lineRule="auto"/>
              <w:ind w:left="113" w:right="113"/>
              <w:jc w:val="center"/>
              <w:rPr>
                <w:rFonts w:ascii="Times New Roman" w:hAnsi="Times New Roman"/>
                <w:color w:val="000000"/>
                <w:sz w:val="20"/>
                <w:szCs w:val="20"/>
              </w:rPr>
            </w:pPr>
            <w:r w:rsidRPr="00DC2C80">
              <w:rPr>
                <w:rFonts w:ascii="Times New Roman" w:hAnsi="Times New Roman"/>
                <w:color w:val="000000"/>
                <w:sz w:val="20"/>
                <w:szCs w:val="20"/>
              </w:rPr>
              <w:t>От 0 до 3  лет</w:t>
            </w:r>
          </w:p>
        </w:tc>
        <w:tc>
          <w:tcPr>
            <w:tcW w:w="189" w:type="pct"/>
            <w:textDirection w:val="btLr"/>
          </w:tcPr>
          <w:p w:rsidR="001D53E0" w:rsidRPr="00DC2C80" w:rsidRDefault="001D53E0" w:rsidP="001D53E0">
            <w:pPr>
              <w:widowControl w:val="0"/>
              <w:spacing w:after="0" w:line="240" w:lineRule="auto"/>
              <w:ind w:left="113" w:right="113"/>
              <w:jc w:val="center"/>
              <w:rPr>
                <w:rFonts w:ascii="Times New Roman" w:hAnsi="Times New Roman"/>
                <w:color w:val="000000"/>
                <w:sz w:val="20"/>
                <w:szCs w:val="20"/>
              </w:rPr>
            </w:pPr>
            <w:r w:rsidRPr="00DC2C80">
              <w:rPr>
                <w:rFonts w:ascii="Times New Roman" w:hAnsi="Times New Roman"/>
                <w:color w:val="000000"/>
                <w:sz w:val="20"/>
                <w:szCs w:val="20"/>
              </w:rPr>
              <w:t>От 3 до 10 лет</w:t>
            </w:r>
          </w:p>
          <w:p w:rsidR="001D53E0" w:rsidRPr="00DC2C80" w:rsidRDefault="001D53E0" w:rsidP="001D53E0">
            <w:pPr>
              <w:widowControl w:val="0"/>
              <w:spacing w:after="0" w:line="240" w:lineRule="auto"/>
              <w:ind w:left="113" w:right="113"/>
              <w:jc w:val="center"/>
              <w:rPr>
                <w:rFonts w:ascii="Times New Roman" w:hAnsi="Times New Roman"/>
                <w:color w:val="000000"/>
                <w:sz w:val="20"/>
                <w:szCs w:val="20"/>
              </w:rPr>
            </w:pPr>
          </w:p>
        </w:tc>
        <w:tc>
          <w:tcPr>
            <w:tcW w:w="180" w:type="pct"/>
            <w:textDirection w:val="btLr"/>
          </w:tcPr>
          <w:p w:rsidR="001D53E0" w:rsidRPr="00DC2C80" w:rsidRDefault="001D53E0" w:rsidP="001D53E0">
            <w:pPr>
              <w:widowControl w:val="0"/>
              <w:spacing w:after="0" w:line="240" w:lineRule="auto"/>
              <w:ind w:left="113" w:right="113"/>
              <w:jc w:val="center"/>
              <w:rPr>
                <w:rFonts w:ascii="Times New Roman" w:hAnsi="Times New Roman"/>
                <w:color w:val="000000"/>
                <w:sz w:val="20"/>
                <w:szCs w:val="20"/>
              </w:rPr>
            </w:pPr>
            <w:r w:rsidRPr="00DC2C80">
              <w:rPr>
                <w:rFonts w:ascii="Times New Roman" w:hAnsi="Times New Roman"/>
                <w:color w:val="000000"/>
                <w:sz w:val="20"/>
                <w:szCs w:val="20"/>
              </w:rPr>
              <w:t>Свыше 10 лет</w:t>
            </w:r>
          </w:p>
        </w:tc>
        <w:tc>
          <w:tcPr>
            <w:tcW w:w="155" w:type="pct"/>
            <w:textDirection w:val="btLr"/>
          </w:tcPr>
          <w:p w:rsidR="001D53E0" w:rsidRPr="00DC2C80" w:rsidRDefault="001D53E0" w:rsidP="001D53E0">
            <w:pPr>
              <w:widowControl w:val="0"/>
              <w:spacing w:after="0" w:line="240" w:lineRule="auto"/>
              <w:ind w:left="113" w:right="113"/>
              <w:jc w:val="center"/>
              <w:rPr>
                <w:rFonts w:ascii="Times New Roman" w:hAnsi="Times New Roman"/>
                <w:color w:val="000000"/>
                <w:sz w:val="20"/>
                <w:szCs w:val="20"/>
              </w:rPr>
            </w:pPr>
            <w:r w:rsidRPr="00DC2C80">
              <w:rPr>
                <w:rFonts w:ascii="Times New Roman" w:hAnsi="Times New Roman"/>
                <w:color w:val="000000"/>
                <w:sz w:val="20"/>
                <w:szCs w:val="20"/>
              </w:rPr>
              <w:t>До 30 лет</w:t>
            </w:r>
          </w:p>
        </w:tc>
        <w:tc>
          <w:tcPr>
            <w:tcW w:w="225" w:type="pct"/>
            <w:textDirection w:val="btLr"/>
          </w:tcPr>
          <w:p w:rsidR="001D53E0" w:rsidRPr="00DC2C80" w:rsidRDefault="001D53E0" w:rsidP="001D53E0">
            <w:pPr>
              <w:widowControl w:val="0"/>
              <w:spacing w:after="0" w:line="240" w:lineRule="auto"/>
              <w:ind w:left="113" w:right="113"/>
              <w:jc w:val="center"/>
              <w:rPr>
                <w:rFonts w:ascii="Times New Roman" w:hAnsi="Times New Roman"/>
                <w:color w:val="000000"/>
                <w:sz w:val="20"/>
                <w:szCs w:val="20"/>
              </w:rPr>
            </w:pPr>
            <w:r w:rsidRPr="00DC2C80">
              <w:rPr>
                <w:rFonts w:ascii="Times New Roman" w:hAnsi="Times New Roman"/>
                <w:color w:val="000000"/>
                <w:sz w:val="20"/>
                <w:szCs w:val="20"/>
              </w:rPr>
              <w:t>От 30 до 55 лет</w:t>
            </w:r>
          </w:p>
        </w:tc>
        <w:tc>
          <w:tcPr>
            <w:tcW w:w="223" w:type="pct"/>
            <w:textDirection w:val="btLr"/>
          </w:tcPr>
          <w:p w:rsidR="001D53E0" w:rsidRPr="00DC2C80" w:rsidRDefault="001D53E0" w:rsidP="001D53E0">
            <w:pPr>
              <w:widowControl w:val="0"/>
              <w:spacing w:after="0" w:line="240" w:lineRule="auto"/>
              <w:ind w:left="113" w:right="113"/>
              <w:jc w:val="center"/>
              <w:rPr>
                <w:rFonts w:ascii="Times New Roman" w:hAnsi="Times New Roman"/>
                <w:color w:val="000000"/>
                <w:sz w:val="20"/>
                <w:szCs w:val="20"/>
              </w:rPr>
            </w:pPr>
            <w:r w:rsidRPr="00DC2C80">
              <w:rPr>
                <w:rFonts w:ascii="Times New Roman" w:hAnsi="Times New Roman"/>
                <w:color w:val="000000"/>
                <w:sz w:val="20"/>
                <w:szCs w:val="20"/>
              </w:rPr>
              <w:t>55 лет и старше</w:t>
            </w:r>
          </w:p>
        </w:tc>
      </w:tr>
      <w:tr w:rsidR="001D53E0" w:rsidRPr="00DC2C80" w:rsidTr="001D53E0">
        <w:tc>
          <w:tcPr>
            <w:tcW w:w="487" w:type="pct"/>
          </w:tcPr>
          <w:p w:rsidR="001D53E0" w:rsidRPr="00DC2C80" w:rsidRDefault="00BF126B" w:rsidP="001D53E0">
            <w:pPr>
              <w:widowControl w:val="0"/>
              <w:spacing w:after="0" w:line="240" w:lineRule="auto"/>
              <w:jc w:val="both"/>
              <w:rPr>
                <w:rFonts w:ascii="Times New Roman" w:hAnsi="Times New Roman"/>
                <w:b/>
                <w:color w:val="000000"/>
                <w:sz w:val="20"/>
                <w:szCs w:val="20"/>
              </w:rPr>
            </w:pPr>
            <w:r>
              <w:rPr>
                <w:rFonts w:ascii="Times New Roman" w:hAnsi="Times New Roman"/>
                <w:b/>
                <w:color w:val="000000"/>
                <w:sz w:val="20"/>
                <w:szCs w:val="20"/>
              </w:rPr>
              <w:t>23</w:t>
            </w:r>
          </w:p>
        </w:tc>
        <w:tc>
          <w:tcPr>
            <w:tcW w:w="510" w:type="pct"/>
          </w:tcPr>
          <w:p w:rsidR="001D53E0" w:rsidRPr="00DC2C80" w:rsidRDefault="00BF126B" w:rsidP="001D53E0">
            <w:pPr>
              <w:widowControl w:val="0"/>
              <w:spacing w:after="0" w:line="240" w:lineRule="auto"/>
              <w:jc w:val="both"/>
              <w:rPr>
                <w:rFonts w:ascii="Times New Roman" w:hAnsi="Times New Roman"/>
                <w:b/>
                <w:color w:val="000000"/>
                <w:sz w:val="20"/>
                <w:szCs w:val="20"/>
              </w:rPr>
            </w:pPr>
            <w:r>
              <w:rPr>
                <w:rFonts w:ascii="Times New Roman" w:hAnsi="Times New Roman"/>
                <w:b/>
                <w:color w:val="000000"/>
                <w:sz w:val="20"/>
                <w:szCs w:val="20"/>
              </w:rPr>
              <w:t>27</w:t>
            </w:r>
          </w:p>
        </w:tc>
        <w:tc>
          <w:tcPr>
            <w:tcW w:w="412" w:type="pct"/>
          </w:tcPr>
          <w:p w:rsidR="001D53E0" w:rsidRPr="00DC2C80" w:rsidRDefault="00BF126B" w:rsidP="001D53E0">
            <w:pPr>
              <w:widowControl w:val="0"/>
              <w:spacing w:after="0" w:line="240" w:lineRule="auto"/>
              <w:jc w:val="both"/>
              <w:rPr>
                <w:rFonts w:ascii="Times New Roman" w:hAnsi="Times New Roman"/>
                <w:b/>
                <w:color w:val="000000"/>
                <w:sz w:val="20"/>
                <w:szCs w:val="20"/>
              </w:rPr>
            </w:pPr>
            <w:r>
              <w:rPr>
                <w:rFonts w:ascii="Times New Roman" w:hAnsi="Times New Roman"/>
                <w:b/>
                <w:color w:val="000000"/>
                <w:sz w:val="20"/>
                <w:szCs w:val="20"/>
              </w:rPr>
              <w:t>0</w:t>
            </w:r>
          </w:p>
        </w:tc>
        <w:tc>
          <w:tcPr>
            <w:tcW w:w="497" w:type="pct"/>
          </w:tcPr>
          <w:p w:rsidR="001D53E0" w:rsidRPr="00DC2C80" w:rsidRDefault="00BF126B" w:rsidP="001D53E0">
            <w:pPr>
              <w:widowControl w:val="0"/>
              <w:spacing w:after="0" w:line="240" w:lineRule="auto"/>
              <w:jc w:val="both"/>
              <w:rPr>
                <w:rFonts w:ascii="Times New Roman" w:hAnsi="Times New Roman"/>
                <w:b/>
                <w:color w:val="000000"/>
                <w:sz w:val="20"/>
                <w:szCs w:val="20"/>
              </w:rPr>
            </w:pPr>
            <w:r>
              <w:rPr>
                <w:rFonts w:ascii="Times New Roman" w:hAnsi="Times New Roman"/>
                <w:b/>
                <w:color w:val="000000"/>
                <w:sz w:val="20"/>
                <w:szCs w:val="20"/>
              </w:rPr>
              <w:t>25</w:t>
            </w:r>
          </w:p>
        </w:tc>
        <w:tc>
          <w:tcPr>
            <w:tcW w:w="316" w:type="pct"/>
          </w:tcPr>
          <w:p w:rsidR="001D53E0" w:rsidRPr="00DC2C80" w:rsidRDefault="00BF126B" w:rsidP="001D53E0">
            <w:pPr>
              <w:widowControl w:val="0"/>
              <w:spacing w:after="0" w:line="240" w:lineRule="auto"/>
              <w:jc w:val="both"/>
              <w:rPr>
                <w:rFonts w:ascii="Times New Roman" w:hAnsi="Times New Roman"/>
                <w:b/>
                <w:color w:val="000000"/>
                <w:sz w:val="20"/>
                <w:szCs w:val="20"/>
              </w:rPr>
            </w:pPr>
            <w:r>
              <w:rPr>
                <w:rFonts w:ascii="Times New Roman" w:hAnsi="Times New Roman"/>
                <w:b/>
                <w:color w:val="000000"/>
                <w:sz w:val="20"/>
                <w:szCs w:val="20"/>
              </w:rPr>
              <w:t>7</w:t>
            </w:r>
          </w:p>
        </w:tc>
        <w:tc>
          <w:tcPr>
            <w:tcW w:w="475" w:type="pct"/>
          </w:tcPr>
          <w:p w:rsidR="001D53E0" w:rsidRPr="00DC2C80" w:rsidRDefault="00BF126B" w:rsidP="001D53E0">
            <w:pPr>
              <w:widowControl w:val="0"/>
              <w:spacing w:after="0" w:line="240" w:lineRule="auto"/>
              <w:jc w:val="both"/>
              <w:rPr>
                <w:rFonts w:ascii="Times New Roman" w:hAnsi="Times New Roman"/>
                <w:b/>
                <w:color w:val="000000"/>
                <w:sz w:val="20"/>
                <w:szCs w:val="20"/>
              </w:rPr>
            </w:pPr>
            <w:r>
              <w:rPr>
                <w:rFonts w:ascii="Times New Roman" w:hAnsi="Times New Roman"/>
                <w:b/>
                <w:color w:val="000000"/>
                <w:sz w:val="20"/>
                <w:szCs w:val="20"/>
              </w:rPr>
              <w:t>2</w:t>
            </w:r>
          </w:p>
        </w:tc>
        <w:tc>
          <w:tcPr>
            <w:tcW w:w="635" w:type="pct"/>
          </w:tcPr>
          <w:p w:rsidR="001D53E0" w:rsidRPr="00DC2C80" w:rsidRDefault="00BF126B" w:rsidP="001D53E0">
            <w:pPr>
              <w:widowControl w:val="0"/>
              <w:spacing w:after="0" w:line="240" w:lineRule="auto"/>
              <w:jc w:val="both"/>
              <w:rPr>
                <w:rFonts w:ascii="Times New Roman" w:hAnsi="Times New Roman"/>
                <w:b/>
                <w:color w:val="000000"/>
                <w:sz w:val="20"/>
                <w:szCs w:val="20"/>
              </w:rPr>
            </w:pPr>
            <w:r>
              <w:rPr>
                <w:rFonts w:ascii="Times New Roman" w:hAnsi="Times New Roman"/>
                <w:b/>
                <w:color w:val="000000"/>
                <w:sz w:val="20"/>
                <w:szCs w:val="20"/>
              </w:rPr>
              <w:t>14</w:t>
            </w:r>
          </w:p>
        </w:tc>
        <w:tc>
          <w:tcPr>
            <w:tcW w:w="486" w:type="pct"/>
          </w:tcPr>
          <w:p w:rsidR="001D53E0" w:rsidRPr="00DC2C80" w:rsidRDefault="00BF126B" w:rsidP="001D53E0">
            <w:pPr>
              <w:widowControl w:val="0"/>
              <w:spacing w:after="0" w:line="240" w:lineRule="auto"/>
              <w:jc w:val="both"/>
              <w:rPr>
                <w:rFonts w:ascii="Times New Roman" w:hAnsi="Times New Roman"/>
                <w:b/>
                <w:color w:val="000000"/>
                <w:sz w:val="20"/>
                <w:szCs w:val="20"/>
              </w:rPr>
            </w:pPr>
            <w:r>
              <w:rPr>
                <w:rFonts w:ascii="Times New Roman" w:hAnsi="Times New Roman"/>
                <w:b/>
                <w:color w:val="000000"/>
                <w:sz w:val="20"/>
                <w:szCs w:val="20"/>
              </w:rPr>
              <w:t>7</w:t>
            </w:r>
          </w:p>
        </w:tc>
        <w:tc>
          <w:tcPr>
            <w:tcW w:w="210" w:type="pct"/>
          </w:tcPr>
          <w:p w:rsidR="001D53E0" w:rsidRPr="00DC2C80" w:rsidRDefault="00BF126B" w:rsidP="001D53E0">
            <w:pPr>
              <w:widowControl w:val="0"/>
              <w:spacing w:after="0" w:line="240" w:lineRule="auto"/>
              <w:jc w:val="both"/>
              <w:rPr>
                <w:rFonts w:ascii="Times New Roman" w:hAnsi="Times New Roman"/>
                <w:b/>
                <w:color w:val="000000"/>
                <w:sz w:val="20"/>
                <w:szCs w:val="20"/>
              </w:rPr>
            </w:pPr>
            <w:r>
              <w:rPr>
                <w:rFonts w:ascii="Times New Roman" w:hAnsi="Times New Roman"/>
                <w:b/>
                <w:color w:val="000000"/>
                <w:sz w:val="20"/>
                <w:szCs w:val="20"/>
              </w:rPr>
              <w:t>3</w:t>
            </w:r>
          </w:p>
        </w:tc>
        <w:tc>
          <w:tcPr>
            <w:tcW w:w="189" w:type="pct"/>
          </w:tcPr>
          <w:p w:rsidR="001D53E0" w:rsidRPr="00DC2C80" w:rsidRDefault="00BF126B" w:rsidP="001D53E0">
            <w:pPr>
              <w:widowControl w:val="0"/>
              <w:spacing w:after="0" w:line="240" w:lineRule="auto"/>
              <w:jc w:val="both"/>
              <w:rPr>
                <w:rFonts w:ascii="Times New Roman" w:hAnsi="Times New Roman"/>
                <w:b/>
                <w:color w:val="000000"/>
                <w:sz w:val="20"/>
                <w:szCs w:val="20"/>
              </w:rPr>
            </w:pPr>
            <w:r>
              <w:rPr>
                <w:rFonts w:ascii="Times New Roman" w:hAnsi="Times New Roman"/>
                <w:b/>
                <w:color w:val="000000"/>
                <w:sz w:val="20"/>
                <w:szCs w:val="20"/>
              </w:rPr>
              <w:t>5</w:t>
            </w:r>
          </w:p>
        </w:tc>
        <w:tc>
          <w:tcPr>
            <w:tcW w:w="180" w:type="pct"/>
          </w:tcPr>
          <w:p w:rsidR="001D53E0" w:rsidRPr="00DC2C80" w:rsidRDefault="00BF126B" w:rsidP="001D53E0">
            <w:pPr>
              <w:widowControl w:val="0"/>
              <w:spacing w:after="0" w:line="240" w:lineRule="auto"/>
              <w:jc w:val="both"/>
              <w:rPr>
                <w:rFonts w:ascii="Times New Roman" w:hAnsi="Times New Roman"/>
                <w:b/>
                <w:color w:val="000000"/>
                <w:sz w:val="20"/>
                <w:szCs w:val="20"/>
              </w:rPr>
            </w:pPr>
            <w:r>
              <w:rPr>
                <w:rFonts w:ascii="Times New Roman" w:hAnsi="Times New Roman"/>
                <w:b/>
                <w:color w:val="000000"/>
                <w:sz w:val="20"/>
                <w:szCs w:val="20"/>
              </w:rPr>
              <w:t>17</w:t>
            </w:r>
          </w:p>
        </w:tc>
        <w:tc>
          <w:tcPr>
            <w:tcW w:w="155" w:type="pct"/>
          </w:tcPr>
          <w:p w:rsidR="001D53E0" w:rsidRPr="00DC2C80" w:rsidRDefault="00BF126B" w:rsidP="001D53E0">
            <w:pPr>
              <w:widowControl w:val="0"/>
              <w:spacing w:after="0" w:line="240" w:lineRule="auto"/>
              <w:jc w:val="both"/>
              <w:rPr>
                <w:rFonts w:ascii="Times New Roman" w:hAnsi="Times New Roman"/>
                <w:b/>
                <w:color w:val="000000"/>
                <w:sz w:val="20"/>
                <w:szCs w:val="20"/>
              </w:rPr>
            </w:pPr>
            <w:r>
              <w:rPr>
                <w:rFonts w:ascii="Times New Roman" w:hAnsi="Times New Roman"/>
                <w:b/>
                <w:color w:val="000000"/>
                <w:sz w:val="20"/>
                <w:szCs w:val="20"/>
              </w:rPr>
              <w:t>0</w:t>
            </w:r>
          </w:p>
        </w:tc>
        <w:tc>
          <w:tcPr>
            <w:tcW w:w="225" w:type="pct"/>
          </w:tcPr>
          <w:p w:rsidR="001D53E0" w:rsidRPr="00DC2C80" w:rsidRDefault="00BF126B" w:rsidP="001D53E0">
            <w:pPr>
              <w:widowControl w:val="0"/>
              <w:spacing w:after="0" w:line="240" w:lineRule="auto"/>
              <w:jc w:val="both"/>
              <w:rPr>
                <w:rFonts w:ascii="Times New Roman" w:hAnsi="Times New Roman"/>
                <w:b/>
                <w:color w:val="000000"/>
                <w:sz w:val="20"/>
                <w:szCs w:val="20"/>
              </w:rPr>
            </w:pPr>
            <w:r>
              <w:rPr>
                <w:rFonts w:ascii="Times New Roman" w:hAnsi="Times New Roman"/>
                <w:b/>
                <w:color w:val="000000"/>
                <w:sz w:val="20"/>
                <w:szCs w:val="20"/>
              </w:rPr>
              <w:t>7</w:t>
            </w:r>
          </w:p>
        </w:tc>
        <w:tc>
          <w:tcPr>
            <w:tcW w:w="223" w:type="pct"/>
          </w:tcPr>
          <w:p w:rsidR="001D53E0" w:rsidRPr="00DC2C80" w:rsidRDefault="00BF126B" w:rsidP="001D53E0">
            <w:pPr>
              <w:widowControl w:val="0"/>
              <w:spacing w:after="0" w:line="240" w:lineRule="auto"/>
              <w:jc w:val="both"/>
              <w:rPr>
                <w:rFonts w:ascii="Times New Roman" w:hAnsi="Times New Roman"/>
                <w:b/>
                <w:color w:val="000000"/>
                <w:sz w:val="20"/>
                <w:szCs w:val="20"/>
              </w:rPr>
            </w:pPr>
            <w:r>
              <w:rPr>
                <w:rFonts w:ascii="Times New Roman" w:hAnsi="Times New Roman"/>
                <w:b/>
                <w:color w:val="000000"/>
                <w:sz w:val="20"/>
                <w:szCs w:val="20"/>
              </w:rPr>
              <w:t>18</w:t>
            </w:r>
          </w:p>
        </w:tc>
      </w:tr>
    </w:tbl>
    <w:p w:rsidR="001D53E0" w:rsidRPr="00A677AA" w:rsidRDefault="001D53E0" w:rsidP="001D53E0">
      <w:pPr>
        <w:pStyle w:val="a7"/>
        <w:pageBreakBefore/>
        <w:widowControl w:val="0"/>
        <w:spacing w:after="0" w:line="240" w:lineRule="auto"/>
        <w:ind w:left="0"/>
        <w:jc w:val="center"/>
        <w:rPr>
          <w:rFonts w:ascii="Times New Roman" w:hAnsi="Times New Roman"/>
          <w:b/>
          <w:color w:val="000000"/>
          <w:sz w:val="24"/>
          <w:szCs w:val="24"/>
        </w:rPr>
      </w:pPr>
      <w:r w:rsidRPr="00A677AA">
        <w:rPr>
          <w:rFonts w:ascii="Times New Roman" w:hAnsi="Times New Roman"/>
          <w:b/>
          <w:color w:val="000000"/>
          <w:sz w:val="24"/>
          <w:szCs w:val="24"/>
        </w:rPr>
        <w:lastRenderedPageBreak/>
        <w:t>Из общей численности работников основного персонала количество человек, работающих на неполных ставках</w:t>
      </w:r>
    </w:p>
    <w:p w:rsidR="001D53E0" w:rsidRPr="00A677AA" w:rsidRDefault="001D53E0" w:rsidP="001D53E0">
      <w:pPr>
        <w:pStyle w:val="a7"/>
        <w:widowControl w:val="0"/>
        <w:spacing w:after="0" w:line="240" w:lineRule="auto"/>
        <w:ind w:left="0"/>
        <w:jc w:val="both"/>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8"/>
        <w:gridCol w:w="5083"/>
        <w:gridCol w:w="7195"/>
      </w:tblGrid>
      <w:tr w:rsidR="001D53E0" w:rsidRPr="00A677AA" w:rsidTr="001D53E0">
        <w:tc>
          <w:tcPr>
            <w:tcW w:w="848" w:type="pct"/>
          </w:tcPr>
          <w:p w:rsidR="001D53E0" w:rsidRPr="00A677AA" w:rsidRDefault="001D53E0" w:rsidP="001D53E0">
            <w:pPr>
              <w:pStyle w:val="a7"/>
              <w:widowControl w:val="0"/>
              <w:spacing w:after="0" w:line="240" w:lineRule="auto"/>
              <w:ind w:left="0"/>
              <w:jc w:val="center"/>
              <w:rPr>
                <w:rFonts w:ascii="Times New Roman" w:hAnsi="Times New Roman"/>
                <w:color w:val="000000"/>
                <w:sz w:val="24"/>
                <w:szCs w:val="24"/>
              </w:rPr>
            </w:pPr>
            <w:r w:rsidRPr="00A677AA">
              <w:rPr>
                <w:rFonts w:ascii="Times New Roman" w:hAnsi="Times New Roman"/>
                <w:color w:val="000000"/>
                <w:sz w:val="24"/>
                <w:szCs w:val="24"/>
              </w:rPr>
              <w:t xml:space="preserve">Размер ставки/число сотрудников </w:t>
            </w:r>
          </w:p>
        </w:tc>
        <w:tc>
          <w:tcPr>
            <w:tcW w:w="1719" w:type="pct"/>
          </w:tcPr>
          <w:p w:rsidR="001D53E0" w:rsidRDefault="001D53E0" w:rsidP="001D53E0">
            <w:pPr>
              <w:pStyle w:val="a7"/>
              <w:widowControl w:val="0"/>
              <w:spacing w:after="0" w:line="240" w:lineRule="auto"/>
              <w:ind w:left="0"/>
              <w:jc w:val="center"/>
              <w:rPr>
                <w:rFonts w:ascii="Times New Roman" w:hAnsi="Times New Roman"/>
                <w:color w:val="000000"/>
                <w:sz w:val="24"/>
                <w:szCs w:val="24"/>
              </w:rPr>
            </w:pPr>
            <w:r w:rsidRPr="00A677AA">
              <w:rPr>
                <w:rFonts w:ascii="Times New Roman" w:hAnsi="Times New Roman"/>
                <w:color w:val="000000"/>
                <w:sz w:val="24"/>
                <w:szCs w:val="24"/>
              </w:rPr>
              <w:t xml:space="preserve">Место работы </w:t>
            </w:r>
          </w:p>
          <w:p w:rsidR="001D53E0" w:rsidRPr="00A677AA" w:rsidRDefault="001D53E0" w:rsidP="001D53E0">
            <w:pPr>
              <w:pStyle w:val="a7"/>
              <w:widowControl w:val="0"/>
              <w:spacing w:after="0" w:line="240" w:lineRule="auto"/>
              <w:ind w:left="0"/>
              <w:jc w:val="center"/>
              <w:rPr>
                <w:rFonts w:ascii="Times New Roman" w:hAnsi="Times New Roman"/>
                <w:color w:val="000000"/>
                <w:sz w:val="24"/>
                <w:szCs w:val="24"/>
              </w:rPr>
            </w:pPr>
            <w:r w:rsidRPr="00A677AA">
              <w:rPr>
                <w:rFonts w:ascii="Times New Roman" w:hAnsi="Times New Roman"/>
                <w:color w:val="000000"/>
                <w:sz w:val="24"/>
                <w:szCs w:val="24"/>
              </w:rPr>
              <w:t>(ЦБ, филиал, в т.ч. детская б-ка, сельская б-ка)</w:t>
            </w:r>
          </w:p>
        </w:tc>
        <w:tc>
          <w:tcPr>
            <w:tcW w:w="2433" w:type="pct"/>
            <w:vAlign w:val="center"/>
          </w:tcPr>
          <w:p w:rsidR="001D53E0" w:rsidRPr="00A677AA" w:rsidRDefault="001D53E0" w:rsidP="001D53E0">
            <w:pPr>
              <w:pStyle w:val="a7"/>
              <w:widowControl w:val="0"/>
              <w:spacing w:after="0" w:line="240" w:lineRule="auto"/>
              <w:ind w:left="0"/>
              <w:jc w:val="center"/>
              <w:rPr>
                <w:rFonts w:ascii="Times New Roman" w:hAnsi="Times New Roman"/>
                <w:color w:val="000000"/>
                <w:sz w:val="24"/>
                <w:szCs w:val="24"/>
              </w:rPr>
            </w:pPr>
            <w:r w:rsidRPr="00A677AA">
              <w:rPr>
                <w:rFonts w:ascii="Times New Roman" w:hAnsi="Times New Roman"/>
                <w:color w:val="000000"/>
                <w:sz w:val="24"/>
                <w:szCs w:val="24"/>
              </w:rPr>
              <w:t>Должность</w:t>
            </w:r>
          </w:p>
        </w:tc>
      </w:tr>
      <w:tr w:rsidR="001D53E0" w:rsidRPr="00A677AA" w:rsidTr="001D53E0">
        <w:tc>
          <w:tcPr>
            <w:tcW w:w="848" w:type="pct"/>
          </w:tcPr>
          <w:p w:rsidR="001D53E0" w:rsidRPr="00A677AA" w:rsidRDefault="001D53E0" w:rsidP="001D53E0">
            <w:pPr>
              <w:pStyle w:val="a7"/>
              <w:widowControl w:val="0"/>
              <w:spacing w:after="0" w:line="240" w:lineRule="auto"/>
              <w:ind w:left="0"/>
              <w:jc w:val="center"/>
              <w:rPr>
                <w:rFonts w:ascii="Times New Roman" w:hAnsi="Times New Roman"/>
                <w:color w:val="000000"/>
                <w:sz w:val="24"/>
                <w:szCs w:val="24"/>
              </w:rPr>
            </w:pPr>
            <w:r w:rsidRPr="00A677AA">
              <w:rPr>
                <w:rFonts w:ascii="Times New Roman" w:hAnsi="Times New Roman"/>
                <w:color w:val="000000"/>
                <w:sz w:val="24"/>
                <w:szCs w:val="24"/>
              </w:rPr>
              <w:t>0,25/</w:t>
            </w:r>
          </w:p>
        </w:tc>
        <w:tc>
          <w:tcPr>
            <w:tcW w:w="1719" w:type="pct"/>
          </w:tcPr>
          <w:p w:rsidR="001D53E0" w:rsidRPr="00A677AA" w:rsidRDefault="00BF126B" w:rsidP="001D53E0">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нет</w:t>
            </w:r>
          </w:p>
        </w:tc>
        <w:tc>
          <w:tcPr>
            <w:tcW w:w="2433" w:type="pct"/>
          </w:tcPr>
          <w:p w:rsidR="001D53E0" w:rsidRPr="00A677AA" w:rsidRDefault="001D53E0" w:rsidP="001D53E0">
            <w:pPr>
              <w:pStyle w:val="a7"/>
              <w:widowControl w:val="0"/>
              <w:spacing w:after="0" w:line="240" w:lineRule="auto"/>
              <w:ind w:left="0"/>
              <w:jc w:val="center"/>
              <w:rPr>
                <w:rFonts w:ascii="Times New Roman" w:hAnsi="Times New Roman"/>
                <w:color w:val="000000"/>
                <w:sz w:val="24"/>
                <w:szCs w:val="24"/>
              </w:rPr>
            </w:pPr>
          </w:p>
        </w:tc>
      </w:tr>
      <w:tr w:rsidR="001D53E0" w:rsidRPr="00A677AA" w:rsidTr="001D53E0">
        <w:tc>
          <w:tcPr>
            <w:tcW w:w="848" w:type="pct"/>
          </w:tcPr>
          <w:p w:rsidR="001D53E0" w:rsidRPr="00A677AA" w:rsidRDefault="001D53E0" w:rsidP="001D53E0">
            <w:pPr>
              <w:pStyle w:val="a7"/>
              <w:widowControl w:val="0"/>
              <w:spacing w:after="0" w:line="240" w:lineRule="auto"/>
              <w:ind w:left="0"/>
              <w:jc w:val="center"/>
              <w:rPr>
                <w:rFonts w:ascii="Times New Roman" w:hAnsi="Times New Roman"/>
                <w:color w:val="000000"/>
                <w:sz w:val="24"/>
                <w:szCs w:val="24"/>
              </w:rPr>
            </w:pPr>
            <w:r w:rsidRPr="00A677AA">
              <w:rPr>
                <w:rFonts w:ascii="Times New Roman" w:hAnsi="Times New Roman"/>
                <w:color w:val="000000"/>
                <w:sz w:val="24"/>
                <w:szCs w:val="24"/>
              </w:rPr>
              <w:t>0,5/</w:t>
            </w:r>
            <w:r w:rsidR="00BF126B">
              <w:rPr>
                <w:rFonts w:ascii="Times New Roman" w:hAnsi="Times New Roman"/>
                <w:color w:val="000000"/>
                <w:sz w:val="24"/>
                <w:szCs w:val="24"/>
              </w:rPr>
              <w:t>8</w:t>
            </w:r>
          </w:p>
        </w:tc>
        <w:tc>
          <w:tcPr>
            <w:tcW w:w="1719" w:type="pct"/>
          </w:tcPr>
          <w:p w:rsidR="001D53E0" w:rsidRPr="00A677AA" w:rsidRDefault="00BF126B" w:rsidP="001D53E0">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8 сельских библиотечных филиалов</w:t>
            </w:r>
          </w:p>
        </w:tc>
        <w:tc>
          <w:tcPr>
            <w:tcW w:w="2433" w:type="pct"/>
          </w:tcPr>
          <w:p w:rsidR="001D53E0" w:rsidRPr="00A677AA" w:rsidRDefault="00BF126B" w:rsidP="001D53E0">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Заведующие библиотечными филиалами</w:t>
            </w:r>
          </w:p>
        </w:tc>
      </w:tr>
      <w:tr w:rsidR="001D53E0" w:rsidRPr="00A677AA" w:rsidTr="001D53E0">
        <w:tc>
          <w:tcPr>
            <w:tcW w:w="848" w:type="pct"/>
          </w:tcPr>
          <w:p w:rsidR="001D53E0" w:rsidRPr="00A677AA" w:rsidRDefault="001D53E0" w:rsidP="001D53E0">
            <w:pPr>
              <w:pStyle w:val="a7"/>
              <w:widowControl w:val="0"/>
              <w:spacing w:after="0" w:line="240" w:lineRule="auto"/>
              <w:ind w:left="0"/>
              <w:jc w:val="center"/>
              <w:rPr>
                <w:rFonts w:ascii="Times New Roman" w:hAnsi="Times New Roman"/>
                <w:color w:val="000000"/>
                <w:sz w:val="24"/>
                <w:szCs w:val="24"/>
              </w:rPr>
            </w:pPr>
            <w:r w:rsidRPr="00A677AA">
              <w:rPr>
                <w:rFonts w:ascii="Times New Roman" w:hAnsi="Times New Roman"/>
                <w:color w:val="000000"/>
                <w:sz w:val="24"/>
                <w:szCs w:val="24"/>
              </w:rPr>
              <w:t>0,75/</w:t>
            </w:r>
          </w:p>
        </w:tc>
        <w:tc>
          <w:tcPr>
            <w:tcW w:w="1719" w:type="pct"/>
          </w:tcPr>
          <w:p w:rsidR="001D53E0" w:rsidRPr="00A677AA" w:rsidRDefault="00BF126B" w:rsidP="001D53E0">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нет</w:t>
            </w:r>
          </w:p>
        </w:tc>
        <w:tc>
          <w:tcPr>
            <w:tcW w:w="2433" w:type="pct"/>
          </w:tcPr>
          <w:p w:rsidR="001D53E0" w:rsidRPr="00A677AA" w:rsidRDefault="001D53E0" w:rsidP="001D53E0">
            <w:pPr>
              <w:pStyle w:val="a7"/>
              <w:widowControl w:val="0"/>
              <w:spacing w:after="0" w:line="240" w:lineRule="auto"/>
              <w:ind w:left="0"/>
              <w:jc w:val="center"/>
              <w:rPr>
                <w:rFonts w:ascii="Times New Roman" w:hAnsi="Times New Roman"/>
                <w:color w:val="000000"/>
                <w:sz w:val="24"/>
                <w:szCs w:val="24"/>
              </w:rPr>
            </w:pPr>
          </w:p>
        </w:tc>
      </w:tr>
      <w:tr w:rsidR="001D53E0" w:rsidRPr="00A677AA" w:rsidTr="001D53E0">
        <w:tc>
          <w:tcPr>
            <w:tcW w:w="848" w:type="pct"/>
          </w:tcPr>
          <w:p w:rsidR="001D53E0" w:rsidRPr="00A677AA" w:rsidRDefault="00BF126B" w:rsidP="001D53E0">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1/17</w:t>
            </w:r>
          </w:p>
        </w:tc>
        <w:tc>
          <w:tcPr>
            <w:tcW w:w="1719" w:type="pct"/>
          </w:tcPr>
          <w:p w:rsidR="001D53E0" w:rsidRPr="00A677AA" w:rsidRDefault="00BF126B" w:rsidP="001D53E0">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РБ и библиотечные филиалы</w:t>
            </w:r>
          </w:p>
        </w:tc>
        <w:tc>
          <w:tcPr>
            <w:tcW w:w="2433" w:type="pct"/>
          </w:tcPr>
          <w:p w:rsidR="001D53E0" w:rsidRPr="00A677AA" w:rsidRDefault="00BF126B" w:rsidP="001D53E0">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Заведующие библиотечными филиалами , заведующие отделами, ведущие библиотекари, ведущий методист</w:t>
            </w:r>
          </w:p>
        </w:tc>
      </w:tr>
    </w:tbl>
    <w:p w:rsidR="001D53E0" w:rsidRPr="00A677AA" w:rsidRDefault="001D53E0" w:rsidP="001D53E0">
      <w:pPr>
        <w:widowControl w:val="0"/>
        <w:spacing w:after="0" w:line="240" w:lineRule="auto"/>
        <w:jc w:val="both"/>
        <w:rPr>
          <w:rFonts w:ascii="Times New Roman" w:hAnsi="Times New Roman"/>
          <w:i/>
          <w:color w:val="000000"/>
          <w:sz w:val="24"/>
          <w:szCs w:val="24"/>
        </w:rPr>
      </w:pPr>
    </w:p>
    <w:p w:rsidR="001D53E0" w:rsidRPr="00A677AA" w:rsidRDefault="001D53E0" w:rsidP="001D53E0">
      <w:pPr>
        <w:widowControl w:val="0"/>
        <w:spacing w:after="0" w:line="240" w:lineRule="auto"/>
        <w:jc w:val="both"/>
        <w:rPr>
          <w:rFonts w:ascii="Times New Roman" w:hAnsi="Times New Roman"/>
          <w:b/>
          <w:color w:val="000000"/>
          <w:sz w:val="24"/>
          <w:szCs w:val="24"/>
        </w:rPr>
      </w:pPr>
      <w:r w:rsidRPr="00A677AA">
        <w:rPr>
          <w:rFonts w:ascii="Times New Roman" w:hAnsi="Times New Roman"/>
          <w:b/>
          <w:color w:val="000000"/>
          <w:sz w:val="24"/>
          <w:szCs w:val="24"/>
        </w:rPr>
        <w:t>11.3. Оплата труда. Средняя месячная заработная плата работников библиотек в сравнении со средней месячной зарплатой в регионе. Динамика за три года.</w:t>
      </w:r>
    </w:p>
    <w:p w:rsidR="001D53E0" w:rsidRPr="00A677AA" w:rsidRDefault="001D53E0" w:rsidP="001D53E0">
      <w:pPr>
        <w:widowControl w:val="0"/>
        <w:spacing w:after="0" w:line="240" w:lineRule="auto"/>
        <w:rPr>
          <w:rFonts w:ascii="Times New Roman" w:hAnsi="Times New Roman"/>
          <w:color w:val="000000"/>
          <w:sz w:val="24"/>
          <w:szCs w:val="24"/>
        </w:rPr>
      </w:pPr>
    </w:p>
    <w:p w:rsidR="001D53E0" w:rsidRDefault="001D53E0" w:rsidP="001D53E0">
      <w:pPr>
        <w:widowControl w:val="0"/>
        <w:spacing w:after="0" w:line="240" w:lineRule="auto"/>
        <w:jc w:val="center"/>
        <w:rPr>
          <w:rFonts w:ascii="Times New Roman" w:hAnsi="Times New Roman"/>
          <w:b/>
          <w:color w:val="000000"/>
          <w:sz w:val="24"/>
          <w:szCs w:val="24"/>
        </w:rPr>
      </w:pPr>
      <w:r w:rsidRPr="00A677AA">
        <w:rPr>
          <w:rFonts w:ascii="Times New Roman" w:hAnsi="Times New Roman"/>
          <w:b/>
          <w:color w:val="000000"/>
          <w:sz w:val="24"/>
          <w:szCs w:val="24"/>
        </w:rPr>
        <w:t>Средняя месячная заработная плата основного персонала (в динамике за 3 года)</w:t>
      </w:r>
    </w:p>
    <w:p w:rsidR="001D53E0" w:rsidRPr="00A677AA" w:rsidRDefault="001D53E0" w:rsidP="001D53E0">
      <w:pPr>
        <w:widowControl w:val="0"/>
        <w:spacing w:after="0" w:line="240" w:lineRule="auto"/>
        <w:jc w:val="center"/>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gridCol w:w="4930"/>
        <w:gridCol w:w="4930"/>
      </w:tblGrid>
      <w:tr w:rsidR="001D53E0" w:rsidRPr="00A677AA" w:rsidTr="001D53E0">
        <w:tc>
          <w:tcPr>
            <w:tcW w:w="1666" w:type="pct"/>
            <w:vAlign w:val="center"/>
          </w:tcPr>
          <w:p w:rsidR="001D53E0" w:rsidRPr="00A677AA" w:rsidRDefault="001D53E0" w:rsidP="001D53E0">
            <w:pPr>
              <w:widowControl w:val="0"/>
              <w:spacing w:after="0" w:line="240" w:lineRule="auto"/>
              <w:jc w:val="center"/>
              <w:rPr>
                <w:rFonts w:ascii="Times New Roman" w:hAnsi="Times New Roman"/>
                <w:color w:val="000000"/>
                <w:sz w:val="24"/>
                <w:szCs w:val="24"/>
              </w:rPr>
            </w:pPr>
            <w:r w:rsidRPr="00A677AA">
              <w:rPr>
                <w:rFonts w:ascii="Times New Roman" w:hAnsi="Times New Roman"/>
                <w:color w:val="000000"/>
                <w:sz w:val="24"/>
                <w:szCs w:val="24"/>
              </w:rPr>
              <w:t>2021</w:t>
            </w:r>
          </w:p>
        </w:tc>
        <w:tc>
          <w:tcPr>
            <w:tcW w:w="1667" w:type="pct"/>
            <w:vAlign w:val="center"/>
          </w:tcPr>
          <w:p w:rsidR="001D53E0" w:rsidRPr="00A677AA" w:rsidRDefault="001D53E0" w:rsidP="001D53E0">
            <w:pPr>
              <w:widowControl w:val="0"/>
              <w:spacing w:after="0" w:line="240" w:lineRule="auto"/>
              <w:jc w:val="center"/>
              <w:rPr>
                <w:rFonts w:ascii="Times New Roman" w:hAnsi="Times New Roman"/>
                <w:color w:val="000000"/>
                <w:sz w:val="24"/>
                <w:szCs w:val="24"/>
              </w:rPr>
            </w:pPr>
            <w:r w:rsidRPr="00A677AA">
              <w:rPr>
                <w:rFonts w:ascii="Times New Roman" w:hAnsi="Times New Roman"/>
                <w:color w:val="000000"/>
                <w:sz w:val="24"/>
                <w:szCs w:val="24"/>
              </w:rPr>
              <w:t>2022</w:t>
            </w:r>
          </w:p>
        </w:tc>
        <w:tc>
          <w:tcPr>
            <w:tcW w:w="1667" w:type="pct"/>
            <w:vAlign w:val="center"/>
          </w:tcPr>
          <w:p w:rsidR="001D53E0" w:rsidRPr="00A677AA" w:rsidRDefault="001D53E0" w:rsidP="001D53E0">
            <w:pPr>
              <w:widowControl w:val="0"/>
              <w:spacing w:after="0" w:line="240" w:lineRule="auto"/>
              <w:jc w:val="center"/>
              <w:rPr>
                <w:rFonts w:ascii="Times New Roman" w:hAnsi="Times New Roman"/>
                <w:color w:val="000000"/>
                <w:sz w:val="24"/>
                <w:szCs w:val="24"/>
              </w:rPr>
            </w:pPr>
            <w:r w:rsidRPr="00A677AA">
              <w:rPr>
                <w:rFonts w:ascii="Times New Roman" w:hAnsi="Times New Roman"/>
                <w:color w:val="000000"/>
                <w:sz w:val="24"/>
                <w:szCs w:val="24"/>
              </w:rPr>
              <w:t>2023</w:t>
            </w:r>
          </w:p>
        </w:tc>
      </w:tr>
      <w:tr w:rsidR="001D53E0" w:rsidRPr="00A677AA" w:rsidTr="001D53E0">
        <w:trPr>
          <w:trHeight w:val="353"/>
        </w:trPr>
        <w:tc>
          <w:tcPr>
            <w:tcW w:w="1666" w:type="pct"/>
          </w:tcPr>
          <w:p w:rsidR="001D53E0" w:rsidRPr="00A677AA" w:rsidRDefault="00BF126B" w:rsidP="001D53E0">
            <w:pPr>
              <w:widowControl w:val="0"/>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26239</w:t>
            </w:r>
          </w:p>
        </w:tc>
        <w:tc>
          <w:tcPr>
            <w:tcW w:w="1667" w:type="pct"/>
          </w:tcPr>
          <w:p w:rsidR="001D53E0" w:rsidRPr="00A677AA" w:rsidRDefault="00BF126B" w:rsidP="001D53E0">
            <w:pPr>
              <w:widowControl w:val="0"/>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28744</w:t>
            </w:r>
          </w:p>
        </w:tc>
        <w:tc>
          <w:tcPr>
            <w:tcW w:w="1667" w:type="pct"/>
          </w:tcPr>
          <w:p w:rsidR="001D53E0" w:rsidRPr="00A677AA" w:rsidRDefault="00BF126B" w:rsidP="001D53E0">
            <w:pPr>
              <w:widowControl w:val="0"/>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34640</w:t>
            </w:r>
          </w:p>
        </w:tc>
      </w:tr>
    </w:tbl>
    <w:p w:rsidR="001D53E0" w:rsidRPr="00A677AA" w:rsidRDefault="001D53E0" w:rsidP="001D53E0">
      <w:pPr>
        <w:pStyle w:val="a7"/>
        <w:widowControl w:val="0"/>
        <w:spacing w:after="0" w:line="240" w:lineRule="auto"/>
        <w:ind w:left="0"/>
        <w:rPr>
          <w:rFonts w:ascii="Times New Roman" w:hAnsi="Times New Roman"/>
          <w:b/>
          <w:color w:val="000000"/>
          <w:sz w:val="24"/>
          <w:szCs w:val="24"/>
        </w:rPr>
      </w:pPr>
    </w:p>
    <w:p w:rsidR="001D53E0" w:rsidRPr="00A677AA" w:rsidRDefault="001D53E0" w:rsidP="001D53E0">
      <w:pPr>
        <w:pStyle w:val="a7"/>
        <w:widowControl w:val="0"/>
        <w:spacing w:after="0" w:line="240" w:lineRule="auto"/>
        <w:ind w:left="0"/>
        <w:jc w:val="center"/>
        <w:rPr>
          <w:rFonts w:ascii="Times New Roman" w:hAnsi="Times New Roman"/>
          <w:b/>
          <w:color w:val="000000"/>
          <w:sz w:val="24"/>
          <w:szCs w:val="24"/>
        </w:rPr>
      </w:pPr>
      <w:r w:rsidRPr="00A677AA">
        <w:rPr>
          <w:rFonts w:ascii="Times New Roman" w:hAnsi="Times New Roman"/>
          <w:b/>
          <w:color w:val="000000"/>
          <w:sz w:val="24"/>
          <w:szCs w:val="24"/>
        </w:rPr>
        <w:t>Целевое обучение*</w:t>
      </w:r>
    </w:p>
    <w:p w:rsidR="001D53E0" w:rsidRPr="00A677AA" w:rsidRDefault="001D53E0" w:rsidP="001D53E0">
      <w:pPr>
        <w:pStyle w:val="a7"/>
        <w:widowControl w:val="0"/>
        <w:spacing w:after="0" w:line="240" w:lineRule="auto"/>
        <w:ind w:left="0"/>
        <w:rPr>
          <w:rFonts w:ascii="Times New Roman" w:hAnsi="Times New Roman"/>
          <w:b/>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1"/>
        <w:gridCol w:w="3697"/>
        <w:gridCol w:w="3697"/>
        <w:gridCol w:w="3691"/>
      </w:tblGrid>
      <w:tr w:rsidR="001D53E0" w:rsidRPr="00A677AA" w:rsidTr="001D53E0">
        <w:tc>
          <w:tcPr>
            <w:tcW w:w="1252" w:type="pct"/>
            <w:tcBorders>
              <w:right w:val="single" w:sz="4" w:space="0" w:color="auto"/>
            </w:tcBorders>
            <w:vAlign w:val="center"/>
          </w:tcPr>
          <w:p w:rsidR="001D53E0" w:rsidRPr="00A677AA" w:rsidRDefault="001D53E0" w:rsidP="001D53E0">
            <w:pPr>
              <w:widowControl w:val="0"/>
              <w:spacing w:after="0" w:line="240" w:lineRule="auto"/>
              <w:jc w:val="center"/>
              <w:rPr>
                <w:rFonts w:ascii="Times New Roman" w:hAnsi="Times New Roman"/>
                <w:color w:val="000000"/>
                <w:sz w:val="24"/>
                <w:szCs w:val="24"/>
              </w:rPr>
            </w:pPr>
            <w:r w:rsidRPr="00A677AA">
              <w:rPr>
                <w:rFonts w:ascii="Times New Roman" w:hAnsi="Times New Roman"/>
                <w:color w:val="000000"/>
                <w:sz w:val="24"/>
                <w:szCs w:val="24"/>
              </w:rPr>
              <w:t>Кол-во участников</w:t>
            </w:r>
          </w:p>
        </w:tc>
        <w:tc>
          <w:tcPr>
            <w:tcW w:w="1250" w:type="pct"/>
            <w:tcBorders>
              <w:left w:val="single" w:sz="4" w:space="0" w:color="auto"/>
            </w:tcBorders>
            <w:vAlign w:val="center"/>
          </w:tcPr>
          <w:p w:rsidR="001D53E0" w:rsidRPr="00A677AA" w:rsidRDefault="001D53E0" w:rsidP="001D53E0">
            <w:pPr>
              <w:widowControl w:val="0"/>
              <w:spacing w:after="0" w:line="240" w:lineRule="auto"/>
              <w:jc w:val="center"/>
              <w:rPr>
                <w:rFonts w:ascii="Times New Roman" w:hAnsi="Times New Roman"/>
                <w:color w:val="000000"/>
                <w:sz w:val="24"/>
                <w:szCs w:val="24"/>
              </w:rPr>
            </w:pPr>
            <w:r w:rsidRPr="00A677AA">
              <w:rPr>
                <w:rFonts w:ascii="Times New Roman" w:hAnsi="Times New Roman"/>
                <w:color w:val="000000"/>
                <w:sz w:val="24"/>
                <w:szCs w:val="24"/>
              </w:rPr>
              <w:t xml:space="preserve">Название учреждения </w:t>
            </w:r>
          </w:p>
          <w:p w:rsidR="001D53E0" w:rsidRPr="00A677AA" w:rsidRDefault="001D53E0" w:rsidP="001D53E0">
            <w:pPr>
              <w:widowControl w:val="0"/>
              <w:spacing w:after="0" w:line="240" w:lineRule="auto"/>
              <w:jc w:val="center"/>
              <w:rPr>
                <w:rFonts w:ascii="Times New Roman" w:hAnsi="Times New Roman"/>
                <w:color w:val="000000"/>
                <w:sz w:val="24"/>
                <w:szCs w:val="24"/>
              </w:rPr>
            </w:pPr>
            <w:r w:rsidRPr="00A677AA">
              <w:rPr>
                <w:rFonts w:ascii="Times New Roman" w:hAnsi="Times New Roman"/>
                <w:color w:val="000000"/>
                <w:sz w:val="24"/>
                <w:szCs w:val="24"/>
              </w:rPr>
              <w:t>(название вуза, Учебного центра, Центра непрерывного образования и др.). Для конкурсов – название конкурса</w:t>
            </w:r>
          </w:p>
        </w:tc>
        <w:tc>
          <w:tcPr>
            <w:tcW w:w="1250" w:type="pct"/>
            <w:tcBorders>
              <w:left w:val="single" w:sz="4" w:space="0" w:color="auto"/>
              <w:right w:val="single" w:sz="4" w:space="0" w:color="auto"/>
            </w:tcBorders>
            <w:vAlign w:val="center"/>
          </w:tcPr>
          <w:p w:rsidR="001D53E0" w:rsidRPr="00A677AA" w:rsidRDefault="001D53E0" w:rsidP="001D53E0">
            <w:pPr>
              <w:widowControl w:val="0"/>
              <w:spacing w:after="0" w:line="240" w:lineRule="auto"/>
              <w:jc w:val="center"/>
              <w:rPr>
                <w:rFonts w:ascii="Times New Roman" w:hAnsi="Times New Roman"/>
                <w:color w:val="000000"/>
                <w:sz w:val="24"/>
                <w:szCs w:val="24"/>
              </w:rPr>
            </w:pPr>
            <w:r w:rsidRPr="00A677AA">
              <w:rPr>
                <w:rFonts w:ascii="Times New Roman" w:hAnsi="Times New Roman"/>
                <w:color w:val="000000"/>
                <w:sz w:val="24"/>
                <w:szCs w:val="24"/>
              </w:rPr>
              <w:t>Название образовательной программы</w:t>
            </w:r>
          </w:p>
          <w:p w:rsidR="001D53E0" w:rsidRPr="00A677AA" w:rsidRDefault="001D53E0" w:rsidP="001D53E0">
            <w:pPr>
              <w:widowControl w:val="0"/>
              <w:spacing w:after="0" w:line="240" w:lineRule="auto"/>
              <w:jc w:val="center"/>
              <w:rPr>
                <w:rFonts w:ascii="Times New Roman" w:hAnsi="Times New Roman"/>
                <w:color w:val="000000"/>
                <w:sz w:val="24"/>
                <w:szCs w:val="24"/>
              </w:rPr>
            </w:pPr>
          </w:p>
        </w:tc>
        <w:tc>
          <w:tcPr>
            <w:tcW w:w="1248" w:type="pct"/>
            <w:tcBorders>
              <w:left w:val="single" w:sz="4" w:space="0" w:color="auto"/>
            </w:tcBorders>
            <w:vAlign w:val="center"/>
          </w:tcPr>
          <w:p w:rsidR="001D53E0" w:rsidRPr="00A677AA" w:rsidRDefault="001D53E0" w:rsidP="001D53E0">
            <w:pPr>
              <w:widowControl w:val="0"/>
              <w:spacing w:after="0" w:line="240" w:lineRule="auto"/>
              <w:jc w:val="center"/>
              <w:rPr>
                <w:rFonts w:ascii="Times New Roman" w:hAnsi="Times New Roman"/>
                <w:color w:val="000000"/>
                <w:sz w:val="24"/>
                <w:szCs w:val="24"/>
              </w:rPr>
            </w:pPr>
            <w:r w:rsidRPr="00A677AA">
              <w:rPr>
                <w:rFonts w:ascii="Times New Roman" w:hAnsi="Times New Roman"/>
                <w:color w:val="000000"/>
                <w:sz w:val="24"/>
                <w:szCs w:val="24"/>
              </w:rPr>
              <w:t>Вид документа, подтверждающего обучение</w:t>
            </w:r>
          </w:p>
          <w:p w:rsidR="001D53E0" w:rsidRPr="00A677AA" w:rsidRDefault="001D53E0" w:rsidP="001D53E0">
            <w:pPr>
              <w:widowControl w:val="0"/>
              <w:spacing w:after="0" w:line="240" w:lineRule="auto"/>
              <w:jc w:val="center"/>
              <w:rPr>
                <w:rFonts w:ascii="Times New Roman" w:hAnsi="Times New Roman"/>
                <w:color w:val="000000"/>
                <w:sz w:val="24"/>
                <w:szCs w:val="24"/>
              </w:rPr>
            </w:pPr>
            <w:r w:rsidRPr="00A677AA">
              <w:rPr>
                <w:rFonts w:ascii="Times New Roman" w:hAnsi="Times New Roman"/>
                <w:color w:val="000000"/>
                <w:sz w:val="24"/>
                <w:szCs w:val="24"/>
              </w:rPr>
              <w:t>(диплом, удостоверение) – при наличии</w:t>
            </w:r>
          </w:p>
          <w:p w:rsidR="001D53E0" w:rsidRPr="00A677AA" w:rsidRDefault="001D53E0" w:rsidP="001D53E0">
            <w:pPr>
              <w:widowControl w:val="0"/>
              <w:spacing w:after="0" w:line="240" w:lineRule="auto"/>
              <w:jc w:val="center"/>
              <w:rPr>
                <w:rFonts w:ascii="Times New Roman" w:hAnsi="Times New Roman"/>
                <w:color w:val="000000"/>
                <w:sz w:val="24"/>
                <w:szCs w:val="24"/>
              </w:rPr>
            </w:pPr>
          </w:p>
        </w:tc>
      </w:tr>
      <w:tr w:rsidR="001D53E0" w:rsidRPr="00A677AA" w:rsidTr="001D53E0">
        <w:tc>
          <w:tcPr>
            <w:tcW w:w="1252" w:type="pct"/>
            <w:tcBorders>
              <w:right w:val="single" w:sz="4" w:space="0" w:color="auto"/>
            </w:tcBorders>
            <w:vAlign w:val="center"/>
          </w:tcPr>
          <w:p w:rsidR="001D53E0" w:rsidRPr="00A677AA" w:rsidRDefault="007067EA" w:rsidP="001D53E0">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Не проводилось.</w:t>
            </w:r>
          </w:p>
        </w:tc>
        <w:tc>
          <w:tcPr>
            <w:tcW w:w="1250" w:type="pct"/>
            <w:tcBorders>
              <w:left w:val="single" w:sz="4" w:space="0" w:color="auto"/>
            </w:tcBorders>
            <w:vAlign w:val="center"/>
          </w:tcPr>
          <w:p w:rsidR="001D53E0" w:rsidRPr="00A677AA" w:rsidRDefault="001D53E0" w:rsidP="001D53E0">
            <w:pPr>
              <w:widowControl w:val="0"/>
              <w:spacing w:after="0" w:line="240" w:lineRule="auto"/>
              <w:jc w:val="center"/>
              <w:rPr>
                <w:rFonts w:ascii="Times New Roman" w:hAnsi="Times New Roman"/>
                <w:color w:val="000000"/>
                <w:sz w:val="24"/>
                <w:szCs w:val="24"/>
              </w:rPr>
            </w:pPr>
          </w:p>
        </w:tc>
        <w:tc>
          <w:tcPr>
            <w:tcW w:w="1250" w:type="pct"/>
            <w:tcBorders>
              <w:left w:val="single" w:sz="4" w:space="0" w:color="auto"/>
              <w:right w:val="single" w:sz="4" w:space="0" w:color="auto"/>
            </w:tcBorders>
            <w:vAlign w:val="center"/>
          </w:tcPr>
          <w:p w:rsidR="001D53E0" w:rsidRPr="00A677AA" w:rsidRDefault="001D53E0" w:rsidP="001D53E0">
            <w:pPr>
              <w:widowControl w:val="0"/>
              <w:spacing w:after="0" w:line="240" w:lineRule="auto"/>
              <w:jc w:val="center"/>
              <w:rPr>
                <w:rFonts w:ascii="Times New Roman" w:hAnsi="Times New Roman"/>
                <w:color w:val="000000"/>
                <w:sz w:val="24"/>
                <w:szCs w:val="24"/>
              </w:rPr>
            </w:pPr>
          </w:p>
        </w:tc>
        <w:tc>
          <w:tcPr>
            <w:tcW w:w="1248" w:type="pct"/>
            <w:tcBorders>
              <w:left w:val="single" w:sz="4" w:space="0" w:color="auto"/>
            </w:tcBorders>
            <w:vAlign w:val="center"/>
          </w:tcPr>
          <w:p w:rsidR="001D53E0" w:rsidRPr="00A677AA" w:rsidRDefault="001D53E0" w:rsidP="001D53E0">
            <w:pPr>
              <w:widowControl w:val="0"/>
              <w:spacing w:after="0" w:line="240" w:lineRule="auto"/>
              <w:jc w:val="center"/>
              <w:rPr>
                <w:rFonts w:ascii="Times New Roman" w:hAnsi="Times New Roman"/>
                <w:color w:val="000000"/>
                <w:sz w:val="24"/>
                <w:szCs w:val="24"/>
              </w:rPr>
            </w:pPr>
          </w:p>
        </w:tc>
      </w:tr>
    </w:tbl>
    <w:p w:rsidR="001D53E0" w:rsidRPr="00A677AA" w:rsidRDefault="001D53E0" w:rsidP="001D53E0">
      <w:pPr>
        <w:widowControl w:val="0"/>
        <w:autoSpaceDE w:val="0"/>
        <w:autoSpaceDN w:val="0"/>
        <w:adjustRightInd w:val="0"/>
        <w:spacing w:after="0" w:line="240" w:lineRule="auto"/>
        <w:jc w:val="both"/>
        <w:rPr>
          <w:rFonts w:ascii="Times New Roman" w:hAnsi="Times New Roman"/>
          <w:i/>
          <w:sz w:val="24"/>
          <w:szCs w:val="24"/>
        </w:rPr>
      </w:pPr>
    </w:p>
    <w:p w:rsidR="001D53E0" w:rsidRPr="00A677AA" w:rsidRDefault="001D53E0" w:rsidP="001D53E0">
      <w:pPr>
        <w:widowControl w:val="0"/>
        <w:autoSpaceDE w:val="0"/>
        <w:autoSpaceDN w:val="0"/>
        <w:adjustRightInd w:val="0"/>
        <w:spacing w:after="0" w:line="240" w:lineRule="auto"/>
        <w:jc w:val="both"/>
        <w:rPr>
          <w:rFonts w:ascii="Times New Roman" w:hAnsi="Times New Roman"/>
          <w:i/>
          <w:sz w:val="24"/>
          <w:szCs w:val="24"/>
        </w:rPr>
      </w:pPr>
      <w:r w:rsidRPr="00A677AA">
        <w:rPr>
          <w:rFonts w:ascii="Times New Roman" w:hAnsi="Times New Roman"/>
          <w:i/>
          <w:sz w:val="24"/>
          <w:szCs w:val="24"/>
        </w:rPr>
        <w:t>*Целевое обучение - обучение по квоте за счет средств Федерального бюджета по образовательной программе среднего профессионального или высшего образования в исполнение трехстороннего договора о целевом обучении между обучающимся, работодателем и ВУЗом, осуществляющим образовательную программу.</w:t>
      </w:r>
    </w:p>
    <w:p w:rsidR="001D53E0" w:rsidRPr="00A677AA" w:rsidRDefault="001D53E0" w:rsidP="001D53E0">
      <w:pPr>
        <w:pStyle w:val="a7"/>
        <w:widowControl w:val="0"/>
        <w:spacing w:after="0" w:line="240" w:lineRule="auto"/>
        <w:ind w:left="0"/>
        <w:rPr>
          <w:rFonts w:ascii="Times New Roman" w:hAnsi="Times New Roman"/>
          <w:b/>
          <w:color w:val="000000"/>
          <w:sz w:val="24"/>
          <w:szCs w:val="24"/>
        </w:rPr>
      </w:pPr>
    </w:p>
    <w:p w:rsidR="001D53E0" w:rsidRPr="00A677AA" w:rsidRDefault="001D53E0" w:rsidP="001D53E0">
      <w:pPr>
        <w:pStyle w:val="a7"/>
        <w:widowControl w:val="0"/>
        <w:spacing w:after="0" w:line="240" w:lineRule="auto"/>
        <w:ind w:left="0"/>
        <w:rPr>
          <w:rFonts w:ascii="Times New Roman" w:hAnsi="Times New Roman"/>
          <w:b/>
          <w:color w:val="000000"/>
          <w:sz w:val="24"/>
          <w:szCs w:val="24"/>
        </w:rPr>
      </w:pPr>
    </w:p>
    <w:p w:rsidR="001D53E0" w:rsidRDefault="001D53E0" w:rsidP="001D53E0">
      <w:pPr>
        <w:pStyle w:val="a7"/>
        <w:pageBreakBefore/>
        <w:widowControl w:val="0"/>
        <w:spacing w:after="0" w:line="240" w:lineRule="auto"/>
        <w:ind w:left="0"/>
        <w:jc w:val="center"/>
        <w:rPr>
          <w:rFonts w:ascii="Times New Roman" w:hAnsi="Times New Roman"/>
          <w:b/>
          <w:color w:val="000000"/>
          <w:sz w:val="24"/>
          <w:szCs w:val="24"/>
        </w:rPr>
      </w:pPr>
      <w:r>
        <w:rPr>
          <w:rFonts w:ascii="Times New Roman" w:hAnsi="Times New Roman"/>
          <w:b/>
          <w:color w:val="000000"/>
          <w:sz w:val="24"/>
          <w:szCs w:val="24"/>
        </w:rPr>
        <w:lastRenderedPageBreak/>
        <w:t>Переподготовка/п</w:t>
      </w:r>
      <w:r w:rsidRPr="0084169E">
        <w:rPr>
          <w:rFonts w:ascii="Times New Roman" w:hAnsi="Times New Roman"/>
          <w:b/>
          <w:color w:val="000000"/>
          <w:sz w:val="24"/>
          <w:szCs w:val="24"/>
        </w:rPr>
        <w:t>овышение квалификации</w:t>
      </w:r>
      <w:r>
        <w:rPr>
          <w:rFonts w:ascii="Times New Roman" w:hAnsi="Times New Roman"/>
          <w:b/>
          <w:color w:val="000000"/>
          <w:sz w:val="24"/>
          <w:szCs w:val="24"/>
        </w:rPr>
        <w:t xml:space="preserve"> </w:t>
      </w:r>
      <w:r w:rsidRPr="0084169E">
        <w:rPr>
          <w:rFonts w:ascii="Times New Roman" w:hAnsi="Times New Roman"/>
          <w:b/>
          <w:color w:val="000000"/>
          <w:sz w:val="24"/>
          <w:szCs w:val="24"/>
        </w:rPr>
        <w:t xml:space="preserve"> работников (за отчетный год)</w:t>
      </w:r>
    </w:p>
    <w:p w:rsidR="001D53E0" w:rsidRPr="00826C53" w:rsidRDefault="001D53E0" w:rsidP="001D53E0">
      <w:pPr>
        <w:pStyle w:val="a7"/>
        <w:widowControl w:val="0"/>
        <w:spacing w:after="0" w:line="240" w:lineRule="auto"/>
        <w:ind w:left="0"/>
        <w:rPr>
          <w:rFonts w:ascii="Times New Roman" w:hAnsi="Times New Roman"/>
          <w:b/>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6"/>
        <w:gridCol w:w="2307"/>
        <w:gridCol w:w="2443"/>
      </w:tblGrid>
      <w:tr w:rsidR="001D53E0" w:rsidRPr="0084169E" w:rsidTr="001D53E0">
        <w:tc>
          <w:tcPr>
            <w:tcW w:w="3394" w:type="pct"/>
          </w:tcPr>
          <w:p w:rsidR="001D53E0" w:rsidRPr="0084169E" w:rsidRDefault="001D53E0" w:rsidP="001D53E0">
            <w:pPr>
              <w:widowControl w:val="0"/>
              <w:spacing w:after="0" w:line="240" w:lineRule="auto"/>
              <w:jc w:val="center"/>
              <w:rPr>
                <w:rFonts w:ascii="Times New Roman" w:hAnsi="Times New Roman"/>
                <w:color w:val="000000"/>
                <w:sz w:val="24"/>
                <w:szCs w:val="24"/>
              </w:rPr>
            </w:pPr>
          </w:p>
        </w:tc>
        <w:tc>
          <w:tcPr>
            <w:tcW w:w="780" w:type="pct"/>
            <w:vAlign w:val="center"/>
          </w:tcPr>
          <w:p w:rsidR="001D53E0" w:rsidRPr="0084169E" w:rsidRDefault="001D53E0" w:rsidP="001D53E0">
            <w:pPr>
              <w:widowControl w:val="0"/>
              <w:spacing w:after="0" w:line="240" w:lineRule="auto"/>
              <w:jc w:val="center"/>
              <w:rPr>
                <w:rFonts w:ascii="Times New Roman" w:hAnsi="Times New Roman"/>
                <w:color w:val="000000"/>
                <w:sz w:val="24"/>
                <w:szCs w:val="24"/>
              </w:rPr>
            </w:pPr>
            <w:r w:rsidRPr="0084169E">
              <w:rPr>
                <w:rFonts w:ascii="Times New Roman" w:hAnsi="Times New Roman"/>
                <w:color w:val="000000"/>
                <w:sz w:val="24"/>
                <w:szCs w:val="24"/>
              </w:rPr>
              <w:t>Всего*, чел.</w:t>
            </w:r>
          </w:p>
        </w:tc>
        <w:tc>
          <w:tcPr>
            <w:tcW w:w="826" w:type="pct"/>
            <w:tcBorders>
              <w:right w:val="single" w:sz="4" w:space="0" w:color="auto"/>
            </w:tcBorders>
            <w:vAlign w:val="center"/>
          </w:tcPr>
          <w:p w:rsidR="001D53E0" w:rsidRPr="0084169E" w:rsidRDefault="001D53E0" w:rsidP="001D53E0">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В</w:t>
            </w:r>
            <w:r w:rsidRPr="0084169E">
              <w:rPr>
                <w:rFonts w:ascii="Times New Roman" w:hAnsi="Times New Roman"/>
                <w:color w:val="000000"/>
                <w:sz w:val="24"/>
                <w:szCs w:val="24"/>
              </w:rPr>
              <w:t xml:space="preserve"> т.ч. основной персонал, чел.</w:t>
            </w:r>
          </w:p>
        </w:tc>
      </w:tr>
      <w:tr w:rsidR="001D53E0" w:rsidRPr="0084169E" w:rsidTr="001D53E0">
        <w:tc>
          <w:tcPr>
            <w:tcW w:w="3394" w:type="pct"/>
          </w:tcPr>
          <w:p w:rsidR="001D53E0" w:rsidRPr="0084169E" w:rsidRDefault="001D53E0" w:rsidP="001D53E0">
            <w:pPr>
              <w:widowControl w:val="0"/>
              <w:spacing w:after="0" w:line="240" w:lineRule="auto"/>
              <w:jc w:val="both"/>
              <w:rPr>
                <w:rFonts w:ascii="Times New Roman" w:hAnsi="Times New Roman"/>
                <w:color w:val="000000"/>
                <w:sz w:val="24"/>
                <w:szCs w:val="24"/>
              </w:rPr>
            </w:pPr>
            <w:r w:rsidRPr="0084169E">
              <w:rPr>
                <w:rFonts w:ascii="Times New Roman" w:hAnsi="Times New Roman"/>
                <w:color w:val="000000"/>
                <w:sz w:val="24"/>
                <w:szCs w:val="24"/>
              </w:rPr>
              <w:t xml:space="preserve">Общее количество работников, </w:t>
            </w:r>
            <w:r>
              <w:rPr>
                <w:rFonts w:ascii="Times New Roman" w:hAnsi="Times New Roman"/>
                <w:color w:val="000000"/>
                <w:sz w:val="24"/>
                <w:szCs w:val="24"/>
              </w:rPr>
              <w:t>прошедших переподготовку/</w:t>
            </w:r>
            <w:r w:rsidRPr="0084169E">
              <w:rPr>
                <w:rFonts w:ascii="Times New Roman" w:hAnsi="Times New Roman"/>
                <w:color w:val="000000"/>
                <w:sz w:val="24"/>
                <w:szCs w:val="24"/>
              </w:rPr>
              <w:t>повы</w:t>
            </w:r>
            <w:r>
              <w:rPr>
                <w:rFonts w:ascii="Times New Roman" w:hAnsi="Times New Roman"/>
                <w:color w:val="000000"/>
                <w:sz w:val="24"/>
                <w:szCs w:val="24"/>
              </w:rPr>
              <w:t>шение</w:t>
            </w:r>
            <w:r w:rsidRPr="0084169E">
              <w:rPr>
                <w:rFonts w:ascii="Times New Roman" w:hAnsi="Times New Roman"/>
                <w:color w:val="000000"/>
                <w:sz w:val="24"/>
                <w:szCs w:val="24"/>
              </w:rPr>
              <w:t xml:space="preserve"> квалификаци</w:t>
            </w:r>
            <w:r>
              <w:rPr>
                <w:rFonts w:ascii="Times New Roman" w:hAnsi="Times New Roman"/>
                <w:color w:val="000000"/>
                <w:sz w:val="24"/>
                <w:szCs w:val="24"/>
              </w:rPr>
              <w:t>и</w:t>
            </w:r>
            <w:r w:rsidRPr="0084169E">
              <w:rPr>
                <w:rFonts w:ascii="Times New Roman" w:hAnsi="Times New Roman"/>
                <w:color w:val="000000"/>
                <w:sz w:val="24"/>
                <w:szCs w:val="24"/>
              </w:rPr>
              <w:t xml:space="preserve"> </w:t>
            </w:r>
          </w:p>
        </w:tc>
        <w:tc>
          <w:tcPr>
            <w:tcW w:w="780" w:type="pct"/>
            <w:vAlign w:val="center"/>
          </w:tcPr>
          <w:p w:rsidR="001D53E0" w:rsidRPr="0084169E" w:rsidRDefault="00284181" w:rsidP="001D53E0">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826" w:type="pct"/>
            <w:tcBorders>
              <w:right w:val="single" w:sz="4" w:space="0" w:color="auto"/>
            </w:tcBorders>
            <w:vAlign w:val="center"/>
          </w:tcPr>
          <w:p w:rsidR="001D53E0" w:rsidRPr="0084169E" w:rsidRDefault="00284181" w:rsidP="001D53E0">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r>
      <w:tr w:rsidR="001D53E0" w:rsidRPr="0084169E" w:rsidTr="001D53E0">
        <w:tc>
          <w:tcPr>
            <w:tcW w:w="3394" w:type="pct"/>
          </w:tcPr>
          <w:p w:rsidR="001D53E0" w:rsidRPr="00E30A3A" w:rsidRDefault="001D53E0" w:rsidP="001D53E0">
            <w:pPr>
              <w:widowControl w:val="0"/>
              <w:spacing w:after="0" w:line="240" w:lineRule="auto"/>
              <w:jc w:val="both"/>
              <w:rPr>
                <w:rFonts w:ascii="Times New Roman" w:hAnsi="Times New Roman"/>
                <w:color w:val="000000"/>
                <w:sz w:val="24"/>
                <w:szCs w:val="24"/>
              </w:rPr>
            </w:pPr>
            <w:r w:rsidRPr="00E30A3A">
              <w:rPr>
                <w:rFonts w:ascii="Times New Roman" w:hAnsi="Times New Roman"/>
                <w:color w:val="000000"/>
                <w:sz w:val="24"/>
                <w:szCs w:val="24"/>
              </w:rPr>
              <w:t xml:space="preserve">Прошли повышение квалификации/переподготовку по библиотечно-информационной деятельности (в т.ч. в дистанционном режиме) с </w:t>
            </w:r>
            <w:r w:rsidRPr="002B39A6">
              <w:rPr>
                <w:rFonts w:ascii="Times New Roman" w:hAnsi="Times New Roman"/>
                <w:b/>
                <w:i/>
                <w:color w:val="000000"/>
                <w:sz w:val="24"/>
                <w:szCs w:val="24"/>
              </w:rPr>
              <w:t>получением диплома, удостоверения, свидетельства, сертификата и др</w:t>
            </w:r>
            <w:r w:rsidRPr="00E30A3A">
              <w:rPr>
                <w:rFonts w:ascii="Times New Roman" w:hAnsi="Times New Roman"/>
                <w:color w:val="000000"/>
                <w:sz w:val="24"/>
                <w:szCs w:val="24"/>
              </w:rPr>
              <w:t>.</w:t>
            </w:r>
          </w:p>
        </w:tc>
        <w:tc>
          <w:tcPr>
            <w:tcW w:w="780" w:type="pct"/>
            <w:vAlign w:val="center"/>
          </w:tcPr>
          <w:p w:rsidR="001D53E0" w:rsidRPr="0084169E" w:rsidRDefault="00284181" w:rsidP="001D53E0">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826" w:type="pct"/>
            <w:tcBorders>
              <w:right w:val="single" w:sz="4" w:space="0" w:color="auto"/>
            </w:tcBorders>
            <w:vAlign w:val="center"/>
          </w:tcPr>
          <w:p w:rsidR="001D53E0" w:rsidRPr="0084169E" w:rsidRDefault="00284181" w:rsidP="001D53E0">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1D53E0" w:rsidRPr="0084169E" w:rsidTr="001D53E0">
        <w:tc>
          <w:tcPr>
            <w:tcW w:w="3394" w:type="pct"/>
          </w:tcPr>
          <w:p w:rsidR="001D53E0" w:rsidRPr="00E30A3A" w:rsidRDefault="001D53E0" w:rsidP="001D53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 т.ч., п</w:t>
            </w:r>
            <w:r w:rsidRPr="00E30A3A">
              <w:rPr>
                <w:rFonts w:ascii="Times New Roman" w:hAnsi="Times New Roman"/>
                <w:color w:val="000000"/>
                <w:sz w:val="24"/>
                <w:szCs w:val="24"/>
              </w:rPr>
              <w:t>рошли обучение (инструктирование) по вопросам, связанным с предоставлением услуг инвалидам</w:t>
            </w:r>
          </w:p>
        </w:tc>
        <w:tc>
          <w:tcPr>
            <w:tcW w:w="780" w:type="pct"/>
            <w:vAlign w:val="center"/>
          </w:tcPr>
          <w:p w:rsidR="001D53E0" w:rsidRPr="0084169E" w:rsidRDefault="00284181" w:rsidP="001D53E0">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826" w:type="pct"/>
            <w:tcBorders>
              <w:right w:val="single" w:sz="4" w:space="0" w:color="auto"/>
            </w:tcBorders>
            <w:vAlign w:val="center"/>
          </w:tcPr>
          <w:p w:rsidR="001D53E0" w:rsidRPr="0084169E" w:rsidRDefault="00284181" w:rsidP="001D53E0">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r>
      <w:tr w:rsidR="001D53E0" w:rsidRPr="0084169E" w:rsidTr="001D53E0">
        <w:tc>
          <w:tcPr>
            <w:tcW w:w="3394" w:type="pct"/>
          </w:tcPr>
          <w:p w:rsidR="001D53E0" w:rsidRPr="00E30A3A" w:rsidRDefault="001D53E0" w:rsidP="001D53E0">
            <w:pPr>
              <w:widowControl w:val="0"/>
              <w:spacing w:after="0" w:line="240" w:lineRule="auto"/>
              <w:jc w:val="both"/>
              <w:rPr>
                <w:rFonts w:ascii="Times New Roman" w:hAnsi="Times New Roman"/>
                <w:color w:val="000000"/>
                <w:sz w:val="24"/>
                <w:szCs w:val="24"/>
              </w:rPr>
            </w:pPr>
            <w:r w:rsidRPr="00E30A3A">
              <w:rPr>
                <w:rFonts w:ascii="Times New Roman" w:hAnsi="Times New Roman"/>
                <w:color w:val="000000"/>
                <w:sz w:val="24"/>
                <w:szCs w:val="24"/>
              </w:rPr>
              <w:t>Количество работников, которым необходимо повысить квалификацию (на конец отчетного года)</w:t>
            </w:r>
          </w:p>
        </w:tc>
        <w:tc>
          <w:tcPr>
            <w:tcW w:w="780" w:type="pct"/>
            <w:vAlign w:val="center"/>
          </w:tcPr>
          <w:p w:rsidR="001D53E0" w:rsidRPr="0084169E" w:rsidRDefault="00284181" w:rsidP="001D53E0">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826" w:type="pct"/>
            <w:tcBorders>
              <w:right w:val="single" w:sz="4" w:space="0" w:color="auto"/>
            </w:tcBorders>
            <w:vAlign w:val="center"/>
          </w:tcPr>
          <w:p w:rsidR="001D53E0" w:rsidRPr="0084169E" w:rsidRDefault="00284181" w:rsidP="001D53E0">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r>
    </w:tbl>
    <w:p w:rsidR="001D53E0" w:rsidRDefault="001D53E0" w:rsidP="001D53E0">
      <w:pPr>
        <w:pStyle w:val="a7"/>
        <w:widowControl w:val="0"/>
        <w:spacing w:after="0" w:line="240" w:lineRule="auto"/>
        <w:ind w:left="0"/>
        <w:rPr>
          <w:rFonts w:ascii="Times New Roman" w:hAnsi="Times New Roman"/>
          <w:i/>
          <w:color w:val="000000"/>
          <w:sz w:val="24"/>
          <w:szCs w:val="24"/>
        </w:rPr>
      </w:pPr>
      <w:r w:rsidRPr="0084169E">
        <w:rPr>
          <w:rFonts w:ascii="Times New Roman" w:hAnsi="Times New Roman"/>
          <w:i/>
          <w:color w:val="000000"/>
          <w:sz w:val="24"/>
          <w:szCs w:val="24"/>
        </w:rPr>
        <w:t>* в случае если работник получает в течение года несколько удостоверений – он учитывается только один раз</w:t>
      </w:r>
    </w:p>
    <w:p w:rsidR="001D53E0" w:rsidRDefault="001D53E0" w:rsidP="001D53E0">
      <w:pPr>
        <w:pStyle w:val="a7"/>
        <w:widowControl w:val="0"/>
        <w:spacing w:after="0" w:line="240" w:lineRule="auto"/>
        <w:ind w:left="0"/>
        <w:rPr>
          <w:rFonts w:ascii="Times New Roman" w:hAnsi="Times New Roman"/>
          <w:b/>
          <w:color w:val="000000"/>
          <w:sz w:val="24"/>
          <w:szCs w:val="24"/>
        </w:rPr>
      </w:pPr>
    </w:p>
    <w:p w:rsidR="001D53E0" w:rsidRDefault="001D53E0" w:rsidP="001D53E0">
      <w:pPr>
        <w:pStyle w:val="a7"/>
        <w:widowControl w:val="0"/>
        <w:spacing w:after="0" w:line="240" w:lineRule="auto"/>
        <w:ind w:left="0"/>
        <w:jc w:val="center"/>
        <w:rPr>
          <w:rFonts w:ascii="Times New Roman" w:hAnsi="Times New Roman"/>
          <w:b/>
          <w:color w:val="000000"/>
          <w:sz w:val="24"/>
          <w:szCs w:val="24"/>
        </w:rPr>
      </w:pPr>
      <w:r>
        <w:rPr>
          <w:rFonts w:ascii="Times New Roman" w:hAnsi="Times New Roman"/>
          <w:b/>
          <w:color w:val="000000"/>
          <w:sz w:val="24"/>
          <w:szCs w:val="24"/>
        </w:rPr>
        <w:t>Формы и уровни переподготовки/повышения квалификации</w:t>
      </w:r>
    </w:p>
    <w:p w:rsidR="001D53E0" w:rsidRDefault="001D53E0" w:rsidP="001D53E0">
      <w:pPr>
        <w:pStyle w:val="a7"/>
        <w:widowControl w:val="0"/>
        <w:spacing w:after="0" w:line="240" w:lineRule="auto"/>
        <w:ind w:left="0"/>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8"/>
        <w:gridCol w:w="2957"/>
        <w:gridCol w:w="2957"/>
        <w:gridCol w:w="2957"/>
        <w:gridCol w:w="2957"/>
      </w:tblGrid>
      <w:tr w:rsidR="001D53E0" w:rsidRPr="00031FBC" w:rsidTr="001D53E0">
        <w:tc>
          <w:tcPr>
            <w:tcW w:w="1000" w:type="pct"/>
            <w:vAlign w:val="center"/>
          </w:tcPr>
          <w:p w:rsidR="001D53E0" w:rsidRPr="00031FBC" w:rsidRDefault="001D53E0" w:rsidP="001D53E0">
            <w:pPr>
              <w:widowControl w:val="0"/>
              <w:spacing w:after="0" w:line="240" w:lineRule="auto"/>
              <w:jc w:val="center"/>
              <w:rPr>
                <w:rFonts w:ascii="Times New Roman" w:hAnsi="Times New Roman"/>
                <w:color w:val="000000"/>
                <w:sz w:val="24"/>
                <w:szCs w:val="24"/>
              </w:rPr>
            </w:pPr>
            <w:r w:rsidRPr="00031FBC">
              <w:rPr>
                <w:rFonts w:ascii="Times New Roman" w:hAnsi="Times New Roman"/>
                <w:color w:val="000000"/>
                <w:sz w:val="24"/>
                <w:szCs w:val="24"/>
              </w:rPr>
              <w:t>Форма повышения квалификации (указать)</w:t>
            </w:r>
          </w:p>
        </w:tc>
        <w:tc>
          <w:tcPr>
            <w:tcW w:w="1000" w:type="pct"/>
            <w:vAlign w:val="center"/>
          </w:tcPr>
          <w:p w:rsidR="001D53E0" w:rsidRPr="00031FBC" w:rsidRDefault="001D53E0" w:rsidP="001D53E0">
            <w:pPr>
              <w:widowControl w:val="0"/>
              <w:spacing w:after="0" w:line="240" w:lineRule="auto"/>
              <w:jc w:val="center"/>
              <w:rPr>
                <w:rFonts w:ascii="Times New Roman" w:hAnsi="Times New Roman"/>
                <w:color w:val="000000"/>
                <w:sz w:val="24"/>
                <w:szCs w:val="24"/>
              </w:rPr>
            </w:pPr>
            <w:r w:rsidRPr="00031FBC">
              <w:rPr>
                <w:rFonts w:ascii="Times New Roman" w:hAnsi="Times New Roman"/>
                <w:color w:val="000000"/>
                <w:sz w:val="24"/>
                <w:szCs w:val="24"/>
              </w:rPr>
              <w:t>Кол-во участников</w:t>
            </w:r>
          </w:p>
        </w:tc>
        <w:tc>
          <w:tcPr>
            <w:tcW w:w="1000" w:type="pct"/>
            <w:vAlign w:val="center"/>
          </w:tcPr>
          <w:p w:rsidR="001D53E0" w:rsidRPr="00031FBC" w:rsidRDefault="001D53E0" w:rsidP="001D53E0">
            <w:pPr>
              <w:widowControl w:val="0"/>
              <w:spacing w:after="0" w:line="240" w:lineRule="auto"/>
              <w:jc w:val="center"/>
              <w:rPr>
                <w:rFonts w:ascii="Times New Roman" w:hAnsi="Times New Roman"/>
                <w:color w:val="000000"/>
                <w:sz w:val="24"/>
                <w:szCs w:val="24"/>
              </w:rPr>
            </w:pPr>
            <w:r w:rsidRPr="00031FBC">
              <w:rPr>
                <w:rFonts w:ascii="Times New Roman" w:hAnsi="Times New Roman"/>
                <w:color w:val="000000"/>
                <w:sz w:val="24"/>
                <w:szCs w:val="24"/>
              </w:rPr>
              <w:t xml:space="preserve">Название учреждения </w:t>
            </w:r>
          </w:p>
          <w:p w:rsidR="001D53E0" w:rsidRPr="00031FBC" w:rsidRDefault="001D53E0" w:rsidP="001D53E0">
            <w:pPr>
              <w:widowControl w:val="0"/>
              <w:spacing w:after="0" w:line="240" w:lineRule="auto"/>
              <w:jc w:val="center"/>
              <w:rPr>
                <w:rFonts w:ascii="Times New Roman" w:hAnsi="Times New Roman"/>
                <w:color w:val="000000"/>
                <w:sz w:val="24"/>
                <w:szCs w:val="24"/>
              </w:rPr>
            </w:pPr>
            <w:r w:rsidRPr="00031FBC">
              <w:rPr>
                <w:rFonts w:ascii="Times New Roman" w:hAnsi="Times New Roman"/>
                <w:color w:val="000000"/>
                <w:sz w:val="24"/>
                <w:szCs w:val="24"/>
              </w:rPr>
              <w:t>(название вуза, Учебного центра, Центра н</w:t>
            </w:r>
            <w:r>
              <w:rPr>
                <w:rFonts w:ascii="Times New Roman" w:hAnsi="Times New Roman"/>
                <w:color w:val="000000"/>
                <w:sz w:val="24"/>
                <w:szCs w:val="24"/>
              </w:rPr>
              <w:t>епрерывного образования и др.)</w:t>
            </w:r>
          </w:p>
        </w:tc>
        <w:tc>
          <w:tcPr>
            <w:tcW w:w="1000" w:type="pct"/>
            <w:vAlign w:val="center"/>
          </w:tcPr>
          <w:p w:rsidR="001D53E0" w:rsidRPr="00031FBC" w:rsidRDefault="001D53E0" w:rsidP="001D53E0">
            <w:pPr>
              <w:widowControl w:val="0"/>
              <w:spacing w:after="0" w:line="240" w:lineRule="auto"/>
              <w:jc w:val="center"/>
              <w:rPr>
                <w:rFonts w:ascii="Times New Roman" w:hAnsi="Times New Roman"/>
                <w:color w:val="000000"/>
                <w:sz w:val="24"/>
                <w:szCs w:val="24"/>
              </w:rPr>
            </w:pPr>
            <w:r w:rsidRPr="00031FBC">
              <w:rPr>
                <w:rFonts w:ascii="Times New Roman" w:hAnsi="Times New Roman"/>
                <w:color w:val="000000"/>
                <w:sz w:val="24"/>
                <w:szCs w:val="24"/>
              </w:rPr>
              <w:t>Наз</w:t>
            </w:r>
            <w:r>
              <w:rPr>
                <w:rFonts w:ascii="Times New Roman" w:hAnsi="Times New Roman"/>
                <w:color w:val="000000"/>
                <w:sz w:val="24"/>
                <w:szCs w:val="24"/>
              </w:rPr>
              <w:t>вание образовательной программы</w:t>
            </w:r>
          </w:p>
        </w:tc>
        <w:tc>
          <w:tcPr>
            <w:tcW w:w="1000" w:type="pct"/>
            <w:vAlign w:val="center"/>
          </w:tcPr>
          <w:p w:rsidR="001D53E0" w:rsidRPr="00031FBC" w:rsidRDefault="001D53E0" w:rsidP="001D53E0">
            <w:pPr>
              <w:widowControl w:val="0"/>
              <w:spacing w:after="0" w:line="240" w:lineRule="auto"/>
              <w:jc w:val="center"/>
              <w:rPr>
                <w:rFonts w:ascii="Times New Roman" w:hAnsi="Times New Roman"/>
                <w:color w:val="000000"/>
                <w:sz w:val="24"/>
                <w:szCs w:val="24"/>
              </w:rPr>
            </w:pPr>
            <w:r w:rsidRPr="00031FBC">
              <w:rPr>
                <w:rFonts w:ascii="Times New Roman" w:hAnsi="Times New Roman"/>
                <w:color w:val="000000"/>
                <w:sz w:val="24"/>
                <w:szCs w:val="24"/>
              </w:rPr>
              <w:t>Документ, подтверждающего обучение</w:t>
            </w:r>
          </w:p>
          <w:p w:rsidR="001D53E0" w:rsidRPr="00031FBC" w:rsidRDefault="001D53E0" w:rsidP="001D53E0">
            <w:pPr>
              <w:widowControl w:val="0"/>
              <w:spacing w:after="0" w:line="240" w:lineRule="auto"/>
              <w:jc w:val="center"/>
              <w:rPr>
                <w:rFonts w:ascii="Times New Roman" w:hAnsi="Times New Roman"/>
                <w:color w:val="000000"/>
                <w:sz w:val="24"/>
                <w:szCs w:val="24"/>
              </w:rPr>
            </w:pPr>
            <w:r w:rsidRPr="00031FBC">
              <w:rPr>
                <w:rFonts w:ascii="Times New Roman" w:hAnsi="Times New Roman"/>
                <w:color w:val="000000"/>
                <w:sz w:val="24"/>
                <w:szCs w:val="24"/>
              </w:rPr>
              <w:t xml:space="preserve">(диплом, удостоверение – реквизиты) </w:t>
            </w:r>
          </w:p>
          <w:p w:rsidR="001D53E0" w:rsidRPr="00031FBC" w:rsidRDefault="001D53E0" w:rsidP="001D53E0">
            <w:pPr>
              <w:widowControl w:val="0"/>
              <w:spacing w:after="0" w:line="240" w:lineRule="auto"/>
              <w:jc w:val="center"/>
              <w:rPr>
                <w:rFonts w:ascii="Times New Roman" w:hAnsi="Times New Roman"/>
                <w:color w:val="000000"/>
                <w:sz w:val="24"/>
                <w:szCs w:val="24"/>
              </w:rPr>
            </w:pPr>
          </w:p>
        </w:tc>
      </w:tr>
      <w:tr w:rsidR="001D53E0" w:rsidRPr="00031FBC" w:rsidTr="001D53E0">
        <w:tc>
          <w:tcPr>
            <w:tcW w:w="5000" w:type="pct"/>
            <w:gridSpan w:val="5"/>
          </w:tcPr>
          <w:p w:rsidR="001D53E0" w:rsidRPr="00031FBC" w:rsidRDefault="001D53E0" w:rsidP="001D53E0">
            <w:pPr>
              <w:pStyle w:val="a7"/>
              <w:widowControl w:val="0"/>
              <w:spacing w:after="0" w:line="240" w:lineRule="auto"/>
              <w:ind w:left="0"/>
              <w:jc w:val="center"/>
              <w:rPr>
                <w:rFonts w:ascii="Times New Roman" w:hAnsi="Times New Roman"/>
                <w:b/>
                <w:color w:val="000000"/>
                <w:sz w:val="24"/>
                <w:szCs w:val="24"/>
              </w:rPr>
            </w:pPr>
            <w:r w:rsidRPr="00031FBC">
              <w:rPr>
                <w:rFonts w:ascii="Times New Roman" w:hAnsi="Times New Roman"/>
                <w:b/>
                <w:color w:val="000000"/>
                <w:sz w:val="24"/>
                <w:szCs w:val="24"/>
              </w:rPr>
              <w:t>П</w:t>
            </w:r>
            <w:r>
              <w:rPr>
                <w:rFonts w:ascii="Times New Roman" w:hAnsi="Times New Roman"/>
                <w:b/>
                <w:color w:val="000000"/>
                <w:sz w:val="24"/>
                <w:szCs w:val="24"/>
              </w:rPr>
              <w:t xml:space="preserve">рофессиональная  </w:t>
            </w:r>
            <w:r w:rsidR="00E12212">
              <w:rPr>
                <w:rFonts w:ascii="Times New Roman" w:hAnsi="Times New Roman"/>
                <w:b/>
                <w:color w:val="000000"/>
                <w:sz w:val="24"/>
                <w:szCs w:val="24"/>
              </w:rPr>
              <w:t xml:space="preserve"> </w:t>
            </w:r>
            <w:r>
              <w:rPr>
                <w:rFonts w:ascii="Times New Roman" w:hAnsi="Times New Roman"/>
                <w:b/>
                <w:color w:val="000000"/>
                <w:sz w:val="24"/>
                <w:szCs w:val="24"/>
              </w:rPr>
              <w:t>п</w:t>
            </w:r>
            <w:r w:rsidRPr="00031FBC">
              <w:rPr>
                <w:rFonts w:ascii="Times New Roman" w:hAnsi="Times New Roman"/>
                <w:b/>
                <w:color w:val="000000"/>
                <w:sz w:val="24"/>
                <w:szCs w:val="24"/>
              </w:rPr>
              <w:t>ереподготовка</w:t>
            </w:r>
          </w:p>
        </w:tc>
      </w:tr>
      <w:tr w:rsidR="001D53E0" w:rsidRPr="00031FBC" w:rsidTr="001D53E0">
        <w:tc>
          <w:tcPr>
            <w:tcW w:w="1000" w:type="pct"/>
          </w:tcPr>
          <w:p w:rsidR="001D53E0" w:rsidRPr="00031FBC" w:rsidRDefault="00F27E83"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курсы</w:t>
            </w:r>
          </w:p>
        </w:tc>
        <w:tc>
          <w:tcPr>
            <w:tcW w:w="1000" w:type="pct"/>
          </w:tcPr>
          <w:p w:rsidR="001D53E0" w:rsidRPr="00031FBC" w:rsidRDefault="00F27E83"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2</w:t>
            </w:r>
          </w:p>
        </w:tc>
        <w:tc>
          <w:tcPr>
            <w:tcW w:w="1000" w:type="pct"/>
          </w:tcPr>
          <w:p w:rsidR="001D53E0" w:rsidRPr="00031FBC" w:rsidRDefault="00F27E83"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ВИРО им.Н.Ф.Бунакова</w:t>
            </w:r>
          </w:p>
        </w:tc>
        <w:tc>
          <w:tcPr>
            <w:tcW w:w="1000" w:type="pct"/>
          </w:tcPr>
          <w:p w:rsidR="001D53E0" w:rsidRPr="00031FBC" w:rsidRDefault="00F27E83"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Дополнительная профессиональная образовательная программа «Комплексная безопасность образовательной организации в современных условиях»</w:t>
            </w:r>
          </w:p>
        </w:tc>
        <w:tc>
          <w:tcPr>
            <w:tcW w:w="1000" w:type="pct"/>
          </w:tcPr>
          <w:p w:rsidR="001D53E0" w:rsidRPr="00031FBC" w:rsidRDefault="00F27E83"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удостоверение</w:t>
            </w:r>
          </w:p>
        </w:tc>
      </w:tr>
      <w:tr w:rsidR="001D53E0" w:rsidRPr="00031FBC" w:rsidTr="001D53E0">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p>
        </w:tc>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p>
        </w:tc>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p>
        </w:tc>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p>
        </w:tc>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p>
        </w:tc>
      </w:tr>
      <w:tr w:rsidR="001D53E0" w:rsidRPr="00031FBC" w:rsidTr="001D53E0">
        <w:tc>
          <w:tcPr>
            <w:tcW w:w="5000" w:type="pct"/>
            <w:gridSpan w:val="5"/>
          </w:tcPr>
          <w:p w:rsidR="001D53E0" w:rsidRPr="00031FBC" w:rsidRDefault="001D53E0" w:rsidP="001D53E0">
            <w:pPr>
              <w:pStyle w:val="a7"/>
              <w:widowControl w:val="0"/>
              <w:spacing w:after="0" w:line="240" w:lineRule="auto"/>
              <w:ind w:left="0"/>
              <w:jc w:val="center"/>
              <w:rPr>
                <w:rFonts w:ascii="Times New Roman" w:hAnsi="Times New Roman"/>
                <w:b/>
                <w:color w:val="000000"/>
                <w:sz w:val="24"/>
                <w:szCs w:val="24"/>
              </w:rPr>
            </w:pPr>
            <w:r w:rsidRPr="00031FBC">
              <w:rPr>
                <w:rFonts w:ascii="Times New Roman" w:hAnsi="Times New Roman"/>
                <w:b/>
                <w:color w:val="000000"/>
                <w:sz w:val="24"/>
                <w:szCs w:val="24"/>
              </w:rPr>
              <w:t>Повышение квалификации с получением документов установленного образца</w:t>
            </w:r>
          </w:p>
        </w:tc>
      </w:tr>
      <w:tr w:rsidR="001D53E0" w:rsidRPr="00031FBC" w:rsidTr="001D53E0">
        <w:tc>
          <w:tcPr>
            <w:tcW w:w="1000" w:type="pct"/>
          </w:tcPr>
          <w:p w:rsidR="001D53E0" w:rsidRPr="00031FBC" w:rsidRDefault="00F27E83"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курсы</w:t>
            </w:r>
          </w:p>
        </w:tc>
        <w:tc>
          <w:tcPr>
            <w:tcW w:w="1000" w:type="pct"/>
          </w:tcPr>
          <w:p w:rsidR="001D53E0" w:rsidRPr="00031FBC" w:rsidRDefault="00F27E83"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1</w:t>
            </w:r>
          </w:p>
        </w:tc>
        <w:tc>
          <w:tcPr>
            <w:tcW w:w="1000" w:type="pct"/>
          </w:tcPr>
          <w:p w:rsidR="001D53E0" w:rsidRPr="00031FBC" w:rsidRDefault="00F27E83"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 xml:space="preserve">ГБОУ ДПО ВО «учебно-методический центр </w:t>
            </w:r>
            <w:r>
              <w:rPr>
                <w:rFonts w:ascii="Times New Roman" w:hAnsi="Times New Roman"/>
                <w:b/>
                <w:color w:val="000000"/>
                <w:sz w:val="24"/>
                <w:szCs w:val="24"/>
              </w:rPr>
              <w:lastRenderedPageBreak/>
              <w:t>сферы культуры и искусства»</w:t>
            </w:r>
          </w:p>
        </w:tc>
        <w:tc>
          <w:tcPr>
            <w:tcW w:w="1000" w:type="pct"/>
          </w:tcPr>
          <w:p w:rsidR="001D53E0" w:rsidRPr="00031FBC" w:rsidRDefault="00DD3D03"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lastRenderedPageBreak/>
              <w:t xml:space="preserve">Дополнительная профессиональная </w:t>
            </w:r>
            <w:r>
              <w:rPr>
                <w:rFonts w:ascii="Times New Roman" w:hAnsi="Times New Roman"/>
                <w:b/>
                <w:color w:val="000000"/>
                <w:sz w:val="24"/>
                <w:szCs w:val="24"/>
              </w:rPr>
              <w:lastRenderedPageBreak/>
              <w:t>программа повышения</w:t>
            </w:r>
            <w:r w:rsidR="00036363">
              <w:rPr>
                <w:rFonts w:ascii="Times New Roman" w:hAnsi="Times New Roman"/>
                <w:b/>
                <w:color w:val="000000"/>
                <w:sz w:val="24"/>
                <w:szCs w:val="24"/>
              </w:rPr>
              <w:t xml:space="preserve"> </w:t>
            </w:r>
            <w:r>
              <w:rPr>
                <w:rFonts w:ascii="Times New Roman" w:hAnsi="Times New Roman"/>
                <w:b/>
                <w:color w:val="000000"/>
                <w:sz w:val="24"/>
                <w:szCs w:val="24"/>
              </w:rPr>
              <w:t xml:space="preserve">  квалификации «Актуальные вопросы работы образовательных учреждений культуры и искусства» в группе работников учреждений культуры и искусства</w:t>
            </w:r>
          </w:p>
        </w:tc>
        <w:tc>
          <w:tcPr>
            <w:tcW w:w="1000" w:type="pct"/>
          </w:tcPr>
          <w:p w:rsidR="001D53E0" w:rsidRPr="00031FBC" w:rsidRDefault="00DD3D03"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lastRenderedPageBreak/>
              <w:t>удостоверение</w:t>
            </w:r>
          </w:p>
        </w:tc>
      </w:tr>
      <w:tr w:rsidR="001D53E0" w:rsidRPr="00031FBC" w:rsidTr="001D53E0">
        <w:tc>
          <w:tcPr>
            <w:tcW w:w="1000" w:type="pct"/>
          </w:tcPr>
          <w:p w:rsidR="001D53E0" w:rsidRPr="00031FBC" w:rsidRDefault="00DD3D03"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lastRenderedPageBreak/>
              <w:t>курсы</w:t>
            </w:r>
          </w:p>
        </w:tc>
        <w:tc>
          <w:tcPr>
            <w:tcW w:w="1000" w:type="pct"/>
          </w:tcPr>
          <w:p w:rsidR="001D53E0" w:rsidRPr="00031FBC" w:rsidRDefault="00DD3D03"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2</w:t>
            </w:r>
          </w:p>
        </w:tc>
        <w:tc>
          <w:tcPr>
            <w:tcW w:w="1000" w:type="pct"/>
          </w:tcPr>
          <w:p w:rsidR="001D53E0" w:rsidRPr="00031FBC" w:rsidRDefault="00DD3D03"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ГБОУ ДПО ВО «учебно-методический центр сферы культуры и искусства»</w:t>
            </w:r>
          </w:p>
        </w:tc>
        <w:tc>
          <w:tcPr>
            <w:tcW w:w="1000" w:type="pct"/>
          </w:tcPr>
          <w:p w:rsidR="001D53E0" w:rsidRPr="00031FBC" w:rsidRDefault="00DD3D03"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Дополнительная профессиональная программа "Библио течное дело</w:t>
            </w:r>
            <w:r w:rsidR="00036363">
              <w:rPr>
                <w:rFonts w:ascii="Times New Roman" w:hAnsi="Times New Roman"/>
                <w:b/>
                <w:color w:val="000000"/>
                <w:sz w:val="24"/>
                <w:szCs w:val="24"/>
              </w:rPr>
              <w:t>»</w:t>
            </w:r>
            <w:r>
              <w:rPr>
                <w:rFonts w:ascii="Times New Roman" w:hAnsi="Times New Roman"/>
                <w:b/>
                <w:color w:val="000000"/>
                <w:sz w:val="24"/>
                <w:szCs w:val="24"/>
              </w:rPr>
              <w:t xml:space="preserve"> для библиотечных работников</w:t>
            </w:r>
          </w:p>
        </w:tc>
        <w:tc>
          <w:tcPr>
            <w:tcW w:w="1000" w:type="pct"/>
          </w:tcPr>
          <w:p w:rsidR="001D53E0" w:rsidRPr="00031FBC" w:rsidRDefault="00DD3D03"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удостоверения</w:t>
            </w:r>
          </w:p>
        </w:tc>
      </w:tr>
      <w:tr w:rsidR="001D53E0" w:rsidRPr="00031FBC" w:rsidTr="001D53E0">
        <w:tc>
          <w:tcPr>
            <w:tcW w:w="5000" w:type="pct"/>
            <w:gridSpan w:val="5"/>
          </w:tcPr>
          <w:p w:rsidR="001D53E0" w:rsidRPr="00031FBC" w:rsidRDefault="001D53E0" w:rsidP="001D53E0">
            <w:pPr>
              <w:pStyle w:val="a7"/>
              <w:widowControl w:val="0"/>
              <w:spacing w:after="0" w:line="240" w:lineRule="auto"/>
              <w:ind w:left="0"/>
              <w:jc w:val="center"/>
              <w:rPr>
                <w:rFonts w:ascii="Times New Roman" w:hAnsi="Times New Roman"/>
                <w:b/>
                <w:color w:val="000000"/>
                <w:sz w:val="24"/>
                <w:szCs w:val="24"/>
              </w:rPr>
            </w:pPr>
            <w:r w:rsidRPr="00031FBC">
              <w:rPr>
                <w:rFonts w:ascii="Times New Roman" w:hAnsi="Times New Roman"/>
                <w:b/>
                <w:color w:val="000000"/>
                <w:sz w:val="24"/>
                <w:szCs w:val="24"/>
              </w:rPr>
              <w:t>Участие в обучающих мероприятиях без получения документов установленного образца</w:t>
            </w:r>
          </w:p>
        </w:tc>
      </w:tr>
      <w:tr w:rsidR="001D53E0" w:rsidRPr="00031FBC" w:rsidTr="001D53E0">
        <w:tc>
          <w:tcPr>
            <w:tcW w:w="1000" w:type="pct"/>
          </w:tcPr>
          <w:p w:rsidR="001D53E0" w:rsidRPr="00031FBC" w:rsidRDefault="00B90C25"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вебинар</w:t>
            </w:r>
          </w:p>
        </w:tc>
        <w:tc>
          <w:tcPr>
            <w:tcW w:w="1000" w:type="pct"/>
          </w:tcPr>
          <w:p w:rsidR="001D53E0" w:rsidRPr="00031FBC" w:rsidRDefault="00B90C25"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1</w:t>
            </w:r>
          </w:p>
        </w:tc>
        <w:tc>
          <w:tcPr>
            <w:tcW w:w="1000" w:type="pct"/>
          </w:tcPr>
          <w:p w:rsidR="001D53E0" w:rsidRPr="00031FBC" w:rsidRDefault="00B90C25"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ГПНТБ СО РАН</w:t>
            </w:r>
          </w:p>
        </w:tc>
        <w:tc>
          <w:tcPr>
            <w:tcW w:w="1000" w:type="pct"/>
          </w:tcPr>
          <w:p w:rsidR="001D53E0" w:rsidRPr="00031FBC" w:rsidRDefault="00B90C25"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 xml:space="preserve"> «Что нужно знать о проектах и грантах»</w:t>
            </w:r>
          </w:p>
        </w:tc>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r w:rsidRPr="00031FBC">
              <w:rPr>
                <w:rFonts w:ascii="Times New Roman" w:hAnsi="Times New Roman"/>
                <w:b/>
                <w:color w:val="000000"/>
                <w:sz w:val="24"/>
                <w:szCs w:val="24"/>
              </w:rPr>
              <w:t>-</w:t>
            </w:r>
            <w:r w:rsidR="00B90C25">
              <w:rPr>
                <w:rFonts w:ascii="Times New Roman" w:hAnsi="Times New Roman"/>
                <w:b/>
                <w:color w:val="000000"/>
                <w:sz w:val="24"/>
                <w:szCs w:val="24"/>
              </w:rPr>
              <w:t>сертификат</w:t>
            </w:r>
          </w:p>
        </w:tc>
      </w:tr>
      <w:tr w:rsidR="001D53E0" w:rsidRPr="00031FBC" w:rsidTr="001D53E0">
        <w:tc>
          <w:tcPr>
            <w:tcW w:w="1000" w:type="pct"/>
          </w:tcPr>
          <w:p w:rsidR="001D53E0" w:rsidRPr="00031FBC" w:rsidRDefault="00B90C25"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вебинар</w:t>
            </w:r>
          </w:p>
        </w:tc>
        <w:tc>
          <w:tcPr>
            <w:tcW w:w="1000" w:type="pct"/>
          </w:tcPr>
          <w:p w:rsidR="001D53E0" w:rsidRPr="00031FBC" w:rsidRDefault="00BF72EB"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2</w:t>
            </w:r>
          </w:p>
        </w:tc>
        <w:tc>
          <w:tcPr>
            <w:tcW w:w="1000" w:type="pct"/>
          </w:tcPr>
          <w:p w:rsidR="001D53E0" w:rsidRPr="00031FBC" w:rsidRDefault="00B90C25"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 xml:space="preserve">ФГУК  ГПИБ </w:t>
            </w:r>
          </w:p>
        </w:tc>
        <w:tc>
          <w:tcPr>
            <w:tcW w:w="1000" w:type="pct"/>
          </w:tcPr>
          <w:p w:rsidR="001D53E0" w:rsidRPr="00031FBC" w:rsidRDefault="00B90C25" w:rsidP="001D53E0">
            <w:pPr>
              <w:pStyle w:val="a7"/>
              <w:widowControl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«Без барьеров: взаимодействие с лицами с ограниченными возможностями здоровья в учреждениях культуры»</w:t>
            </w:r>
          </w:p>
        </w:tc>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r w:rsidRPr="00031FBC">
              <w:rPr>
                <w:rFonts w:ascii="Times New Roman" w:hAnsi="Times New Roman"/>
                <w:b/>
                <w:color w:val="000000"/>
                <w:sz w:val="24"/>
                <w:szCs w:val="24"/>
              </w:rPr>
              <w:t>-</w:t>
            </w:r>
            <w:r w:rsidR="00B90C25">
              <w:rPr>
                <w:rFonts w:ascii="Times New Roman" w:hAnsi="Times New Roman"/>
                <w:b/>
                <w:color w:val="000000"/>
                <w:sz w:val="24"/>
                <w:szCs w:val="24"/>
              </w:rPr>
              <w:t>сертификат</w:t>
            </w:r>
          </w:p>
        </w:tc>
      </w:tr>
      <w:tr w:rsidR="001D53E0" w:rsidRPr="00031FBC" w:rsidTr="001D53E0">
        <w:tc>
          <w:tcPr>
            <w:tcW w:w="5000" w:type="pct"/>
            <w:gridSpan w:val="5"/>
          </w:tcPr>
          <w:p w:rsidR="001D53E0" w:rsidRPr="00031FBC" w:rsidRDefault="001D53E0" w:rsidP="001D53E0">
            <w:pPr>
              <w:pStyle w:val="a7"/>
              <w:widowControl w:val="0"/>
              <w:spacing w:after="0" w:line="240" w:lineRule="auto"/>
              <w:ind w:left="0"/>
              <w:jc w:val="center"/>
              <w:rPr>
                <w:rFonts w:ascii="Times New Roman" w:hAnsi="Times New Roman"/>
                <w:b/>
                <w:color w:val="000000"/>
                <w:sz w:val="24"/>
                <w:szCs w:val="24"/>
              </w:rPr>
            </w:pPr>
            <w:r w:rsidRPr="00031FBC">
              <w:rPr>
                <w:rFonts w:ascii="Times New Roman" w:hAnsi="Times New Roman"/>
                <w:b/>
                <w:color w:val="000000"/>
                <w:sz w:val="24"/>
                <w:szCs w:val="24"/>
              </w:rPr>
              <w:t>Участие в профессиональных мероприятиях</w:t>
            </w:r>
          </w:p>
        </w:tc>
      </w:tr>
      <w:tr w:rsidR="001D53E0" w:rsidRPr="00031FBC" w:rsidTr="001D53E0">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p>
        </w:tc>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p>
        </w:tc>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p>
        </w:tc>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p>
        </w:tc>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p>
        </w:tc>
      </w:tr>
      <w:tr w:rsidR="001D53E0" w:rsidRPr="00031FBC" w:rsidTr="001D53E0">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p>
        </w:tc>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p>
        </w:tc>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p>
        </w:tc>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p>
        </w:tc>
        <w:tc>
          <w:tcPr>
            <w:tcW w:w="1000" w:type="pct"/>
          </w:tcPr>
          <w:p w:rsidR="001D53E0" w:rsidRPr="00031FBC" w:rsidRDefault="001D53E0" w:rsidP="001D53E0">
            <w:pPr>
              <w:pStyle w:val="a7"/>
              <w:widowControl w:val="0"/>
              <w:spacing w:after="0" w:line="240" w:lineRule="auto"/>
              <w:ind w:left="0"/>
              <w:rPr>
                <w:rFonts w:ascii="Times New Roman" w:hAnsi="Times New Roman"/>
                <w:b/>
                <w:color w:val="000000"/>
                <w:sz w:val="24"/>
                <w:szCs w:val="24"/>
              </w:rPr>
            </w:pPr>
          </w:p>
        </w:tc>
      </w:tr>
    </w:tbl>
    <w:p w:rsidR="001D53E0" w:rsidRPr="00A677AA" w:rsidRDefault="001D53E0" w:rsidP="001D53E0">
      <w:pPr>
        <w:pStyle w:val="a7"/>
        <w:widowControl w:val="0"/>
        <w:spacing w:after="0" w:line="240" w:lineRule="auto"/>
        <w:ind w:left="0"/>
        <w:jc w:val="center"/>
        <w:rPr>
          <w:rFonts w:ascii="Times New Roman" w:hAnsi="Times New Roman"/>
          <w:b/>
          <w:color w:val="000000"/>
          <w:sz w:val="24"/>
          <w:szCs w:val="24"/>
        </w:rPr>
      </w:pPr>
      <w:r w:rsidRPr="00A677AA">
        <w:rPr>
          <w:rFonts w:ascii="Times New Roman" w:hAnsi="Times New Roman"/>
          <w:b/>
          <w:color w:val="000000"/>
          <w:sz w:val="24"/>
          <w:szCs w:val="24"/>
        </w:rPr>
        <w:t>Мероприятия по повышению квалификации на базе библиотеки</w:t>
      </w:r>
    </w:p>
    <w:p w:rsidR="001D53E0" w:rsidRPr="00A677AA" w:rsidRDefault="001D53E0" w:rsidP="001D53E0">
      <w:pPr>
        <w:pStyle w:val="a7"/>
        <w:widowControl w:val="0"/>
        <w:spacing w:after="0" w:line="240" w:lineRule="auto"/>
        <w:ind w:left="0"/>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4"/>
        <w:gridCol w:w="4235"/>
        <w:gridCol w:w="5787"/>
      </w:tblGrid>
      <w:tr w:rsidR="001D53E0" w:rsidRPr="00A677AA" w:rsidTr="001D53E0">
        <w:trPr>
          <w:trHeight w:val="568"/>
        </w:trPr>
        <w:tc>
          <w:tcPr>
            <w:tcW w:w="1611" w:type="pct"/>
            <w:vAlign w:val="center"/>
          </w:tcPr>
          <w:p w:rsidR="001D53E0" w:rsidRPr="00A677AA" w:rsidRDefault="001D53E0" w:rsidP="001D53E0">
            <w:pPr>
              <w:pStyle w:val="a7"/>
              <w:widowControl w:val="0"/>
              <w:spacing w:after="0" w:line="240" w:lineRule="auto"/>
              <w:ind w:left="0"/>
              <w:jc w:val="center"/>
              <w:rPr>
                <w:rFonts w:ascii="Times New Roman" w:hAnsi="Times New Roman"/>
                <w:b/>
                <w:color w:val="000000"/>
                <w:sz w:val="24"/>
                <w:szCs w:val="24"/>
              </w:rPr>
            </w:pPr>
            <w:r w:rsidRPr="00A677AA">
              <w:rPr>
                <w:rFonts w:ascii="Times New Roman" w:hAnsi="Times New Roman"/>
                <w:color w:val="000000"/>
                <w:sz w:val="24"/>
                <w:szCs w:val="24"/>
              </w:rPr>
              <w:t>Форма повышения квалификации (указать)</w:t>
            </w:r>
          </w:p>
        </w:tc>
        <w:tc>
          <w:tcPr>
            <w:tcW w:w="1432" w:type="pct"/>
            <w:vAlign w:val="center"/>
          </w:tcPr>
          <w:p w:rsidR="001D53E0" w:rsidRDefault="001D53E0" w:rsidP="001D53E0">
            <w:pPr>
              <w:pStyle w:val="a7"/>
              <w:widowControl w:val="0"/>
              <w:spacing w:after="0" w:line="240" w:lineRule="auto"/>
              <w:ind w:left="0"/>
              <w:jc w:val="center"/>
              <w:rPr>
                <w:rFonts w:ascii="Times New Roman" w:hAnsi="Times New Roman"/>
                <w:color w:val="000000"/>
                <w:sz w:val="24"/>
                <w:szCs w:val="24"/>
              </w:rPr>
            </w:pPr>
            <w:r w:rsidRPr="00A677AA">
              <w:rPr>
                <w:rFonts w:ascii="Times New Roman" w:hAnsi="Times New Roman"/>
                <w:color w:val="000000"/>
                <w:sz w:val="24"/>
                <w:szCs w:val="24"/>
              </w:rPr>
              <w:t>Кол</w:t>
            </w:r>
            <w:r>
              <w:rPr>
                <w:rFonts w:ascii="Times New Roman" w:hAnsi="Times New Roman"/>
                <w:color w:val="000000"/>
                <w:sz w:val="24"/>
                <w:szCs w:val="24"/>
              </w:rPr>
              <w:t>ичеств</w:t>
            </w:r>
            <w:r w:rsidRPr="00A677AA">
              <w:rPr>
                <w:rFonts w:ascii="Times New Roman" w:hAnsi="Times New Roman"/>
                <w:color w:val="000000"/>
                <w:sz w:val="24"/>
                <w:szCs w:val="24"/>
              </w:rPr>
              <w:t xml:space="preserve">о </w:t>
            </w:r>
          </w:p>
          <w:p w:rsidR="001D53E0" w:rsidRPr="00A677AA" w:rsidRDefault="001D53E0" w:rsidP="001D53E0">
            <w:pPr>
              <w:pStyle w:val="a7"/>
              <w:widowControl w:val="0"/>
              <w:spacing w:after="0" w:line="240" w:lineRule="auto"/>
              <w:ind w:left="0"/>
              <w:jc w:val="center"/>
              <w:rPr>
                <w:rFonts w:ascii="Times New Roman" w:hAnsi="Times New Roman"/>
                <w:b/>
                <w:color w:val="000000"/>
                <w:sz w:val="24"/>
                <w:szCs w:val="24"/>
              </w:rPr>
            </w:pPr>
            <w:r w:rsidRPr="00A677AA">
              <w:rPr>
                <w:rFonts w:ascii="Times New Roman" w:hAnsi="Times New Roman"/>
                <w:color w:val="000000"/>
                <w:sz w:val="24"/>
                <w:szCs w:val="24"/>
              </w:rPr>
              <w:t>повысивших квалификацию</w:t>
            </w:r>
          </w:p>
        </w:tc>
        <w:tc>
          <w:tcPr>
            <w:tcW w:w="1957" w:type="pct"/>
            <w:vAlign w:val="center"/>
          </w:tcPr>
          <w:p w:rsidR="001D53E0" w:rsidRPr="00A677AA" w:rsidRDefault="001D53E0" w:rsidP="001D53E0">
            <w:pPr>
              <w:pStyle w:val="a7"/>
              <w:widowControl w:val="0"/>
              <w:spacing w:after="0" w:line="240" w:lineRule="auto"/>
              <w:ind w:left="0"/>
              <w:jc w:val="center"/>
              <w:rPr>
                <w:rFonts w:ascii="Times New Roman" w:hAnsi="Times New Roman"/>
                <w:color w:val="000000"/>
                <w:sz w:val="24"/>
                <w:szCs w:val="24"/>
              </w:rPr>
            </w:pPr>
            <w:r w:rsidRPr="00A677AA">
              <w:rPr>
                <w:rFonts w:ascii="Times New Roman" w:hAnsi="Times New Roman"/>
                <w:color w:val="000000"/>
                <w:sz w:val="24"/>
                <w:szCs w:val="24"/>
              </w:rPr>
              <w:t>Название мероприятия</w:t>
            </w:r>
          </w:p>
        </w:tc>
      </w:tr>
      <w:tr w:rsidR="001D53E0" w:rsidRPr="00A677AA" w:rsidTr="001D53E0">
        <w:tc>
          <w:tcPr>
            <w:tcW w:w="1611" w:type="pct"/>
          </w:tcPr>
          <w:p w:rsidR="001D53E0" w:rsidRPr="00A677AA" w:rsidRDefault="00284181" w:rsidP="001D53E0">
            <w:pPr>
              <w:pStyle w:val="a7"/>
              <w:widowControl w:val="0"/>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t>Методический тренинг для начинающих специалистов</w:t>
            </w:r>
          </w:p>
        </w:tc>
        <w:tc>
          <w:tcPr>
            <w:tcW w:w="1432" w:type="pct"/>
          </w:tcPr>
          <w:p w:rsidR="001D53E0" w:rsidRPr="00A677AA" w:rsidRDefault="00284181" w:rsidP="001D53E0">
            <w:pPr>
              <w:pStyle w:val="a7"/>
              <w:widowControl w:val="0"/>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t>3</w:t>
            </w:r>
          </w:p>
        </w:tc>
        <w:tc>
          <w:tcPr>
            <w:tcW w:w="1957" w:type="pct"/>
          </w:tcPr>
          <w:p w:rsidR="001D53E0" w:rsidRPr="00A677AA" w:rsidRDefault="00E12212" w:rsidP="001D53E0">
            <w:pPr>
              <w:pStyle w:val="a7"/>
              <w:widowControl w:val="0"/>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t>«Учетные и отчетные формы библиотечной деятельности»</w:t>
            </w:r>
          </w:p>
        </w:tc>
      </w:tr>
      <w:tr w:rsidR="00E12212" w:rsidRPr="00A677AA" w:rsidTr="001D53E0">
        <w:tc>
          <w:tcPr>
            <w:tcW w:w="1611" w:type="pct"/>
          </w:tcPr>
          <w:p w:rsidR="00E12212" w:rsidRDefault="00E12212" w:rsidP="001D53E0">
            <w:pPr>
              <w:pStyle w:val="a7"/>
              <w:widowControl w:val="0"/>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t>Методический день</w:t>
            </w:r>
          </w:p>
        </w:tc>
        <w:tc>
          <w:tcPr>
            <w:tcW w:w="1432" w:type="pct"/>
          </w:tcPr>
          <w:p w:rsidR="00E12212" w:rsidRDefault="00E12212" w:rsidP="001D53E0">
            <w:pPr>
              <w:pStyle w:val="a7"/>
              <w:widowControl w:val="0"/>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t>18</w:t>
            </w:r>
          </w:p>
        </w:tc>
        <w:tc>
          <w:tcPr>
            <w:tcW w:w="1957" w:type="pct"/>
          </w:tcPr>
          <w:p w:rsidR="00E12212" w:rsidRDefault="00E12212" w:rsidP="001D53E0">
            <w:pPr>
              <w:pStyle w:val="a7"/>
              <w:widowControl w:val="0"/>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t>«Ведение статистической документации годовой отчетности: основные требования, правила»</w:t>
            </w:r>
          </w:p>
        </w:tc>
      </w:tr>
      <w:tr w:rsidR="00E12212" w:rsidRPr="00A677AA" w:rsidTr="001D53E0">
        <w:tc>
          <w:tcPr>
            <w:tcW w:w="1611" w:type="pct"/>
          </w:tcPr>
          <w:p w:rsidR="00E12212" w:rsidRDefault="00E12212" w:rsidP="001D53E0">
            <w:pPr>
              <w:pStyle w:val="a7"/>
              <w:widowControl w:val="0"/>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lastRenderedPageBreak/>
              <w:t>Урок методических знаний.</w:t>
            </w:r>
          </w:p>
        </w:tc>
        <w:tc>
          <w:tcPr>
            <w:tcW w:w="1432" w:type="pct"/>
          </w:tcPr>
          <w:p w:rsidR="00E12212" w:rsidRDefault="00E12212" w:rsidP="001D53E0">
            <w:pPr>
              <w:pStyle w:val="a7"/>
              <w:widowControl w:val="0"/>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t>18</w:t>
            </w:r>
          </w:p>
        </w:tc>
        <w:tc>
          <w:tcPr>
            <w:tcW w:w="1957" w:type="pct"/>
          </w:tcPr>
          <w:p w:rsidR="00E12212" w:rsidRDefault="00E12212" w:rsidP="001D53E0">
            <w:pPr>
              <w:pStyle w:val="a7"/>
              <w:widowControl w:val="0"/>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t>«Эффективное использование рабочего времени »</w:t>
            </w:r>
          </w:p>
        </w:tc>
      </w:tr>
    </w:tbl>
    <w:p w:rsidR="001D53E0" w:rsidRPr="00A677AA" w:rsidRDefault="001D53E0" w:rsidP="001D53E0">
      <w:pPr>
        <w:pStyle w:val="a7"/>
        <w:widowControl w:val="0"/>
        <w:spacing w:after="0" w:line="240" w:lineRule="auto"/>
        <w:ind w:left="0"/>
        <w:rPr>
          <w:rFonts w:ascii="Times New Roman" w:hAnsi="Times New Roman"/>
          <w:b/>
          <w:color w:val="000000"/>
          <w:sz w:val="24"/>
          <w:szCs w:val="24"/>
        </w:rPr>
      </w:pPr>
    </w:p>
    <w:p w:rsidR="001D53E0" w:rsidRPr="00A677AA" w:rsidRDefault="001D53E0" w:rsidP="001D53E0">
      <w:pPr>
        <w:pStyle w:val="a7"/>
        <w:widowControl w:val="0"/>
        <w:spacing w:after="0" w:line="240" w:lineRule="auto"/>
        <w:ind w:left="0"/>
        <w:jc w:val="center"/>
        <w:rPr>
          <w:rFonts w:ascii="Times New Roman" w:hAnsi="Times New Roman"/>
          <w:b/>
          <w:color w:val="000000"/>
          <w:sz w:val="24"/>
          <w:szCs w:val="24"/>
        </w:rPr>
      </w:pPr>
      <w:r w:rsidRPr="00A677AA">
        <w:rPr>
          <w:rFonts w:ascii="Times New Roman" w:hAnsi="Times New Roman"/>
          <w:b/>
          <w:color w:val="000000"/>
          <w:sz w:val="24"/>
          <w:szCs w:val="24"/>
        </w:rPr>
        <w:t>Участие в профессиональных конкурсах.</w:t>
      </w:r>
    </w:p>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6"/>
        <w:gridCol w:w="3696"/>
        <w:gridCol w:w="3697"/>
        <w:gridCol w:w="1816"/>
        <w:gridCol w:w="1881"/>
      </w:tblGrid>
      <w:tr w:rsidR="001D53E0" w:rsidRPr="00A677AA" w:rsidTr="001D53E0">
        <w:tc>
          <w:tcPr>
            <w:tcW w:w="1250" w:type="pct"/>
            <w:vAlign w:val="center"/>
          </w:tcPr>
          <w:p w:rsidR="001D53E0" w:rsidRPr="00A677AA" w:rsidRDefault="001D53E0" w:rsidP="001D53E0">
            <w:pPr>
              <w:pStyle w:val="a7"/>
              <w:widowControl w:val="0"/>
              <w:spacing w:after="0" w:line="240" w:lineRule="auto"/>
              <w:ind w:left="0"/>
              <w:jc w:val="center"/>
              <w:rPr>
                <w:rFonts w:ascii="Times New Roman" w:hAnsi="Times New Roman"/>
                <w:color w:val="000000"/>
                <w:sz w:val="24"/>
                <w:szCs w:val="24"/>
              </w:rPr>
            </w:pPr>
            <w:r w:rsidRPr="00A677AA">
              <w:rPr>
                <w:rFonts w:ascii="Times New Roman" w:hAnsi="Times New Roman"/>
                <w:color w:val="000000"/>
                <w:sz w:val="24"/>
                <w:szCs w:val="24"/>
              </w:rPr>
              <w:t>Название конкурса</w:t>
            </w:r>
          </w:p>
        </w:tc>
        <w:tc>
          <w:tcPr>
            <w:tcW w:w="1250" w:type="pct"/>
            <w:vAlign w:val="center"/>
          </w:tcPr>
          <w:p w:rsidR="001D53E0" w:rsidRPr="00A677AA" w:rsidRDefault="001D53E0" w:rsidP="001D53E0">
            <w:pPr>
              <w:pStyle w:val="a7"/>
              <w:widowControl w:val="0"/>
              <w:spacing w:after="0" w:line="240" w:lineRule="auto"/>
              <w:ind w:left="0"/>
              <w:jc w:val="center"/>
              <w:rPr>
                <w:rFonts w:ascii="Times New Roman" w:hAnsi="Times New Roman"/>
                <w:color w:val="000000"/>
                <w:sz w:val="24"/>
                <w:szCs w:val="24"/>
              </w:rPr>
            </w:pPr>
            <w:r w:rsidRPr="00A677AA">
              <w:rPr>
                <w:rFonts w:ascii="Times New Roman" w:hAnsi="Times New Roman"/>
                <w:color w:val="000000"/>
                <w:sz w:val="24"/>
                <w:szCs w:val="24"/>
              </w:rPr>
              <w:t>Номинация</w:t>
            </w:r>
          </w:p>
        </w:tc>
        <w:tc>
          <w:tcPr>
            <w:tcW w:w="1250" w:type="pct"/>
            <w:vAlign w:val="center"/>
          </w:tcPr>
          <w:p w:rsidR="001D53E0" w:rsidRPr="00A677AA" w:rsidRDefault="001D53E0" w:rsidP="001D53E0">
            <w:pPr>
              <w:pStyle w:val="a7"/>
              <w:widowControl w:val="0"/>
              <w:spacing w:after="0" w:line="240" w:lineRule="auto"/>
              <w:ind w:left="0"/>
              <w:jc w:val="center"/>
              <w:rPr>
                <w:rFonts w:ascii="Times New Roman" w:hAnsi="Times New Roman"/>
                <w:color w:val="000000"/>
                <w:sz w:val="24"/>
                <w:szCs w:val="24"/>
              </w:rPr>
            </w:pPr>
            <w:r w:rsidRPr="00A677AA">
              <w:rPr>
                <w:rFonts w:ascii="Times New Roman" w:hAnsi="Times New Roman"/>
                <w:color w:val="000000"/>
                <w:sz w:val="24"/>
                <w:szCs w:val="24"/>
              </w:rPr>
              <w:t>Организатор конкурса</w:t>
            </w:r>
          </w:p>
        </w:tc>
        <w:tc>
          <w:tcPr>
            <w:tcW w:w="614" w:type="pct"/>
            <w:vAlign w:val="center"/>
          </w:tcPr>
          <w:p w:rsidR="001D53E0" w:rsidRPr="00A677AA" w:rsidRDefault="001D53E0" w:rsidP="001D53E0">
            <w:pPr>
              <w:pStyle w:val="a7"/>
              <w:widowControl w:val="0"/>
              <w:spacing w:after="0" w:line="240" w:lineRule="auto"/>
              <w:ind w:left="0"/>
              <w:jc w:val="center"/>
              <w:rPr>
                <w:rFonts w:ascii="Times New Roman" w:hAnsi="Times New Roman"/>
                <w:color w:val="000000"/>
                <w:sz w:val="24"/>
                <w:szCs w:val="24"/>
              </w:rPr>
            </w:pPr>
            <w:r w:rsidRPr="00A677AA">
              <w:rPr>
                <w:rFonts w:ascii="Times New Roman" w:hAnsi="Times New Roman"/>
                <w:color w:val="000000"/>
                <w:sz w:val="24"/>
                <w:szCs w:val="24"/>
              </w:rPr>
              <w:t>Количество участников</w:t>
            </w:r>
          </w:p>
        </w:tc>
        <w:tc>
          <w:tcPr>
            <w:tcW w:w="636" w:type="pct"/>
            <w:vAlign w:val="center"/>
          </w:tcPr>
          <w:p w:rsidR="001D53E0" w:rsidRPr="00A677AA" w:rsidRDefault="001D53E0" w:rsidP="001D53E0">
            <w:pPr>
              <w:pStyle w:val="a7"/>
              <w:widowControl w:val="0"/>
              <w:spacing w:after="0" w:line="240" w:lineRule="auto"/>
              <w:ind w:left="0"/>
              <w:jc w:val="center"/>
              <w:rPr>
                <w:rFonts w:ascii="Times New Roman" w:hAnsi="Times New Roman"/>
                <w:color w:val="000000"/>
                <w:sz w:val="24"/>
                <w:szCs w:val="24"/>
              </w:rPr>
            </w:pPr>
            <w:r w:rsidRPr="00A677AA">
              <w:rPr>
                <w:rFonts w:ascii="Times New Roman" w:hAnsi="Times New Roman"/>
                <w:color w:val="000000"/>
                <w:sz w:val="24"/>
                <w:szCs w:val="24"/>
              </w:rPr>
              <w:t>Результат</w:t>
            </w:r>
          </w:p>
        </w:tc>
      </w:tr>
      <w:tr w:rsidR="001D53E0" w:rsidRPr="00A677AA" w:rsidTr="001D53E0">
        <w:tc>
          <w:tcPr>
            <w:tcW w:w="5000" w:type="pct"/>
            <w:gridSpan w:val="5"/>
          </w:tcPr>
          <w:p w:rsidR="001D53E0" w:rsidRPr="00A677AA" w:rsidRDefault="001D53E0" w:rsidP="001D53E0">
            <w:pPr>
              <w:pStyle w:val="a7"/>
              <w:widowControl w:val="0"/>
              <w:spacing w:after="0" w:line="240" w:lineRule="auto"/>
              <w:ind w:left="0"/>
              <w:jc w:val="center"/>
              <w:rPr>
                <w:rFonts w:ascii="Times New Roman" w:hAnsi="Times New Roman"/>
                <w:i/>
                <w:color w:val="000000"/>
                <w:sz w:val="24"/>
                <w:szCs w:val="24"/>
              </w:rPr>
            </w:pPr>
            <w:r w:rsidRPr="00A677AA">
              <w:rPr>
                <w:rFonts w:ascii="Times New Roman" w:hAnsi="Times New Roman"/>
                <w:b/>
                <w:color w:val="000000"/>
                <w:sz w:val="24"/>
                <w:szCs w:val="24"/>
              </w:rPr>
              <w:t>Всероссийского уровня</w:t>
            </w:r>
          </w:p>
        </w:tc>
      </w:tr>
      <w:tr w:rsidR="001D53E0" w:rsidRPr="00A677AA" w:rsidTr="001D53E0">
        <w:tc>
          <w:tcPr>
            <w:tcW w:w="1250" w:type="pct"/>
          </w:tcPr>
          <w:p w:rsidR="001D53E0" w:rsidRPr="00A677AA" w:rsidRDefault="00853F70" w:rsidP="001D53E0">
            <w:pPr>
              <w:pStyle w:val="a7"/>
              <w:widowControl w:val="0"/>
              <w:spacing w:after="0" w:line="240" w:lineRule="auto"/>
              <w:ind w:left="0"/>
              <w:jc w:val="center"/>
              <w:rPr>
                <w:rFonts w:ascii="Times New Roman" w:hAnsi="Times New Roman"/>
                <w:i/>
                <w:color w:val="000000"/>
                <w:sz w:val="24"/>
                <w:szCs w:val="24"/>
              </w:rPr>
            </w:pPr>
            <w:r>
              <w:rPr>
                <w:rFonts w:ascii="Times New Roman" w:hAnsi="Times New Roman"/>
                <w:i/>
                <w:color w:val="000000"/>
                <w:sz w:val="24"/>
                <w:szCs w:val="24"/>
              </w:rPr>
              <w:t>Не участвовали</w:t>
            </w:r>
          </w:p>
        </w:tc>
        <w:tc>
          <w:tcPr>
            <w:tcW w:w="1250"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c>
          <w:tcPr>
            <w:tcW w:w="1250"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c>
          <w:tcPr>
            <w:tcW w:w="614"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c>
          <w:tcPr>
            <w:tcW w:w="636"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r>
      <w:tr w:rsidR="001D53E0" w:rsidRPr="00A677AA" w:rsidTr="001D53E0">
        <w:tc>
          <w:tcPr>
            <w:tcW w:w="5000" w:type="pct"/>
            <w:gridSpan w:val="5"/>
          </w:tcPr>
          <w:p w:rsidR="001D53E0" w:rsidRPr="00A677AA" w:rsidRDefault="001D53E0" w:rsidP="001D53E0">
            <w:pPr>
              <w:pStyle w:val="a7"/>
              <w:widowControl w:val="0"/>
              <w:spacing w:after="0" w:line="240" w:lineRule="auto"/>
              <w:ind w:left="0"/>
              <w:jc w:val="center"/>
              <w:rPr>
                <w:rFonts w:ascii="Times New Roman" w:hAnsi="Times New Roman"/>
                <w:i/>
                <w:color w:val="000000"/>
                <w:sz w:val="24"/>
                <w:szCs w:val="24"/>
              </w:rPr>
            </w:pPr>
            <w:r w:rsidRPr="00A677AA">
              <w:rPr>
                <w:rFonts w:ascii="Times New Roman" w:hAnsi="Times New Roman"/>
                <w:b/>
                <w:color w:val="000000"/>
                <w:sz w:val="24"/>
                <w:szCs w:val="24"/>
              </w:rPr>
              <w:t>Межрегионального уровня</w:t>
            </w:r>
          </w:p>
        </w:tc>
      </w:tr>
      <w:tr w:rsidR="001D53E0" w:rsidRPr="00A677AA" w:rsidTr="001D53E0">
        <w:tc>
          <w:tcPr>
            <w:tcW w:w="1250" w:type="pct"/>
          </w:tcPr>
          <w:p w:rsidR="001D53E0" w:rsidRPr="00A677AA" w:rsidRDefault="00853F70" w:rsidP="001D53E0">
            <w:pPr>
              <w:pStyle w:val="a7"/>
              <w:widowControl w:val="0"/>
              <w:spacing w:after="0" w:line="240" w:lineRule="auto"/>
              <w:ind w:left="0"/>
              <w:jc w:val="center"/>
              <w:rPr>
                <w:rFonts w:ascii="Times New Roman" w:hAnsi="Times New Roman"/>
                <w:i/>
                <w:color w:val="000000"/>
                <w:sz w:val="24"/>
                <w:szCs w:val="24"/>
              </w:rPr>
            </w:pPr>
            <w:r>
              <w:rPr>
                <w:rFonts w:ascii="Times New Roman" w:hAnsi="Times New Roman"/>
                <w:i/>
                <w:color w:val="000000"/>
                <w:sz w:val="24"/>
                <w:szCs w:val="24"/>
              </w:rPr>
              <w:t xml:space="preserve">Не участвовали </w:t>
            </w:r>
          </w:p>
        </w:tc>
        <w:tc>
          <w:tcPr>
            <w:tcW w:w="1250"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c>
          <w:tcPr>
            <w:tcW w:w="1250"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c>
          <w:tcPr>
            <w:tcW w:w="614"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c>
          <w:tcPr>
            <w:tcW w:w="636"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r>
      <w:tr w:rsidR="001D53E0" w:rsidRPr="00A677AA" w:rsidTr="001D53E0">
        <w:tc>
          <w:tcPr>
            <w:tcW w:w="5000" w:type="pct"/>
            <w:gridSpan w:val="5"/>
          </w:tcPr>
          <w:p w:rsidR="001D53E0" w:rsidRPr="00A677AA" w:rsidRDefault="001D53E0" w:rsidP="001D53E0">
            <w:pPr>
              <w:pStyle w:val="a7"/>
              <w:widowControl w:val="0"/>
              <w:spacing w:after="0" w:line="240" w:lineRule="auto"/>
              <w:ind w:left="0"/>
              <w:jc w:val="center"/>
              <w:rPr>
                <w:rFonts w:ascii="Times New Roman" w:hAnsi="Times New Roman"/>
                <w:i/>
                <w:color w:val="000000"/>
                <w:sz w:val="24"/>
                <w:szCs w:val="24"/>
              </w:rPr>
            </w:pPr>
            <w:r w:rsidRPr="00A677AA">
              <w:rPr>
                <w:rFonts w:ascii="Times New Roman" w:hAnsi="Times New Roman"/>
                <w:b/>
                <w:color w:val="000000"/>
                <w:sz w:val="24"/>
                <w:szCs w:val="24"/>
              </w:rPr>
              <w:t>Регионального уровня</w:t>
            </w:r>
          </w:p>
        </w:tc>
      </w:tr>
      <w:tr w:rsidR="001D53E0" w:rsidRPr="00A677AA" w:rsidTr="001D53E0">
        <w:tc>
          <w:tcPr>
            <w:tcW w:w="1250" w:type="pct"/>
          </w:tcPr>
          <w:p w:rsidR="001D53E0" w:rsidRPr="00A677AA" w:rsidRDefault="00853F70" w:rsidP="001D53E0">
            <w:pPr>
              <w:pStyle w:val="a7"/>
              <w:widowControl w:val="0"/>
              <w:spacing w:after="0" w:line="240" w:lineRule="auto"/>
              <w:ind w:left="0"/>
              <w:jc w:val="center"/>
              <w:rPr>
                <w:rFonts w:ascii="Times New Roman" w:hAnsi="Times New Roman"/>
                <w:i/>
                <w:color w:val="000000"/>
                <w:sz w:val="24"/>
                <w:szCs w:val="24"/>
              </w:rPr>
            </w:pPr>
            <w:r>
              <w:rPr>
                <w:rFonts w:ascii="Times New Roman" w:hAnsi="Times New Roman"/>
                <w:i/>
                <w:color w:val="000000"/>
                <w:sz w:val="24"/>
                <w:szCs w:val="24"/>
              </w:rPr>
              <w:t>Не участвовали</w:t>
            </w:r>
          </w:p>
        </w:tc>
        <w:tc>
          <w:tcPr>
            <w:tcW w:w="1250"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c>
          <w:tcPr>
            <w:tcW w:w="1250"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c>
          <w:tcPr>
            <w:tcW w:w="614"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c>
          <w:tcPr>
            <w:tcW w:w="636"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r>
      <w:tr w:rsidR="001D53E0" w:rsidRPr="00A677AA" w:rsidTr="001D53E0">
        <w:tc>
          <w:tcPr>
            <w:tcW w:w="5000" w:type="pct"/>
            <w:gridSpan w:val="5"/>
          </w:tcPr>
          <w:p w:rsidR="001D53E0" w:rsidRPr="00A677AA" w:rsidRDefault="001D53E0" w:rsidP="001D53E0">
            <w:pPr>
              <w:pStyle w:val="a7"/>
              <w:widowControl w:val="0"/>
              <w:spacing w:after="0" w:line="240" w:lineRule="auto"/>
              <w:ind w:left="0"/>
              <w:jc w:val="center"/>
              <w:rPr>
                <w:rFonts w:ascii="Times New Roman" w:hAnsi="Times New Roman"/>
                <w:b/>
                <w:color w:val="000000"/>
                <w:sz w:val="24"/>
                <w:szCs w:val="24"/>
              </w:rPr>
            </w:pPr>
            <w:r w:rsidRPr="00A677AA">
              <w:rPr>
                <w:rFonts w:ascii="Times New Roman" w:hAnsi="Times New Roman"/>
                <w:b/>
                <w:color w:val="000000"/>
                <w:sz w:val="24"/>
                <w:szCs w:val="24"/>
              </w:rPr>
              <w:t>Межмуниципального уровня</w:t>
            </w:r>
          </w:p>
        </w:tc>
      </w:tr>
      <w:tr w:rsidR="001D53E0" w:rsidRPr="00A677AA" w:rsidTr="001D53E0">
        <w:tc>
          <w:tcPr>
            <w:tcW w:w="1250" w:type="pct"/>
          </w:tcPr>
          <w:p w:rsidR="001D53E0" w:rsidRPr="00A677AA" w:rsidRDefault="00853F70" w:rsidP="001D53E0">
            <w:pPr>
              <w:pStyle w:val="a7"/>
              <w:widowControl w:val="0"/>
              <w:spacing w:after="0" w:line="240" w:lineRule="auto"/>
              <w:ind w:left="0"/>
              <w:jc w:val="center"/>
              <w:rPr>
                <w:rFonts w:ascii="Times New Roman" w:hAnsi="Times New Roman"/>
                <w:i/>
                <w:color w:val="000000"/>
                <w:sz w:val="24"/>
                <w:szCs w:val="24"/>
              </w:rPr>
            </w:pPr>
            <w:r>
              <w:rPr>
                <w:rFonts w:ascii="Times New Roman" w:hAnsi="Times New Roman"/>
                <w:i/>
                <w:color w:val="000000"/>
                <w:sz w:val="24"/>
                <w:szCs w:val="24"/>
              </w:rPr>
              <w:t>Не участвовали</w:t>
            </w:r>
          </w:p>
        </w:tc>
        <w:tc>
          <w:tcPr>
            <w:tcW w:w="1250"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c>
          <w:tcPr>
            <w:tcW w:w="1250"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c>
          <w:tcPr>
            <w:tcW w:w="614"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c>
          <w:tcPr>
            <w:tcW w:w="636"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r>
      <w:tr w:rsidR="001D53E0" w:rsidRPr="00A677AA" w:rsidTr="001D53E0">
        <w:tc>
          <w:tcPr>
            <w:tcW w:w="5000" w:type="pct"/>
            <w:gridSpan w:val="5"/>
            <w:vAlign w:val="center"/>
          </w:tcPr>
          <w:p w:rsidR="001D53E0" w:rsidRPr="00A677AA" w:rsidRDefault="001D53E0" w:rsidP="001D53E0">
            <w:pPr>
              <w:pStyle w:val="a7"/>
              <w:widowControl w:val="0"/>
              <w:spacing w:after="0" w:line="240" w:lineRule="auto"/>
              <w:ind w:left="0"/>
              <w:jc w:val="center"/>
              <w:rPr>
                <w:rFonts w:ascii="Times New Roman" w:hAnsi="Times New Roman"/>
                <w:i/>
                <w:color w:val="000000"/>
                <w:sz w:val="24"/>
                <w:szCs w:val="24"/>
              </w:rPr>
            </w:pPr>
            <w:r w:rsidRPr="00A677AA">
              <w:rPr>
                <w:rFonts w:ascii="Times New Roman" w:hAnsi="Times New Roman"/>
                <w:b/>
                <w:color w:val="000000"/>
                <w:sz w:val="24"/>
                <w:szCs w:val="24"/>
              </w:rPr>
              <w:t>Муниципального уровня</w:t>
            </w:r>
          </w:p>
        </w:tc>
      </w:tr>
      <w:tr w:rsidR="001D53E0" w:rsidRPr="00A677AA" w:rsidTr="001D53E0">
        <w:tc>
          <w:tcPr>
            <w:tcW w:w="1250" w:type="pct"/>
          </w:tcPr>
          <w:p w:rsidR="001D53E0" w:rsidRPr="00A677AA" w:rsidRDefault="00853F70" w:rsidP="001D53E0">
            <w:pPr>
              <w:pStyle w:val="a7"/>
              <w:widowControl w:val="0"/>
              <w:spacing w:after="0" w:line="240" w:lineRule="auto"/>
              <w:ind w:left="0"/>
              <w:jc w:val="center"/>
              <w:rPr>
                <w:rFonts w:ascii="Times New Roman" w:hAnsi="Times New Roman"/>
                <w:i/>
                <w:color w:val="000000"/>
                <w:sz w:val="24"/>
                <w:szCs w:val="24"/>
              </w:rPr>
            </w:pPr>
            <w:r>
              <w:rPr>
                <w:rFonts w:ascii="Times New Roman" w:hAnsi="Times New Roman"/>
                <w:i/>
                <w:color w:val="000000"/>
                <w:sz w:val="24"/>
                <w:szCs w:val="24"/>
              </w:rPr>
              <w:t>Не участвовали</w:t>
            </w:r>
          </w:p>
        </w:tc>
        <w:tc>
          <w:tcPr>
            <w:tcW w:w="1250"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c>
          <w:tcPr>
            <w:tcW w:w="1250"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c>
          <w:tcPr>
            <w:tcW w:w="614"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c>
          <w:tcPr>
            <w:tcW w:w="636" w:type="pct"/>
          </w:tcPr>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tc>
      </w:tr>
    </w:tbl>
    <w:p w:rsidR="001D53E0" w:rsidRPr="00A677AA" w:rsidRDefault="001D53E0" w:rsidP="001D53E0">
      <w:pPr>
        <w:pStyle w:val="a7"/>
        <w:widowControl w:val="0"/>
        <w:spacing w:after="0" w:line="240" w:lineRule="auto"/>
        <w:ind w:left="0"/>
        <w:jc w:val="both"/>
        <w:rPr>
          <w:rFonts w:ascii="Times New Roman" w:hAnsi="Times New Roman"/>
          <w:i/>
          <w:color w:val="000000"/>
          <w:sz w:val="24"/>
          <w:szCs w:val="24"/>
        </w:rPr>
      </w:pPr>
    </w:p>
    <w:p w:rsidR="00885C79" w:rsidRDefault="00885C79" w:rsidP="00885C79">
      <w:pPr>
        <w:ind w:firstLine="708"/>
      </w:pPr>
    </w:p>
    <w:p w:rsidR="00AE564B" w:rsidRPr="0084169E" w:rsidRDefault="00AE564B" w:rsidP="00AE564B">
      <w:pPr>
        <w:pStyle w:val="a7"/>
        <w:pageBreakBefore/>
        <w:widowControl w:val="0"/>
        <w:spacing w:after="0" w:line="240" w:lineRule="auto"/>
        <w:ind w:left="0"/>
        <w:jc w:val="center"/>
        <w:rPr>
          <w:rFonts w:ascii="Times New Roman" w:hAnsi="Times New Roman"/>
          <w:b/>
          <w:color w:val="000000"/>
          <w:sz w:val="24"/>
          <w:szCs w:val="24"/>
        </w:rPr>
      </w:pPr>
      <w:r w:rsidRPr="0084169E">
        <w:rPr>
          <w:rFonts w:ascii="Times New Roman" w:hAnsi="Times New Roman"/>
          <w:b/>
          <w:color w:val="000000"/>
          <w:sz w:val="24"/>
          <w:szCs w:val="24"/>
        </w:rPr>
        <w:lastRenderedPageBreak/>
        <w:t>Стимулирование и поощрение работников учреждения (за отчетный год)</w:t>
      </w:r>
    </w:p>
    <w:p w:rsidR="00AE564B" w:rsidRDefault="00AE564B" w:rsidP="00AE564B">
      <w:pPr>
        <w:pStyle w:val="a7"/>
        <w:widowControl w:val="0"/>
        <w:spacing w:after="0" w:line="240" w:lineRule="auto"/>
        <w:ind w:left="0"/>
        <w:jc w:val="center"/>
        <w:rPr>
          <w:rFonts w:ascii="Times New Roman" w:hAnsi="Times New Roman"/>
          <w:b/>
          <w:color w:val="000000"/>
          <w:sz w:val="24"/>
          <w:szCs w:val="24"/>
        </w:rPr>
      </w:pPr>
    </w:p>
    <w:p w:rsidR="00AE564B" w:rsidRPr="0084169E" w:rsidRDefault="00AE564B" w:rsidP="00AE564B">
      <w:pPr>
        <w:pStyle w:val="a7"/>
        <w:widowControl w:val="0"/>
        <w:spacing w:after="0" w:line="240" w:lineRule="auto"/>
        <w:ind w:left="0"/>
        <w:jc w:val="center"/>
        <w:rPr>
          <w:rFonts w:ascii="Times New Roman" w:hAnsi="Times New Roman"/>
          <w:b/>
          <w:color w:val="000000"/>
          <w:sz w:val="24"/>
          <w:szCs w:val="24"/>
        </w:rPr>
      </w:pPr>
      <w:r w:rsidRPr="0084169E">
        <w:rPr>
          <w:rFonts w:ascii="Times New Roman" w:hAnsi="Times New Roman"/>
          <w:b/>
          <w:color w:val="000000"/>
          <w:sz w:val="24"/>
          <w:szCs w:val="24"/>
        </w:rPr>
        <w:t>Государственные награды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00"/>
        <w:gridCol w:w="7186"/>
      </w:tblGrid>
      <w:tr w:rsidR="00AE564B" w:rsidRPr="00A677AA" w:rsidTr="007C4F03">
        <w:tc>
          <w:tcPr>
            <w:tcW w:w="7905" w:type="dxa"/>
          </w:tcPr>
          <w:p w:rsidR="00AE564B" w:rsidRPr="00A677AA" w:rsidRDefault="00AE564B" w:rsidP="007C4F03">
            <w:pPr>
              <w:pStyle w:val="a7"/>
              <w:widowControl w:val="0"/>
              <w:spacing w:after="0" w:line="240" w:lineRule="auto"/>
              <w:ind w:left="0"/>
              <w:jc w:val="center"/>
              <w:rPr>
                <w:rFonts w:ascii="Times New Roman" w:hAnsi="Times New Roman"/>
                <w:b/>
                <w:color w:val="000000"/>
                <w:sz w:val="24"/>
                <w:szCs w:val="24"/>
              </w:rPr>
            </w:pPr>
            <w:r w:rsidRPr="00A677AA">
              <w:rPr>
                <w:rFonts w:ascii="Times New Roman" w:hAnsi="Times New Roman"/>
                <w:b/>
                <w:color w:val="000000"/>
                <w:sz w:val="24"/>
                <w:szCs w:val="24"/>
              </w:rPr>
              <w:t>Название награды</w:t>
            </w:r>
          </w:p>
        </w:tc>
        <w:tc>
          <w:tcPr>
            <w:tcW w:w="7447" w:type="dxa"/>
          </w:tcPr>
          <w:p w:rsidR="00AE564B" w:rsidRPr="00A677AA" w:rsidRDefault="00AE564B" w:rsidP="007C4F03">
            <w:pPr>
              <w:pStyle w:val="a7"/>
              <w:widowControl w:val="0"/>
              <w:spacing w:after="0" w:line="240" w:lineRule="auto"/>
              <w:ind w:left="0"/>
              <w:jc w:val="center"/>
              <w:rPr>
                <w:rFonts w:ascii="Times New Roman" w:hAnsi="Times New Roman"/>
                <w:b/>
                <w:color w:val="000000"/>
                <w:sz w:val="24"/>
                <w:szCs w:val="24"/>
              </w:rPr>
            </w:pPr>
            <w:r w:rsidRPr="00A677AA">
              <w:rPr>
                <w:rFonts w:ascii="Times New Roman" w:hAnsi="Times New Roman"/>
                <w:b/>
                <w:color w:val="000000"/>
                <w:sz w:val="24"/>
                <w:szCs w:val="24"/>
              </w:rPr>
              <w:t>Количество награждённых, человек</w:t>
            </w:r>
          </w:p>
        </w:tc>
      </w:tr>
      <w:tr w:rsidR="00AE564B" w:rsidRPr="0084169E" w:rsidTr="007C4F03">
        <w:tc>
          <w:tcPr>
            <w:tcW w:w="7905" w:type="dxa"/>
          </w:tcPr>
          <w:p w:rsidR="00AE564B" w:rsidRPr="002B1C6A" w:rsidRDefault="00AE564B" w:rsidP="007C4F03">
            <w:pPr>
              <w:pStyle w:val="a7"/>
              <w:widowControl w:val="0"/>
              <w:spacing w:after="0" w:line="240" w:lineRule="auto"/>
              <w:ind w:left="0"/>
              <w:rPr>
                <w:rFonts w:ascii="Times New Roman" w:hAnsi="Times New Roman"/>
                <w:color w:val="000000"/>
                <w:sz w:val="24"/>
                <w:szCs w:val="24"/>
              </w:rPr>
            </w:pPr>
            <w:r w:rsidRPr="002B1C6A">
              <w:rPr>
                <w:rFonts w:ascii="Times New Roman" w:hAnsi="Times New Roman"/>
                <w:color w:val="000000"/>
                <w:sz w:val="24"/>
                <w:szCs w:val="24"/>
              </w:rPr>
              <w:t>Ордена, знаки отличия, медали Российской Федерации</w:t>
            </w:r>
          </w:p>
        </w:tc>
        <w:tc>
          <w:tcPr>
            <w:tcW w:w="7447" w:type="dxa"/>
          </w:tcPr>
          <w:p w:rsidR="00AE564B" w:rsidRPr="002B1C6A" w:rsidRDefault="00E12212" w:rsidP="007C4F03">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0</w:t>
            </w:r>
          </w:p>
        </w:tc>
      </w:tr>
      <w:tr w:rsidR="00AE564B" w:rsidRPr="0084169E" w:rsidTr="007C4F03">
        <w:tc>
          <w:tcPr>
            <w:tcW w:w="7905" w:type="dxa"/>
          </w:tcPr>
          <w:p w:rsidR="00AE564B" w:rsidRPr="002B1C6A" w:rsidRDefault="00AE564B" w:rsidP="007C4F03">
            <w:pPr>
              <w:pStyle w:val="a7"/>
              <w:widowControl w:val="0"/>
              <w:spacing w:after="0" w:line="240" w:lineRule="auto"/>
              <w:ind w:left="0"/>
              <w:rPr>
                <w:rFonts w:ascii="Times New Roman" w:hAnsi="Times New Roman"/>
                <w:color w:val="000000"/>
                <w:sz w:val="24"/>
                <w:szCs w:val="24"/>
              </w:rPr>
            </w:pPr>
            <w:r w:rsidRPr="002B1C6A">
              <w:rPr>
                <w:rFonts w:ascii="Times New Roman" w:hAnsi="Times New Roman"/>
                <w:color w:val="000000"/>
                <w:sz w:val="24"/>
                <w:szCs w:val="24"/>
              </w:rPr>
              <w:t>Почетные звания Российской Федерации</w:t>
            </w:r>
          </w:p>
        </w:tc>
        <w:tc>
          <w:tcPr>
            <w:tcW w:w="7447" w:type="dxa"/>
          </w:tcPr>
          <w:p w:rsidR="00AE564B" w:rsidRPr="002B1C6A" w:rsidRDefault="00E12212" w:rsidP="007C4F03">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0</w:t>
            </w:r>
          </w:p>
        </w:tc>
      </w:tr>
    </w:tbl>
    <w:p w:rsidR="00AE564B" w:rsidRDefault="00AE564B" w:rsidP="00AE564B">
      <w:pPr>
        <w:pStyle w:val="a7"/>
        <w:widowControl w:val="0"/>
        <w:spacing w:after="0" w:line="240" w:lineRule="auto"/>
        <w:ind w:left="0"/>
        <w:jc w:val="center"/>
        <w:rPr>
          <w:rFonts w:ascii="Times New Roman" w:hAnsi="Times New Roman"/>
          <w:b/>
          <w:color w:val="000000"/>
          <w:sz w:val="24"/>
          <w:szCs w:val="24"/>
        </w:rPr>
      </w:pPr>
    </w:p>
    <w:p w:rsidR="00AE564B" w:rsidRPr="0084169E" w:rsidRDefault="00AE564B" w:rsidP="00AE564B">
      <w:pPr>
        <w:pStyle w:val="a7"/>
        <w:widowControl w:val="0"/>
        <w:spacing w:after="0" w:line="240" w:lineRule="auto"/>
        <w:ind w:left="0"/>
        <w:jc w:val="center"/>
        <w:rPr>
          <w:rFonts w:ascii="Times New Roman" w:hAnsi="Times New Roman"/>
          <w:b/>
          <w:color w:val="000000"/>
          <w:sz w:val="24"/>
          <w:szCs w:val="24"/>
        </w:rPr>
      </w:pPr>
      <w:r w:rsidRPr="0084169E">
        <w:rPr>
          <w:rFonts w:ascii="Times New Roman" w:hAnsi="Times New Roman"/>
          <w:b/>
          <w:color w:val="000000"/>
          <w:sz w:val="24"/>
          <w:szCs w:val="24"/>
        </w:rPr>
        <w:t>Ведомственные награды Министерства культуры Российской Федерации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07"/>
        <w:gridCol w:w="7179"/>
      </w:tblGrid>
      <w:tr w:rsidR="00AE564B" w:rsidRPr="0084169E" w:rsidTr="007C4F03">
        <w:tc>
          <w:tcPr>
            <w:tcW w:w="7607" w:type="dxa"/>
          </w:tcPr>
          <w:p w:rsidR="00AE564B" w:rsidRPr="002B1C6A" w:rsidRDefault="00AE564B" w:rsidP="007C4F03">
            <w:pPr>
              <w:pStyle w:val="a7"/>
              <w:widowControl w:val="0"/>
              <w:spacing w:after="0" w:line="240" w:lineRule="auto"/>
              <w:ind w:left="0"/>
              <w:jc w:val="center"/>
              <w:rPr>
                <w:rFonts w:ascii="Times New Roman" w:hAnsi="Times New Roman"/>
                <w:b/>
                <w:color w:val="000000"/>
                <w:sz w:val="24"/>
                <w:szCs w:val="24"/>
              </w:rPr>
            </w:pPr>
            <w:r w:rsidRPr="002B1C6A">
              <w:rPr>
                <w:rFonts w:ascii="Times New Roman" w:hAnsi="Times New Roman"/>
                <w:b/>
                <w:color w:val="000000"/>
                <w:sz w:val="24"/>
                <w:szCs w:val="24"/>
              </w:rPr>
              <w:t>Название награды</w:t>
            </w:r>
          </w:p>
        </w:tc>
        <w:tc>
          <w:tcPr>
            <w:tcW w:w="7179" w:type="dxa"/>
          </w:tcPr>
          <w:p w:rsidR="00AE564B" w:rsidRPr="002B1C6A" w:rsidRDefault="00AE564B" w:rsidP="007C4F03">
            <w:pPr>
              <w:pStyle w:val="a7"/>
              <w:widowControl w:val="0"/>
              <w:spacing w:after="0" w:line="240" w:lineRule="auto"/>
              <w:ind w:left="0"/>
              <w:jc w:val="center"/>
              <w:rPr>
                <w:rFonts w:ascii="Times New Roman" w:hAnsi="Times New Roman"/>
                <w:b/>
                <w:color w:val="000000"/>
                <w:sz w:val="24"/>
                <w:szCs w:val="24"/>
              </w:rPr>
            </w:pPr>
            <w:r w:rsidRPr="002B1C6A">
              <w:rPr>
                <w:rFonts w:ascii="Times New Roman" w:hAnsi="Times New Roman"/>
                <w:b/>
                <w:color w:val="000000"/>
                <w:sz w:val="24"/>
                <w:szCs w:val="24"/>
              </w:rPr>
              <w:t>Количество награждённых, человек</w:t>
            </w:r>
          </w:p>
        </w:tc>
      </w:tr>
      <w:tr w:rsidR="00AE564B" w:rsidRPr="0084169E" w:rsidTr="007C4F03">
        <w:tc>
          <w:tcPr>
            <w:tcW w:w="7607" w:type="dxa"/>
          </w:tcPr>
          <w:p w:rsidR="00AE564B" w:rsidRPr="002B1C6A" w:rsidRDefault="00AE564B" w:rsidP="007C4F03">
            <w:pPr>
              <w:pStyle w:val="a7"/>
              <w:widowControl w:val="0"/>
              <w:spacing w:after="0" w:line="240" w:lineRule="auto"/>
              <w:ind w:left="0"/>
              <w:rPr>
                <w:rFonts w:ascii="Times New Roman" w:hAnsi="Times New Roman"/>
                <w:color w:val="000000"/>
                <w:sz w:val="24"/>
                <w:szCs w:val="24"/>
              </w:rPr>
            </w:pPr>
            <w:r w:rsidRPr="002B1C6A">
              <w:rPr>
                <w:rFonts w:ascii="Times New Roman" w:hAnsi="Times New Roman"/>
                <w:color w:val="000000"/>
                <w:sz w:val="24"/>
                <w:szCs w:val="24"/>
              </w:rPr>
              <w:t>Почетные грамоты</w:t>
            </w:r>
          </w:p>
        </w:tc>
        <w:tc>
          <w:tcPr>
            <w:tcW w:w="7179" w:type="dxa"/>
          </w:tcPr>
          <w:p w:rsidR="00AE564B" w:rsidRPr="002B1C6A" w:rsidRDefault="00E12212" w:rsidP="007C4F03">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0</w:t>
            </w:r>
          </w:p>
        </w:tc>
      </w:tr>
      <w:tr w:rsidR="00AE564B" w:rsidRPr="0084169E" w:rsidTr="007C4F03">
        <w:tc>
          <w:tcPr>
            <w:tcW w:w="7607" w:type="dxa"/>
          </w:tcPr>
          <w:p w:rsidR="00AE564B" w:rsidRPr="002B1C6A" w:rsidRDefault="00AE564B" w:rsidP="007C4F03">
            <w:pPr>
              <w:pStyle w:val="a7"/>
              <w:widowControl w:val="0"/>
              <w:spacing w:after="0" w:line="240" w:lineRule="auto"/>
              <w:ind w:left="0"/>
              <w:rPr>
                <w:rFonts w:ascii="Times New Roman" w:hAnsi="Times New Roman"/>
                <w:color w:val="000000"/>
                <w:sz w:val="24"/>
                <w:szCs w:val="24"/>
              </w:rPr>
            </w:pPr>
            <w:r w:rsidRPr="002B1C6A">
              <w:rPr>
                <w:rFonts w:ascii="Times New Roman" w:hAnsi="Times New Roman"/>
                <w:color w:val="000000"/>
                <w:sz w:val="24"/>
                <w:szCs w:val="24"/>
              </w:rPr>
              <w:t>Благодарности</w:t>
            </w:r>
          </w:p>
        </w:tc>
        <w:tc>
          <w:tcPr>
            <w:tcW w:w="7179" w:type="dxa"/>
          </w:tcPr>
          <w:p w:rsidR="00AE564B" w:rsidRPr="002B1C6A" w:rsidRDefault="00E12212" w:rsidP="007C4F03">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0</w:t>
            </w:r>
          </w:p>
        </w:tc>
      </w:tr>
    </w:tbl>
    <w:p w:rsidR="00AE564B" w:rsidRDefault="00AE564B" w:rsidP="00AE564B">
      <w:pPr>
        <w:pStyle w:val="a7"/>
        <w:widowControl w:val="0"/>
        <w:spacing w:after="0" w:line="240" w:lineRule="auto"/>
        <w:ind w:left="0"/>
        <w:jc w:val="center"/>
        <w:rPr>
          <w:rFonts w:ascii="Times New Roman" w:hAnsi="Times New Roman"/>
          <w:b/>
          <w:color w:val="000000"/>
          <w:sz w:val="24"/>
          <w:szCs w:val="24"/>
        </w:rPr>
      </w:pPr>
    </w:p>
    <w:p w:rsidR="00AE564B" w:rsidRPr="0084169E" w:rsidRDefault="00AE564B" w:rsidP="00AE564B">
      <w:pPr>
        <w:pStyle w:val="a7"/>
        <w:widowControl w:val="0"/>
        <w:spacing w:after="0" w:line="240" w:lineRule="auto"/>
        <w:ind w:left="0"/>
        <w:jc w:val="center"/>
        <w:rPr>
          <w:rFonts w:ascii="Times New Roman" w:hAnsi="Times New Roman"/>
          <w:color w:val="000000"/>
          <w:sz w:val="24"/>
          <w:szCs w:val="24"/>
        </w:rPr>
      </w:pPr>
      <w:r w:rsidRPr="0084169E">
        <w:rPr>
          <w:rFonts w:ascii="Times New Roman" w:hAnsi="Times New Roman"/>
          <w:b/>
          <w:color w:val="000000"/>
          <w:sz w:val="24"/>
          <w:szCs w:val="24"/>
        </w:rPr>
        <w:t>Региональные награды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97"/>
        <w:gridCol w:w="7189"/>
      </w:tblGrid>
      <w:tr w:rsidR="00AE564B" w:rsidRPr="0084169E" w:rsidTr="007C4F03">
        <w:tc>
          <w:tcPr>
            <w:tcW w:w="7597" w:type="dxa"/>
          </w:tcPr>
          <w:p w:rsidR="00AE564B" w:rsidRPr="002B1C6A" w:rsidRDefault="00AE564B" w:rsidP="007C4F03">
            <w:pPr>
              <w:pStyle w:val="a7"/>
              <w:widowControl w:val="0"/>
              <w:spacing w:after="0" w:line="240" w:lineRule="auto"/>
              <w:ind w:left="0"/>
              <w:jc w:val="center"/>
              <w:rPr>
                <w:rFonts w:ascii="Times New Roman" w:hAnsi="Times New Roman"/>
                <w:b/>
                <w:color w:val="000000"/>
                <w:sz w:val="24"/>
                <w:szCs w:val="24"/>
              </w:rPr>
            </w:pPr>
            <w:r w:rsidRPr="002B1C6A">
              <w:rPr>
                <w:rFonts w:ascii="Times New Roman" w:hAnsi="Times New Roman"/>
                <w:b/>
                <w:color w:val="000000"/>
                <w:sz w:val="24"/>
                <w:szCs w:val="24"/>
              </w:rPr>
              <w:t>Название</w:t>
            </w:r>
          </w:p>
        </w:tc>
        <w:tc>
          <w:tcPr>
            <w:tcW w:w="7189" w:type="dxa"/>
          </w:tcPr>
          <w:p w:rsidR="00AE564B" w:rsidRPr="002B1C6A" w:rsidRDefault="00AE564B" w:rsidP="007C4F03">
            <w:pPr>
              <w:pStyle w:val="a7"/>
              <w:widowControl w:val="0"/>
              <w:spacing w:after="0" w:line="240" w:lineRule="auto"/>
              <w:ind w:left="0"/>
              <w:jc w:val="center"/>
              <w:rPr>
                <w:rFonts w:ascii="Times New Roman" w:hAnsi="Times New Roman"/>
                <w:b/>
                <w:color w:val="000000"/>
                <w:sz w:val="24"/>
                <w:szCs w:val="24"/>
              </w:rPr>
            </w:pPr>
            <w:r w:rsidRPr="002B1C6A">
              <w:rPr>
                <w:rFonts w:ascii="Times New Roman" w:hAnsi="Times New Roman"/>
                <w:b/>
                <w:color w:val="000000"/>
                <w:sz w:val="24"/>
                <w:szCs w:val="24"/>
              </w:rPr>
              <w:t>Количество награждённых, человек</w:t>
            </w:r>
          </w:p>
        </w:tc>
      </w:tr>
      <w:tr w:rsidR="00AE564B" w:rsidRPr="008C5DCA" w:rsidTr="007C4F03">
        <w:tc>
          <w:tcPr>
            <w:tcW w:w="14786" w:type="dxa"/>
            <w:gridSpan w:val="2"/>
          </w:tcPr>
          <w:p w:rsidR="00AE564B" w:rsidRPr="008C5DCA" w:rsidRDefault="00AE564B" w:rsidP="007C4F03">
            <w:pPr>
              <w:pStyle w:val="a7"/>
              <w:widowControl w:val="0"/>
              <w:spacing w:after="0" w:line="240" w:lineRule="auto"/>
              <w:ind w:left="0"/>
              <w:rPr>
                <w:rFonts w:ascii="Times New Roman" w:hAnsi="Times New Roman"/>
                <w:color w:val="000000"/>
                <w:sz w:val="24"/>
                <w:szCs w:val="24"/>
              </w:rPr>
            </w:pPr>
            <w:r w:rsidRPr="008C5DCA">
              <w:rPr>
                <w:rFonts w:ascii="Times New Roman" w:hAnsi="Times New Roman"/>
                <w:color w:val="000000"/>
                <w:sz w:val="24"/>
                <w:szCs w:val="24"/>
              </w:rPr>
              <w:t>Награды Воронежской области</w:t>
            </w:r>
          </w:p>
        </w:tc>
      </w:tr>
      <w:tr w:rsidR="00AE564B" w:rsidRPr="008C5DCA" w:rsidTr="007C4F03">
        <w:tc>
          <w:tcPr>
            <w:tcW w:w="7597" w:type="dxa"/>
          </w:tcPr>
          <w:p w:rsidR="00AE564B" w:rsidRPr="008C5DCA" w:rsidRDefault="00AE564B" w:rsidP="007C4F03">
            <w:pPr>
              <w:pStyle w:val="a7"/>
              <w:widowControl w:val="0"/>
              <w:spacing w:after="0" w:line="240" w:lineRule="auto"/>
              <w:ind w:left="0"/>
              <w:rPr>
                <w:rFonts w:ascii="Times New Roman" w:hAnsi="Times New Roman"/>
                <w:color w:val="000000"/>
                <w:sz w:val="24"/>
                <w:szCs w:val="24"/>
              </w:rPr>
            </w:pPr>
          </w:p>
        </w:tc>
        <w:tc>
          <w:tcPr>
            <w:tcW w:w="7189" w:type="dxa"/>
          </w:tcPr>
          <w:p w:rsidR="00AE564B" w:rsidRPr="008C5DCA" w:rsidRDefault="00E12212" w:rsidP="00E12212">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0</w:t>
            </w:r>
          </w:p>
        </w:tc>
      </w:tr>
      <w:tr w:rsidR="00AE564B" w:rsidRPr="008C5DCA" w:rsidTr="007C4F03">
        <w:tc>
          <w:tcPr>
            <w:tcW w:w="14786" w:type="dxa"/>
            <w:gridSpan w:val="2"/>
          </w:tcPr>
          <w:p w:rsidR="00AE564B" w:rsidRPr="008C5DCA" w:rsidRDefault="00AE564B" w:rsidP="007C4F03">
            <w:pPr>
              <w:pStyle w:val="a7"/>
              <w:widowControl w:val="0"/>
              <w:spacing w:after="0" w:line="240" w:lineRule="auto"/>
              <w:ind w:left="0"/>
              <w:rPr>
                <w:rFonts w:ascii="Times New Roman" w:hAnsi="Times New Roman"/>
                <w:color w:val="000000"/>
                <w:sz w:val="24"/>
                <w:szCs w:val="24"/>
              </w:rPr>
            </w:pPr>
            <w:r w:rsidRPr="008C5DCA">
              <w:rPr>
                <w:rFonts w:ascii="Times New Roman" w:hAnsi="Times New Roman"/>
                <w:color w:val="000000"/>
                <w:sz w:val="24"/>
                <w:szCs w:val="24"/>
              </w:rPr>
              <w:t>Награды Губернатора Воронежской области</w:t>
            </w:r>
          </w:p>
        </w:tc>
      </w:tr>
      <w:tr w:rsidR="00AE564B" w:rsidRPr="008C5DCA" w:rsidTr="007C4F03">
        <w:tc>
          <w:tcPr>
            <w:tcW w:w="7597" w:type="dxa"/>
          </w:tcPr>
          <w:p w:rsidR="00AE564B" w:rsidRPr="008C5DCA" w:rsidRDefault="00AE564B" w:rsidP="007C4F03">
            <w:pPr>
              <w:pStyle w:val="a7"/>
              <w:widowControl w:val="0"/>
              <w:spacing w:after="0" w:line="240" w:lineRule="auto"/>
              <w:ind w:left="0"/>
              <w:rPr>
                <w:rFonts w:ascii="Times New Roman" w:hAnsi="Times New Roman"/>
                <w:color w:val="000000"/>
                <w:sz w:val="24"/>
                <w:szCs w:val="24"/>
              </w:rPr>
            </w:pPr>
          </w:p>
        </w:tc>
        <w:tc>
          <w:tcPr>
            <w:tcW w:w="7189" w:type="dxa"/>
          </w:tcPr>
          <w:p w:rsidR="00AE564B" w:rsidRPr="008C5DCA" w:rsidRDefault="00E12212" w:rsidP="00E12212">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0</w:t>
            </w:r>
          </w:p>
        </w:tc>
      </w:tr>
      <w:tr w:rsidR="00AE564B" w:rsidRPr="008C5DCA" w:rsidTr="007C4F03">
        <w:tc>
          <w:tcPr>
            <w:tcW w:w="14786" w:type="dxa"/>
            <w:gridSpan w:val="2"/>
          </w:tcPr>
          <w:p w:rsidR="00AE564B" w:rsidRPr="008C5DCA" w:rsidRDefault="00AE564B" w:rsidP="007C4F03">
            <w:pPr>
              <w:pStyle w:val="a7"/>
              <w:widowControl w:val="0"/>
              <w:spacing w:after="0" w:line="240" w:lineRule="auto"/>
              <w:ind w:left="0"/>
              <w:rPr>
                <w:rFonts w:ascii="Times New Roman" w:hAnsi="Times New Roman"/>
                <w:color w:val="000000"/>
                <w:sz w:val="24"/>
                <w:szCs w:val="24"/>
              </w:rPr>
            </w:pPr>
            <w:r w:rsidRPr="008C5DCA">
              <w:rPr>
                <w:rFonts w:ascii="Times New Roman" w:hAnsi="Times New Roman"/>
                <w:color w:val="000000"/>
                <w:sz w:val="24"/>
                <w:szCs w:val="24"/>
              </w:rPr>
              <w:t>Награды Воронежской областной Думы</w:t>
            </w:r>
          </w:p>
        </w:tc>
      </w:tr>
      <w:tr w:rsidR="00AE564B" w:rsidRPr="008C5DCA" w:rsidTr="007C4F03">
        <w:tc>
          <w:tcPr>
            <w:tcW w:w="7597" w:type="dxa"/>
          </w:tcPr>
          <w:p w:rsidR="00AE564B" w:rsidRPr="008C5DCA" w:rsidRDefault="00AE564B" w:rsidP="007C4F03">
            <w:pPr>
              <w:pStyle w:val="a7"/>
              <w:widowControl w:val="0"/>
              <w:spacing w:after="0" w:line="240" w:lineRule="auto"/>
              <w:ind w:left="0"/>
              <w:rPr>
                <w:rFonts w:ascii="Times New Roman" w:hAnsi="Times New Roman"/>
                <w:color w:val="000000"/>
                <w:sz w:val="24"/>
                <w:szCs w:val="24"/>
              </w:rPr>
            </w:pPr>
          </w:p>
        </w:tc>
        <w:tc>
          <w:tcPr>
            <w:tcW w:w="7189" w:type="dxa"/>
          </w:tcPr>
          <w:p w:rsidR="00AE564B" w:rsidRPr="008C5DCA" w:rsidRDefault="00E12212" w:rsidP="00E12212">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0</w:t>
            </w:r>
          </w:p>
        </w:tc>
      </w:tr>
      <w:tr w:rsidR="00AE564B" w:rsidRPr="008C5DCA" w:rsidTr="007C4F03">
        <w:tc>
          <w:tcPr>
            <w:tcW w:w="14786" w:type="dxa"/>
            <w:gridSpan w:val="2"/>
          </w:tcPr>
          <w:p w:rsidR="00AE564B" w:rsidRPr="008C5DCA" w:rsidRDefault="00AE564B" w:rsidP="007C4F03">
            <w:pPr>
              <w:pStyle w:val="a7"/>
              <w:widowControl w:val="0"/>
              <w:spacing w:after="0" w:line="240" w:lineRule="auto"/>
              <w:ind w:left="0"/>
              <w:rPr>
                <w:rFonts w:ascii="Times New Roman" w:hAnsi="Times New Roman"/>
                <w:color w:val="000000"/>
                <w:sz w:val="24"/>
                <w:szCs w:val="24"/>
              </w:rPr>
            </w:pPr>
            <w:r w:rsidRPr="008C5DCA">
              <w:rPr>
                <w:rFonts w:ascii="Times New Roman" w:hAnsi="Times New Roman"/>
                <w:color w:val="000000"/>
                <w:sz w:val="24"/>
                <w:szCs w:val="24"/>
              </w:rPr>
              <w:t>Награды Министерства культуры Воронежской области</w:t>
            </w:r>
          </w:p>
        </w:tc>
      </w:tr>
      <w:tr w:rsidR="00AE564B" w:rsidRPr="0084169E" w:rsidTr="007C4F03">
        <w:tc>
          <w:tcPr>
            <w:tcW w:w="7597" w:type="dxa"/>
          </w:tcPr>
          <w:p w:rsidR="00AE564B" w:rsidRDefault="00E12212" w:rsidP="007C4F03">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Почетная грамота департамента культуры</w:t>
            </w:r>
          </w:p>
          <w:p w:rsidR="00E12212" w:rsidRPr="002B1C6A" w:rsidRDefault="00E12212" w:rsidP="007C4F03">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Благодарственное письмо департамента культуры</w:t>
            </w:r>
          </w:p>
        </w:tc>
        <w:tc>
          <w:tcPr>
            <w:tcW w:w="7189" w:type="dxa"/>
          </w:tcPr>
          <w:p w:rsidR="00AE564B" w:rsidRDefault="00F27E83" w:rsidP="007C4F03">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2</w:t>
            </w:r>
          </w:p>
          <w:p w:rsidR="00F27E83" w:rsidRPr="002B1C6A" w:rsidRDefault="00F27E83" w:rsidP="007C4F03">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2</w:t>
            </w:r>
          </w:p>
        </w:tc>
      </w:tr>
    </w:tbl>
    <w:p w:rsidR="00AE564B" w:rsidRDefault="00AE564B" w:rsidP="00AE564B">
      <w:pPr>
        <w:widowControl w:val="0"/>
        <w:spacing w:after="0" w:line="240" w:lineRule="auto"/>
        <w:jc w:val="center"/>
        <w:rPr>
          <w:rFonts w:ascii="Times New Roman" w:hAnsi="Times New Roman"/>
          <w:b/>
          <w:color w:val="000000"/>
          <w:sz w:val="24"/>
          <w:szCs w:val="24"/>
        </w:rPr>
      </w:pPr>
    </w:p>
    <w:p w:rsidR="00AE564B" w:rsidRPr="0084169E" w:rsidRDefault="00AE564B" w:rsidP="00AE564B">
      <w:pPr>
        <w:widowControl w:val="0"/>
        <w:spacing w:after="0" w:line="240" w:lineRule="auto"/>
        <w:jc w:val="center"/>
        <w:rPr>
          <w:rFonts w:ascii="Times New Roman" w:hAnsi="Times New Roman"/>
          <w:b/>
          <w:color w:val="000000"/>
          <w:sz w:val="24"/>
          <w:szCs w:val="24"/>
        </w:rPr>
      </w:pPr>
      <w:r w:rsidRPr="0084169E">
        <w:rPr>
          <w:rFonts w:ascii="Times New Roman" w:hAnsi="Times New Roman"/>
          <w:b/>
          <w:color w:val="000000"/>
          <w:sz w:val="24"/>
          <w:szCs w:val="24"/>
        </w:rPr>
        <w:t>Иные формы поощрения*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97"/>
        <w:gridCol w:w="7189"/>
      </w:tblGrid>
      <w:tr w:rsidR="00AE564B" w:rsidRPr="0084169E" w:rsidTr="007C4F03">
        <w:tc>
          <w:tcPr>
            <w:tcW w:w="7597" w:type="dxa"/>
          </w:tcPr>
          <w:p w:rsidR="00AE564B" w:rsidRPr="002B1C6A" w:rsidRDefault="00AE564B" w:rsidP="007C4F03">
            <w:pPr>
              <w:pStyle w:val="a7"/>
              <w:widowControl w:val="0"/>
              <w:spacing w:after="0" w:line="240" w:lineRule="auto"/>
              <w:ind w:left="0"/>
              <w:jc w:val="center"/>
              <w:rPr>
                <w:rFonts w:ascii="Times New Roman" w:hAnsi="Times New Roman"/>
                <w:b/>
                <w:color w:val="000000"/>
                <w:sz w:val="24"/>
                <w:szCs w:val="24"/>
              </w:rPr>
            </w:pPr>
            <w:r w:rsidRPr="002B1C6A">
              <w:rPr>
                <w:rFonts w:ascii="Times New Roman" w:hAnsi="Times New Roman"/>
                <w:b/>
                <w:color w:val="000000"/>
                <w:sz w:val="24"/>
                <w:szCs w:val="24"/>
              </w:rPr>
              <w:t>Форма (указать название)</w:t>
            </w:r>
          </w:p>
        </w:tc>
        <w:tc>
          <w:tcPr>
            <w:tcW w:w="7189" w:type="dxa"/>
          </w:tcPr>
          <w:p w:rsidR="00AE564B" w:rsidRPr="002B1C6A" w:rsidRDefault="00AE564B" w:rsidP="007C4F03">
            <w:pPr>
              <w:pStyle w:val="a7"/>
              <w:widowControl w:val="0"/>
              <w:spacing w:after="0" w:line="240" w:lineRule="auto"/>
              <w:ind w:left="0"/>
              <w:jc w:val="center"/>
              <w:rPr>
                <w:rFonts w:ascii="Times New Roman" w:hAnsi="Times New Roman"/>
                <w:b/>
                <w:color w:val="000000"/>
                <w:sz w:val="24"/>
                <w:szCs w:val="24"/>
              </w:rPr>
            </w:pPr>
            <w:r w:rsidRPr="002B1C6A">
              <w:rPr>
                <w:rFonts w:ascii="Times New Roman" w:hAnsi="Times New Roman"/>
                <w:b/>
                <w:color w:val="000000"/>
                <w:sz w:val="24"/>
                <w:szCs w:val="24"/>
              </w:rPr>
              <w:t>Количество награждённых, человек</w:t>
            </w:r>
          </w:p>
        </w:tc>
      </w:tr>
      <w:tr w:rsidR="00AE564B" w:rsidRPr="0084169E" w:rsidTr="007C4F03">
        <w:tc>
          <w:tcPr>
            <w:tcW w:w="7597" w:type="dxa"/>
          </w:tcPr>
          <w:p w:rsidR="00AE564B" w:rsidRPr="002B1C6A" w:rsidRDefault="00F27E83" w:rsidP="007C4F03">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Почетная грамота Администрации Нижнедевицкого муниципального района</w:t>
            </w:r>
          </w:p>
        </w:tc>
        <w:tc>
          <w:tcPr>
            <w:tcW w:w="7189" w:type="dxa"/>
          </w:tcPr>
          <w:p w:rsidR="00AE564B" w:rsidRPr="002B1C6A" w:rsidRDefault="00F27E83" w:rsidP="007C4F03">
            <w:pPr>
              <w:pStyle w:val="a7"/>
              <w:widowControl w:val="0"/>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7</w:t>
            </w:r>
          </w:p>
        </w:tc>
      </w:tr>
    </w:tbl>
    <w:p w:rsidR="00AE564B" w:rsidRDefault="00AE564B" w:rsidP="00AE564B">
      <w:pPr>
        <w:pStyle w:val="a7"/>
        <w:widowControl w:val="0"/>
        <w:spacing w:after="0" w:line="240" w:lineRule="auto"/>
        <w:ind w:left="0"/>
        <w:jc w:val="both"/>
        <w:rPr>
          <w:rFonts w:ascii="Times New Roman" w:hAnsi="Times New Roman"/>
          <w:b/>
          <w:color w:val="000000"/>
          <w:sz w:val="24"/>
          <w:szCs w:val="24"/>
        </w:rPr>
      </w:pPr>
    </w:p>
    <w:p w:rsidR="001D2526" w:rsidRPr="001D2526" w:rsidRDefault="00AE564B" w:rsidP="001D2526">
      <w:pPr>
        <w:spacing w:after="0" w:line="360" w:lineRule="auto"/>
        <w:ind w:firstLine="567"/>
        <w:jc w:val="both"/>
        <w:rPr>
          <w:rFonts w:ascii="Times New Roman" w:eastAsiaTheme="minorEastAsia" w:hAnsi="Times New Roman"/>
          <w:sz w:val="28"/>
          <w:szCs w:val="28"/>
          <w:lang w:eastAsia="ru-RU"/>
        </w:rPr>
      </w:pPr>
      <w:r w:rsidRPr="00DC2C80">
        <w:rPr>
          <w:rFonts w:ascii="Times New Roman" w:hAnsi="Times New Roman"/>
          <w:b/>
          <w:i/>
          <w:color w:val="000000"/>
          <w:sz w:val="24"/>
          <w:szCs w:val="24"/>
        </w:rPr>
        <w:t>Краткие выводы.</w:t>
      </w:r>
      <w:r w:rsidRPr="00DC2C80">
        <w:rPr>
          <w:rFonts w:ascii="Times New Roman" w:hAnsi="Times New Roman"/>
          <w:i/>
          <w:color w:val="000000"/>
          <w:sz w:val="24"/>
          <w:szCs w:val="24"/>
        </w:rPr>
        <w:t xml:space="preserve"> </w:t>
      </w:r>
      <w:r w:rsidR="001D2526">
        <w:rPr>
          <w:rFonts w:ascii="Times New Roman" w:eastAsiaTheme="minorEastAsia" w:hAnsi="Times New Roman"/>
          <w:sz w:val="28"/>
          <w:szCs w:val="28"/>
          <w:lang w:eastAsia="ru-RU"/>
        </w:rPr>
        <w:t>В 2023</w:t>
      </w:r>
      <w:r w:rsidR="001D2526" w:rsidRPr="001D2526">
        <w:rPr>
          <w:rFonts w:ascii="Times New Roman" w:eastAsiaTheme="minorEastAsia" w:hAnsi="Times New Roman"/>
          <w:sz w:val="28"/>
          <w:szCs w:val="28"/>
          <w:lang w:eastAsia="ru-RU"/>
        </w:rPr>
        <w:t>г. всем работникам библиотек неоднократно выплачивались премии по итогам работы, за достиг</w:t>
      </w:r>
      <w:r w:rsidR="001D2526">
        <w:rPr>
          <w:rFonts w:ascii="Times New Roman" w:eastAsiaTheme="minorEastAsia" w:hAnsi="Times New Roman"/>
          <w:sz w:val="28"/>
          <w:szCs w:val="28"/>
          <w:lang w:eastAsia="ru-RU"/>
        </w:rPr>
        <w:t xml:space="preserve">нутые показатели, в течение 2023года </w:t>
      </w:r>
      <w:r w:rsidR="001D2526" w:rsidRPr="001D2526">
        <w:rPr>
          <w:rFonts w:ascii="Times New Roman" w:eastAsiaTheme="minorEastAsia" w:hAnsi="Times New Roman"/>
          <w:sz w:val="28"/>
          <w:szCs w:val="28"/>
          <w:lang w:eastAsia="ru-RU"/>
        </w:rPr>
        <w:t xml:space="preserve"> проводилось повышение окладов: в</w:t>
      </w:r>
      <w:r w:rsidR="001D2526">
        <w:rPr>
          <w:rFonts w:ascii="Times New Roman" w:eastAsiaTheme="minorEastAsia" w:hAnsi="Times New Roman"/>
          <w:sz w:val="28"/>
          <w:szCs w:val="28"/>
          <w:lang w:eastAsia="ru-RU"/>
        </w:rPr>
        <w:t xml:space="preserve"> январе на 10%.</w:t>
      </w:r>
      <w:r w:rsidR="001D2526" w:rsidRPr="001D2526">
        <w:rPr>
          <w:rFonts w:ascii="Times New Roman" w:eastAsiaTheme="minorEastAsia" w:hAnsi="Times New Roman"/>
          <w:sz w:val="28"/>
          <w:szCs w:val="28"/>
          <w:lang w:eastAsia="ru-RU"/>
        </w:rPr>
        <w:t xml:space="preserve"> </w:t>
      </w:r>
    </w:p>
    <w:p w:rsidR="001D2526" w:rsidRPr="001D2526" w:rsidRDefault="001D2526" w:rsidP="001D2526">
      <w:pPr>
        <w:spacing w:after="0" w:line="360" w:lineRule="auto"/>
        <w:ind w:firstLine="567"/>
        <w:jc w:val="both"/>
        <w:rPr>
          <w:rFonts w:ascii="Times New Roman" w:eastAsiaTheme="minorEastAsia" w:hAnsi="Times New Roman"/>
          <w:sz w:val="28"/>
          <w:szCs w:val="28"/>
          <w:lang w:eastAsia="ru-RU"/>
        </w:rPr>
      </w:pPr>
      <w:r w:rsidRPr="001D2526">
        <w:rPr>
          <w:rFonts w:ascii="Times New Roman" w:eastAsiaTheme="minorEastAsia" w:hAnsi="Times New Roman"/>
          <w:sz w:val="28"/>
          <w:szCs w:val="28"/>
          <w:lang w:eastAsia="ru-RU"/>
        </w:rPr>
        <w:t xml:space="preserve"> Персонал библиотек района стабильный, работающий не один десяток лет. </w:t>
      </w:r>
      <w:r>
        <w:rPr>
          <w:rFonts w:ascii="Times New Roman" w:eastAsiaTheme="minorEastAsia" w:hAnsi="Times New Roman"/>
          <w:sz w:val="28"/>
          <w:szCs w:val="28"/>
          <w:lang w:eastAsia="ru-RU"/>
        </w:rPr>
        <w:t>В 2023 году сменились заведующие Верхнетуровским б/ф №3 и Хвощеватовским б/ф №20.</w:t>
      </w:r>
      <w:r w:rsidRPr="001D2526">
        <w:rPr>
          <w:rFonts w:ascii="Times New Roman" w:eastAsiaTheme="minorEastAsia" w:hAnsi="Times New Roman"/>
          <w:sz w:val="28"/>
          <w:szCs w:val="28"/>
          <w:lang w:eastAsia="ru-RU"/>
        </w:rPr>
        <w:t xml:space="preserve">С учётом новых требований к работникам в свете </w:t>
      </w:r>
      <w:r w:rsidRPr="001D2526">
        <w:rPr>
          <w:rFonts w:ascii="Times New Roman" w:eastAsiaTheme="minorEastAsia" w:hAnsi="Times New Roman"/>
          <w:sz w:val="28"/>
          <w:szCs w:val="28"/>
          <w:lang w:eastAsia="ru-RU"/>
        </w:rPr>
        <w:lastRenderedPageBreak/>
        <w:t xml:space="preserve">информатизации и компьютеризации работники проходят обучение использования современного оборудования путем самообразования. Переобучение и повышение </w:t>
      </w:r>
      <w:r>
        <w:rPr>
          <w:rFonts w:ascii="Times New Roman" w:eastAsiaTheme="minorEastAsia" w:hAnsi="Times New Roman"/>
          <w:sz w:val="28"/>
          <w:szCs w:val="28"/>
          <w:lang w:eastAsia="ru-RU"/>
        </w:rPr>
        <w:t>квалификации  в 2023</w:t>
      </w:r>
      <w:r w:rsidRPr="001D2526">
        <w:rPr>
          <w:rFonts w:ascii="Times New Roman" w:eastAsiaTheme="minorEastAsia" w:hAnsi="Times New Roman"/>
          <w:sz w:val="28"/>
          <w:szCs w:val="28"/>
          <w:lang w:eastAsia="ru-RU"/>
        </w:rPr>
        <w:t xml:space="preserve"> году прошло 8 человек.</w:t>
      </w:r>
    </w:p>
    <w:p w:rsidR="00AE564B" w:rsidRDefault="00AE564B" w:rsidP="00AE564B">
      <w:pPr>
        <w:widowControl w:val="0"/>
        <w:spacing w:after="0" w:line="240" w:lineRule="auto"/>
        <w:jc w:val="both"/>
        <w:rPr>
          <w:rFonts w:ascii="Times New Roman" w:hAnsi="Times New Roman"/>
          <w:b/>
          <w:color w:val="000000"/>
          <w:sz w:val="24"/>
          <w:szCs w:val="24"/>
        </w:rPr>
      </w:pPr>
    </w:p>
    <w:p w:rsidR="00AE564B" w:rsidRDefault="00AE564B" w:rsidP="00AE564B">
      <w:pPr>
        <w:widowControl w:val="0"/>
        <w:spacing w:after="0" w:line="240" w:lineRule="auto"/>
        <w:jc w:val="both"/>
        <w:rPr>
          <w:rStyle w:val="32"/>
          <w:rFonts w:eastAsia="Calibri"/>
          <w:bCs w:val="0"/>
          <w:iCs w:val="0"/>
          <w:sz w:val="28"/>
          <w:szCs w:val="28"/>
        </w:rPr>
        <w:sectPr w:rsidR="00AE564B" w:rsidSect="007C4F03">
          <w:pgSz w:w="16838" w:h="11906" w:orient="landscape"/>
          <w:pgMar w:top="851" w:right="1134" w:bottom="851" w:left="1134" w:header="709" w:footer="709" w:gutter="0"/>
          <w:cols w:space="708"/>
          <w:docGrid w:linePitch="360"/>
        </w:sectPr>
      </w:pPr>
    </w:p>
    <w:p w:rsidR="00AE564B" w:rsidRPr="00E4313E" w:rsidRDefault="00AE564B" w:rsidP="00AE564B">
      <w:pPr>
        <w:pageBreakBefore/>
        <w:widowControl w:val="0"/>
        <w:tabs>
          <w:tab w:val="left" w:pos="1086"/>
        </w:tabs>
        <w:spacing w:after="0" w:line="240" w:lineRule="auto"/>
        <w:jc w:val="center"/>
        <w:outlineLvl w:val="3"/>
        <w:rPr>
          <w:rStyle w:val="30"/>
          <w:rFonts w:eastAsia="Calibri"/>
          <w:color w:val="FF0000"/>
          <w:sz w:val="28"/>
          <w:szCs w:val="28"/>
          <w:lang w:eastAsia="ru-RU"/>
        </w:rPr>
      </w:pPr>
      <w:bookmarkStart w:id="7" w:name="bookmark29"/>
      <w:r w:rsidRPr="00E4313E">
        <w:rPr>
          <w:rStyle w:val="30"/>
          <w:rFonts w:eastAsia="Calibri"/>
          <w:color w:val="FF0000"/>
          <w:sz w:val="28"/>
          <w:szCs w:val="28"/>
          <w:lang w:eastAsia="ru-RU"/>
        </w:rPr>
        <w:lastRenderedPageBreak/>
        <w:t>1</w:t>
      </w:r>
      <w:r>
        <w:rPr>
          <w:rStyle w:val="30"/>
          <w:rFonts w:eastAsia="Calibri"/>
          <w:color w:val="FF0000"/>
          <w:sz w:val="28"/>
          <w:szCs w:val="28"/>
          <w:lang w:eastAsia="ru-RU"/>
        </w:rPr>
        <w:t>2</w:t>
      </w:r>
      <w:r w:rsidRPr="00E4313E">
        <w:rPr>
          <w:rStyle w:val="30"/>
          <w:rFonts w:eastAsia="Calibri"/>
          <w:color w:val="FF0000"/>
          <w:sz w:val="28"/>
          <w:szCs w:val="28"/>
          <w:lang w:eastAsia="ru-RU"/>
        </w:rPr>
        <w:t xml:space="preserve">. Материально-технические ресурсы </w:t>
      </w:r>
      <w:bookmarkEnd w:id="7"/>
      <w:r w:rsidRPr="00E4313E">
        <w:rPr>
          <w:rStyle w:val="30"/>
          <w:rFonts w:eastAsia="Calibri"/>
          <w:color w:val="FF0000"/>
          <w:sz w:val="28"/>
          <w:szCs w:val="28"/>
          <w:lang w:eastAsia="ru-RU"/>
        </w:rPr>
        <w:t xml:space="preserve">учреждения </w:t>
      </w:r>
    </w:p>
    <w:p w:rsidR="00AE564B" w:rsidRPr="00345FB2" w:rsidRDefault="00AE564B" w:rsidP="00AE564B">
      <w:pPr>
        <w:widowControl w:val="0"/>
        <w:tabs>
          <w:tab w:val="left" w:pos="1086"/>
        </w:tabs>
        <w:spacing w:after="0" w:line="240" w:lineRule="auto"/>
        <w:jc w:val="both"/>
        <w:rPr>
          <w:rFonts w:ascii="Times New Roman" w:hAnsi="Times New Roman"/>
          <w:color w:val="1F497D"/>
          <w:sz w:val="24"/>
          <w:szCs w:val="24"/>
        </w:rPr>
      </w:pPr>
    </w:p>
    <w:p w:rsidR="00AE564B" w:rsidRPr="00ED037F" w:rsidRDefault="00AE564B" w:rsidP="00AE564B">
      <w:pPr>
        <w:pStyle w:val="ConsPlusNormal"/>
        <w:ind w:firstLine="0"/>
        <w:jc w:val="both"/>
        <w:rPr>
          <w:rFonts w:ascii="Times New Roman" w:hAnsi="Times New Roman" w:cs="Times New Roman"/>
          <w:b/>
          <w:color w:val="000000"/>
          <w:sz w:val="24"/>
          <w:szCs w:val="24"/>
        </w:rPr>
      </w:pPr>
      <w:bookmarkStart w:id="8" w:name="bookmark30"/>
      <w:r w:rsidRPr="00ED037F">
        <w:rPr>
          <w:rFonts w:ascii="Times New Roman" w:hAnsi="Times New Roman" w:cs="Times New Roman"/>
          <w:b/>
          <w:color w:val="000000"/>
          <w:sz w:val="24"/>
          <w:szCs w:val="24"/>
        </w:rPr>
        <w:t>12.1. Общая характеристика зданий (поме</w:t>
      </w:r>
      <w:r>
        <w:rPr>
          <w:rFonts w:ascii="Times New Roman" w:hAnsi="Times New Roman" w:cs="Times New Roman"/>
          <w:b/>
          <w:color w:val="000000"/>
          <w:sz w:val="24"/>
          <w:szCs w:val="24"/>
        </w:rPr>
        <w:t xml:space="preserve">щений) муниципальных библиотек, </w:t>
      </w:r>
      <w:r w:rsidRPr="00ED037F">
        <w:rPr>
          <w:rFonts w:ascii="Times New Roman" w:hAnsi="Times New Roman" w:cs="Times New Roman"/>
          <w:b/>
          <w:color w:val="000000"/>
          <w:sz w:val="24"/>
          <w:szCs w:val="24"/>
        </w:rPr>
        <w:t>библиотек – структурных подразделений КДУ и иных небиблиотечных организаций,</w:t>
      </w:r>
      <w:r>
        <w:rPr>
          <w:rFonts w:ascii="Times New Roman" w:hAnsi="Times New Roman" w:cs="Times New Roman"/>
          <w:b/>
          <w:color w:val="000000"/>
          <w:sz w:val="24"/>
          <w:szCs w:val="24"/>
        </w:rPr>
        <w:t xml:space="preserve"> </w:t>
      </w:r>
      <w:r w:rsidRPr="00ED037F">
        <w:rPr>
          <w:rFonts w:ascii="Times New Roman" w:hAnsi="Times New Roman" w:cs="Times New Roman"/>
          <w:b/>
          <w:color w:val="000000"/>
          <w:sz w:val="24"/>
          <w:szCs w:val="24"/>
        </w:rPr>
        <w:t>оказывающих библиотечные услуги населению:</w:t>
      </w:r>
    </w:p>
    <w:p w:rsidR="00F42347" w:rsidRPr="00E4313E" w:rsidRDefault="00F42347" w:rsidP="00F42347">
      <w:pPr>
        <w:pStyle w:val="ConsPlusNormal"/>
        <w:ind w:firstLine="0"/>
        <w:jc w:val="both"/>
        <w:rPr>
          <w:rFonts w:ascii="Times New Roman" w:hAnsi="Times New Roman" w:cs="Times New Roman"/>
          <w:i/>
          <w:color w:val="000000"/>
          <w:sz w:val="24"/>
          <w:szCs w:val="24"/>
        </w:rPr>
      </w:pPr>
      <w:r w:rsidRPr="00E4313E">
        <w:rPr>
          <w:rFonts w:ascii="Times New Roman" w:hAnsi="Times New Roman" w:cs="Times New Roman"/>
          <w:i/>
          <w:color w:val="000000"/>
          <w:sz w:val="24"/>
          <w:szCs w:val="24"/>
        </w:rPr>
        <w:t>.</w:t>
      </w:r>
      <w:r w:rsidRPr="00F42347">
        <w:rPr>
          <w:rFonts w:ascii="Times New Roman" w:hAnsi="Times New Roman" w:cs="Times New Roman"/>
          <w:sz w:val="28"/>
          <w:szCs w:val="28"/>
        </w:rPr>
        <w:t xml:space="preserve"> </w:t>
      </w:r>
      <w:r w:rsidRPr="0004724E">
        <w:rPr>
          <w:rFonts w:ascii="Times New Roman" w:hAnsi="Times New Roman" w:cs="Times New Roman"/>
          <w:sz w:val="28"/>
          <w:szCs w:val="28"/>
        </w:rPr>
        <w:t>Физическое состояние зданий и помещений удовлетворительное.   В  библиотеках района имеется: 23 персональных компьютера, 20 единиц копировально-множительной техники, библиобус. Для доступа пользователей с ограниченными возможностями здоровья в наличии имеется  1 флеш-плеер для пользователей с ограничениями по зрению. В районной библиотеке имеется пандус и кнопка вызова для пользователей с нарушением опорно-двигательного аппарата,  вывеска  графика работы шрифтом Брауля, для лиц с ограничениями по зрению.  Также  в 18 библиотеках имеется кнопка вызова библиотекаря, 4  сельские библиотеки имеют пандусы,  6 библиотек имеют низкий порог.</w:t>
      </w:r>
    </w:p>
    <w:p w:rsidR="00AE564B" w:rsidRDefault="00AE564B" w:rsidP="00AE564B">
      <w:pPr>
        <w:pStyle w:val="ConsPlusNormal"/>
        <w:ind w:firstLine="0"/>
        <w:jc w:val="both"/>
        <w:rPr>
          <w:rFonts w:ascii="Times New Roman" w:hAnsi="Times New Roman" w:cs="Times New Roman"/>
          <w:b/>
          <w:color w:val="000000"/>
          <w:sz w:val="24"/>
          <w:szCs w:val="24"/>
        </w:rPr>
      </w:pPr>
    </w:p>
    <w:p w:rsidR="00AE564B" w:rsidRPr="00ED037F" w:rsidRDefault="00AE564B" w:rsidP="00AE564B">
      <w:pPr>
        <w:pStyle w:val="ConsPlusNormal"/>
        <w:ind w:firstLine="0"/>
        <w:jc w:val="both"/>
        <w:rPr>
          <w:rFonts w:ascii="Times New Roman" w:hAnsi="Times New Roman" w:cs="Times New Roman"/>
          <w:b/>
          <w:color w:val="000000"/>
          <w:sz w:val="24"/>
          <w:szCs w:val="24"/>
        </w:rPr>
      </w:pPr>
      <w:r w:rsidRPr="00ED037F">
        <w:rPr>
          <w:rFonts w:ascii="Times New Roman" w:hAnsi="Times New Roman" w:cs="Times New Roman"/>
          <w:b/>
          <w:color w:val="000000"/>
          <w:sz w:val="24"/>
          <w:szCs w:val="24"/>
        </w:rPr>
        <w:t>12.2. Обеспечение безопасности библиотек и библиотечных фондов:</w:t>
      </w:r>
    </w:p>
    <w:p w:rsidR="00F42347" w:rsidRPr="00F42347" w:rsidRDefault="00F42347" w:rsidP="00F42347">
      <w:pPr>
        <w:spacing w:after="0" w:line="360" w:lineRule="auto"/>
        <w:ind w:firstLine="567"/>
        <w:jc w:val="both"/>
        <w:rPr>
          <w:rFonts w:ascii="Times New Roman" w:eastAsiaTheme="minorEastAsia" w:hAnsi="Times New Roman"/>
          <w:sz w:val="28"/>
          <w:szCs w:val="28"/>
          <w:lang w:eastAsia="ru-RU"/>
        </w:rPr>
      </w:pPr>
      <w:r w:rsidRPr="00F42347">
        <w:rPr>
          <w:rFonts w:ascii="Times New Roman" w:eastAsiaTheme="minorEastAsia" w:hAnsi="Times New Roman"/>
          <w:sz w:val="28"/>
          <w:szCs w:val="28"/>
          <w:lang w:eastAsia="ru-RU"/>
        </w:rPr>
        <w:t>Пожарную сигнализацию имеют – 14 библиотек, охранной сигнализации – нет.</w:t>
      </w:r>
      <w:r>
        <w:rPr>
          <w:rFonts w:ascii="Times New Roman" w:eastAsiaTheme="minorEastAsia" w:hAnsi="Times New Roman"/>
          <w:sz w:val="28"/>
          <w:szCs w:val="28"/>
          <w:lang w:eastAsia="ru-RU"/>
        </w:rPr>
        <w:t xml:space="preserve"> Аварийных ситуаций не было.</w:t>
      </w:r>
    </w:p>
    <w:p w:rsidR="00AE564B" w:rsidRDefault="00AE564B" w:rsidP="00AE564B">
      <w:pPr>
        <w:pStyle w:val="ConsPlusNormal"/>
        <w:ind w:firstLine="0"/>
        <w:jc w:val="both"/>
        <w:rPr>
          <w:rFonts w:ascii="Times New Roman" w:hAnsi="Times New Roman" w:cs="Times New Roman"/>
          <w:b/>
          <w:color w:val="000000"/>
          <w:sz w:val="24"/>
          <w:szCs w:val="24"/>
        </w:rPr>
      </w:pPr>
    </w:p>
    <w:p w:rsidR="00AE564B" w:rsidRDefault="00AE564B" w:rsidP="00AE564B">
      <w:pPr>
        <w:pStyle w:val="ConsPlusNormal"/>
        <w:ind w:firstLine="0"/>
        <w:jc w:val="both"/>
        <w:rPr>
          <w:rFonts w:ascii="Times New Roman" w:hAnsi="Times New Roman" w:cs="Times New Roman"/>
          <w:b/>
          <w:color w:val="000000"/>
          <w:sz w:val="24"/>
          <w:szCs w:val="24"/>
        </w:rPr>
      </w:pPr>
      <w:r w:rsidRPr="00ED037F">
        <w:rPr>
          <w:rFonts w:ascii="Times New Roman" w:hAnsi="Times New Roman" w:cs="Times New Roman"/>
          <w:b/>
          <w:color w:val="000000"/>
          <w:sz w:val="24"/>
          <w:szCs w:val="24"/>
        </w:rPr>
        <w:t>12.3. Модернизация библиотечных зданий (поме</w:t>
      </w:r>
      <w:r>
        <w:rPr>
          <w:rFonts w:ascii="Times New Roman" w:hAnsi="Times New Roman" w:cs="Times New Roman"/>
          <w:b/>
          <w:color w:val="000000"/>
          <w:sz w:val="24"/>
          <w:szCs w:val="24"/>
        </w:rPr>
        <w:t xml:space="preserve">щений), организация внутреннего </w:t>
      </w:r>
      <w:r w:rsidRPr="00ED037F">
        <w:rPr>
          <w:rFonts w:ascii="Times New Roman" w:hAnsi="Times New Roman" w:cs="Times New Roman"/>
          <w:b/>
          <w:color w:val="000000"/>
          <w:sz w:val="24"/>
          <w:szCs w:val="24"/>
        </w:rPr>
        <w:t>пространства библиотек в соответствии с потребностями пользователей, создание условий</w:t>
      </w:r>
      <w:r>
        <w:rPr>
          <w:rFonts w:ascii="Times New Roman" w:hAnsi="Times New Roman" w:cs="Times New Roman"/>
          <w:b/>
          <w:color w:val="000000"/>
          <w:sz w:val="24"/>
          <w:szCs w:val="24"/>
        </w:rPr>
        <w:t xml:space="preserve"> д</w:t>
      </w:r>
      <w:r w:rsidRPr="00ED037F">
        <w:rPr>
          <w:rFonts w:ascii="Times New Roman" w:hAnsi="Times New Roman" w:cs="Times New Roman"/>
          <w:b/>
          <w:color w:val="000000"/>
          <w:sz w:val="24"/>
          <w:szCs w:val="24"/>
        </w:rPr>
        <w:t>ля безбарьерного общения.</w:t>
      </w:r>
    </w:p>
    <w:p w:rsidR="001246B8" w:rsidRDefault="001246B8" w:rsidP="00AE564B">
      <w:pPr>
        <w:pStyle w:val="ConsPlusNormal"/>
        <w:ind w:firstLine="0"/>
        <w:jc w:val="both"/>
        <w:rPr>
          <w:rFonts w:ascii="Times New Roman" w:hAnsi="Times New Roman" w:cs="Times New Roman"/>
          <w:b/>
          <w:color w:val="000000"/>
          <w:sz w:val="24"/>
          <w:szCs w:val="24"/>
        </w:rPr>
      </w:pPr>
    </w:p>
    <w:p w:rsidR="001246B8" w:rsidRPr="00ED037F" w:rsidRDefault="001246B8" w:rsidP="00AE564B">
      <w:pPr>
        <w:pStyle w:val="ConsPlusNormal"/>
        <w:ind w:firstLine="0"/>
        <w:jc w:val="both"/>
        <w:rPr>
          <w:rFonts w:ascii="Times New Roman" w:hAnsi="Times New Roman" w:cs="Times New Roman"/>
          <w:b/>
          <w:color w:val="000000"/>
          <w:sz w:val="24"/>
          <w:szCs w:val="24"/>
        </w:rPr>
      </w:pPr>
      <w:r>
        <w:rPr>
          <w:rFonts w:ascii="Times New Roman" w:hAnsi="Times New Roman" w:cs="Times New Roman"/>
          <w:b/>
          <w:color w:val="000000"/>
          <w:sz w:val="24"/>
          <w:szCs w:val="24"/>
        </w:rPr>
        <w:t>Не проводилось.</w:t>
      </w:r>
    </w:p>
    <w:p w:rsidR="00AE564B" w:rsidRDefault="00AE564B" w:rsidP="00AE564B">
      <w:pPr>
        <w:pStyle w:val="ConsPlusNormal"/>
        <w:ind w:firstLine="0"/>
        <w:jc w:val="both"/>
        <w:rPr>
          <w:rFonts w:ascii="Times New Roman" w:hAnsi="Times New Roman" w:cs="Times New Roman"/>
          <w:b/>
          <w:color w:val="000000"/>
          <w:sz w:val="24"/>
          <w:szCs w:val="24"/>
        </w:rPr>
      </w:pPr>
    </w:p>
    <w:p w:rsidR="00AE564B" w:rsidRDefault="00AE564B" w:rsidP="00AE564B">
      <w:pPr>
        <w:pStyle w:val="ConsPlusNormal"/>
        <w:ind w:firstLine="0"/>
        <w:jc w:val="both"/>
        <w:rPr>
          <w:rFonts w:ascii="Times New Roman" w:hAnsi="Times New Roman" w:cs="Times New Roman"/>
          <w:b/>
          <w:color w:val="000000"/>
          <w:sz w:val="24"/>
          <w:szCs w:val="24"/>
        </w:rPr>
      </w:pPr>
      <w:r w:rsidRPr="00ED037F">
        <w:rPr>
          <w:rFonts w:ascii="Times New Roman" w:hAnsi="Times New Roman" w:cs="Times New Roman"/>
          <w:b/>
          <w:color w:val="000000"/>
          <w:sz w:val="24"/>
          <w:szCs w:val="24"/>
        </w:rPr>
        <w:t>12.4. Характеристика финансового обеспечения</w:t>
      </w:r>
      <w:r>
        <w:rPr>
          <w:rFonts w:ascii="Times New Roman" w:hAnsi="Times New Roman" w:cs="Times New Roman"/>
          <w:b/>
          <w:color w:val="000000"/>
          <w:sz w:val="24"/>
          <w:szCs w:val="24"/>
        </w:rPr>
        <w:t xml:space="preserve"> материально-технической базы в </w:t>
      </w:r>
      <w:r w:rsidRPr="00ED037F">
        <w:rPr>
          <w:rFonts w:ascii="Times New Roman" w:hAnsi="Times New Roman" w:cs="Times New Roman"/>
          <w:b/>
          <w:color w:val="000000"/>
          <w:sz w:val="24"/>
          <w:szCs w:val="24"/>
        </w:rPr>
        <w:t>динамике за три года.</w:t>
      </w:r>
    </w:p>
    <w:p w:rsidR="002D7C76" w:rsidRPr="00ED037F" w:rsidRDefault="002D7C76" w:rsidP="00AE564B">
      <w:pPr>
        <w:pStyle w:val="ConsPlusNormal"/>
        <w:ind w:firstLine="0"/>
        <w:jc w:val="both"/>
        <w:rPr>
          <w:rFonts w:ascii="Times New Roman" w:hAnsi="Times New Roman" w:cs="Times New Roman"/>
          <w:b/>
          <w:color w:val="000000"/>
          <w:sz w:val="24"/>
          <w:szCs w:val="24"/>
        </w:rPr>
      </w:pPr>
      <w:r w:rsidRPr="0004724E">
        <w:rPr>
          <w:rFonts w:ascii="Times New Roman" w:hAnsi="Times New Roman" w:cs="Times New Roman"/>
          <w:sz w:val="28"/>
          <w:szCs w:val="28"/>
        </w:rPr>
        <w:t>2021 г.-24, 8  тыс .рублей,2022г.-127,4 тыс. руб</w:t>
      </w:r>
      <w:r>
        <w:rPr>
          <w:rFonts w:ascii="Times New Roman" w:hAnsi="Times New Roman" w:cs="Times New Roman"/>
          <w:sz w:val="28"/>
          <w:szCs w:val="28"/>
        </w:rPr>
        <w:t>., 2023 -</w:t>
      </w:r>
      <w:r w:rsidR="000C7C53">
        <w:rPr>
          <w:rFonts w:ascii="Times New Roman" w:hAnsi="Times New Roman" w:cs="Times New Roman"/>
          <w:sz w:val="28"/>
          <w:szCs w:val="28"/>
        </w:rPr>
        <w:t>104,8 тыс.рублей</w:t>
      </w:r>
    </w:p>
    <w:p w:rsidR="00AE564B" w:rsidRDefault="00AE564B" w:rsidP="00AE564B">
      <w:pPr>
        <w:pStyle w:val="ConsPlusNormal"/>
        <w:ind w:firstLine="0"/>
        <w:jc w:val="both"/>
        <w:rPr>
          <w:rFonts w:ascii="Times New Roman" w:hAnsi="Times New Roman" w:cs="Times New Roman"/>
          <w:b/>
          <w:color w:val="000000"/>
          <w:sz w:val="24"/>
          <w:szCs w:val="24"/>
        </w:rPr>
      </w:pPr>
    </w:p>
    <w:p w:rsidR="00AE564B" w:rsidRDefault="00AE564B" w:rsidP="00AE564B">
      <w:pPr>
        <w:pStyle w:val="ConsPlusNormal"/>
        <w:ind w:firstLine="0"/>
        <w:jc w:val="center"/>
        <w:rPr>
          <w:rFonts w:ascii="Times New Roman" w:hAnsi="Times New Roman" w:cs="Times New Roman"/>
          <w:b/>
          <w:i/>
          <w:color w:val="000000"/>
          <w:sz w:val="24"/>
          <w:szCs w:val="24"/>
        </w:rPr>
      </w:pPr>
      <w:r>
        <w:rPr>
          <w:rFonts w:ascii="Times New Roman" w:hAnsi="Times New Roman" w:cs="Times New Roman"/>
          <w:b/>
          <w:color w:val="000000"/>
          <w:sz w:val="24"/>
          <w:szCs w:val="24"/>
        </w:rPr>
        <w:t>Характеристика зданий / помещений</w:t>
      </w:r>
      <w:r w:rsidRPr="00783550">
        <w:rPr>
          <w:rFonts w:ascii="Times New Roman" w:hAnsi="Times New Roman" w:cs="Times New Roman"/>
          <w:b/>
          <w:color w:val="000000"/>
          <w:sz w:val="24"/>
          <w:szCs w:val="24"/>
        </w:rPr>
        <w:t xml:space="preserve"> библиотечного учреждения </w:t>
      </w:r>
      <w:r w:rsidRPr="00783550">
        <w:rPr>
          <w:rFonts w:ascii="Times New Roman" w:hAnsi="Times New Roman" w:cs="Times New Roman"/>
          <w:b/>
          <w:i/>
          <w:color w:val="000000"/>
          <w:sz w:val="24"/>
          <w:szCs w:val="24"/>
        </w:rPr>
        <w:t>(заполняется в целом по учреждению)</w:t>
      </w:r>
    </w:p>
    <w:p w:rsidR="00AE564B" w:rsidRPr="00783550" w:rsidRDefault="00AE564B" w:rsidP="00AE564B">
      <w:pPr>
        <w:pStyle w:val="ConsPlusNormal"/>
        <w:ind w:firstLine="0"/>
        <w:jc w:val="center"/>
        <w:rPr>
          <w:rFonts w:ascii="Times New Roman" w:hAnsi="Times New Roman" w:cs="Times New Roman"/>
          <w:b/>
          <w:color w:val="000000"/>
          <w:sz w:val="24"/>
          <w:szCs w:val="24"/>
        </w:rPr>
      </w:pPr>
    </w:p>
    <w:tbl>
      <w:tblPr>
        <w:tblW w:w="5000" w:type="pct"/>
        <w:tblCellMar>
          <w:left w:w="70" w:type="dxa"/>
          <w:right w:w="70" w:type="dxa"/>
        </w:tblCellMar>
        <w:tblLook w:val="0000"/>
      </w:tblPr>
      <w:tblGrid>
        <w:gridCol w:w="8985"/>
        <w:gridCol w:w="5725"/>
      </w:tblGrid>
      <w:tr w:rsidR="00AE564B" w:rsidRPr="00783550" w:rsidTr="007C4F03">
        <w:trPr>
          <w:trHeight w:val="192"/>
        </w:trPr>
        <w:tc>
          <w:tcPr>
            <w:tcW w:w="3054" w:type="pct"/>
            <w:tcBorders>
              <w:top w:val="single" w:sz="6" w:space="0" w:color="auto"/>
              <w:left w:val="single" w:sz="4" w:space="0" w:color="auto"/>
              <w:bottom w:val="single" w:sz="6" w:space="0" w:color="auto"/>
              <w:right w:val="single" w:sz="6" w:space="0" w:color="auto"/>
            </w:tcBorders>
          </w:tcPr>
          <w:p w:rsidR="00AE564B" w:rsidRPr="00783550" w:rsidRDefault="00AE564B" w:rsidP="007C4F03">
            <w:pPr>
              <w:pStyle w:val="ConsPlusNormal"/>
              <w:ind w:firstLine="0"/>
              <w:rPr>
                <w:rFonts w:ascii="Times New Roman" w:hAnsi="Times New Roman" w:cs="Times New Roman"/>
                <w:i/>
                <w:color w:val="000000"/>
                <w:sz w:val="24"/>
                <w:szCs w:val="24"/>
              </w:rPr>
            </w:pPr>
            <w:r w:rsidRPr="00783550">
              <w:rPr>
                <w:rFonts w:ascii="Times New Roman" w:hAnsi="Times New Roman" w:cs="Times New Roman"/>
                <w:color w:val="000000"/>
                <w:sz w:val="24"/>
                <w:szCs w:val="24"/>
              </w:rPr>
              <w:t xml:space="preserve">Число отдельно стоящих зданий </w:t>
            </w:r>
            <w:r w:rsidRPr="00783550">
              <w:rPr>
                <w:rFonts w:ascii="Times New Roman" w:hAnsi="Times New Roman" w:cs="Times New Roman"/>
                <w:i/>
                <w:color w:val="000000"/>
                <w:sz w:val="24"/>
                <w:szCs w:val="24"/>
              </w:rPr>
              <w:t>(всего)</w:t>
            </w:r>
          </w:p>
        </w:tc>
        <w:tc>
          <w:tcPr>
            <w:tcW w:w="1946" w:type="pct"/>
            <w:tcBorders>
              <w:top w:val="single" w:sz="6" w:space="0" w:color="auto"/>
              <w:left w:val="single" w:sz="4" w:space="0" w:color="auto"/>
              <w:bottom w:val="single" w:sz="6" w:space="0" w:color="auto"/>
              <w:right w:val="single" w:sz="6" w:space="0" w:color="auto"/>
            </w:tcBorders>
          </w:tcPr>
          <w:p w:rsidR="00AE564B" w:rsidRPr="00783550" w:rsidRDefault="001246B8" w:rsidP="007C4F03">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1</w:t>
            </w:r>
          </w:p>
        </w:tc>
      </w:tr>
      <w:tr w:rsidR="00AE564B" w:rsidRPr="00783550" w:rsidTr="007C4F03">
        <w:trPr>
          <w:trHeight w:val="192"/>
        </w:trPr>
        <w:tc>
          <w:tcPr>
            <w:tcW w:w="3054" w:type="pct"/>
            <w:tcBorders>
              <w:top w:val="single" w:sz="6" w:space="0" w:color="auto"/>
              <w:left w:val="single" w:sz="4" w:space="0" w:color="auto"/>
              <w:bottom w:val="single" w:sz="6" w:space="0" w:color="auto"/>
              <w:right w:val="single" w:sz="6" w:space="0" w:color="auto"/>
            </w:tcBorders>
          </w:tcPr>
          <w:p w:rsidR="00AE564B" w:rsidRPr="00783550" w:rsidRDefault="00AE564B" w:rsidP="007C4F03">
            <w:pPr>
              <w:pStyle w:val="ConsPlusNormal"/>
              <w:ind w:firstLine="0"/>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     в том числе: в оперативном управлении</w:t>
            </w:r>
          </w:p>
        </w:tc>
        <w:tc>
          <w:tcPr>
            <w:tcW w:w="1946" w:type="pct"/>
            <w:tcBorders>
              <w:top w:val="single" w:sz="6" w:space="0" w:color="auto"/>
              <w:left w:val="single" w:sz="4" w:space="0" w:color="auto"/>
              <w:bottom w:val="single" w:sz="6" w:space="0" w:color="auto"/>
              <w:right w:val="single" w:sz="6" w:space="0" w:color="auto"/>
            </w:tcBorders>
          </w:tcPr>
          <w:p w:rsidR="00AE564B" w:rsidRPr="00783550" w:rsidRDefault="001246B8" w:rsidP="007C4F03">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E564B" w:rsidRPr="00783550" w:rsidTr="007C4F03">
        <w:trPr>
          <w:trHeight w:val="192"/>
        </w:trPr>
        <w:tc>
          <w:tcPr>
            <w:tcW w:w="3054" w:type="pct"/>
            <w:tcBorders>
              <w:top w:val="single" w:sz="6" w:space="0" w:color="auto"/>
              <w:left w:val="single" w:sz="4" w:space="0" w:color="auto"/>
              <w:bottom w:val="single" w:sz="6" w:space="0" w:color="auto"/>
              <w:right w:val="single" w:sz="6" w:space="0" w:color="auto"/>
            </w:tcBorders>
          </w:tcPr>
          <w:p w:rsidR="00AE564B" w:rsidRPr="00783550" w:rsidRDefault="00AE564B" w:rsidP="007C4F03">
            <w:pPr>
              <w:pStyle w:val="ConsPlusNormal"/>
              <w:widowControl/>
              <w:ind w:firstLine="0"/>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     в том числе: арендованных</w:t>
            </w:r>
          </w:p>
        </w:tc>
        <w:tc>
          <w:tcPr>
            <w:tcW w:w="1946" w:type="pct"/>
            <w:tcBorders>
              <w:top w:val="single" w:sz="6" w:space="0" w:color="auto"/>
              <w:left w:val="single" w:sz="4" w:space="0" w:color="auto"/>
              <w:bottom w:val="single" w:sz="6" w:space="0" w:color="auto"/>
              <w:right w:val="single" w:sz="6" w:space="0" w:color="auto"/>
            </w:tcBorders>
          </w:tcPr>
          <w:p w:rsidR="00AE564B" w:rsidRPr="00783550" w:rsidRDefault="001246B8"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AE564B" w:rsidRPr="00783550" w:rsidTr="007C4F03">
        <w:trPr>
          <w:trHeight w:val="254"/>
        </w:trPr>
        <w:tc>
          <w:tcPr>
            <w:tcW w:w="3054" w:type="pct"/>
            <w:tcBorders>
              <w:top w:val="single" w:sz="6" w:space="0" w:color="auto"/>
              <w:left w:val="single" w:sz="4" w:space="0" w:color="auto"/>
              <w:bottom w:val="single" w:sz="6" w:space="0" w:color="auto"/>
              <w:right w:val="single" w:sz="6" w:space="0" w:color="auto"/>
            </w:tcBorders>
          </w:tcPr>
          <w:p w:rsidR="00AE564B" w:rsidRDefault="00AE564B" w:rsidP="001246B8">
            <w:pPr>
              <w:pStyle w:val="ConsPlusNormal"/>
              <w:widowControl/>
              <w:ind w:firstLine="0"/>
              <w:rPr>
                <w:rFonts w:ascii="Times New Roman" w:hAnsi="Times New Roman" w:cs="Times New Roman"/>
                <w:color w:val="000000"/>
                <w:sz w:val="24"/>
                <w:szCs w:val="24"/>
              </w:rPr>
            </w:pPr>
            <w:r w:rsidRPr="00783550">
              <w:rPr>
                <w:rFonts w:ascii="Times New Roman" w:hAnsi="Times New Roman" w:cs="Times New Roman"/>
                <w:color w:val="000000"/>
                <w:sz w:val="24"/>
                <w:szCs w:val="24"/>
              </w:rPr>
              <w:t>Число помещений</w:t>
            </w:r>
            <w:r w:rsidR="001246B8">
              <w:rPr>
                <w:rFonts w:ascii="Times New Roman" w:hAnsi="Times New Roman" w:cs="Times New Roman"/>
                <w:color w:val="000000"/>
                <w:sz w:val="24"/>
                <w:szCs w:val="24"/>
              </w:rPr>
              <w:t>:</w:t>
            </w:r>
            <w:r w:rsidRPr="00783550">
              <w:rPr>
                <w:rFonts w:ascii="Times New Roman" w:hAnsi="Times New Roman" w:cs="Times New Roman"/>
                <w:color w:val="000000"/>
                <w:sz w:val="24"/>
                <w:szCs w:val="24"/>
              </w:rPr>
              <w:t xml:space="preserve"> </w:t>
            </w:r>
            <w:r w:rsidR="001246B8">
              <w:rPr>
                <w:rFonts w:ascii="Times New Roman" w:hAnsi="Times New Roman" w:cs="Times New Roman"/>
                <w:color w:val="000000"/>
                <w:sz w:val="24"/>
                <w:szCs w:val="24"/>
              </w:rPr>
              <w:t xml:space="preserve"> со сторонними организациями</w:t>
            </w:r>
          </w:p>
          <w:p w:rsidR="001246B8" w:rsidRPr="00783550" w:rsidRDefault="001246B8" w:rsidP="001246B8">
            <w:pPr>
              <w:pStyle w:val="ConsPlusNormal"/>
              <w:widowControl/>
              <w:ind w:firstLine="0"/>
              <w:rPr>
                <w:rFonts w:ascii="Times New Roman" w:hAnsi="Times New Roman" w:cs="Times New Roman"/>
                <w:i/>
                <w:color w:val="000000"/>
                <w:sz w:val="24"/>
                <w:szCs w:val="24"/>
              </w:rPr>
            </w:pPr>
            <w:r>
              <w:rPr>
                <w:rFonts w:ascii="Times New Roman" w:hAnsi="Times New Roman" w:cs="Times New Roman"/>
                <w:color w:val="000000"/>
                <w:sz w:val="24"/>
                <w:szCs w:val="24"/>
              </w:rPr>
              <w:t xml:space="preserve">                                 в учреждениях культуры</w:t>
            </w:r>
          </w:p>
        </w:tc>
        <w:tc>
          <w:tcPr>
            <w:tcW w:w="1946" w:type="pct"/>
            <w:tcBorders>
              <w:top w:val="single" w:sz="6" w:space="0" w:color="auto"/>
              <w:left w:val="single" w:sz="6" w:space="0" w:color="auto"/>
              <w:bottom w:val="single" w:sz="6" w:space="0" w:color="auto"/>
              <w:right w:val="single" w:sz="6" w:space="0" w:color="auto"/>
            </w:tcBorders>
          </w:tcPr>
          <w:p w:rsidR="00AE564B" w:rsidRDefault="001246B8"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6</w:t>
            </w:r>
          </w:p>
          <w:p w:rsidR="001246B8" w:rsidRPr="00783550" w:rsidRDefault="001246B8"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AE564B" w:rsidRPr="00783550" w:rsidTr="007C4F03">
        <w:trPr>
          <w:trHeight w:val="254"/>
        </w:trPr>
        <w:tc>
          <w:tcPr>
            <w:tcW w:w="3054" w:type="pct"/>
            <w:tcBorders>
              <w:top w:val="single" w:sz="6" w:space="0" w:color="auto"/>
              <w:left w:val="single" w:sz="4" w:space="0" w:color="auto"/>
              <w:bottom w:val="single" w:sz="6" w:space="0" w:color="auto"/>
              <w:right w:val="single" w:sz="6" w:space="0" w:color="auto"/>
            </w:tcBorders>
          </w:tcPr>
          <w:p w:rsidR="00AE564B" w:rsidRPr="00783550" w:rsidRDefault="00AE564B" w:rsidP="007C4F03">
            <w:pPr>
              <w:pStyle w:val="ConsPlusNormal"/>
              <w:widowControl/>
              <w:ind w:firstLine="0"/>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     в том числе: в оперативном управлении</w:t>
            </w:r>
          </w:p>
        </w:tc>
        <w:tc>
          <w:tcPr>
            <w:tcW w:w="1946" w:type="pct"/>
            <w:tcBorders>
              <w:top w:val="single" w:sz="6" w:space="0" w:color="auto"/>
              <w:left w:val="single" w:sz="6" w:space="0" w:color="auto"/>
              <w:bottom w:val="single" w:sz="6" w:space="0" w:color="auto"/>
              <w:right w:val="single" w:sz="6" w:space="0" w:color="auto"/>
            </w:tcBorders>
          </w:tcPr>
          <w:p w:rsidR="00AE564B" w:rsidRPr="00783550" w:rsidRDefault="001246B8"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AE564B" w:rsidRPr="00783550" w:rsidTr="007C4F03">
        <w:trPr>
          <w:trHeight w:val="254"/>
        </w:trPr>
        <w:tc>
          <w:tcPr>
            <w:tcW w:w="3054" w:type="pct"/>
            <w:tcBorders>
              <w:top w:val="single" w:sz="6" w:space="0" w:color="auto"/>
              <w:left w:val="single" w:sz="4" w:space="0" w:color="auto"/>
              <w:bottom w:val="single" w:sz="6" w:space="0" w:color="auto"/>
              <w:right w:val="single" w:sz="6" w:space="0" w:color="auto"/>
            </w:tcBorders>
          </w:tcPr>
          <w:p w:rsidR="00AE564B" w:rsidRPr="00783550" w:rsidRDefault="00AE564B" w:rsidP="007C4F03">
            <w:pPr>
              <w:pStyle w:val="ConsPlusNormal"/>
              <w:widowControl/>
              <w:ind w:firstLine="0"/>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     в том числе: </w:t>
            </w:r>
            <w:r w:rsidRPr="00783550">
              <w:rPr>
                <w:rFonts w:ascii="Times New Roman" w:hAnsi="Times New Roman" w:cs="Times New Roman"/>
                <w:i/>
                <w:color w:val="000000"/>
                <w:sz w:val="24"/>
                <w:szCs w:val="24"/>
              </w:rPr>
              <w:t xml:space="preserve"> </w:t>
            </w:r>
            <w:r w:rsidRPr="00783550">
              <w:rPr>
                <w:rFonts w:ascii="Times New Roman" w:hAnsi="Times New Roman" w:cs="Times New Roman"/>
                <w:color w:val="000000"/>
                <w:sz w:val="24"/>
                <w:szCs w:val="24"/>
              </w:rPr>
              <w:t>арендованных</w:t>
            </w:r>
          </w:p>
        </w:tc>
        <w:tc>
          <w:tcPr>
            <w:tcW w:w="1946" w:type="pct"/>
            <w:tcBorders>
              <w:top w:val="single" w:sz="6" w:space="0" w:color="auto"/>
              <w:left w:val="single" w:sz="6" w:space="0" w:color="auto"/>
              <w:bottom w:val="single" w:sz="6" w:space="0" w:color="auto"/>
              <w:right w:val="single" w:sz="6" w:space="0" w:color="auto"/>
            </w:tcBorders>
          </w:tcPr>
          <w:p w:rsidR="00AE564B" w:rsidRPr="00783550" w:rsidRDefault="001246B8"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r>
    </w:tbl>
    <w:p w:rsidR="00AE564B" w:rsidRDefault="00AE564B" w:rsidP="00AE564B">
      <w:pPr>
        <w:pStyle w:val="ConsPlusNormal"/>
        <w:widowControl/>
        <w:ind w:firstLine="0"/>
        <w:rPr>
          <w:rFonts w:ascii="Times New Roman" w:hAnsi="Times New Roman" w:cs="Times New Roman"/>
          <w:b/>
          <w:color w:val="000000"/>
          <w:sz w:val="24"/>
          <w:szCs w:val="24"/>
        </w:rPr>
      </w:pPr>
    </w:p>
    <w:p w:rsidR="00AE564B" w:rsidRDefault="00AE564B" w:rsidP="00AE564B">
      <w:pPr>
        <w:pStyle w:val="ConsPlusNormal"/>
        <w:widowControl/>
        <w:ind w:firstLine="0"/>
        <w:rPr>
          <w:rFonts w:ascii="Times New Roman" w:hAnsi="Times New Roman" w:cs="Times New Roman"/>
          <w:b/>
          <w:color w:val="000000"/>
          <w:sz w:val="24"/>
          <w:szCs w:val="24"/>
        </w:rPr>
      </w:pPr>
    </w:p>
    <w:p w:rsidR="00AE564B" w:rsidRDefault="00AE564B" w:rsidP="00AE564B">
      <w:pPr>
        <w:pStyle w:val="ConsPlusNormal"/>
        <w:widowControl/>
        <w:ind w:firstLine="0"/>
        <w:rPr>
          <w:rFonts w:ascii="Times New Roman" w:hAnsi="Times New Roman" w:cs="Times New Roman"/>
          <w:b/>
          <w:color w:val="000000"/>
          <w:sz w:val="24"/>
          <w:szCs w:val="24"/>
        </w:rPr>
      </w:pPr>
    </w:p>
    <w:p w:rsidR="00AE564B" w:rsidRDefault="00AE564B" w:rsidP="00AE564B">
      <w:pPr>
        <w:pStyle w:val="ConsPlusNormal"/>
        <w:widowControl/>
        <w:ind w:firstLine="0"/>
        <w:rPr>
          <w:rFonts w:ascii="Times New Roman" w:hAnsi="Times New Roman" w:cs="Times New Roman"/>
          <w:b/>
          <w:color w:val="000000"/>
          <w:sz w:val="24"/>
          <w:szCs w:val="24"/>
        </w:rPr>
      </w:pPr>
    </w:p>
    <w:p w:rsidR="00AE564B" w:rsidRDefault="00AE564B" w:rsidP="00AE564B">
      <w:pPr>
        <w:pStyle w:val="ConsPlusNormal"/>
        <w:pageBreakBefore/>
        <w:ind w:firstLine="0"/>
        <w:jc w:val="center"/>
        <w:rPr>
          <w:rFonts w:ascii="Times New Roman" w:hAnsi="Times New Roman" w:cs="Times New Roman"/>
          <w:b/>
          <w:color w:val="000000"/>
          <w:sz w:val="24"/>
          <w:szCs w:val="24"/>
        </w:rPr>
      </w:pPr>
      <w:r w:rsidRPr="00783550">
        <w:rPr>
          <w:rFonts w:ascii="Times New Roman" w:hAnsi="Times New Roman" w:cs="Times New Roman"/>
          <w:b/>
          <w:color w:val="000000"/>
          <w:sz w:val="24"/>
          <w:szCs w:val="24"/>
        </w:rPr>
        <w:lastRenderedPageBreak/>
        <w:t>Общая характеристика каждого здания/помещения</w:t>
      </w:r>
    </w:p>
    <w:tbl>
      <w:tblPr>
        <w:tblW w:w="5541" w:type="pct"/>
        <w:tblInd w:w="-781" w:type="dxa"/>
        <w:tblLayout w:type="fixed"/>
        <w:tblCellMar>
          <w:left w:w="70" w:type="dxa"/>
          <w:right w:w="70" w:type="dxa"/>
        </w:tblCellMar>
        <w:tblLook w:val="0000"/>
      </w:tblPr>
      <w:tblGrid>
        <w:gridCol w:w="1418"/>
        <w:gridCol w:w="854"/>
        <w:gridCol w:w="848"/>
        <w:gridCol w:w="714"/>
        <w:gridCol w:w="916"/>
        <w:gridCol w:w="779"/>
        <w:gridCol w:w="708"/>
        <w:gridCol w:w="861"/>
        <w:gridCol w:w="988"/>
        <w:gridCol w:w="844"/>
        <w:gridCol w:w="854"/>
        <w:gridCol w:w="854"/>
        <w:gridCol w:w="708"/>
        <w:gridCol w:w="711"/>
        <w:gridCol w:w="708"/>
        <w:gridCol w:w="766"/>
        <w:gridCol w:w="929"/>
        <w:gridCol w:w="991"/>
        <w:gridCol w:w="851"/>
      </w:tblGrid>
      <w:tr w:rsidR="00C96D42" w:rsidRPr="00783550" w:rsidTr="00C96D42">
        <w:trPr>
          <w:trHeight w:val="272"/>
        </w:trPr>
        <w:tc>
          <w:tcPr>
            <w:tcW w:w="435" w:type="pct"/>
            <w:tcBorders>
              <w:top w:val="single" w:sz="6" w:space="0" w:color="auto"/>
              <w:left w:val="single" w:sz="4" w:space="0" w:color="auto"/>
              <w:bottom w:val="single" w:sz="6" w:space="0" w:color="auto"/>
              <w:right w:val="single" w:sz="6" w:space="0" w:color="auto"/>
            </w:tcBorders>
          </w:tcPr>
          <w:p w:rsidR="00C96D42" w:rsidRPr="00783550" w:rsidRDefault="00C96D42"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Наименование библиотеки, в т.ч. территориально отдельно расположенного структурного подразделения </w:t>
            </w:r>
            <w:r w:rsidRPr="00783550">
              <w:rPr>
                <w:rFonts w:ascii="Times New Roman" w:hAnsi="Times New Roman" w:cs="Times New Roman"/>
                <w:i/>
                <w:color w:val="000000"/>
                <w:sz w:val="24"/>
                <w:szCs w:val="24"/>
              </w:rPr>
              <w:t>(при наличии)</w:t>
            </w:r>
          </w:p>
        </w:tc>
        <w:tc>
          <w:tcPr>
            <w:tcW w:w="262" w:type="pct"/>
            <w:tcBorders>
              <w:top w:val="single" w:sz="6" w:space="0" w:color="auto"/>
              <w:left w:val="single" w:sz="6" w:space="0" w:color="auto"/>
              <w:bottom w:val="single" w:sz="6" w:space="0" w:color="auto"/>
              <w:right w:val="single" w:sz="4" w:space="0" w:color="auto"/>
            </w:tcBorders>
            <w:vAlign w:val="center"/>
          </w:tcPr>
          <w:p w:rsidR="00C96D42" w:rsidRPr="00783550" w:rsidRDefault="00C96D42" w:rsidP="007C4F03">
            <w:pPr>
              <w:pStyle w:val="ConsPlusNormal"/>
              <w:widowControl/>
              <w:ind w:firstLine="0"/>
              <w:jc w:val="center"/>
              <w:rPr>
                <w:rFonts w:ascii="Times New Roman" w:hAnsi="Times New Roman" w:cs="Times New Roman"/>
                <w:i/>
                <w:color w:val="000000"/>
                <w:sz w:val="24"/>
                <w:szCs w:val="24"/>
              </w:rPr>
            </w:pPr>
            <w:r>
              <w:rPr>
                <w:rFonts w:ascii="Times New Roman" w:hAnsi="Times New Roman" w:cs="Times New Roman"/>
                <w:i/>
                <w:color w:val="000000"/>
                <w:sz w:val="24"/>
                <w:szCs w:val="24"/>
              </w:rPr>
              <w:t>РБ</w:t>
            </w:r>
          </w:p>
        </w:tc>
        <w:tc>
          <w:tcPr>
            <w:tcW w:w="260" w:type="pct"/>
            <w:tcBorders>
              <w:top w:val="single" w:sz="6" w:space="0" w:color="auto"/>
              <w:left w:val="single" w:sz="4" w:space="0" w:color="auto"/>
              <w:bottom w:val="single" w:sz="6" w:space="0" w:color="auto"/>
              <w:right w:val="single" w:sz="6" w:space="0" w:color="auto"/>
            </w:tcBorders>
            <w:vAlign w:val="center"/>
          </w:tcPr>
          <w:p w:rsidR="00C96D42" w:rsidRDefault="00C96D42" w:rsidP="00C96D42">
            <w:pPr>
              <w:pStyle w:val="ConsPlusNormal"/>
              <w:widowControl/>
              <w:ind w:firstLine="0"/>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Б/Ф    №1</w:t>
            </w:r>
          </w:p>
          <w:p w:rsidR="00C96D42" w:rsidRPr="00783550" w:rsidRDefault="00C96D42" w:rsidP="007C4F03">
            <w:pPr>
              <w:pStyle w:val="ConsPlusNormal"/>
              <w:widowControl/>
              <w:ind w:firstLine="0"/>
              <w:jc w:val="center"/>
              <w:rPr>
                <w:rFonts w:ascii="Times New Roman" w:hAnsi="Times New Roman" w:cs="Times New Roman"/>
                <w:i/>
                <w:color w:val="000000"/>
                <w:sz w:val="24"/>
                <w:szCs w:val="24"/>
              </w:rPr>
            </w:pPr>
            <w:r>
              <w:rPr>
                <w:rFonts w:ascii="Times New Roman" w:hAnsi="Times New Roman" w:cs="Times New Roman"/>
                <w:i/>
                <w:color w:val="000000"/>
                <w:sz w:val="24"/>
                <w:szCs w:val="24"/>
              </w:rPr>
              <w:t>Детская</w:t>
            </w:r>
          </w:p>
        </w:tc>
        <w:tc>
          <w:tcPr>
            <w:tcW w:w="219" w:type="pct"/>
            <w:tcBorders>
              <w:top w:val="single" w:sz="6" w:space="0" w:color="auto"/>
              <w:left w:val="single" w:sz="6" w:space="0" w:color="auto"/>
              <w:bottom w:val="single" w:sz="6" w:space="0" w:color="auto"/>
              <w:right w:val="single" w:sz="6" w:space="0" w:color="auto"/>
            </w:tcBorders>
            <w:vAlign w:val="center"/>
          </w:tcPr>
          <w:p w:rsidR="00C96D42" w:rsidRPr="00783550" w:rsidRDefault="00F475C4" w:rsidP="00C96D42">
            <w:pPr>
              <w:pStyle w:val="ConsPlusNormal"/>
              <w:widowControl/>
              <w:ind w:firstLine="0"/>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Андреевский </w:t>
            </w:r>
            <w:r w:rsidR="00C96D42">
              <w:rPr>
                <w:rFonts w:ascii="Times New Roman" w:hAnsi="Times New Roman" w:cs="Times New Roman"/>
                <w:i/>
                <w:color w:val="000000"/>
                <w:sz w:val="24"/>
                <w:szCs w:val="24"/>
              </w:rPr>
              <w:t>БФ№2</w:t>
            </w:r>
          </w:p>
        </w:tc>
        <w:tc>
          <w:tcPr>
            <w:tcW w:w="281" w:type="pct"/>
            <w:tcBorders>
              <w:top w:val="single" w:sz="6" w:space="0" w:color="auto"/>
              <w:left w:val="single" w:sz="6" w:space="0" w:color="auto"/>
              <w:bottom w:val="single" w:sz="6" w:space="0" w:color="auto"/>
              <w:right w:val="single" w:sz="4" w:space="0" w:color="auto"/>
            </w:tcBorders>
          </w:tcPr>
          <w:p w:rsidR="00C96D42" w:rsidRDefault="00C96D42">
            <w:pPr>
              <w:rPr>
                <w:rFonts w:ascii="Times New Roman" w:hAnsi="Times New Roman"/>
                <w:i/>
                <w:color w:val="000000"/>
                <w:sz w:val="24"/>
                <w:szCs w:val="24"/>
              </w:rPr>
            </w:pPr>
          </w:p>
          <w:p w:rsidR="00C96D42" w:rsidRDefault="00C96D42">
            <w:pPr>
              <w:rPr>
                <w:rFonts w:ascii="Times New Roman" w:hAnsi="Times New Roman"/>
                <w:i/>
                <w:color w:val="000000"/>
                <w:sz w:val="24"/>
                <w:szCs w:val="24"/>
              </w:rPr>
            </w:pPr>
          </w:p>
          <w:p w:rsidR="00F475C4" w:rsidRDefault="00F475C4">
            <w:pPr>
              <w:rPr>
                <w:rFonts w:ascii="Times New Roman" w:hAnsi="Times New Roman"/>
                <w:i/>
                <w:color w:val="000000"/>
                <w:sz w:val="24"/>
                <w:szCs w:val="24"/>
              </w:rPr>
            </w:pPr>
            <w:r>
              <w:rPr>
                <w:rFonts w:ascii="Times New Roman" w:hAnsi="Times New Roman"/>
                <w:i/>
                <w:color w:val="000000"/>
                <w:sz w:val="24"/>
                <w:szCs w:val="24"/>
              </w:rPr>
              <w:t>Верхнетуровский</w:t>
            </w:r>
          </w:p>
          <w:p w:rsidR="00C96D42" w:rsidRDefault="00C96D42">
            <w:pPr>
              <w:rPr>
                <w:rFonts w:ascii="Times New Roman" w:hAnsi="Times New Roman"/>
                <w:i/>
                <w:color w:val="000000"/>
                <w:sz w:val="24"/>
                <w:szCs w:val="24"/>
              </w:rPr>
            </w:pPr>
            <w:r w:rsidRPr="00361275">
              <w:rPr>
                <w:rFonts w:ascii="Times New Roman" w:hAnsi="Times New Roman"/>
                <w:i/>
                <w:color w:val="000000"/>
                <w:sz w:val="24"/>
                <w:szCs w:val="24"/>
              </w:rPr>
              <w:t>БФ</w:t>
            </w:r>
          </w:p>
          <w:p w:rsidR="00C96D42" w:rsidRDefault="00C96D42">
            <w:r w:rsidRPr="00361275">
              <w:rPr>
                <w:rFonts w:ascii="Times New Roman" w:hAnsi="Times New Roman"/>
                <w:i/>
                <w:color w:val="000000"/>
                <w:sz w:val="24"/>
                <w:szCs w:val="24"/>
              </w:rPr>
              <w:t>№</w:t>
            </w:r>
            <w:r>
              <w:rPr>
                <w:rFonts w:ascii="Times New Roman" w:hAnsi="Times New Roman"/>
                <w:i/>
                <w:color w:val="000000"/>
                <w:sz w:val="24"/>
                <w:szCs w:val="24"/>
              </w:rPr>
              <w:t>3</w:t>
            </w:r>
          </w:p>
        </w:tc>
        <w:tc>
          <w:tcPr>
            <w:tcW w:w="239" w:type="pct"/>
            <w:tcBorders>
              <w:top w:val="single" w:sz="6" w:space="0" w:color="auto"/>
              <w:left w:val="single" w:sz="4" w:space="0" w:color="auto"/>
              <w:bottom w:val="single" w:sz="6" w:space="0" w:color="auto"/>
              <w:right w:val="single" w:sz="6" w:space="0" w:color="auto"/>
            </w:tcBorders>
          </w:tcPr>
          <w:p w:rsidR="00C96D42" w:rsidRDefault="00C96D42">
            <w:pPr>
              <w:rPr>
                <w:rFonts w:ascii="Times New Roman" w:hAnsi="Times New Roman"/>
                <w:i/>
                <w:color w:val="000000"/>
                <w:sz w:val="24"/>
                <w:szCs w:val="24"/>
              </w:rPr>
            </w:pPr>
          </w:p>
          <w:p w:rsidR="00C96D42" w:rsidRDefault="00C96D42">
            <w:pPr>
              <w:rPr>
                <w:rFonts w:ascii="Times New Roman" w:hAnsi="Times New Roman"/>
                <w:i/>
                <w:color w:val="000000"/>
                <w:sz w:val="24"/>
                <w:szCs w:val="24"/>
              </w:rPr>
            </w:pPr>
          </w:p>
          <w:p w:rsidR="00F475C4" w:rsidRDefault="00F475C4">
            <w:pPr>
              <w:rPr>
                <w:rFonts w:ascii="Times New Roman" w:hAnsi="Times New Roman"/>
                <w:i/>
                <w:color w:val="000000"/>
                <w:sz w:val="24"/>
                <w:szCs w:val="24"/>
              </w:rPr>
            </w:pPr>
            <w:r>
              <w:rPr>
                <w:rFonts w:ascii="Times New Roman" w:hAnsi="Times New Roman"/>
                <w:i/>
                <w:color w:val="000000"/>
                <w:sz w:val="24"/>
                <w:szCs w:val="24"/>
              </w:rPr>
              <w:t>Вязноватовский</w:t>
            </w:r>
          </w:p>
          <w:p w:rsidR="00C96D42" w:rsidRDefault="00C96D42">
            <w:r w:rsidRPr="00361275">
              <w:rPr>
                <w:rFonts w:ascii="Times New Roman" w:hAnsi="Times New Roman"/>
                <w:i/>
                <w:color w:val="000000"/>
                <w:sz w:val="24"/>
                <w:szCs w:val="24"/>
              </w:rPr>
              <w:t>БФ№</w:t>
            </w:r>
            <w:r>
              <w:rPr>
                <w:rFonts w:ascii="Times New Roman" w:hAnsi="Times New Roman"/>
                <w:i/>
                <w:color w:val="000000"/>
                <w:sz w:val="24"/>
                <w:szCs w:val="24"/>
              </w:rPr>
              <w:t>5</w:t>
            </w:r>
          </w:p>
        </w:tc>
        <w:tc>
          <w:tcPr>
            <w:tcW w:w="217" w:type="pct"/>
            <w:tcBorders>
              <w:top w:val="single" w:sz="6" w:space="0" w:color="auto"/>
              <w:left w:val="single" w:sz="6" w:space="0" w:color="auto"/>
              <w:bottom w:val="single" w:sz="6" w:space="0" w:color="auto"/>
              <w:right w:val="single" w:sz="4" w:space="0" w:color="auto"/>
            </w:tcBorders>
          </w:tcPr>
          <w:p w:rsidR="00C96D42" w:rsidRDefault="00C96D42">
            <w:pPr>
              <w:rPr>
                <w:rFonts w:ascii="Times New Roman" w:hAnsi="Times New Roman"/>
                <w:i/>
                <w:color w:val="000000"/>
                <w:sz w:val="24"/>
                <w:szCs w:val="24"/>
              </w:rPr>
            </w:pPr>
          </w:p>
          <w:p w:rsidR="00C96D42" w:rsidRDefault="00C96D42">
            <w:pPr>
              <w:rPr>
                <w:rFonts w:ascii="Times New Roman" w:hAnsi="Times New Roman"/>
                <w:i/>
                <w:color w:val="000000"/>
                <w:sz w:val="24"/>
                <w:szCs w:val="24"/>
              </w:rPr>
            </w:pPr>
          </w:p>
          <w:p w:rsidR="00C96D42" w:rsidRDefault="00F475C4">
            <w:r>
              <w:rPr>
                <w:rFonts w:ascii="Times New Roman" w:hAnsi="Times New Roman"/>
                <w:i/>
                <w:color w:val="000000"/>
                <w:sz w:val="24"/>
                <w:szCs w:val="24"/>
              </w:rPr>
              <w:t xml:space="preserve">Курбатовский </w:t>
            </w:r>
            <w:r w:rsidR="00C96D42" w:rsidRPr="00361275">
              <w:rPr>
                <w:rFonts w:ascii="Times New Roman" w:hAnsi="Times New Roman"/>
                <w:i/>
                <w:color w:val="000000"/>
                <w:sz w:val="24"/>
                <w:szCs w:val="24"/>
              </w:rPr>
              <w:t>БФ№</w:t>
            </w:r>
            <w:r w:rsidR="00C96D42">
              <w:rPr>
                <w:rFonts w:ascii="Times New Roman" w:hAnsi="Times New Roman"/>
                <w:i/>
                <w:color w:val="000000"/>
                <w:sz w:val="24"/>
                <w:szCs w:val="24"/>
              </w:rPr>
              <w:t>6</w:t>
            </w:r>
          </w:p>
        </w:tc>
        <w:tc>
          <w:tcPr>
            <w:tcW w:w="264" w:type="pct"/>
            <w:tcBorders>
              <w:top w:val="single" w:sz="6" w:space="0" w:color="auto"/>
              <w:left w:val="single" w:sz="4" w:space="0" w:color="auto"/>
              <w:bottom w:val="single" w:sz="6" w:space="0" w:color="auto"/>
              <w:right w:val="single" w:sz="4" w:space="0" w:color="auto"/>
            </w:tcBorders>
          </w:tcPr>
          <w:p w:rsidR="00C96D42" w:rsidRDefault="00C96D42">
            <w:pPr>
              <w:rPr>
                <w:rFonts w:ascii="Times New Roman" w:hAnsi="Times New Roman"/>
                <w:i/>
                <w:color w:val="000000"/>
                <w:sz w:val="24"/>
                <w:szCs w:val="24"/>
              </w:rPr>
            </w:pPr>
          </w:p>
          <w:p w:rsidR="00C96D42" w:rsidRDefault="00C96D42">
            <w:pPr>
              <w:rPr>
                <w:rFonts w:ascii="Times New Roman" w:hAnsi="Times New Roman"/>
                <w:i/>
                <w:color w:val="000000"/>
                <w:sz w:val="24"/>
                <w:szCs w:val="24"/>
              </w:rPr>
            </w:pPr>
          </w:p>
          <w:p w:rsidR="00C96D42" w:rsidRDefault="00F475C4">
            <w:r>
              <w:rPr>
                <w:rFonts w:ascii="Times New Roman" w:hAnsi="Times New Roman"/>
                <w:i/>
                <w:color w:val="000000"/>
                <w:sz w:val="24"/>
                <w:szCs w:val="24"/>
              </w:rPr>
              <w:t xml:space="preserve">Кучугуровский </w:t>
            </w:r>
            <w:r w:rsidR="00C96D42">
              <w:rPr>
                <w:rFonts w:ascii="Times New Roman" w:hAnsi="Times New Roman"/>
                <w:i/>
                <w:color w:val="000000"/>
                <w:sz w:val="24"/>
                <w:szCs w:val="24"/>
              </w:rPr>
              <w:t>Б</w:t>
            </w:r>
            <w:r w:rsidR="00C96D42" w:rsidRPr="00361275">
              <w:rPr>
                <w:rFonts w:ascii="Times New Roman" w:hAnsi="Times New Roman"/>
                <w:i/>
                <w:color w:val="000000"/>
                <w:sz w:val="24"/>
                <w:szCs w:val="24"/>
              </w:rPr>
              <w:t>Ф№</w:t>
            </w:r>
            <w:r w:rsidR="00C96D42">
              <w:rPr>
                <w:rFonts w:ascii="Times New Roman" w:hAnsi="Times New Roman"/>
                <w:i/>
                <w:color w:val="000000"/>
                <w:sz w:val="24"/>
                <w:szCs w:val="24"/>
              </w:rPr>
              <w:t>7</w:t>
            </w:r>
          </w:p>
        </w:tc>
        <w:tc>
          <w:tcPr>
            <w:tcW w:w="303" w:type="pct"/>
            <w:tcBorders>
              <w:top w:val="single" w:sz="6" w:space="0" w:color="auto"/>
              <w:left w:val="single" w:sz="4" w:space="0" w:color="auto"/>
              <w:bottom w:val="single" w:sz="6" w:space="0" w:color="auto"/>
              <w:right w:val="single" w:sz="4" w:space="0" w:color="auto"/>
            </w:tcBorders>
          </w:tcPr>
          <w:p w:rsidR="00C96D42" w:rsidRDefault="00C96D42">
            <w:pPr>
              <w:rPr>
                <w:rFonts w:ascii="Times New Roman" w:hAnsi="Times New Roman"/>
                <w:i/>
                <w:color w:val="000000"/>
                <w:sz w:val="24"/>
                <w:szCs w:val="24"/>
              </w:rPr>
            </w:pPr>
          </w:p>
          <w:p w:rsidR="00C96D42" w:rsidRDefault="00C96D42">
            <w:pPr>
              <w:rPr>
                <w:rFonts w:ascii="Times New Roman" w:hAnsi="Times New Roman"/>
                <w:i/>
                <w:color w:val="000000"/>
                <w:sz w:val="24"/>
                <w:szCs w:val="24"/>
              </w:rPr>
            </w:pPr>
          </w:p>
          <w:p w:rsidR="00C96D42" w:rsidRDefault="00F475C4">
            <w:r>
              <w:rPr>
                <w:rFonts w:ascii="Times New Roman" w:hAnsi="Times New Roman"/>
                <w:i/>
                <w:color w:val="000000"/>
                <w:sz w:val="24"/>
                <w:szCs w:val="24"/>
              </w:rPr>
              <w:t xml:space="preserve">Михневский </w:t>
            </w:r>
            <w:r w:rsidR="00C96D42" w:rsidRPr="00361275">
              <w:rPr>
                <w:rFonts w:ascii="Times New Roman" w:hAnsi="Times New Roman"/>
                <w:i/>
                <w:color w:val="000000"/>
                <w:sz w:val="24"/>
                <w:szCs w:val="24"/>
              </w:rPr>
              <w:t>БФ№</w:t>
            </w:r>
            <w:r w:rsidR="00C96D42">
              <w:rPr>
                <w:rFonts w:ascii="Times New Roman" w:hAnsi="Times New Roman"/>
                <w:i/>
                <w:color w:val="000000"/>
                <w:sz w:val="24"/>
                <w:szCs w:val="24"/>
              </w:rPr>
              <w:t>9</w:t>
            </w:r>
          </w:p>
        </w:tc>
        <w:tc>
          <w:tcPr>
            <w:tcW w:w="259" w:type="pct"/>
            <w:tcBorders>
              <w:top w:val="single" w:sz="6" w:space="0" w:color="auto"/>
              <w:left w:val="single" w:sz="4" w:space="0" w:color="auto"/>
              <w:bottom w:val="single" w:sz="6" w:space="0" w:color="auto"/>
              <w:right w:val="single" w:sz="4" w:space="0" w:color="auto"/>
            </w:tcBorders>
          </w:tcPr>
          <w:p w:rsidR="00C96D42" w:rsidRDefault="00C96D42">
            <w:pPr>
              <w:rPr>
                <w:rFonts w:ascii="Times New Roman" w:hAnsi="Times New Roman"/>
                <w:i/>
                <w:color w:val="000000"/>
                <w:sz w:val="24"/>
                <w:szCs w:val="24"/>
              </w:rPr>
            </w:pPr>
          </w:p>
          <w:p w:rsidR="00C96D42" w:rsidRDefault="00C96D42">
            <w:pPr>
              <w:rPr>
                <w:rFonts w:ascii="Times New Roman" w:hAnsi="Times New Roman"/>
                <w:i/>
                <w:color w:val="000000"/>
                <w:sz w:val="24"/>
                <w:szCs w:val="24"/>
              </w:rPr>
            </w:pPr>
          </w:p>
          <w:p w:rsidR="00C96D42" w:rsidRDefault="00F475C4">
            <w:pPr>
              <w:rPr>
                <w:rFonts w:ascii="Times New Roman" w:hAnsi="Times New Roman"/>
                <w:i/>
                <w:color w:val="000000"/>
                <w:sz w:val="24"/>
                <w:szCs w:val="24"/>
              </w:rPr>
            </w:pPr>
            <w:r>
              <w:rPr>
                <w:rFonts w:ascii="Times New Roman" w:hAnsi="Times New Roman"/>
                <w:i/>
                <w:color w:val="000000"/>
                <w:sz w:val="24"/>
                <w:szCs w:val="24"/>
              </w:rPr>
              <w:t>Лесополянский</w:t>
            </w:r>
            <w:r w:rsidR="00C96D42" w:rsidRPr="00361275">
              <w:rPr>
                <w:rFonts w:ascii="Times New Roman" w:hAnsi="Times New Roman"/>
                <w:i/>
                <w:color w:val="000000"/>
                <w:sz w:val="24"/>
                <w:szCs w:val="24"/>
              </w:rPr>
              <w:t>БФ№</w:t>
            </w:r>
          </w:p>
          <w:p w:rsidR="00C96D42" w:rsidRDefault="00C96D42">
            <w:r>
              <w:rPr>
                <w:rFonts w:ascii="Times New Roman" w:hAnsi="Times New Roman"/>
                <w:i/>
                <w:color w:val="000000"/>
                <w:sz w:val="24"/>
                <w:szCs w:val="24"/>
              </w:rPr>
              <w:t>10</w:t>
            </w:r>
          </w:p>
        </w:tc>
        <w:tc>
          <w:tcPr>
            <w:tcW w:w="262" w:type="pct"/>
            <w:tcBorders>
              <w:top w:val="single" w:sz="6" w:space="0" w:color="auto"/>
              <w:left w:val="single" w:sz="4" w:space="0" w:color="auto"/>
              <w:bottom w:val="single" w:sz="6" w:space="0" w:color="auto"/>
              <w:right w:val="single" w:sz="4" w:space="0" w:color="auto"/>
            </w:tcBorders>
          </w:tcPr>
          <w:p w:rsidR="00C96D42" w:rsidRDefault="00C96D42">
            <w:pPr>
              <w:rPr>
                <w:rFonts w:ascii="Times New Roman" w:hAnsi="Times New Roman"/>
                <w:i/>
                <w:color w:val="000000"/>
                <w:sz w:val="24"/>
                <w:szCs w:val="24"/>
              </w:rPr>
            </w:pPr>
          </w:p>
          <w:p w:rsidR="00C96D42" w:rsidRDefault="00C96D42">
            <w:pPr>
              <w:rPr>
                <w:rFonts w:ascii="Times New Roman" w:hAnsi="Times New Roman"/>
                <w:i/>
                <w:color w:val="000000"/>
                <w:sz w:val="24"/>
                <w:szCs w:val="24"/>
              </w:rPr>
            </w:pPr>
          </w:p>
          <w:p w:rsidR="00C96D42" w:rsidRDefault="00F475C4">
            <w:r>
              <w:rPr>
                <w:rFonts w:ascii="Times New Roman" w:hAnsi="Times New Roman"/>
                <w:i/>
                <w:color w:val="000000"/>
                <w:sz w:val="24"/>
                <w:szCs w:val="24"/>
              </w:rPr>
              <w:t xml:space="preserve">Новоольшанский </w:t>
            </w:r>
            <w:r w:rsidR="00C96D42" w:rsidRPr="00361275">
              <w:rPr>
                <w:rFonts w:ascii="Times New Roman" w:hAnsi="Times New Roman"/>
                <w:i/>
                <w:color w:val="000000"/>
                <w:sz w:val="24"/>
                <w:szCs w:val="24"/>
              </w:rPr>
              <w:t>БФ№</w:t>
            </w:r>
            <w:r w:rsidR="00C96D42">
              <w:rPr>
                <w:rFonts w:ascii="Times New Roman" w:hAnsi="Times New Roman"/>
                <w:i/>
                <w:color w:val="000000"/>
                <w:sz w:val="24"/>
                <w:szCs w:val="24"/>
              </w:rPr>
              <w:t>11</w:t>
            </w:r>
          </w:p>
        </w:tc>
        <w:tc>
          <w:tcPr>
            <w:tcW w:w="262" w:type="pct"/>
            <w:tcBorders>
              <w:top w:val="single" w:sz="6" w:space="0" w:color="auto"/>
              <w:left w:val="single" w:sz="4" w:space="0" w:color="auto"/>
              <w:bottom w:val="single" w:sz="6" w:space="0" w:color="auto"/>
              <w:right w:val="single" w:sz="4" w:space="0" w:color="auto"/>
            </w:tcBorders>
          </w:tcPr>
          <w:p w:rsidR="00C96D42" w:rsidRDefault="00C96D42">
            <w:pPr>
              <w:rPr>
                <w:rFonts w:ascii="Times New Roman" w:hAnsi="Times New Roman"/>
                <w:i/>
                <w:color w:val="000000"/>
                <w:sz w:val="24"/>
                <w:szCs w:val="24"/>
              </w:rPr>
            </w:pPr>
          </w:p>
          <w:p w:rsidR="00C96D42" w:rsidRDefault="00C96D42">
            <w:pPr>
              <w:rPr>
                <w:rFonts w:ascii="Times New Roman" w:hAnsi="Times New Roman"/>
                <w:i/>
                <w:color w:val="000000"/>
                <w:sz w:val="24"/>
                <w:szCs w:val="24"/>
              </w:rPr>
            </w:pPr>
          </w:p>
          <w:p w:rsidR="00C96D42" w:rsidRDefault="00F475C4">
            <w:r>
              <w:rPr>
                <w:rFonts w:ascii="Times New Roman" w:hAnsi="Times New Roman"/>
                <w:i/>
                <w:color w:val="000000"/>
                <w:sz w:val="24"/>
                <w:szCs w:val="24"/>
              </w:rPr>
              <w:t>Нороворотаевский</w:t>
            </w:r>
            <w:r w:rsidR="00C96D42" w:rsidRPr="00361275">
              <w:rPr>
                <w:rFonts w:ascii="Times New Roman" w:hAnsi="Times New Roman"/>
                <w:i/>
                <w:color w:val="000000"/>
                <w:sz w:val="24"/>
                <w:szCs w:val="24"/>
              </w:rPr>
              <w:t>БФ№</w:t>
            </w:r>
            <w:r w:rsidR="00C96D42">
              <w:rPr>
                <w:rFonts w:ascii="Times New Roman" w:hAnsi="Times New Roman"/>
                <w:i/>
                <w:color w:val="000000"/>
                <w:sz w:val="24"/>
                <w:szCs w:val="24"/>
              </w:rPr>
              <w:t>1</w:t>
            </w:r>
            <w:r w:rsidR="00C96D42" w:rsidRPr="00361275">
              <w:rPr>
                <w:rFonts w:ascii="Times New Roman" w:hAnsi="Times New Roman"/>
                <w:i/>
                <w:color w:val="000000"/>
                <w:sz w:val="24"/>
                <w:szCs w:val="24"/>
              </w:rPr>
              <w:t>2</w:t>
            </w:r>
          </w:p>
        </w:tc>
        <w:tc>
          <w:tcPr>
            <w:tcW w:w="217" w:type="pct"/>
            <w:tcBorders>
              <w:top w:val="single" w:sz="6" w:space="0" w:color="auto"/>
              <w:left w:val="single" w:sz="4" w:space="0" w:color="auto"/>
              <w:bottom w:val="single" w:sz="6" w:space="0" w:color="auto"/>
              <w:right w:val="single" w:sz="4" w:space="0" w:color="auto"/>
            </w:tcBorders>
          </w:tcPr>
          <w:p w:rsidR="00C96D42" w:rsidRDefault="00C96D42">
            <w:pPr>
              <w:rPr>
                <w:rFonts w:ascii="Times New Roman" w:hAnsi="Times New Roman"/>
                <w:i/>
                <w:color w:val="000000"/>
                <w:sz w:val="24"/>
                <w:szCs w:val="24"/>
              </w:rPr>
            </w:pPr>
          </w:p>
          <w:p w:rsidR="00C96D42" w:rsidRDefault="00C96D42">
            <w:pPr>
              <w:rPr>
                <w:rFonts w:ascii="Times New Roman" w:hAnsi="Times New Roman"/>
                <w:i/>
                <w:color w:val="000000"/>
                <w:sz w:val="24"/>
                <w:szCs w:val="24"/>
              </w:rPr>
            </w:pPr>
          </w:p>
          <w:p w:rsidR="00C96D42" w:rsidRDefault="00F475C4">
            <w:r>
              <w:rPr>
                <w:rFonts w:ascii="Times New Roman" w:hAnsi="Times New Roman"/>
                <w:i/>
                <w:color w:val="000000"/>
                <w:sz w:val="24"/>
                <w:szCs w:val="24"/>
              </w:rPr>
              <w:t xml:space="preserve">Нижнетуровский </w:t>
            </w:r>
            <w:r w:rsidR="00C96D42" w:rsidRPr="00361275">
              <w:rPr>
                <w:rFonts w:ascii="Times New Roman" w:hAnsi="Times New Roman"/>
                <w:i/>
                <w:color w:val="000000"/>
                <w:sz w:val="24"/>
                <w:szCs w:val="24"/>
              </w:rPr>
              <w:t>БФ№</w:t>
            </w:r>
            <w:r w:rsidR="00C96D42">
              <w:rPr>
                <w:rFonts w:ascii="Times New Roman" w:hAnsi="Times New Roman"/>
                <w:i/>
                <w:color w:val="000000"/>
                <w:sz w:val="24"/>
                <w:szCs w:val="24"/>
              </w:rPr>
              <w:t>14</w:t>
            </w:r>
          </w:p>
        </w:tc>
        <w:tc>
          <w:tcPr>
            <w:tcW w:w="218" w:type="pct"/>
            <w:tcBorders>
              <w:top w:val="single" w:sz="6" w:space="0" w:color="auto"/>
              <w:left w:val="single" w:sz="4" w:space="0" w:color="auto"/>
              <w:bottom w:val="single" w:sz="6" w:space="0" w:color="auto"/>
              <w:right w:val="single" w:sz="4" w:space="0" w:color="auto"/>
            </w:tcBorders>
          </w:tcPr>
          <w:p w:rsidR="00C96D42" w:rsidRDefault="00C96D42">
            <w:pPr>
              <w:rPr>
                <w:rFonts w:ascii="Times New Roman" w:hAnsi="Times New Roman"/>
                <w:i/>
                <w:color w:val="000000"/>
                <w:sz w:val="24"/>
                <w:szCs w:val="24"/>
              </w:rPr>
            </w:pPr>
          </w:p>
          <w:p w:rsidR="00C96D42" w:rsidRDefault="00C96D42">
            <w:pPr>
              <w:rPr>
                <w:rFonts w:ascii="Times New Roman" w:hAnsi="Times New Roman"/>
                <w:i/>
                <w:color w:val="000000"/>
                <w:sz w:val="24"/>
                <w:szCs w:val="24"/>
              </w:rPr>
            </w:pPr>
          </w:p>
          <w:p w:rsidR="00C96D42" w:rsidRDefault="00F475C4">
            <w:r>
              <w:rPr>
                <w:rFonts w:ascii="Times New Roman" w:hAnsi="Times New Roman"/>
                <w:i/>
                <w:color w:val="000000"/>
                <w:sz w:val="24"/>
                <w:szCs w:val="24"/>
              </w:rPr>
              <w:t xml:space="preserve">Острянский </w:t>
            </w:r>
            <w:r w:rsidR="00C96D42" w:rsidRPr="00361275">
              <w:rPr>
                <w:rFonts w:ascii="Times New Roman" w:hAnsi="Times New Roman"/>
                <w:i/>
                <w:color w:val="000000"/>
                <w:sz w:val="24"/>
                <w:szCs w:val="24"/>
              </w:rPr>
              <w:t>БФ№</w:t>
            </w:r>
            <w:r w:rsidR="00C96D42">
              <w:rPr>
                <w:rFonts w:ascii="Times New Roman" w:hAnsi="Times New Roman"/>
                <w:i/>
                <w:color w:val="000000"/>
                <w:sz w:val="24"/>
                <w:szCs w:val="24"/>
              </w:rPr>
              <w:t>15</w:t>
            </w:r>
          </w:p>
        </w:tc>
        <w:tc>
          <w:tcPr>
            <w:tcW w:w="217" w:type="pct"/>
            <w:tcBorders>
              <w:top w:val="single" w:sz="6" w:space="0" w:color="auto"/>
              <w:left w:val="single" w:sz="4" w:space="0" w:color="auto"/>
              <w:bottom w:val="single" w:sz="6" w:space="0" w:color="auto"/>
              <w:right w:val="single" w:sz="4" w:space="0" w:color="auto"/>
            </w:tcBorders>
          </w:tcPr>
          <w:p w:rsidR="00C96D42" w:rsidRDefault="00C96D42">
            <w:pPr>
              <w:rPr>
                <w:rFonts w:ascii="Times New Roman" w:hAnsi="Times New Roman"/>
                <w:i/>
                <w:color w:val="000000"/>
                <w:sz w:val="24"/>
                <w:szCs w:val="24"/>
              </w:rPr>
            </w:pPr>
          </w:p>
          <w:p w:rsidR="00C96D42" w:rsidRDefault="00C96D42">
            <w:pPr>
              <w:rPr>
                <w:rFonts w:ascii="Times New Roman" w:hAnsi="Times New Roman"/>
                <w:i/>
                <w:color w:val="000000"/>
                <w:sz w:val="24"/>
                <w:szCs w:val="24"/>
              </w:rPr>
            </w:pPr>
          </w:p>
          <w:p w:rsidR="00C96D42" w:rsidRDefault="00F475C4">
            <w:r>
              <w:rPr>
                <w:rFonts w:ascii="Times New Roman" w:hAnsi="Times New Roman"/>
                <w:i/>
                <w:color w:val="000000"/>
                <w:sz w:val="24"/>
                <w:szCs w:val="24"/>
              </w:rPr>
              <w:t xml:space="preserve">Першинский </w:t>
            </w:r>
            <w:r w:rsidR="00C96D42" w:rsidRPr="00361275">
              <w:rPr>
                <w:rFonts w:ascii="Times New Roman" w:hAnsi="Times New Roman"/>
                <w:i/>
                <w:color w:val="000000"/>
                <w:sz w:val="24"/>
                <w:szCs w:val="24"/>
              </w:rPr>
              <w:t>БФ№</w:t>
            </w:r>
            <w:r w:rsidR="00C96D42">
              <w:rPr>
                <w:rFonts w:ascii="Times New Roman" w:hAnsi="Times New Roman"/>
                <w:i/>
                <w:color w:val="000000"/>
                <w:sz w:val="24"/>
                <w:szCs w:val="24"/>
              </w:rPr>
              <w:t>16</w:t>
            </w:r>
          </w:p>
        </w:tc>
        <w:tc>
          <w:tcPr>
            <w:tcW w:w="235" w:type="pct"/>
            <w:tcBorders>
              <w:top w:val="single" w:sz="6" w:space="0" w:color="auto"/>
              <w:left w:val="single" w:sz="4" w:space="0" w:color="auto"/>
              <w:bottom w:val="single" w:sz="6" w:space="0" w:color="auto"/>
              <w:right w:val="single" w:sz="4" w:space="0" w:color="auto"/>
            </w:tcBorders>
          </w:tcPr>
          <w:p w:rsidR="00C96D42" w:rsidRDefault="00C96D42">
            <w:pPr>
              <w:rPr>
                <w:rFonts w:ascii="Times New Roman" w:hAnsi="Times New Roman"/>
                <w:i/>
                <w:color w:val="000000"/>
                <w:sz w:val="24"/>
                <w:szCs w:val="24"/>
              </w:rPr>
            </w:pPr>
          </w:p>
          <w:p w:rsidR="00C96D42" w:rsidRDefault="00C96D42">
            <w:pPr>
              <w:rPr>
                <w:rFonts w:ascii="Times New Roman" w:hAnsi="Times New Roman"/>
                <w:i/>
                <w:color w:val="000000"/>
                <w:sz w:val="24"/>
                <w:szCs w:val="24"/>
              </w:rPr>
            </w:pPr>
          </w:p>
          <w:p w:rsidR="00C96D42" w:rsidRDefault="00F475C4">
            <w:r>
              <w:rPr>
                <w:rFonts w:ascii="Times New Roman" w:hAnsi="Times New Roman"/>
                <w:i/>
                <w:color w:val="000000"/>
                <w:sz w:val="24"/>
                <w:szCs w:val="24"/>
              </w:rPr>
              <w:t xml:space="preserve">Синелипяговский </w:t>
            </w:r>
            <w:r w:rsidR="00C96D42" w:rsidRPr="00361275">
              <w:rPr>
                <w:rFonts w:ascii="Times New Roman" w:hAnsi="Times New Roman"/>
                <w:i/>
                <w:color w:val="000000"/>
                <w:sz w:val="24"/>
                <w:szCs w:val="24"/>
              </w:rPr>
              <w:t>БФ№</w:t>
            </w:r>
            <w:r w:rsidR="00C96D42">
              <w:rPr>
                <w:rFonts w:ascii="Times New Roman" w:hAnsi="Times New Roman"/>
                <w:i/>
                <w:color w:val="000000"/>
                <w:sz w:val="24"/>
                <w:szCs w:val="24"/>
              </w:rPr>
              <w:t>17</w:t>
            </w:r>
          </w:p>
        </w:tc>
        <w:tc>
          <w:tcPr>
            <w:tcW w:w="285" w:type="pct"/>
            <w:tcBorders>
              <w:top w:val="single" w:sz="6" w:space="0" w:color="auto"/>
              <w:left w:val="single" w:sz="4" w:space="0" w:color="auto"/>
              <w:bottom w:val="single" w:sz="6" w:space="0" w:color="auto"/>
              <w:right w:val="single" w:sz="4" w:space="0" w:color="auto"/>
            </w:tcBorders>
          </w:tcPr>
          <w:p w:rsidR="00C96D42" w:rsidRDefault="00C96D42">
            <w:pPr>
              <w:rPr>
                <w:rFonts w:ascii="Times New Roman" w:hAnsi="Times New Roman"/>
                <w:i/>
                <w:color w:val="000000"/>
                <w:sz w:val="24"/>
                <w:szCs w:val="24"/>
              </w:rPr>
            </w:pPr>
          </w:p>
          <w:p w:rsidR="00C96D42" w:rsidRDefault="00C96D42">
            <w:pPr>
              <w:rPr>
                <w:rFonts w:ascii="Times New Roman" w:hAnsi="Times New Roman"/>
                <w:i/>
                <w:color w:val="000000"/>
                <w:sz w:val="24"/>
                <w:szCs w:val="24"/>
              </w:rPr>
            </w:pPr>
          </w:p>
          <w:p w:rsidR="00C96D42" w:rsidRDefault="00F475C4">
            <w:pPr>
              <w:rPr>
                <w:rFonts w:ascii="Times New Roman" w:hAnsi="Times New Roman"/>
                <w:i/>
                <w:color w:val="000000"/>
                <w:sz w:val="24"/>
                <w:szCs w:val="24"/>
              </w:rPr>
            </w:pPr>
            <w:r>
              <w:rPr>
                <w:rFonts w:ascii="Times New Roman" w:hAnsi="Times New Roman"/>
                <w:i/>
                <w:color w:val="000000"/>
                <w:sz w:val="24"/>
                <w:szCs w:val="24"/>
              </w:rPr>
              <w:t xml:space="preserve">Синелипяговский </w:t>
            </w:r>
            <w:r w:rsidR="00C96D42" w:rsidRPr="00361275">
              <w:rPr>
                <w:rFonts w:ascii="Times New Roman" w:hAnsi="Times New Roman"/>
                <w:i/>
                <w:color w:val="000000"/>
                <w:sz w:val="24"/>
                <w:szCs w:val="24"/>
              </w:rPr>
              <w:t>БФ№</w:t>
            </w:r>
          </w:p>
          <w:p w:rsidR="00C96D42" w:rsidRDefault="00C96D42">
            <w:r>
              <w:rPr>
                <w:rFonts w:ascii="Times New Roman" w:hAnsi="Times New Roman"/>
                <w:i/>
                <w:color w:val="000000"/>
                <w:sz w:val="24"/>
                <w:szCs w:val="24"/>
              </w:rPr>
              <w:t>18</w:t>
            </w:r>
          </w:p>
        </w:tc>
        <w:tc>
          <w:tcPr>
            <w:tcW w:w="304" w:type="pct"/>
            <w:tcBorders>
              <w:top w:val="single" w:sz="6" w:space="0" w:color="auto"/>
              <w:left w:val="single" w:sz="4" w:space="0" w:color="auto"/>
              <w:bottom w:val="single" w:sz="6" w:space="0" w:color="auto"/>
              <w:right w:val="single" w:sz="4" w:space="0" w:color="auto"/>
            </w:tcBorders>
          </w:tcPr>
          <w:p w:rsidR="00C96D42" w:rsidRDefault="00C96D42">
            <w:pPr>
              <w:rPr>
                <w:rFonts w:ascii="Times New Roman" w:hAnsi="Times New Roman"/>
                <w:i/>
                <w:color w:val="000000"/>
                <w:sz w:val="24"/>
                <w:szCs w:val="24"/>
              </w:rPr>
            </w:pPr>
          </w:p>
          <w:p w:rsidR="00C96D42" w:rsidRDefault="00C96D42">
            <w:pPr>
              <w:rPr>
                <w:rFonts w:ascii="Times New Roman" w:hAnsi="Times New Roman"/>
                <w:i/>
                <w:color w:val="000000"/>
                <w:sz w:val="24"/>
                <w:szCs w:val="24"/>
              </w:rPr>
            </w:pPr>
          </w:p>
          <w:p w:rsidR="00C96D42" w:rsidRDefault="00F475C4">
            <w:pPr>
              <w:rPr>
                <w:rFonts w:ascii="Times New Roman" w:hAnsi="Times New Roman"/>
                <w:i/>
                <w:color w:val="000000"/>
                <w:sz w:val="24"/>
                <w:szCs w:val="24"/>
              </w:rPr>
            </w:pPr>
            <w:r>
              <w:rPr>
                <w:rFonts w:ascii="Times New Roman" w:hAnsi="Times New Roman"/>
                <w:i/>
                <w:color w:val="000000"/>
                <w:sz w:val="24"/>
                <w:szCs w:val="24"/>
              </w:rPr>
              <w:t xml:space="preserve">Хвощеватовский </w:t>
            </w:r>
            <w:r w:rsidR="00C96D42" w:rsidRPr="00361275">
              <w:rPr>
                <w:rFonts w:ascii="Times New Roman" w:hAnsi="Times New Roman"/>
                <w:i/>
                <w:color w:val="000000"/>
                <w:sz w:val="24"/>
                <w:szCs w:val="24"/>
              </w:rPr>
              <w:t>БФ№</w:t>
            </w:r>
          </w:p>
          <w:p w:rsidR="00C96D42" w:rsidRDefault="00C96D42">
            <w:r>
              <w:rPr>
                <w:rFonts w:ascii="Times New Roman" w:hAnsi="Times New Roman"/>
                <w:i/>
                <w:color w:val="000000"/>
                <w:sz w:val="24"/>
                <w:szCs w:val="24"/>
              </w:rPr>
              <w:t>20</w:t>
            </w:r>
          </w:p>
        </w:tc>
        <w:tc>
          <w:tcPr>
            <w:tcW w:w="261" w:type="pct"/>
            <w:tcBorders>
              <w:top w:val="single" w:sz="6" w:space="0" w:color="auto"/>
              <w:left w:val="single" w:sz="4" w:space="0" w:color="auto"/>
              <w:bottom w:val="single" w:sz="6" w:space="0" w:color="auto"/>
              <w:right w:val="single" w:sz="6" w:space="0" w:color="auto"/>
            </w:tcBorders>
          </w:tcPr>
          <w:p w:rsidR="00C96D42" w:rsidRDefault="00C96D42">
            <w:pPr>
              <w:rPr>
                <w:rFonts w:ascii="Times New Roman" w:hAnsi="Times New Roman"/>
                <w:i/>
                <w:color w:val="000000"/>
                <w:sz w:val="24"/>
                <w:szCs w:val="24"/>
              </w:rPr>
            </w:pPr>
          </w:p>
          <w:p w:rsidR="00C96D42" w:rsidRDefault="00C96D42">
            <w:pPr>
              <w:rPr>
                <w:rFonts w:ascii="Times New Roman" w:hAnsi="Times New Roman"/>
                <w:i/>
                <w:color w:val="000000"/>
                <w:sz w:val="24"/>
                <w:szCs w:val="24"/>
              </w:rPr>
            </w:pPr>
          </w:p>
          <w:p w:rsidR="00F475C4" w:rsidRDefault="00F475C4">
            <w:pPr>
              <w:rPr>
                <w:rFonts w:ascii="Times New Roman" w:hAnsi="Times New Roman"/>
                <w:i/>
                <w:color w:val="000000"/>
                <w:sz w:val="24"/>
                <w:szCs w:val="24"/>
              </w:rPr>
            </w:pPr>
            <w:r>
              <w:rPr>
                <w:rFonts w:ascii="Times New Roman" w:hAnsi="Times New Roman"/>
                <w:i/>
                <w:color w:val="000000"/>
                <w:sz w:val="24"/>
                <w:szCs w:val="24"/>
              </w:rPr>
              <w:t>Дмитриевский</w:t>
            </w:r>
          </w:p>
          <w:p w:rsidR="00C96D42" w:rsidRDefault="00C96D42">
            <w:pPr>
              <w:rPr>
                <w:rFonts w:ascii="Times New Roman" w:hAnsi="Times New Roman"/>
                <w:i/>
                <w:color w:val="000000"/>
                <w:sz w:val="24"/>
                <w:szCs w:val="24"/>
              </w:rPr>
            </w:pPr>
            <w:r w:rsidRPr="00361275">
              <w:rPr>
                <w:rFonts w:ascii="Times New Roman" w:hAnsi="Times New Roman"/>
                <w:i/>
                <w:color w:val="000000"/>
                <w:sz w:val="24"/>
                <w:szCs w:val="24"/>
              </w:rPr>
              <w:t>БФ№</w:t>
            </w:r>
          </w:p>
          <w:p w:rsidR="00C96D42" w:rsidRDefault="00C96D42">
            <w:r w:rsidRPr="00361275">
              <w:rPr>
                <w:rFonts w:ascii="Times New Roman" w:hAnsi="Times New Roman"/>
                <w:i/>
                <w:color w:val="000000"/>
                <w:sz w:val="24"/>
                <w:szCs w:val="24"/>
              </w:rPr>
              <w:t>2</w:t>
            </w:r>
            <w:r>
              <w:rPr>
                <w:rFonts w:ascii="Times New Roman" w:hAnsi="Times New Roman"/>
                <w:i/>
                <w:color w:val="000000"/>
                <w:sz w:val="24"/>
                <w:szCs w:val="24"/>
              </w:rPr>
              <w:t>1</w:t>
            </w:r>
          </w:p>
        </w:tc>
      </w:tr>
      <w:tr w:rsidR="00066FF3" w:rsidRPr="00783550" w:rsidTr="00C96D42">
        <w:trPr>
          <w:trHeight w:val="272"/>
        </w:trPr>
        <w:tc>
          <w:tcPr>
            <w:tcW w:w="435" w:type="pct"/>
            <w:tcBorders>
              <w:top w:val="single" w:sz="6" w:space="0" w:color="auto"/>
              <w:left w:val="single" w:sz="4" w:space="0" w:color="auto"/>
              <w:bottom w:val="single" w:sz="6" w:space="0" w:color="auto"/>
              <w:right w:val="single" w:sz="6" w:space="0" w:color="auto"/>
            </w:tcBorders>
          </w:tcPr>
          <w:p w:rsidR="00066FF3" w:rsidRPr="00783550" w:rsidRDefault="00066FF3"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Заведующий библиотекой / заведующий отдельно расположенного структурного подразделения</w:t>
            </w:r>
          </w:p>
        </w:tc>
        <w:tc>
          <w:tcPr>
            <w:tcW w:w="262" w:type="pct"/>
            <w:tcBorders>
              <w:top w:val="single" w:sz="6" w:space="0" w:color="auto"/>
              <w:left w:val="single" w:sz="6" w:space="0" w:color="auto"/>
              <w:bottom w:val="single" w:sz="6" w:space="0" w:color="auto"/>
              <w:right w:val="single" w:sz="4" w:space="0" w:color="auto"/>
            </w:tcBorders>
          </w:tcPr>
          <w:p w:rsidR="00066FF3" w:rsidRPr="00783550" w:rsidRDefault="00066FF3"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Директор Бочарова И.Н.</w:t>
            </w:r>
          </w:p>
        </w:tc>
        <w:tc>
          <w:tcPr>
            <w:tcW w:w="260" w:type="pct"/>
            <w:tcBorders>
              <w:top w:val="single" w:sz="6" w:space="0" w:color="auto"/>
              <w:left w:val="single" w:sz="4" w:space="0" w:color="auto"/>
              <w:bottom w:val="single" w:sz="6" w:space="0" w:color="auto"/>
              <w:right w:val="single" w:sz="6" w:space="0" w:color="auto"/>
            </w:tcBorders>
          </w:tcPr>
          <w:p w:rsidR="00066FF3" w:rsidRDefault="00066FF3"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Заведующая  </w:t>
            </w:r>
          </w:p>
          <w:p w:rsidR="00066FF3" w:rsidRPr="00783550" w:rsidRDefault="00066FF3"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Детской библиотеки Махонина Р.Н.</w:t>
            </w:r>
          </w:p>
        </w:tc>
        <w:tc>
          <w:tcPr>
            <w:tcW w:w="219" w:type="pct"/>
            <w:tcBorders>
              <w:top w:val="single" w:sz="6" w:space="0" w:color="auto"/>
              <w:left w:val="single" w:sz="6" w:space="0" w:color="auto"/>
              <w:bottom w:val="single" w:sz="6" w:space="0" w:color="auto"/>
              <w:right w:val="single" w:sz="6" w:space="0" w:color="auto"/>
            </w:tcBorders>
          </w:tcPr>
          <w:p w:rsidR="00066FF3" w:rsidRDefault="00066FF3"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Заведующая</w:t>
            </w:r>
          </w:p>
          <w:p w:rsidR="00066FF3" w:rsidRPr="00783550" w:rsidRDefault="00066FF3"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Сафонова Т.И.</w:t>
            </w:r>
          </w:p>
        </w:tc>
        <w:tc>
          <w:tcPr>
            <w:tcW w:w="281" w:type="pct"/>
            <w:tcBorders>
              <w:top w:val="single" w:sz="6" w:space="0" w:color="auto"/>
              <w:left w:val="single" w:sz="6" w:space="0" w:color="auto"/>
              <w:bottom w:val="single" w:sz="6" w:space="0" w:color="auto"/>
              <w:right w:val="single" w:sz="4" w:space="0" w:color="auto"/>
            </w:tcBorders>
          </w:tcPr>
          <w:p w:rsidR="00066FF3" w:rsidRPr="00783550" w:rsidRDefault="00066FF3"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Заведующая  Терехова Т.В.</w:t>
            </w:r>
          </w:p>
        </w:tc>
        <w:tc>
          <w:tcPr>
            <w:tcW w:w="239" w:type="pct"/>
            <w:tcBorders>
              <w:top w:val="single" w:sz="6" w:space="0" w:color="auto"/>
              <w:left w:val="single" w:sz="4" w:space="0" w:color="auto"/>
              <w:bottom w:val="single" w:sz="6" w:space="0" w:color="auto"/>
              <w:right w:val="single" w:sz="6" w:space="0" w:color="auto"/>
            </w:tcBorders>
          </w:tcPr>
          <w:p w:rsidR="00066FF3" w:rsidRPr="00783550" w:rsidRDefault="00066FF3"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Заведующая Пономарева Г.Н.</w:t>
            </w:r>
          </w:p>
        </w:tc>
        <w:tc>
          <w:tcPr>
            <w:tcW w:w="217" w:type="pct"/>
            <w:tcBorders>
              <w:top w:val="single" w:sz="6" w:space="0" w:color="auto"/>
              <w:left w:val="single" w:sz="6" w:space="0" w:color="auto"/>
              <w:bottom w:val="single" w:sz="6" w:space="0" w:color="auto"/>
              <w:right w:val="single" w:sz="4" w:space="0" w:color="auto"/>
            </w:tcBorders>
          </w:tcPr>
          <w:p w:rsidR="00066FF3" w:rsidRPr="00783550" w:rsidRDefault="00066FF3"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Заведующая  Турищева В.М.</w:t>
            </w:r>
          </w:p>
        </w:tc>
        <w:tc>
          <w:tcPr>
            <w:tcW w:w="264" w:type="pct"/>
            <w:tcBorders>
              <w:top w:val="single" w:sz="6" w:space="0" w:color="auto"/>
              <w:left w:val="single" w:sz="4" w:space="0" w:color="auto"/>
              <w:bottom w:val="single" w:sz="6" w:space="0" w:color="auto"/>
              <w:right w:val="single" w:sz="4" w:space="0" w:color="auto"/>
            </w:tcBorders>
          </w:tcPr>
          <w:p w:rsidR="00066FF3" w:rsidRDefault="00066FF3"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Заведующая</w:t>
            </w:r>
          </w:p>
          <w:p w:rsidR="00066FF3" w:rsidRPr="00783550" w:rsidRDefault="00066FF3"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Бакуменко Р.Н.</w:t>
            </w:r>
          </w:p>
        </w:tc>
        <w:tc>
          <w:tcPr>
            <w:tcW w:w="303" w:type="pct"/>
            <w:tcBorders>
              <w:top w:val="single" w:sz="6" w:space="0" w:color="auto"/>
              <w:left w:val="single" w:sz="4" w:space="0" w:color="auto"/>
              <w:bottom w:val="single" w:sz="6" w:space="0" w:color="auto"/>
              <w:right w:val="single" w:sz="4" w:space="0" w:color="auto"/>
            </w:tcBorders>
          </w:tcPr>
          <w:p w:rsidR="00066FF3" w:rsidRPr="00783550" w:rsidRDefault="00066FF3"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Заведующая Рубцова В.И.</w:t>
            </w:r>
          </w:p>
        </w:tc>
        <w:tc>
          <w:tcPr>
            <w:tcW w:w="259" w:type="pct"/>
            <w:tcBorders>
              <w:top w:val="single" w:sz="6" w:space="0" w:color="auto"/>
              <w:left w:val="single" w:sz="4" w:space="0" w:color="auto"/>
              <w:bottom w:val="single" w:sz="6" w:space="0" w:color="auto"/>
              <w:right w:val="single" w:sz="4" w:space="0" w:color="auto"/>
            </w:tcBorders>
          </w:tcPr>
          <w:p w:rsidR="00066FF3" w:rsidRPr="00783550" w:rsidRDefault="00066FF3"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Заведующая Бережная О.И.</w:t>
            </w:r>
          </w:p>
        </w:tc>
        <w:tc>
          <w:tcPr>
            <w:tcW w:w="262" w:type="pct"/>
            <w:tcBorders>
              <w:top w:val="single" w:sz="6" w:space="0" w:color="auto"/>
              <w:left w:val="single" w:sz="4" w:space="0" w:color="auto"/>
              <w:bottom w:val="single" w:sz="6" w:space="0" w:color="auto"/>
              <w:right w:val="single" w:sz="4" w:space="0" w:color="auto"/>
            </w:tcBorders>
          </w:tcPr>
          <w:p w:rsidR="00066FF3" w:rsidRPr="00783550" w:rsidRDefault="00066FF3"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Заведующая Золотарева О.В.</w:t>
            </w:r>
          </w:p>
        </w:tc>
        <w:tc>
          <w:tcPr>
            <w:tcW w:w="262" w:type="pct"/>
            <w:tcBorders>
              <w:top w:val="single" w:sz="6" w:space="0" w:color="auto"/>
              <w:left w:val="single" w:sz="4" w:space="0" w:color="auto"/>
              <w:bottom w:val="single" w:sz="6" w:space="0" w:color="auto"/>
              <w:right w:val="single" w:sz="4" w:space="0" w:color="auto"/>
            </w:tcBorders>
          </w:tcPr>
          <w:p w:rsidR="00066FF3" w:rsidRPr="00783550" w:rsidRDefault="00066FF3"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Заведующая Воронова Т.П.</w:t>
            </w:r>
          </w:p>
        </w:tc>
        <w:tc>
          <w:tcPr>
            <w:tcW w:w="217" w:type="pct"/>
            <w:tcBorders>
              <w:top w:val="single" w:sz="6" w:space="0" w:color="auto"/>
              <w:left w:val="single" w:sz="4" w:space="0" w:color="auto"/>
              <w:bottom w:val="single" w:sz="6" w:space="0" w:color="auto"/>
              <w:right w:val="single" w:sz="4" w:space="0" w:color="auto"/>
            </w:tcBorders>
          </w:tcPr>
          <w:p w:rsidR="00066FF3" w:rsidRPr="00783550" w:rsidRDefault="00066FF3"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Заведующая </w:t>
            </w:r>
            <w:r w:rsidR="000D41AA">
              <w:rPr>
                <w:rFonts w:ascii="Times New Roman" w:hAnsi="Times New Roman" w:cs="Times New Roman"/>
                <w:color w:val="000000"/>
                <w:sz w:val="24"/>
                <w:szCs w:val="24"/>
              </w:rPr>
              <w:t>Борисова Н.Ю.</w:t>
            </w:r>
          </w:p>
        </w:tc>
        <w:tc>
          <w:tcPr>
            <w:tcW w:w="218" w:type="pct"/>
            <w:tcBorders>
              <w:top w:val="single" w:sz="6" w:space="0" w:color="auto"/>
              <w:left w:val="single" w:sz="4" w:space="0" w:color="auto"/>
              <w:bottom w:val="single" w:sz="6" w:space="0" w:color="auto"/>
              <w:right w:val="single" w:sz="4" w:space="0" w:color="auto"/>
            </w:tcBorders>
          </w:tcPr>
          <w:p w:rsidR="00066FF3" w:rsidRPr="00783550" w:rsidRDefault="00066FF3"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Заведующая</w:t>
            </w:r>
            <w:r w:rsidR="000D41AA">
              <w:rPr>
                <w:rFonts w:ascii="Times New Roman" w:hAnsi="Times New Roman" w:cs="Times New Roman"/>
                <w:color w:val="000000"/>
                <w:sz w:val="24"/>
                <w:szCs w:val="24"/>
              </w:rPr>
              <w:t>Шипилова О.И.</w:t>
            </w:r>
          </w:p>
        </w:tc>
        <w:tc>
          <w:tcPr>
            <w:tcW w:w="217" w:type="pct"/>
            <w:tcBorders>
              <w:top w:val="single" w:sz="6" w:space="0" w:color="auto"/>
              <w:left w:val="single" w:sz="4" w:space="0" w:color="auto"/>
              <w:bottom w:val="single" w:sz="6" w:space="0" w:color="auto"/>
              <w:right w:val="single" w:sz="4" w:space="0" w:color="auto"/>
            </w:tcBorders>
          </w:tcPr>
          <w:p w:rsidR="00066FF3" w:rsidRPr="00783550" w:rsidRDefault="00066FF3"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Заведующая</w:t>
            </w:r>
            <w:r w:rsidR="000D41AA">
              <w:rPr>
                <w:rFonts w:ascii="Times New Roman" w:hAnsi="Times New Roman" w:cs="Times New Roman"/>
                <w:color w:val="000000"/>
                <w:sz w:val="24"/>
                <w:szCs w:val="24"/>
              </w:rPr>
              <w:t xml:space="preserve"> Рощупкина Т.А.</w:t>
            </w:r>
          </w:p>
        </w:tc>
        <w:tc>
          <w:tcPr>
            <w:tcW w:w="235" w:type="pct"/>
            <w:tcBorders>
              <w:top w:val="single" w:sz="6" w:space="0" w:color="auto"/>
              <w:left w:val="single" w:sz="4" w:space="0" w:color="auto"/>
              <w:bottom w:val="single" w:sz="6" w:space="0" w:color="auto"/>
              <w:right w:val="single" w:sz="4" w:space="0" w:color="auto"/>
            </w:tcBorders>
          </w:tcPr>
          <w:p w:rsidR="00066FF3" w:rsidRPr="00783550" w:rsidRDefault="00066FF3"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Заведующая</w:t>
            </w:r>
            <w:r w:rsidR="000D41AA">
              <w:rPr>
                <w:rFonts w:ascii="Times New Roman" w:hAnsi="Times New Roman" w:cs="Times New Roman"/>
                <w:color w:val="000000"/>
                <w:sz w:val="24"/>
                <w:szCs w:val="24"/>
              </w:rPr>
              <w:t xml:space="preserve"> Анисимова Л.В.</w:t>
            </w:r>
          </w:p>
        </w:tc>
        <w:tc>
          <w:tcPr>
            <w:tcW w:w="285" w:type="pct"/>
            <w:tcBorders>
              <w:top w:val="single" w:sz="6" w:space="0" w:color="auto"/>
              <w:left w:val="single" w:sz="4" w:space="0" w:color="auto"/>
              <w:bottom w:val="single" w:sz="6" w:space="0" w:color="auto"/>
              <w:right w:val="single" w:sz="4" w:space="0" w:color="auto"/>
            </w:tcBorders>
          </w:tcPr>
          <w:p w:rsidR="00066FF3" w:rsidRPr="00783550" w:rsidRDefault="00066FF3"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Заведующая</w:t>
            </w:r>
            <w:r w:rsidR="000D41AA">
              <w:rPr>
                <w:rFonts w:ascii="Times New Roman" w:hAnsi="Times New Roman" w:cs="Times New Roman"/>
                <w:color w:val="000000"/>
                <w:sz w:val="24"/>
                <w:szCs w:val="24"/>
              </w:rPr>
              <w:t xml:space="preserve"> Илуридзе В.П.</w:t>
            </w:r>
          </w:p>
        </w:tc>
        <w:tc>
          <w:tcPr>
            <w:tcW w:w="304" w:type="pct"/>
            <w:tcBorders>
              <w:top w:val="single" w:sz="6" w:space="0" w:color="auto"/>
              <w:left w:val="single" w:sz="4" w:space="0" w:color="auto"/>
              <w:bottom w:val="single" w:sz="6" w:space="0" w:color="auto"/>
              <w:right w:val="single" w:sz="4" w:space="0" w:color="auto"/>
            </w:tcBorders>
          </w:tcPr>
          <w:p w:rsidR="00066FF3" w:rsidRPr="00783550" w:rsidRDefault="00066FF3"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Заведующая</w:t>
            </w:r>
            <w:r w:rsidR="000D41AA">
              <w:rPr>
                <w:rFonts w:ascii="Times New Roman" w:hAnsi="Times New Roman" w:cs="Times New Roman"/>
                <w:color w:val="000000"/>
                <w:sz w:val="24"/>
                <w:szCs w:val="24"/>
              </w:rPr>
              <w:t xml:space="preserve"> Баркалова А.В.</w:t>
            </w:r>
          </w:p>
        </w:tc>
        <w:tc>
          <w:tcPr>
            <w:tcW w:w="261" w:type="pct"/>
            <w:tcBorders>
              <w:top w:val="single" w:sz="6" w:space="0" w:color="auto"/>
              <w:left w:val="single" w:sz="4" w:space="0" w:color="auto"/>
              <w:bottom w:val="single" w:sz="6" w:space="0" w:color="auto"/>
              <w:right w:val="single" w:sz="6" w:space="0" w:color="auto"/>
            </w:tcBorders>
          </w:tcPr>
          <w:p w:rsidR="00066FF3" w:rsidRDefault="00066FF3"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Заведующая</w:t>
            </w:r>
          </w:p>
          <w:p w:rsidR="000D41AA" w:rsidRPr="00783550" w:rsidRDefault="000D41A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Селютина С.А.</w:t>
            </w:r>
          </w:p>
        </w:tc>
      </w:tr>
      <w:tr w:rsidR="00C96D42" w:rsidRPr="00783550" w:rsidTr="00C96D42">
        <w:trPr>
          <w:trHeight w:val="272"/>
        </w:trPr>
        <w:tc>
          <w:tcPr>
            <w:tcW w:w="435" w:type="pct"/>
            <w:tcBorders>
              <w:top w:val="single" w:sz="6" w:space="0" w:color="auto"/>
              <w:left w:val="single" w:sz="4" w:space="0" w:color="auto"/>
              <w:bottom w:val="single" w:sz="6" w:space="0" w:color="auto"/>
              <w:right w:val="single" w:sz="6" w:space="0" w:color="auto"/>
            </w:tcBorders>
          </w:tcPr>
          <w:p w:rsidR="00606BAD" w:rsidRPr="00783550" w:rsidRDefault="00606BAD"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Режим работы библиотеки или структурного </w:t>
            </w:r>
            <w:r w:rsidRPr="00783550">
              <w:rPr>
                <w:rFonts w:ascii="Times New Roman" w:hAnsi="Times New Roman" w:cs="Times New Roman"/>
                <w:color w:val="000000"/>
                <w:sz w:val="24"/>
                <w:szCs w:val="24"/>
              </w:rPr>
              <w:lastRenderedPageBreak/>
              <w:t xml:space="preserve">подразделения </w:t>
            </w:r>
          </w:p>
        </w:tc>
        <w:tc>
          <w:tcPr>
            <w:tcW w:w="262" w:type="pct"/>
            <w:tcBorders>
              <w:top w:val="single" w:sz="6" w:space="0" w:color="auto"/>
              <w:left w:val="single" w:sz="6" w:space="0" w:color="auto"/>
              <w:bottom w:val="single" w:sz="6" w:space="0" w:color="auto"/>
              <w:right w:val="single" w:sz="4" w:space="0" w:color="auto"/>
            </w:tcBorders>
          </w:tcPr>
          <w:p w:rsidR="00E93D01" w:rsidRPr="00E93D01" w:rsidRDefault="00E93D01" w:rsidP="00E93D01">
            <w:pPr>
              <w:spacing w:after="0"/>
              <w:rPr>
                <w:rFonts w:ascii="Times New Roman" w:hAnsi="Times New Roman"/>
                <w:sz w:val="24"/>
                <w:szCs w:val="24"/>
              </w:rPr>
            </w:pPr>
            <w:r w:rsidRPr="00E93D01">
              <w:rPr>
                <w:rFonts w:ascii="Times New Roman" w:hAnsi="Times New Roman"/>
                <w:sz w:val="24"/>
                <w:szCs w:val="24"/>
              </w:rPr>
              <w:lastRenderedPageBreak/>
              <w:t>с 8.00 до 17.00 ч., перер</w:t>
            </w:r>
            <w:r w:rsidRPr="00E93D01">
              <w:rPr>
                <w:rFonts w:ascii="Times New Roman" w:hAnsi="Times New Roman"/>
                <w:sz w:val="24"/>
                <w:szCs w:val="24"/>
              </w:rPr>
              <w:lastRenderedPageBreak/>
              <w:t>ыв с 12.00 до 13.00 ч., вых</w:t>
            </w:r>
            <w:r>
              <w:rPr>
                <w:rFonts w:ascii="Times New Roman" w:hAnsi="Times New Roman"/>
                <w:sz w:val="24"/>
                <w:szCs w:val="24"/>
              </w:rPr>
              <w:t>одные: воскресенье</w:t>
            </w:r>
            <w:r w:rsidRPr="00E93D01">
              <w:rPr>
                <w:rFonts w:ascii="Times New Roman" w:hAnsi="Times New Roman"/>
                <w:sz w:val="24"/>
                <w:szCs w:val="24"/>
              </w:rPr>
              <w:t>.</w:t>
            </w:r>
          </w:p>
          <w:p w:rsidR="00606BAD" w:rsidRPr="00E93D01" w:rsidRDefault="00606BAD" w:rsidP="007C4F03">
            <w:pPr>
              <w:pStyle w:val="ConsPlusNormal"/>
              <w:widowControl/>
              <w:ind w:firstLine="0"/>
              <w:rPr>
                <w:rFonts w:ascii="Times New Roman" w:hAnsi="Times New Roman" w:cs="Times New Roman"/>
                <w:color w:val="000000"/>
                <w:sz w:val="24"/>
                <w:szCs w:val="24"/>
              </w:rPr>
            </w:pPr>
          </w:p>
        </w:tc>
        <w:tc>
          <w:tcPr>
            <w:tcW w:w="260" w:type="pct"/>
            <w:tcBorders>
              <w:top w:val="single" w:sz="6" w:space="0" w:color="auto"/>
              <w:left w:val="single" w:sz="4" w:space="0" w:color="auto"/>
              <w:bottom w:val="single" w:sz="6" w:space="0" w:color="auto"/>
              <w:right w:val="single" w:sz="6" w:space="0" w:color="auto"/>
            </w:tcBorders>
          </w:tcPr>
          <w:p w:rsidR="00606BAD" w:rsidRPr="00783550" w:rsidRDefault="000D41AA"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 xml:space="preserve">с 8.00 до 17.00 ч., перерыв с </w:t>
            </w:r>
            <w:r w:rsidRPr="00BB3B8E">
              <w:rPr>
                <w:rFonts w:ascii="Times New Roman" w:hAnsi="Times New Roman" w:cs="Times New Roman"/>
                <w:color w:val="000000"/>
                <w:sz w:val="24"/>
                <w:szCs w:val="24"/>
              </w:rPr>
              <w:lastRenderedPageBreak/>
              <w:t>13.00 до 14.00 ч., выходной – суббота</w:t>
            </w:r>
          </w:p>
        </w:tc>
        <w:tc>
          <w:tcPr>
            <w:tcW w:w="219" w:type="pct"/>
            <w:tcBorders>
              <w:top w:val="single" w:sz="6" w:space="0" w:color="auto"/>
              <w:left w:val="single" w:sz="6" w:space="0" w:color="auto"/>
              <w:bottom w:val="single" w:sz="6" w:space="0" w:color="auto"/>
              <w:right w:val="single" w:sz="6" w:space="0" w:color="auto"/>
            </w:tcBorders>
          </w:tcPr>
          <w:p w:rsidR="00606BAD" w:rsidRPr="00783550" w:rsidRDefault="000D41AA" w:rsidP="007C4F03">
            <w:pPr>
              <w:pStyle w:val="ConsPlusNormal"/>
              <w:widowControl/>
              <w:ind w:firstLine="0"/>
              <w:rPr>
                <w:rFonts w:ascii="Times New Roman" w:hAnsi="Times New Roman" w:cs="Times New Roman"/>
                <w:color w:val="000000"/>
                <w:sz w:val="24"/>
                <w:szCs w:val="24"/>
              </w:rPr>
            </w:pPr>
            <w:r w:rsidRPr="00EB268A">
              <w:rPr>
                <w:rFonts w:ascii="Times New Roman" w:hAnsi="Times New Roman" w:cs="Times New Roman"/>
                <w:color w:val="000000"/>
                <w:sz w:val="24"/>
                <w:szCs w:val="24"/>
              </w:rPr>
              <w:lastRenderedPageBreak/>
              <w:t>с 9.00 до 14.00 ч., пере</w:t>
            </w:r>
            <w:r w:rsidRPr="00EB268A">
              <w:rPr>
                <w:rFonts w:ascii="Times New Roman" w:hAnsi="Times New Roman" w:cs="Times New Roman"/>
                <w:color w:val="000000"/>
                <w:sz w:val="24"/>
                <w:szCs w:val="24"/>
              </w:rPr>
              <w:lastRenderedPageBreak/>
              <w:t xml:space="preserve">рыв: с 12.00 до 13.00 ч., </w:t>
            </w:r>
            <w:r w:rsidRPr="00FF4C96">
              <w:rPr>
                <w:rFonts w:ascii="Times New Roman" w:hAnsi="Times New Roman" w:cs="Times New Roman"/>
                <w:color w:val="000000"/>
                <w:sz w:val="24"/>
                <w:szCs w:val="24"/>
              </w:rPr>
              <w:t>выходной – суббота, воскресенье</w:t>
            </w:r>
          </w:p>
        </w:tc>
        <w:tc>
          <w:tcPr>
            <w:tcW w:w="281" w:type="pct"/>
            <w:tcBorders>
              <w:top w:val="single" w:sz="6" w:space="0" w:color="auto"/>
              <w:left w:val="single" w:sz="6" w:space="0" w:color="auto"/>
              <w:bottom w:val="single" w:sz="6" w:space="0" w:color="auto"/>
              <w:right w:val="single" w:sz="4" w:space="0" w:color="auto"/>
            </w:tcBorders>
          </w:tcPr>
          <w:p w:rsidR="00606BAD" w:rsidRPr="00783550" w:rsidRDefault="000D41A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 8.00 до 16.00 ч.</w:t>
            </w:r>
            <w:r w:rsidRPr="00BB3B8E">
              <w:rPr>
                <w:rFonts w:ascii="Times New Roman" w:hAnsi="Times New Roman" w:cs="Times New Roman"/>
                <w:color w:val="000000"/>
                <w:sz w:val="24"/>
                <w:szCs w:val="24"/>
              </w:rPr>
              <w:t xml:space="preserve">, перерыв: с </w:t>
            </w:r>
            <w:r w:rsidRPr="00BB3B8E">
              <w:rPr>
                <w:rFonts w:ascii="Times New Roman" w:hAnsi="Times New Roman" w:cs="Times New Roman"/>
                <w:color w:val="000000"/>
                <w:sz w:val="24"/>
                <w:szCs w:val="24"/>
              </w:rPr>
              <w:lastRenderedPageBreak/>
              <w:t>12.00 до 13.00 ч., выходной – вторник, четверг, суббота, воскресенье</w:t>
            </w:r>
          </w:p>
        </w:tc>
        <w:tc>
          <w:tcPr>
            <w:tcW w:w="239" w:type="pct"/>
            <w:tcBorders>
              <w:top w:val="single" w:sz="6" w:space="0" w:color="auto"/>
              <w:left w:val="single" w:sz="4" w:space="0" w:color="auto"/>
              <w:bottom w:val="single" w:sz="6" w:space="0" w:color="auto"/>
              <w:right w:val="single" w:sz="6" w:space="0" w:color="auto"/>
            </w:tcBorders>
          </w:tcPr>
          <w:p w:rsidR="00606BAD" w:rsidRPr="00783550" w:rsidRDefault="000D41AA"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 xml:space="preserve">с 8.00 до 16.00 ч., перерыв с </w:t>
            </w:r>
            <w:r w:rsidRPr="00BB3B8E">
              <w:rPr>
                <w:rFonts w:ascii="Times New Roman" w:hAnsi="Times New Roman" w:cs="Times New Roman"/>
                <w:color w:val="000000"/>
                <w:sz w:val="24"/>
                <w:szCs w:val="24"/>
              </w:rPr>
              <w:lastRenderedPageBreak/>
              <w:t>13.00 до 14.00 ч., выходной – воскресенье, понедельник</w:t>
            </w:r>
          </w:p>
        </w:tc>
        <w:tc>
          <w:tcPr>
            <w:tcW w:w="217" w:type="pct"/>
            <w:tcBorders>
              <w:top w:val="single" w:sz="6" w:space="0" w:color="auto"/>
              <w:left w:val="single" w:sz="6" w:space="0" w:color="auto"/>
              <w:bottom w:val="single" w:sz="6" w:space="0" w:color="auto"/>
              <w:right w:val="single" w:sz="4" w:space="0" w:color="auto"/>
            </w:tcBorders>
          </w:tcPr>
          <w:p w:rsidR="00606BAD" w:rsidRPr="00783550" w:rsidRDefault="000D41AA"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с 8.00 до 16.00 ч., пере</w:t>
            </w:r>
            <w:r w:rsidRPr="00BB3B8E">
              <w:rPr>
                <w:rFonts w:ascii="Times New Roman" w:hAnsi="Times New Roman" w:cs="Times New Roman"/>
                <w:color w:val="000000"/>
                <w:sz w:val="24"/>
                <w:szCs w:val="24"/>
              </w:rPr>
              <w:lastRenderedPageBreak/>
              <w:t xml:space="preserve">рыв с </w:t>
            </w:r>
            <w:r>
              <w:rPr>
                <w:rFonts w:ascii="Times New Roman" w:hAnsi="Times New Roman" w:cs="Times New Roman"/>
                <w:color w:val="000000"/>
                <w:sz w:val="24"/>
                <w:szCs w:val="24"/>
              </w:rPr>
              <w:t>13.00 до 14</w:t>
            </w:r>
            <w:r w:rsidRPr="00BB3B8E">
              <w:rPr>
                <w:rFonts w:ascii="Times New Roman" w:hAnsi="Times New Roman" w:cs="Times New Roman"/>
                <w:color w:val="000000"/>
                <w:sz w:val="24"/>
                <w:szCs w:val="24"/>
              </w:rPr>
              <w:t>.00 ч., выходной – четверг, воскресенье</w:t>
            </w:r>
          </w:p>
        </w:tc>
        <w:tc>
          <w:tcPr>
            <w:tcW w:w="264" w:type="pct"/>
            <w:tcBorders>
              <w:top w:val="single" w:sz="6" w:space="0" w:color="auto"/>
              <w:left w:val="single" w:sz="4" w:space="0" w:color="auto"/>
              <w:bottom w:val="single" w:sz="6" w:space="0" w:color="auto"/>
              <w:right w:val="single" w:sz="4" w:space="0" w:color="auto"/>
            </w:tcBorders>
          </w:tcPr>
          <w:p w:rsidR="00606BAD" w:rsidRPr="00783550" w:rsidRDefault="000D41A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 8.00 до 16.00 ч.</w:t>
            </w:r>
            <w:r w:rsidRPr="00BB3B8E">
              <w:rPr>
                <w:rFonts w:ascii="Times New Roman" w:hAnsi="Times New Roman" w:cs="Times New Roman"/>
                <w:color w:val="000000"/>
                <w:sz w:val="24"/>
                <w:szCs w:val="24"/>
              </w:rPr>
              <w:t>,</w:t>
            </w:r>
            <w:r>
              <w:rPr>
                <w:rFonts w:ascii="Times New Roman" w:hAnsi="Times New Roman" w:cs="Times New Roman"/>
                <w:color w:val="000000"/>
                <w:sz w:val="24"/>
                <w:szCs w:val="24"/>
              </w:rPr>
              <w:t xml:space="preserve"> перерыв: с </w:t>
            </w:r>
            <w:r>
              <w:rPr>
                <w:rFonts w:ascii="Times New Roman" w:hAnsi="Times New Roman" w:cs="Times New Roman"/>
                <w:color w:val="000000"/>
                <w:sz w:val="24"/>
                <w:szCs w:val="24"/>
              </w:rPr>
              <w:lastRenderedPageBreak/>
              <w:t>13.00 до 14</w:t>
            </w:r>
            <w:r w:rsidRPr="00BB3B8E">
              <w:rPr>
                <w:rFonts w:ascii="Times New Roman" w:hAnsi="Times New Roman" w:cs="Times New Roman"/>
                <w:color w:val="000000"/>
                <w:sz w:val="24"/>
                <w:szCs w:val="24"/>
              </w:rPr>
              <w:t>.00 ч., выходной: четверг, воскресенье</w:t>
            </w:r>
          </w:p>
        </w:tc>
        <w:tc>
          <w:tcPr>
            <w:tcW w:w="303" w:type="pct"/>
            <w:tcBorders>
              <w:top w:val="single" w:sz="6" w:space="0" w:color="auto"/>
              <w:left w:val="single" w:sz="4" w:space="0" w:color="auto"/>
              <w:bottom w:val="single" w:sz="6" w:space="0" w:color="auto"/>
              <w:right w:val="single" w:sz="4" w:space="0" w:color="auto"/>
            </w:tcBorders>
          </w:tcPr>
          <w:p w:rsidR="00606BAD" w:rsidRPr="00783550" w:rsidRDefault="000D41AA"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 xml:space="preserve">с 9.00 до 17.00 ч., перерыв с 12.00 до </w:t>
            </w:r>
            <w:r w:rsidRPr="00BB3B8E">
              <w:rPr>
                <w:rFonts w:ascii="Times New Roman" w:hAnsi="Times New Roman" w:cs="Times New Roman"/>
                <w:color w:val="000000"/>
                <w:sz w:val="24"/>
                <w:szCs w:val="24"/>
              </w:rPr>
              <w:lastRenderedPageBreak/>
              <w:t>13.00 ч., выходной: вторник, четверг, суббота, воскресенье</w:t>
            </w:r>
          </w:p>
        </w:tc>
        <w:tc>
          <w:tcPr>
            <w:tcW w:w="259" w:type="pct"/>
            <w:tcBorders>
              <w:top w:val="single" w:sz="6" w:space="0" w:color="auto"/>
              <w:left w:val="single" w:sz="4" w:space="0" w:color="auto"/>
              <w:bottom w:val="single" w:sz="6" w:space="0" w:color="auto"/>
              <w:right w:val="single" w:sz="4" w:space="0" w:color="auto"/>
            </w:tcBorders>
          </w:tcPr>
          <w:p w:rsidR="00606BAD" w:rsidRPr="00783550" w:rsidRDefault="000D41AA"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 xml:space="preserve">с 9.00 до 17.00 ч., перерыв с </w:t>
            </w:r>
            <w:r w:rsidRPr="00BB3B8E">
              <w:rPr>
                <w:rFonts w:ascii="Times New Roman" w:hAnsi="Times New Roman" w:cs="Times New Roman"/>
                <w:color w:val="000000"/>
                <w:sz w:val="24"/>
                <w:szCs w:val="24"/>
              </w:rPr>
              <w:lastRenderedPageBreak/>
              <w:t>12.00 до 13.00 ч., выходной – четверг, воскресенье</w:t>
            </w:r>
          </w:p>
        </w:tc>
        <w:tc>
          <w:tcPr>
            <w:tcW w:w="262" w:type="pct"/>
            <w:tcBorders>
              <w:top w:val="single" w:sz="6" w:space="0" w:color="auto"/>
              <w:left w:val="single" w:sz="4" w:space="0" w:color="auto"/>
              <w:bottom w:val="single" w:sz="6" w:space="0" w:color="auto"/>
              <w:right w:val="single" w:sz="4" w:space="0" w:color="auto"/>
            </w:tcBorders>
          </w:tcPr>
          <w:p w:rsidR="000D41AA" w:rsidRPr="00EB268A" w:rsidRDefault="000D41AA" w:rsidP="000D41AA">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EB268A">
              <w:rPr>
                <w:rFonts w:ascii="Times New Roman" w:eastAsia="Times New Roman" w:hAnsi="Times New Roman"/>
                <w:color w:val="000000"/>
                <w:sz w:val="24"/>
                <w:szCs w:val="24"/>
                <w:lang w:eastAsia="ru-RU"/>
              </w:rPr>
              <w:lastRenderedPageBreak/>
              <w:t xml:space="preserve">с 9.00 до 14.00 ч., перерыв: с </w:t>
            </w:r>
            <w:r w:rsidRPr="00EB268A">
              <w:rPr>
                <w:rFonts w:ascii="Times New Roman" w:eastAsia="Times New Roman" w:hAnsi="Times New Roman"/>
                <w:color w:val="000000"/>
                <w:sz w:val="24"/>
                <w:szCs w:val="24"/>
                <w:lang w:eastAsia="ru-RU"/>
              </w:rPr>
              <w:lastRenderedPageBreak/>
              <w:t xml:space="preserve">11.00 до 12.00 ч. </w:t>
            </w:r>
          </w:p>
          <w:p w:rsidR="00606BAD" w:rsidRPr="00783550" w:rsidRDefault="000D41AA" w:rsidP="000D41AA">
            <w:pPr>
              <w:pStyle w:val="ConsPlusNormal"/>
              <w:widowControl/>
              <w:ind w:firstLine="0"/>
              <w:rPr>
                <w:rFonts w:ascii="Times New Roman" w:hAnsi="Times New Roman" w:cs="Times New Roman"/>
                <w:color w:val="000000"/>
                <w:sz w:val="24"/>
                <w:szCs w:val="24"/>
              </w:rPr>
            </w:pPr>
            <w:r w:rsidRPr="00FF4C96">
              <w:rPr>
                <w:rFonts w:ascii="Times New Roman" w:hAnsi="Times New Roman" w:cs="Times New Roman"/>
                <w:color w:val="000000"/>
                <w:sz w:val="24"/>
                <w:szCs w:val="24"/>
              </w:rPr>
              <w:t>выходной – четверг, воскресенье</w:t>
            </w:r>
          </w:p>
        </w:tc>
        <w:tc>
          <w:tcPr>
            <w:tcW w:w="262" w:type="pct"/>
            <w:tcBorders>
              <w:top w:val="single" w:sz="6" w:space="0" w:color="auto"/>
              <w:left w:val="single" w:sz="4" w:space="0" w:color="auto"/>
              <w:bottom w:val="single" w:sz="6" w:space="0" w:color="auto"/>
              <w:right w:val="single" w:sz="4" w:space="0" w:color="auto"/>
            </w:tcBorders>
          </w:tcPr>
          <w:p w:rsidR="00606BAD" w:rsidRPr="00783550" w:rsidRDefault="000D41AA"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 xml:space="preserve">с 9.00 до 17.00 ч., перерыв с </w:t>
            </w:r>
            <w:r w:rsidRPr="00BB3B8E">
              <w:rPr>
                <w:rFonts w:ascii="Times New Roman" w:hAnsi="Times New Roman" w:cs="Times New Roman"/>
                <w:color w:val="000000"/>
                <w:sz w:val="24"/>
                <w:szCs w:val="24"/>
              </w:rPr>
              <w:lastRenderedPageBreak/>
              <w:t>13.00 до 14.00 ч., выходной – четверг, воскресенье</w:t>
            </w:r>
          </w:p>
        </w:tc>
        <w:tc>
          <w:tcPr>
            <w:tcW w:w="217" w:type="pct"/>
            <w:tcBorders>
              <w:top w:val="single" w:sz="6" w:space="0" w:color="auto"/>
              <w:left w:val="single" w:sz="4" w:space="0" w:color="auto"/>
              <w:bottom w:val="single" w:sz="6" w:space="0" w:color="auto"/>
              <w:right w:val="single" w:sz="4" w:space="0" w:color="auto"/>
            </w:tcBorders>
          </w:tcPr>
          <w:p w:rsidR="00606BAD" w:rsidRPr="00783550" w:rsidRDefault="000D41A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 8.00 до 16.00 ч.</w:t>
            </w:r>
            <w:r w:rsidRPr="00BB3B8E">
              <w:rPr>
                <w:rFonts w:ascii="Times New Roman" w:hAnsi="Times New Roman" w:cs="Times New Roman"/>
                <w:color w:val="000000"/>
                <w:sz w:val="24"/>
                <w:szCs w:val="24"/>
              </w:rPr>
              <w:t>, пере</w:t>
            </w:r>
            <w:r w:rsidRPr="00BB3B8E">
              <w:rPr>
                <w:rFonts w:ascii="Times New Roman" w:hAnsi="Times New Roman" w:cs="Times New Roman"/>
                <w:color w:val="000000"/>
                <w:sz w:val="24"/>
                <w:szCs w:val="24"/>
              </w:rPr>
              <w:lastRenderedPageBreak/>
              <w:t>рыв: с 12.00 до 13.00 ч., выходной – вторник, четверг, суббота, воскресенье</w:t>
            </w:r>
          </w:p>
        </w:tc>
        <w:tc>
          <w:tcPr>
            <w:tcW w:w="218" w:type="pct"/>
            <w:tcBorders>
              <w:top w:val="single" w:sz="6" w:space="0" w:color="auto"/>
              <w:left w:val="single" w:sz="4" w:space="0" w:color="auto"/>
              <w:bottom w:val="single" w:sz="6" w:space="0" w:color="auto"/>
              <w:right w:val="single" w:sz="4" w:space="0" w:color="auto"/>
            </w:tcBorders>
          </w:tcPr>
          <w:p w:rsidR="00606BAD" w:rsidRPr="00783550" w:rsidRDefault="000D41A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 8.00 до 16.00 ч., пере</w:t>
            </w:r>
            <w:r>
              <w:rPr>
                <w:rFonts w:ascii="Times New Roman" w:hAnsi="Times New Roman" w:cs="Times New Roman"/>
                <w:color w:val="000000"/>
                <w:sz w:val="24"/>
                <w:szCs w:val="24"/>
              </w:rPr>
              <w:lastRenderedPageBreak/>
              <w:t>рыв – с 12.00 до 13</w:t>
            </w:r>
            <w:r w:rsidRPr="00BB3B8E">
              <w:rPr>
                <w:rFonts w:ascii="Times New Roman" w:hAnsi="Times New Roman" w:cs="Times New Roman"/>
                <w:color w:val="000000"/>
                <w:sz w:val="24"/>
                <w:szCs w:val="24"/>
              </w:rPr>
              <w:t>.00 ч., выходной – вторник, четверг, суббота, воскресенье</w:t>
            </w:r>
          </w:p>
        </w:tc>
        <w:tc>
          <w:tcPr>
            <w:tcW w:w="217" w:type="pct"/>
            <w:tcBorders>
              <w:top w:val="single" w:sz="6" w:space="0" w:color="auto"/>
              <w:left w:val="single" w:sz="4" w:space="0" w:color="auto"/>
              <w:bottom w:val="single" w:sz="6" w:space="0" w:color="auto"/>
              <w:right w:val="single" w:sz="4" w:space="0" w:color="auto"/>
            </w:tcBorders>
          </w:tcPr>
          <w:p w:rsidR="00606BAD" w:rsidRPr="00783550" w:rsidRDefault="000D41A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 8.00 до 16</w:t>
            </w:r>
            <w:r w:rsidRPr="00BB3B8E">
              <w:rPr>
                <w:rFonts w:ascii="Times New Roman" w:hAnsi="Times New Roman" w:cs="Times New Roman"/>
                <w:color w:val="000000"/>
                <w:sz w:val="24"/>
                <w:szCs w:val="24"/>
              </w:rPr>
              <w:t>.00 ч., пере</w:t>
            </w:r>
            <w:r w:rsidRPr="00BB3B8E">
              <w:rPr>
                <w:rFonts w:ascii="Times New Roman" w:hAnsi="Times New Roman" w:cs="Times New Roman"/>
                <w:color w:val="000000"/>
                <w:sz w:val="24"/>
                <w:szCs w:val="24"/>
              </w:rPr>
              <w:lastRenderedPageBreak/>
              <w:t xml:space="preserve">рыв с 12.00 до 13.00 ч., выходной – </w:t>
            </w:r>
            <w:r w:rsidRPr="00291464">
              <w:rPr>
                <w:rFonts w:ascii="Times New Roman" w:hAnsi="Times New Roman" w:cs="Times New Roman"/>
                <w:color w:val="000000"/>
                <w:sz w:val="24"/>
                <w:szCs w:val="24"/>
              </w:rPr>
              <w:t>четверг</w:t>
            </w:r>
            <w:r w:rsidRPr="00BB3B8E">
              <w:rPr>
                <w:rFonts w:ascii="Times New Roman" w:hAnsi="Times New Roman" w:cs="Times New Roman"/>
                <w:color w:val="000000"/>
                <w:sz w:val="24"/>
                <w:szCs w:val="24"/>
              </w:rPr>
              <w:t>, воскресенье</w:t>
            </w:r>
          </w:p>
        </w:tc>
        <w:tc>
          <w:tcPr>
            <w:tcW w:w="235" w:type="pct"/>
            <w:tcBorders>
              <w:top w:val="single" w:sz="6" w:space="0" w:color="auto"/>
              <w:left w:val="single" w:sz="4" w:space="0" w:color="auto"/>
              <w:bottom w:val="single" w:sz="6" w:space="0" w:color="auto"/>
              <w:right w:val="single" w:sz="4" w:space="0" w:color="auto"/>
            </w:tcBorders>
          </w:tcPr>
          <w:p w:rsidR="00606BAD" w:rsidRPr="00783550" w:rsidRDefault="000D41AA"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 xml:space="preserve">с 8.00 до 16.00 ч., перерыв – с </w:t>
            </w:r>
            <w:r w:rsidRPr="00BB3B8E">
              <w:rPr>
                <w:rFonts w:ascii="Times New Roman" w:hAnsi="Times New Roman" w:cs="Times New Roman"/>
                <w:color w:val="000000"/>
                <w:sz w:val="24"/>
                <w:szCs w:val="24"/>
              </w:rPr>
              <w:lastRenderedPageBreak/>
              <w:t>12.00 до 13.00 ч., выходной – суббота, воскресенье</w:t>
            </w:r>
          </w:p>
        </w:tc>
        <w:tc>
          <w:tcPr>
            <w:tcW w:w="285" w:type="pct"/>
            <w:tcBorders>
              <w:top w:val="single" w:sz="6" w:space="0" w:color="auto"/>
              <w:left w:val="single" w:sz="4" w:space="0" w:color="auto"/>
              <w:bottom w:val="single" w:sz="6" w:space="0" w:color="auto"/>
              <w:right w:val="single" w:sz="4" w:space="0" w:color="auto"/>
            </w:tcBorders>
          </w:tcPr>
          <w:p w:rsidR="00E93D01" w:rsidRPr="00EB268A" w:rsidRDefault="00E93D01" w:rsidP="00E93D01">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EB268A">
              <w:rPr>
                <w:rFonts w:ascii="Times New Roman" w:eastAsia="Times New Roman" w:hAnsi="Times New Roman"/>
                <w:color w:val="000000"/>
                <w:sz w:val="24"/>
                <w:szCs w:val="24"/>
                <w:lang w:eastAsia="ru-RU"/>
              </w:rPr>
              <w:lastRenderedPageBreak/>
              <w:t xml:space="preserve">с 9.00 до 14.00 ч., перерыв: 11.00 </w:t>
            </w:r>
            <w:r w:rsidRPr="00EB268A">
              <w:rPr>
                <w:rFonts w:ascii="Times New Roman" w:eastAsia="Times New Roman" w:hAnsi="Times New Roman"/>
                <w:color w:val="000000"/>
                <w:sz w:val="24"/>
                <w:szCs w:val="24"/>
                <w:lang w:eastAsia="ru-RU"/>
              </w:rPr>
              <w:lastRenderedPageBreak/>
              <w:t>до 12.00 ч.</w:t>
            </w:r>
          </w:p>
          <w:p w:rsidR="00606BAD" w:rsidRPr="00783550" w:rsidRDefault="00E93D01" w:rsidP="00E93D01">
            <w:pPr>
              <w:pStyle w:val="ConsPlusNormal"/>
              <w:widowControl/>
              <w:ind w:firstLine="0"/>
              <w:rPr>
                <w:rFonts w:ascii="Times New Roman" w:hAnsi="Times New Roman" w:cs="Times New Roman"/>
                <w:color w:val="000000"/>
                <w:sz w:val="24"/>
                <w:szCs w:val="24"/>
              </w:rPr>
            </w:pPr>
            <w:r w:rsidRPr="00FF4C96">
              <w:rPr>
                <w:rFonts w:ascii="Times New Roman" w:hAnsi="Times New Roman" w:cs="Times New Roman"/>
                <w:color w:val="000000"/>
                <w:sz w:val="24"/>
                <w:szCs w:val="24"/>
              </w:rPr>
              <w:t>выходной – среда, воскресенье</w:t>
            </w:r>
          </w:p>
        </w:tc>
        <w:tc>
          <w:tcPr>
            <w:tcW w:w="304" w:type="pct"/>
            <w:tcBorders>
              <w:top w:val="single" w:sz="6" w:space="0" w:color="auto"/>
              <w:left w:val="single" w:sz="4" w:space="0" w:color="auto"/>
              <w:bottom w:val="single" w:sz="6" w:space="0" w:color="auto"/>
              <w:right w:val="single" w:sz="4"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 xml:space="preserve">с 9.00 до 17.00 ч., перерыв с 12.00 до </w:t>
            </w:r>
            <w:r w:rsidRPr="00BB3B8E">
              <w:rPr>
                <w:rFonts w:ascii="Times New Roman" w:hAnsi="Times New Roman" w:cs="Times New Roman"/>
                <w:color w:val="000000"/>
                <w:sz w:val="24"/>
                <w:szCs w:val="24"/>
              </w:rPr>
              <w:lastRenderedPageBreak/>
              <w:t>13.00 ч., выходной – вторник, воскресенье</w:t>
            </w:r>
          </w:p>
        </w:tc>
        <w:tc>
          <w:tcPr>
            <w:tcW w:w="261" w:type="pct"/>
            <w:tcBorders>
              <w:top w:val="single" w:sz="6" w:space="0" w:color="auto"/>
              <w:left w:val="single" w:sz="4" w:space="0" w:color="auto"/>
              <w:bottom w:val="single" w:sz="6" w:space="0" w:color="auto"/>
              <w:right w:val="single" w:sz="6"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 9.00 до 17.00 ч., перерыв – с </w:t>
            </w:r>
            <w:r>
              <w:rPr>
                <w:rFonts w:ascii="Times New Roman" w:hAnsi="Times New Roman" w:cs="Times New Roman"/>
                <w:color w:val="000000"/>
                <w:sz w:val="24"/>
                <w:szCs w:val="24"/>
              </w:rPr>
              <w:lastRenderedPageBreak/>
              <w:t>12.00 до 13</w:t>
            </w:r>
            <w:r w:rsidRPr="00BB3B8E">
              <w:rPr>
                <w:rFonts w:ascii="Times New Roman" w:hAnsi="Times New Roman" w:cs="Times New Roman"/>
                <w:color w:val="000000"/>
                <w:sz w:val="24"/>
                <w:szCs w:val="24"/>
              </w:rPr>
              <w:t>.00 ч., выходной – понедельник, четверг, суббота, воскресенье</w:t>
            </w:r>
          </w:p>
        </w:tc>
      </w:tr>
      <w:tr w:rsidR="00C96D42" w:rsidRPr="00783550" w:rsidTr="00C96D42">
        <w:trPr>
          <w:trHeight w:val="272"/>
        </w:trPr>
        <w:tc>
          <w:tcPr>
            <w:tcW w:w="435" w:type="pct"/>
            <w:tcBorders>
              <w:top w:val="single" w:sz="6" w:space="0" w:color="auto"/>
              <w:left w:val="single" w:sz="4" w:space="0" w:color="auto"/>
              <w:bottom w:val="single" w:sz="6" w:space="0" w:color="auto"/>
              <w:right w:val="single" w:sz="6" w:space="0" w:color="auto"/>
            </w:tcBorders>
          </w:tcPr>
          <w:p w:rsidR="00C96D42" w:rsidRPr="001D7C53" w:rsidRDefault="00C96D42" w:rsidP="007C4F03">
            <w:pPr>
              <w:pStyle w:val="ConsPlusNormal"/>
              <w:widowControl/>
              <w:ind w:firstLine="0"/>
              <w:jc w:val="both"/>
              <w:rPr>
                <w:rFonts w:ascii="Times New Roman" w:hAnsi="Times New Roman" w:cs="Times New Roman"/>
                <w:color w:val="000000"/>
                <w:sz w:val="24"/>
                <w:szCs w:val="24"/>
              </w:rPr>
            </w:pPr>
            <w:r w:rsidRPr="001D7C53">
              <w:rPr>
                <w:rFonts w:ascii="Times New Roman" w:hAnsi="Times New Roman" w:cs="Times New Roman"/>
                <w:color w:val="000000"/>
                <w:sz w:val="24"/>
                <w:szCs w:val="24"/>
              </w:rPr>
              <w:lastRenderedPageBreak/>
              <w:t>Изменился ли режим работы библиотеки в отчётном году (да/нет)</w:t>
            </w:r>
          </w:p>
        </w:tc>
        <w:tc>
          <w:tcPr>
            <w:tcW w:w="262" w:type="pct"/>
            <w:tcBorders>
              <w:top w:val="single" w:sz="6" w:space="0" w:color="auto"/>
              <w:left w:val="single" w:sz="6" w:space="0" w:color="auto"/>
              <w:bottom w:val="single" w:sz="6" w:space="0" w:color="auto"/>
              <w:right w:val="single" w:sz="4" w:space="0" w:color="auto"/>
            </w:tcBorders>
          </w:tcPr>
          <w:p w:rsidR="00C96D42" w:rsidRPr="00783550" w:rsidRDefault="00C96D42"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0" w:type="pct"/>
            <w:tcBorders>
              <w:top w:val="single" w:sz="6" w:space="0" w:color="auto"/>
              <w:left w:val="single" w:sz="4" w:space="0" w:color="auto"/>
              <w:bottom w:val="single" w:sz="6" w:space="0" w:color="auto"/>
              <w:right w:val="single" w:sz="6" w:space="0" w:color="auto"/>
            </w:tcBorders>
          </w:tcPr>
          <w:p w:rsidR="00C96D42" w:rsidRDefault="00C96D42">
            <w:r w:rsidRPr="00024A54">
              <w:rPr>
                <w:rFonts w:ascii="Times New Roman" w:hAnsi="Times New Roman"/>
                <w:color w:val="000000"/>
                <w:sz w:val="24"/>
                <w:szCs w:val="24"/>
              </w:rPr>
              <w:t>нет</w:t>
            </w:r>
          </w:p>
        </w:tc>
        <w:tc>
          <w:tcPr>
            <w:tcW w:w="219" w:type="pct"/>
            <w:tcBorders>
              <w:top w:val="single" w:sz="6" w:space="0" w:color="auto"/>
              <w:left w:val="single" w:sz="6" w:space="0" w:color="auto"/>
              <w:bottom w:val="single" w:sz="6" w:space="0" w:color="auto"/>
              <w:right w:val="single" w:sz="6" w:space="0" w:color="auto"/>
            </w:tcBorders>
          </w:tcPr>
          <w:p w:rsidR="00C96D42" w:rsidRDefault="00C96D42">
            <w:r w:rsidRPr="00024A54">
              <w:rPr>
                <w:rFonts w:ascii="Times New Roman" w:hAnsi="Times New Roman"/>
                <w:color w:val="000000"/>
                <w:sz w:val="24"/>
                <w:szCs w:val="24"/>
              </w:rPr>
              <w:t>нет</w:t>
            </w:r>
          </w:p>
        </w:tc>
        <w:tc>
          <w:tcPr>
            <w:tcW w:w="281" w:type="pct"/>
            <w:tcBorders>
              <w:top w:val="single" w:sz="6" w:space="0" w:color="auto"/>
              <w:left w:val="single" w:sz="6" w:space="0" w:color="auto"/>
              <w:bottom w:val="single" w:sz="6" w:space="0" w:color="auto"/>
              <w:right w:val="single" w:sz="4" w:space="0" w:color="auto"/>
            </w:tcBorders>
          </w:tcPr>
          <w:p w:rsidR="00C96D42" w:rsidRDefault="00C96D42">
            <w:r w:rsidRPr="00024A54">
              <w:rPr>
                <w:rFonts w:ascii="Times New Roman" w:hAnsi="Times New Roman"/>
                <w:color w:val="000000"/>
                <w:sz w:val="24"/>
                <w:szCs w:val="24"/>
              </w:rPr>
              <w:t>нет</w:t>
            </w:r>
          </w:p>
        </w:tc>
        <w:tc>
          <w:tcPr>
            <w:tcW w:w="239" w:type="pct"/>
            <w:tcBorders>
              <w:top w:val="single" w:sz="6" w:space="0" w:color="auto"/>
              <w:left w:val="single" w:sz="4" w:space="0" w:color="auto"/>
              <w:bottom w:val="single" w:sz="6" w:space="0" w:color="auto"/>
              <w:right w:val="single" w:sz="6" w:space="0" w:color="auto"/>
            </w:tcBorders>
          </w:tcPr>
          <w:p w:rsidR="00C96D42" w:rsidRDefault="00C96D42">
            <w:r w:rsidRPr="00024A54">
              <w:rPr>
                <w:rFonts w:ascii="Times New Roman" w:hAnsi="Times New Roman"/>
                <w:color w:val="000000"/>
                <w:sz w:val="24"/>
                <w:szCs w:val="24"/>
              </w:rPr>
              <w:t>нет</w:t>
            </w:r>
          </w:p>
        </w:tc>
        <w:tc>
          <w:tcPr>
            <w:tcW w:w="217" w:type="pct"/>
            <w:tcBorders>
              <w:top w:val="single" w:sz="6" w:space="0" w:color="auto"/>
              <w:left w:val="single" w:sz="6" w:space="0" w:color="auto"/>
              <w:bottom w:val="single" w:sz="6" w:space="0" w:color="auto"/>
              <w:right w:val="single" w:sz="4" w:space="0" w:color="auto"/>
            </w:tcBorders>
          </w:tcPr>
          <w:p w:rsidR="00C96D42" w:rsidRDefault="00C96D42">
            <w:r w:rsidRPr="00024A54">
              <w:rPr>
                <w:rFonts w:ascii="Times New Roman" w:hAnsi="Times New Roman"/>
                <w:color w:val="000000"/>
                <w:sz w:val="24"/>
                <w:szCs w:val="24"/>
              </w:rPr>
              <w:t>нет</w:t>
            </w:r>
          </w:p>
        </w:tc>
        <w:tc>
          <w:tcPr>
            <w:tcW w:w="264" w:type="pct"/>
            <w:tcBorders>
              <w:top w:val="single" w:sz="6" w:space="0" w:color="auto"/>
              <w:left w:val="single" w:sz="4" w:space="0" w:color="auto"/>
              <w:bottom w:val="single" w:sz="6" w:space="0" w:color="auto"/>
              <w:right w:val="single" w:sz="4" w:space="0" w:color="auto"/>
            </w:tcBorders>
          </w:tcPr>
          <w:p w:rsidR="00C96D42" w:rsidRDefault="00C96D42">
            <w:r w:rsidRPr="00024A54">
              <w:rPr>
                <w:rFonts w:ascii="Times New Roman" w:hAnsi="Times New Roman"/>
                <w:color w:val="000000"/>
                <w:sz w:val="24"/>
                <w:szCs w:val="24"/>
              </w:rPr>
              <w:t>нет</w:t>
            </w:r>
          </w:p>
        </w:tc>
        <w:tc>
          <w:tcPr>
            <w:tcW w:w="303" w:type="pct"/>
            <w:tcBorders>
              <w:top w:val="single" w:sz="6" w:space="0" w:color="auto"/>
              <w:left w:val="single" w:sz="4" w:space="0" w:color="auto"/>
              <w:bottom w:val="single" w:sz="6" w:space="0" w:color="auto"/>
              <w:right w:val="single" w:sz="4" w:space="0" w:color="auto"/>
            </w:tcBorders>
          </w:tcPr>
          <w:p w:rsidR="00C96D42" w:rsidRDefault="00C96D42">
            <w:r w:rsidRPr="00024A54">
              <w:rPr>
                <w:rFonts w:ascii="Times New Roman" w:hAnsi="Times New Roman"/>
                <w:color w:val="000000"/>
                <w:sz w:val="24"/>
                <w:szCs w:val="24"/>
              </w:rPr>
              <w:t>нет</w:t>
            </w:r>
          </w:p>
        </w:tc>
        <w:tc>
          <w:tcPr>
            <w:tcW w:w="259" w:type="pct"/>
            <w:tcBorders>
              <w:top w:val="single" w:sz="6" w:space="0" w:color="auto"/>
              <w:left w:val="single" w:sz="4" w:space="0" w:color="auto"/>
              <w:bottom w:val="single" w:sz="6" w:space="0" w:color="auto"/>
              <w:right w:val="single" w:sz="4" w:space="0" w:color="auto"/>
            </w:tcBorders>
          </w:tcPr>
          <w:p w:rsidR="00C96D42" w:rsidRDefault="00C96D42">
            <w:r w:rsidRPr="00024A54">
              <w:rPr>
                <w:rFonts w:ascii="Times New Roman" w:hAnsi="Times New Roman"/>
                <w:color w:val="000000"/>
                <w:sz w:val="24"/>
                <w:szCs w:val="24"/>
              </w:rPr>
              <w:t>нет</w:t>
            </w:r>
          </w:p>
        </w:tc>
        <w:tc>
          <w:tcPr>
            <w:tcW w:w="262" w:type="pct"/>
            <w:tcBorders>
              <w:top w:val="single" w:sz="6" w:space="0" w:color="auto"/>
              <w:left w:val="single" w:sz="4" w:space="0" w:color="auto"/>
              <w:bottom w:val="single" w:sz="6" w:space="0" w:color="auto"/>
              <w:right w:val="single" w:sz="4" w:space="0" w:color="auto"/>
            </w:tcBorders>
          </w:tcPr>
          <w:p w:rsidR="00C96D42" w:rsidRDefault="00C96D42">
            <w:r w:rsidRPr="00024A54">
              <w:rPr>
                <w:rFonts w:ascii="Times New Roman" w:hAnsi="Times New Roman"/>
                <w:color w:val="000000"/>
                <w:sz w:val="24"/>
                <w:szCs w:val="24"/>
              </w:rPr>
              <w:t>нет</w:t>
            </w:r>
          </w:p>
        </w:tc>
        <w:tc>
          <w:tcPr>
            <w:tcW w:w="262" w:type="pct"/>
            <w:tcBorders>
              <w:top w:val="single" w:sz="6" w:space="0" w:color="auto"/>
              <w:left w:val="single" w:sz="4" w:space="0" w:color="auto"/>
              <w:bottom w:val="single" w:sz="6" w:space="0" w:color="auto"/>
              <w:right w:val="single" w:sz="4" w:space="0" w:color="auto"/>
            </w:tcBorders>
          </w:tcPr>
          <w:p w:rsidR="00C96D42" w:rsidRDefault="00C96D42">
            <w:r w:rsidRPr="00024A54">
              <w:rPr>
                <w:rFonts w:ascii="Times New Roman" w:hAnsi="Times New Roman"/>
                <w:color w:val="000000"/>
                <w:sz w:val="24"/>
                <w:szCs w:val="24"/>
              </w:rPr>
              <w:t>нет</w:t>
            </w:r>
          </w:p>
        </w:tc>
        <w:tc>
          <w:tcPr>
            <w:tcW w:w="217" w:type="pct"/>
            <w:tcBorders>
              <w:top w:val="single" w:sz="6" w:space="0" w:color="auto"/>
              <w:left w:val="single" w:sz="4" w:space="0" w:color="auto"/>
              <w:bottom w:val="single" w:sz="6" w:space="0" w:color="auto"/>
              <w:right w:val="single" w:sz="4" w:space="0" w:color="auto"/>
            </w:tcBorders>
          </w:tcPr>
          <w:p w:rsidR="00C96D42" w:rsidRDefault="00C96D42">
            <w:r w:rsidRPr="00024A54">
              <w:rPr>
                <w:rFonts w:ascii="Times New Roman" w:hAnsi="Times New Roman"/>
                <w:color w:val="000000"/>
                <w:sz w:val="24"/>
                <w:szCs w:val="24"/>
              </w:rPr>
              <w:t>нет</w:t>
            </w:r>
          </w:p>
        </w:tc>
        <w:tc>
          <w:tcPr>
            <w:tcW w:w="218" w:type="pct"/>
            <w:tcBorders>
              <w:top w:val="single" w:sz="6" w:space="0" w:color="auto"/>
              <w:left w:val="single" w:sz="4" w:space="0" w:color="auto"/>
              <w:bottom w:val="single" w:sz="6" w:space="0" w:color="auto"/>
              <w:right w:val="single" w:sz="4" w:space="0" w:color="auto"/>
            </w:tcBorders>
          </w:tcPr>
          <w:p w:rsidR="00C96D42" w:rsidRDefault="00C96D42">
            <w:r w:rsidRPr="00024A54">
              <w:rPr>
                <w:rFonts w:ascii="Times New Roman" w:hAnsi="Times New Roman"/>
                <w:color w:val="000000"/>
                <w:sz w:val="24"/>
                <w:szCs w:val="24"/>
              </w:rPr>
              <w:t>нет</w:t>
            </w:r>
          </w:p>
        </w:tc>
        <w:tc>
          <w:tcPr>
            <w:tcW w:w="217" w:type="pct"/>
            <w:tcBorders>
              <w:top w:val="single" w:sz="6" w:space="0" w:color="auto"/>
              <w:left w:val="single" w:sz="4" w:space="0" w:color="auto"/>
              <w:bottom w:val="single" w:sz="6" w:space="0" w:color="auto"/>
              <w:right w:val="single" w:sz="4" w:space="0" w:color="auto"/>
            </w:tcBorders>
          </w:tcPr>
          <w:p w:rsidR="00C96D42" w:rsidRDefault="00C96D42">
            <w:r w:rsidRPr="00024A54">
              <w:rPr>
                <w:rFonts w:ascii="Times New Roman" w:hAnsi="Times New Roman"/>
                <w:color w:val="000000"/>
                <w:sz w:val="24"/>
                <w:szCs w:val="24"/>
              </w:rPr>
              <w:t>нет</w:t>
            </w:r>
          </w:p>
        </w:tc>
        <w:tc>
          <w:tcPr>
            <w:tcW w:w="235" w:type="pct"/>
            <w:tcBorders>
              <w:top w:val="single" w:sz="6" w:space="0" w:color="auto"/>
              <w:left w:val="single" w:sz="4" w:space="0" w:color="auto"/>
              <w:bottom w:val="single" w:sz="6" w:space="0" w:color="auto"/>
              <w:right w:val="single" w:sz="4" w:space="0" w:color="auto"/>
            </w:tcBorders>
          </w:tcPr>
          <w:p w:rsidR="00C96D42" w:rsidRDefault="00C96D42">
            <w:r w:rsidRPr="00024A54">
              <w:rPr>
                <w:rFonts w:ascii="Times New Roman" w:hAnsi="Times New Roman"/>
                <w:color w:val="000000"/>
                <w:sz w:val="24"/>
                <w:szCs w:val="24"/>
              </w:rPr>
              <w:t>нет</w:t>
            </w:r>
          </w:p>
        </w:tc>
        <w:tc>
          <w:tcPr>
            <w:tcW w:w="285" w:type="pct"/>
            <w:tcBorders>
              <w:top w:val="single" w:sz="6" w:space="0" w:color="auto"/>
              <w:left w:val="single" w:sz="4" w:space="0" w:color="auto"/>
              <w:bottom w:val="single" w:sz="6" w:space="0" w:color="auto"/>
              <w:right w:val="single" w:sz="4" w:space="0" w:color="auto"/>
            </w:tcBorders>
          </w:tcPr>
          <w:p w:rsidR="00C96D42" w:rsidRDefault="00C96D42">
            <w:r w:rsidRPr="00024A54">
              <w:rPr>
                <w:rFonts w:ascii="Times New Roman" w:hAnsi="Times New Roman"/>
                <w:color w:val="000000"/>
                <w:sz w:val="24"/>
                <w:szCs w:val="24"/>
              </w:rPr>
              <w:t>нет</w:t>
            </w:r>
          </w:p>
        </w:tc>
        <w:tc>
          <w:tcPr>
            <w:tcW w:w="304" w:type="pct"/>
            <w:tcBorders>
              <w:top w:val="single" w:sz="6" w:space="0" w:color="auto"/>
              <w:left w:val="single" w:sz="4" w:space="0" w:color="auto"/>
              <w:bottom w:val="single" w:sz="6" w:space="0" w:color="auto"/>
              <w:right w:val="single" w:sz="4" w:space="0" w:color="auto"/>
            </w:tcBorders>
          </w:tcPr>
          <w:p w:rsidR="00C96D42" w:rsidRDefault="00C96D42">
            <w:r w:rsidRPr="00024A54">
              <w:rPr>
                <w:rFonts w:ascii="Times New Roman" w:hAnsi="Times New Roman"/>
                <w:color w:val="000000"/>
                <w:sz w:val="24"/>
                <w:szCs w:val="24"/>
              </w:rPr>
              <w:t>нет</w:t>
            </w:r>
          </w:p>
        </w:tc>
        <w:tc>
          <w:tcPr>
            <w:tcW w:w="261" w:type="pct"/>
            <w:tcBorders>
              <w:top w:val="single" w:sz="6" w:space="0" w:color="auto"/>
              <w:left w:val="single" w:sz="4" w:space="0" w:color="auto"/>
              <w:bottom w:val="single" w:sz="6" w:space="0" w:color="auto"/>
              <w:right w:val="single" w:sz="6" w:space="0" w:color="auto"/>
            </w:tcBorders>
          </w:tcPr>
          <w:p w:rsidR="00C96D42" w:rsidRDefault="00C96D42">
            <w:r w:rsidRPr="00024A54">
              <w:rPr>
                <w:rFonts w:ascii="Times New Roman" w:hAnsi="Times New Roman"/>
                <w:color w:val="000000"/>
                <w:sz w:val="24"/>
                <w:szCs w:val="24"/>
              </w:rPr>
              <w:t>нет</w:t>
            </w:r>
          </w:p>
        </w:tc>
      </w:tr>
      <w:tr w:rsidR="00C96D42" w:rsidRPr="00783550" w:rsidTr="00C96D42">
        <w:trPr>
          <w:trHeight w:val="129"/>
        </w:trPr>
        <w:tc>
          <w:tcPr>
            <w:tcW w:w="435" w:type="pct"/>
            <w:tcBorders>
              <w:top w:val="single" w:sz="6" w:space="0" w:color="auto"/>
              <w:left w:val="single" w:sz="4" w:space="0" w:color="auto"/>
              <w:bottom w:val="single" w:sz="6" w:space="0" w:color="auto"/>
              <w:right w:val="single" w:sz="4" w:space="0" w:color="auto"/>
            </w:tcBorders>
          </w:tcPr>
          <w:p w:rsidR="00606BAD" w:rsidRPr="00783550" w:rsidRDefault="00606BAD"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Фактический адрес (с почтовым индексом)</w:t>
            </w:r>
          </w:p>
        </w:tc>
        <w:tc>
          <w:tcPr>
            <w:tcW w:w="262" w:type="pct"/>
            <w:tcBorders>
              <w:top w:val="single" w:sz="6" w:space="0" w:color="auto"/>
              <w:left w:val="single" w:sz="4" w:space="0" w:color="auto"/>
              <w:bottom w:val="single" w:sz="6" w:space="0" w:color="auto"/>
              <w:right w:val="single" w:sz="4" w:space="0" w:color="auto"/>
            </w:tcBorders>
          </w:tcPr>
          <w:p w:rsidR="00606BAD" w:rsidRPr="00E93D01" w:rsidRDefault="00E93D01" w:rsidP="00E93D01">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t>396870 Воронежская область, Нижнедевиц</w:t>
            </w:r>
            <w:r w:rsidRPr="00BB3B8E">
              <w:rPr>
                <w:rFonts w:ascii="Times New Roman" w:hAnsi="Times New Roman" w:cs="Times New Roman"/>
                <w:color w:val="000000"/>
                <w:sz w:val="24"/>
                <w:szCs w:val="24"/>
              </w:rPr>
              <w:lastRenderedPageBreak/>
              <w:t xml:space="preserve">кий район, с. Нижнедевицк, </w:t>
            </w:r>
            <w:r>
              <w:rPr>
                <w:rFonts w:ascii="Times New Roman" w:hAnsi="Times New Roman" w:cs="Times New Roman"/>
                <w:color w:val="000000"/>
                <w:sz w:val="24"/>
                <w:szCs w:val="24"/>
              </w:rPr>
              <w:t>пл. Ленинад.3</w:t>
            </w:r>
          </w:p>
        </w:tc>
        <w:tc>
          <w:tcPr>
            <w:tcW w:w="260" w:type="pct"/>
            <w:tcBorders>
              <w:top w:val="single" w:sz="6" w:space="0" w:color="auto"/>
              <w:left w:val="single" w:sz="4" w:space="0" w:color="auto"/>
              <w:bottom w:val="single" w:sz="6" w:space="0" w:color="auto"/>
              <w:right w:val="single" w:sz="6"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396870 Воронежская область, Нижне</w:t>
            </w:r>
            <w:r w:rsidRPr="00BB3B8E">
              <w:rPr>
                <w:rFonts w:ascii="Times New Roman" w:hAnsi="Times New Roman" w:cs="Times New Roman"/>
                <w:color w:val="000000"/>
                <w:sz w:val="24"/>
                <w:szCs w:val="24"/>
              </w:rPr>
              <w:lastRenderedPageBreak/>
              <w:t>девицкий район, с. Нижнедевицк, ул. Братская, д. 10</w:t>
            </w:r>
          </w:p>
        </w:tc>
        <w:tc>
          <w:tcPr>
            <w:tcW w:w="219" w:type="pct"/>
            <w:tcBorders>
              <w:top w:val="single" w:sz="6" w:space="0" w:color="auto"/>
              <w:left w:val="single" w:sz="4" w:space="0" w:color="auto"/>
              <w:bottom w:val="single" w:sz="6" w:space="0" w:color="auto"/>
              <w:right w:val="single" w:sz="4"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396876 Воронежская область, Ниж</w:t>
            </w:r>
            <w:r w:rsidRPr="00BB3B8E">
              <w:rPr>
                <w:rFonts w:ascii="Times New Roman" w:hAnsi="Times New Roman" w:cs="Times New Roman"/>
                <w:color w:val="000000"/>
                <w:sz w:val="24"/>
                <w:szCs w:val="24"/>
              </w:rPr>
              <w:lastRenderedPageBreak/>
              <w:t>недевицкий район, с. Андреевка, пл. Н. Зацепина, д. 1</w:t>
            </w:r>
          </w:p>
        </w:tc>
        <w:tc>
          <w:tcPr>
            <w:tcW w:w="281" w:type="pct"/>
            <w:tcBorders>
              <w:top w:val="single" w:sz="6" w:space="0" w:color="auto"/>
              <w:left w:val="single" w:sz="4" w:space="0" w:color="auto"/>
              <w:bottom w:val="single" w:sz="6" w:space="0" w:color="auto"/>
              <w:right w:val="single" w:sz="4"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 xml:space="preserve">396892 Воронежская область, Нижнедевицкий </w:t>
            </w:r>
            <w:r w:rsidRPr="00BB3B8E">
              <w:rPr>
                <w:rFonts w:ascii="Times New Roman" w:hAnsi="Times New Roman" w:cs="Times New Roman"/>
                <w:color w:val="000000"/>
                <w:sz w:val="24"/>
                <w:szCs w:val="24"/>
              </w:rPr>
              <w:lastRenderedPageBreak/>
              <w:t>район, с. Верхнее Турово, ул. Кирова, д. 10</w:t>
            </w:r>
          </w:p>
        </w:tc>
        <w:tc>
          <w:tcPr>
            <w:tcW w:w="239" w:type="pct"/>
            <w:tcBorders>
              <w:top w:val="single" w:sz="6" w:space="0" w:color="auto"/>
              <w:left w:val="single" w:sz="4" w:space="0" w:color="auto"/>
              <w:bottom w:val="single" w:sz="6" w:space="0" w:color="auto"/>
              <w:right w:val="single" w:sz="4"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396891 Воронежская область, Нижн</w:t>
            </w:r>
            <w:r w:rsidRPr="00BB3B8E">
              <w:rPr>
                <w:rFonts w:ascii="Times New Roman" w:hAnsi="Times New Roman" w:cs="Times New Roman"/>
                <w:color w:val="000000"/>
                <w:sz w:val="24"/>
                <w:szCs w:val="24"/>
              </w:rPr>
              <w:lastRenderedPageBreak/>
              <w:t>едевицкий район, с. Вязноватовка, ул. Мира, д.20</w:t>
            </w:r>
          </w:p>
        </w:tc>
        <w:tc>
          <w:tcPr>
            <w:tcW w:w="217" w:type="pct"/>
            <w:tcBorders>
              <w:top w:val="single" w:sz="6" w:space="0" w:color="auto"/>
              <w:left w:val="single" w:sz="4" w:space="0" w:color="auto"/>
              <w:bottom w:val="single" w:sz="6" w:space="0" w:color="auto"/>
              <w:right w:val="single" w:sz="4"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396875 Воронежская область, Ниж</w:t>
            </w:r>
            <w:r w:rsidRPr="00BB3B8E">
              <w:rPr>
                <w:rFonts w:ascii="Times New Roman" w:hAnsi="Times New Roman" w:cs="Times New Roman"/>
                <w:color w:val="000000"/>
                <w:sz w:val="24"/>
                <w:szCs w:val="24"/>
              </w:rPr>
              <w:lastRenderedPageBreak/>
              <w:t>недевицкий район, пос. Курбатово, ул. Гагарина, д. 29</w:t>
            </w:r>
          </w:p>
        </w:tc>
        <w:tc>
          <w:tcPr>
            <w:tcW w:w="264" w:type="pct"/>
            <w:tcBorders>
              <w:top w:val="single" w:sz="6" w:space="0" w:color="auto"/>
              <w:left w:val="single" w:sz="4" w:space="0" w:color="auto"/>
              <w:bottom w:val="single" w:sz="6" w:space="0" w:color="auto"/>
              <w:right w:val="single" w:sz="4"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 xml:space="preserve">396862 Воронежская область, Нижнедевицкий </w:t>
            </w:r>
            <w:r w:rsidRPr="00BB3B8E">
              <w:rPr>
                <w:rFonts w:ascii="Times New Roman" w:hAnsi="Times New Roman" w:cs="Times New Roman"/>
                <w:color w:val="000000"/>
                <w:sz w:val="24"/>
                <w:szCs w:val="24"/>
              </w:rPr>
              <w:lastRenderedPageBreak/>
              <w:t>район, пос. совхоза «Нижнедевицкий», ул. Мира, д.19</w:t>
            </w:r>
          </w:p>
        </w:tc>
        <w:tc>
          <w:tcPr>
            <w:tcW w:w="303" w:type="pct"/>
            <w:tcBorders>
              <w:top w:val="single" w:sz="6" w:space="0" w:color="auto"/>
              <w:left w:val="single" w:sz="4" w:space="0" w:color="auto"/>
              <w:bottom w:val="single" w:sz="6" w:space="0" w:color="auto"/>
              <w:right w:val="single" w:sz="4"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 xml:space="preserve">396881 Воронежская область, Нижнедевицкий </w:t>
            </w:r>
            <w:r w:rsidRPr="00BB3B8E">
              <w:rPr>
                <w:rFonts w:ascii="Times New Roman" w:hAnsi="Times New Roman" w:cs="Times New Roman"/>
                <w:color w:val="000000"/>
                <w:sz w:val="24"/>
                <w:szCs w:val="24"/>
              </w:rPr>
              <w:lastRenderedPageBreak/>
              <w:t>район, с. Михнево, ул. Садовая, д.52</w:t>
            </w:r>
          </w:p>
        </w:tc>
        <w:tc>
          <w:tcPr>
            <w:tcW w:w="259" w:type="pct"/>
            <w:tcBorders>
              <w:top w:val="single" w:sz="6" w:space="0" w:color="auto"/>
              <w:left w:val="single" w:sz="4" w:space="0" w:color="auto"/>
              <w:bottom w:val="single" w:sz="6" w:space="0" w:color="auto"/>
              <w:right w:val="single" w:sz="4"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396860 Воронежская область, Нижне</w:t>
            </w:r>
            <w:r w:rsidRPr="00BB3B8E">
              <w:rPr>
                <w:rFonts w:ascii="Times New Roman" w:hAnsi="Times New Roman" w:cs="Times New Roman"/>
                <w:color w:val="000000"/>
                <w:sz w:val="24"/>
                <w:szCs w:val="24"/>
              </w:rPr>
              <w:lastRenderedPageBreak/>
              <w:t>девицкий район, пос. Нижнедевицк, ул. Центральная, д.30</w:t>
            </w:r>
          </w:p>
        </w:tc>
        <w:tc>
          <w:tcPr>
            <w:tcW w:w="262" w:type="pct"/>
            <w:tcBorders>
              <w:top w:val="single" w:sz="6" w:space="0" w:color="auto"/>
              <w:left w:val="single" w:sz="4" w:space="0" w:color="auto"/>
              <w:bottom w:val="single" w:sz="6" w:space="0" w:color="auto"/>
              <w:right w:val="single" w:sz="4"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396861 Воронежская область, Нижнедевиц</w:t>
            </w:r>
            <w:r w:rsidRPr="00BB3B8E">
              <w:rPr>
                <w:rFonts w:ascii="Times New Roman" w:hAnsi="Times New Roman" w:cs="Times New Roman"/>
                <w:color w:val="000000"/>
                <w:sz w:val="24"/>
                <w:szCs w:val="24"/>
              </w:rPr>
              <w:lastRenderedPageBreak/>
              <w:t>кий район, с. Новая Ольшанка, ул. Центральная, д. 30</w:t>
            </w:r>
          </w:p>
        </w:tc>
        <w:tc>
          <w:tcPr>
            <w:tcW w:w="262" w:type="pct"/>
            <w:tcBorders>
              <w:top w:val="single" w:sz="6" w:space="0" w:color="auto"/>
              <w:left w:val="single" w:sz="4" w:space="0" w:color="auto"/>
              <w:bottom w:val="single" w:sz="6" w:space="0" w:color="auto"/>
              <w:right w:val="single" w:sz="4"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396880 Воронежская область, Нижнедевиц</w:t>
            </w:r>
            <w:r w:rsidRPr="00BB3B8E">
              <w:rPr>
                <w:rFonts w:ascii="Times New Roman" w:hAnsi="Times New Roman" w:cs="Times New Roman"/>
                <w:color w:val="000000"/>
                <w:sz w:val="24"/>
                <w:szCs w:val="24"/>
              </w:rPr>
              <w:lastRenderedPageBreak/>
              <w:t>кий район, с. Глазово, ул. Мира, д. 100</w:t>
            </w:r>
          </w:p>
        </w:tc>
        <w:tc>
          <w:tcPr>
            <w:tcW w:w="217" w:type="pct"/>
            <w:tcBorders>
              <w:top w:val="single" w:sz="6" w:space="0" w:color="auto"/>
              <w:left w:val="single" w:sz="4" w:space="0" w:color="auto"/>
              <w:bottom w:val="single" w:sz="6" w:space="0" w:color="auto"/>
              <w:right w:val="single" w:sz="4"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396893 Воронежская область, Ниж</w:t>
            </w:r>
            <w:r w:rsidRPr="00BB3B8E">
              <w:rPr>
                <w:rFonts w:ascii="Times New Roman" w:hAnsi="Times New Roman" w:cs="Times New Roman"/>
                <w:color w:val="000000"/>
                <w:sz w:val="24"/>
                <w:szCs w:val="24"/>
              </w:rPr>
              <w:lastRenderedPageBreak/>
              <w:t>недевицкий район, с. Нижнее Турово, ул. Чапаева, д.21</w:t>
            </w:r>
          </w:p>
        </w:tc>
        <w:tc>
          <w:tcPr>
            <w:tcW w:w="218" w:type="pct"/>
            <w:tcBorders>
              <w:top w:val="single" w:sz="6" w:space="0" w:color="auto"/>
              <w:left w:val="single" w:sz="4" w:space="0" w:color="auto"/>
              <w:bottom w:val="single" w:sz="6" w:space="0" w:color="auto"/>
              <w:right w:val="single" w:sz="4"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396886 Воронежская область, Ниж</w:t>
            </w:r>
            <w:r w:rsidRPr="00BB3B8E">
              <w:rPr>
                <w:rFonts w:ascii="Times New Roman" w:hAnsi="Times New Roman" w:cs="Times New Roman"/>
                <w:color w:val="000000"/>
                <w:sz w:val="24"/>
                <w:szCs w:val="24"/>
              </w:rPr>
              <w:lastRenderedPageBreak/>
              <w:t>недевицкий район, с. Острянка, ул. Новая, д. 3</w:t>
            </w:r>
          </w:p>
        </w:tc>
        <w:tc>
          <w:tcPr>
            <w:tcW w:w="217" w:type="pct"/>
            <w:tcBorders>
              <w:top w:val="single" w:sz="6" w:space="0" w:color="auto"/>
              <w:left w:val="single" w:sz="4" w:space="0" w:color="auto"/>
              <w:bottom w:val="single" w:sz="6" w:space="0" w:color="auto"/>
              <w:right w:val="single" w:sz="4"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396882 Воронежская область, Ниж</w:t>
            </w:r>
            <w:r w:rsidRPr="00BB3B8E">
              <w:rPr>
                <w:rFonts w:ascii="Times New Roman" w:hAnsi="Times New Roman" w:cs="Times New Roman"/>
                <w:color w:val="000000"/>
                <w:sz w:val="24"/>
                <w:szCs w:val="24"/>
              </w:rPr>
              <w:lastRenderedPageBreak/>
              <w:t>недевицкий район, с. Першино, ул. Меркулова, д. 10</w:t>
            </w:r>
          </w:p>
        </w:tc>
        <w:tc>
          <w:tcPr>
            <w:tcW w:w="235" w:type="pct"/>
            <w:tcBorders>
              <w:top w:val="single" w:sz="6" w:space="0" w:color="auto"/>
              <w:left w:val="single" w:sz="4" w:space="0" w:color="auto"/>
              <w:bottom w:val="single" w:sz="6" w:space="0" w:color="auto"/>
              <w:right w:val="single" w:sz="4"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396885 Воронежская область, Нижн</w:t>
            </w:r>
            <w:r w:rsidRPr="00BB3B8E">
              <w:rPr>
                <w:rFonts w:ascii="Times New Roman" w:hAnsi="Times New Roman" w:cs="Times New Roman"/>
                <w:color w:val="000000"/>
                <w:sz w:val="24"/>
                <w:szCs w:val="24"/>
              </w:rPr>
              <w:lastRenderedPageBreak/>
              <w:t>едевицкий район, с. Синие Липяги, ул. Ивана Плохих, д. 80 А</w:t>
            </w:r>
          </w:p>
        </w:tc>
        <w:tc>
          <w:tcPr>
            <w:tcW w:w="285" w:type="pct"/>
            <w:tcBorders>
              <w:top w:val="single" w:sz="6" w:space="0" w:color="auto"/>
              <w:left w:val="single" w:sz="4" w:space="0" w:color="auto"/>
              <w:bottom w:val="single" w:sz="6" w:space="0" w:color="auto"/>
              <w:right w:val="single" w:sz="4"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 xml:space="preserve">396885 Воронежская область, Нижнедевицкий </w:t>
            </w:r>
            <w:r w:rsidRPr="00BB3B8E">
              <w:rPr>
                <w:rFonts w:ascii="Times New Roman" w:hAnsi="Times New Roman" w:cs="Times New Roman"/>
                <w:color w:val="000000"/>
                <w:sz w:val="24"/>
                <w:szCs w:val="24"/>
              </w:rPr>
              <w:lastRenderedPageBreak/>
              <w:t>район, с. Синие Липяги, ул. Автоматчиков, д. 31 Б</w:t>
            </w:r>
          </w:p>
        </w:tc>
        <w:tc>
          <w:tcPr>
            <w:tcW w:w="304" w:type="pct"/>
            <w:tcBorders>
              <w:top w:val="single" w:sz="6" w:space="0" w:color="auto"/>
              <w:left w:val="single" w:sz="4" w:space="0" w:color="auto"/>
              <w:bottom w:val="single" w:sz="6" w:space="0" w:color="auto"/>
              <w:right w:val="single" w:sz="4"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 xml:space="preserve">396884 Воронежская область, Нижнедевицкий район, пос. </w:t>
            </w:r>
            <w:r w:rsidRPr="00BB3B8E">
              <w:rPr>
                <w:rFonts w:ascii="Times New Roman" w:hAnsi="Times New Roman" w:cs="Times New Roman"/>
                <w:color w:val="000000"/>
                <w:sz w:val="24"/>
                <w:szCs w:val="24"/>
              </w:rPr>
              <w:lastRenderedPageBreak/>
              <w:t>совхоза «Кучугуровский», ул. Центральная, д. 10</w:t>
            </w:r>
          </w:p>
        </w:tc>
        <w:tc>
          <w:tcPr>
            <w:tcW w:w="261" w:type="pct"/>
            <w:tcBorders>
              <w:top w:val="single" w:sz="6" w:space="0" w:color="auto"/>
              <w:left w:val="single" w:sz="4" w:space="0" w:color="auto"/>
              <w:bottom w:val="single" w:sz="6" w:space="0" w:color="auto"/>
              <w:right w:val="single" w:sz="6" w:space="0" w:color="auto"/>
            </w:tcBorders>
          </w:tcPr>
          <w:p w:rsidR="00606BAD" w:rsidRPr="00783550" w:rsidRDefault="00E93D01" w:rsidP="007C4F03">
            <w:pPr>
              <w:pStyle w:val="ConsPlusNormal"/>
              <w:widowControl/>
              <w:ind w:firstLine="0"/>
              <w:rPr>
                <w:rFonts w:ascii="Times New Roman" w:hAnsi="Times New Roman" w:cs="Times New Roman"/>
                <w:color w:val="000000"/>
                <w:sz w:val="24"/>
                <w:szCs w:val="24"/>
              </w:rPr>
            </w:pPr>
            <w:r w:rsidRPr="00BB3B8E">
              <w:rPr>
                <w:rFonts w:ascii="Times New Roman" w:hAnsi="Times New Roman" w:cs="Times New Roman"/>
                <w:color w:val="000000"/>
                <w:sz w:val="24"/>
                <w:szCs w:val="24"/>
              </w:rPr>
              <w:lastRenderedPageBreak/>
              <w:t>396890 Воронежская область, Нижне</w:t>
            </w:r>
            <w:r w:rsidRPr="00BB3B8E">
              <w:rPr>
                <w:rFonts w:ascii="Times New Roman" w:hAnsi="Times New Roman" w:cs="Times New Roman"/>
                <w:color w:val="000000"/>
                <w:sz w:val="24"/>
                <w:szCs w:val="24"/>
              </w:rPr>
              <w:lastRenderedPageBreak/>
              <w:t>девицкий район, х. Дмитриевский, ул. Ленина, д.4</w:t>
            </w:r>
          </w:p>
        </w:tc>
      </w:tr>
      <w:tr w:rsidR="000D41AA" w:rsidRPr="000D41AA" w:rsidTr="00C96D42">
        <w:trPr>
          <w:trHeight w:val="174"/>
        </w:trPr>
        <w:tc>
          <w:tcPr>
            <w:tcW w:w="435" w:type="pct"/>
            <w:tcBorders>
              <w:top w:val="single" w:sz="6" w:space="0" w:color="auto"/>
              <w:left w:val="single" w:sz="4" w:space="0" w:color="auto"/>
              <w:bottom w:val="single" w:sz="6" w:space="0" w:color="auto"/>
              <w:right w:val="single" w:sz="4" w:space="0" w:color="auto"/>
            </w:tcBorders>
          </w:tcPr>
          <w:p w:rsidR="000D41AA" w:rsidRPr="00783550" w:rsidRDefault="000D41AA"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lastRenderedPageBreak/>
              <w:t xml:space="preserve">Контактная информация: </w:t>
            </w:r>
            <w:r w:rsidRPr="00783550">
              <w:rPr>
                <w:rFonts w:ascii="Times New Roman" w:hAnsi="Times New Roman" w:cs="Times New Roman"/>
                <w:i/>
                <w:color w:val="000000"/>
                <w:sz w:val="24"/>
                <w:szCs w:val="24"/>
              </w:rPr>
              <w:t>телефон, факс, адрес официального сайта, адрес электронной почты</w:t>
            </w:r>
          </w:p>
        </w:tc>
        <w:tc>
          <w:tcPr>
            <w:tcW w:w="262" w:type="pct"/>
            <w:tcBorders>
              <w:top w:val="single" w:sz="6" w:space="0" w:color="auto"/>
              <w:left w:val="single" w:sz="4" w:space="0" w:color="auto"/>
              <w:bottom w:val="single" w:sz="6" w:space="0" w:color="auto"/>
              <w:right w:val="single" w:sz="4" w:space="0" w:color="auto"/>
            </w:tcBorders>
          </w:tcPr>
          <w:p w:rsidR="000D41AA" w:rsidRPr="00D609F4" w:rsidRDefault="000D41A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8(473 70)51-3-90</w:t>
            </w:r>
          </w:p>
          <w:p w:rsidR="000D41AA" w:rsidRPr="00D609F4" w:rsidRDefault="000D41AA" w:rsidP="007C4F03">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7C4F03">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260" w:type="pct"/>
            <w:tcBorders>
              <w:top w:val="single" w:sz="6" w:space="0" w:color="auto"/>
              <w:left w:val="single" w:sz="4" w:space="0" w:color="auto"/>
              <w:bottom w:val="single" w:sz="6" w:space="0" w:color="auto"/>
              <w:right w:val="single" w:sz="6"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70)51-6-74</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219" w:type="pct"/>
            <w:tcBorders>
              <w:top w:val="single" w:sz="6" w:space="0" w:color="auto"/>
              <w:left w:val="single" w:sz="4" w:space="0" w:color="auto"/>
              <w:bottom w:val="single" w:sz="6" w:space="0" w:color="auto"/>
              <w:right w:val="single" w:sz="4"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70)76-4-46</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281" w:type="pct"/>
            <w:tcBorders>
              <w:top w:val="single" w:sz="6" w:space="0" w:color="auto"/>
              <w:left w:val="single" w:sz="4" w:space="0" w:color="auto"/>
              <w:bottom w:val="single" w:sz="6" w:space="0" w:color="auto"/>
              <w:right w:val="single" w:sz="4"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70)75-1-81</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239" w:type="pct"/>
            <w:tcBorders>
              <w:top w:val="single" w:sz="6" w:space="0" w:color="auto"/>
              <w:left w:val="single" w:sz="4" w:space="0" w:color="auto"/>
              <w:bottom w:val="single" w:sz="6" w:space="0" w:color="auto"/>
              <w:right w:val="single" w:sz="4"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70)73-1-62</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217" w:type="pct"/>
            <w:tcBorders>
              <w:top w:val="single" w:sz="6" w:space="0" w:color="auto"/>
              <w:left w:val="single" w:sz="4" w:space="0" w:color="auto"/>
              <w:bottom w:val="single" w:sz="6" w:space="0" w:color="auto"/>
              <w:right w:val="single" w:sz="4"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70)74-4-11</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264" w:type="pct"/>
            <w:tcBorders>
              <w:top w:val="single" w:sz="6" w:space="0" w:color="auto"/>
              <w:left w:val="single" w:sz="4" w:space="0" w:color="auto"/>
              <w:bottom w:val="single" w:sz="6" w:space="0" w:color="auto"/>
              <w:right w:val="single" w:sz="4"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70)77-1-72</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303" w:type="pct"/>
            <w:tcBorders>
              <w:top w:val="single" w:sz="6" w:space="0" w:color="auto"/>
              <w:left w:val="single" w:sz="4" w:space="0" w:color="auto"/>
              <w:bottom w:val="single" w:sz="6" w:space="0" w:color="auto"/>
              <w:right w:val="single" w:sz="4"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70)71-2-34</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259" w:type="pct"/>
            <w:tcBorders>
              <w:top w:val="single" w:sz="6" w:space="0" w:color="auto"/>
              <w:left w:val="single" w:sz="4" w:space="0" w:color="auto"/>
              <w:bottom w:val="single" w:sz="6" w:space="0" w:color="auto"/>
              <w:right w:val="single" w:sz="4"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70)51-3-90</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262" w:type="pct"/>
            <w:tcBorders>
              <w:top w:val="single" w:sz="6" w:space="0" w:color="auto"/>
              <w:left w:val="single" w:sz="4" w:space="0" w:color="auto"/>
              <w:bottom w:val="single" w:sz="6" w:space="0" w:color="auto"/>
              <w:right w:val="single" w:sz="4"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70)51-3-90</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262" w:type="pct"/>
            <w:tcBorders>
              <w:top w:val="single" w:sz="6" w:space="0" w:color="auto"/>
              <w:left w:val="single" w:sz="4" w:space="0" w:color="auto"/>
              <w:bottom w:val="single" w:sz="6" w:space="0" w:color="auto"/>
              <w:right w:val="single" w:sz="4"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70)78-1-00</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217" w:type="pct"/>
            <w:tcBorders>
              <w:top w:val="single" w:sz="6" w:space="0" w:color="auto"/>
              <w:left w:val="single" w:sz="4" w:space="0" w:color="auto"/>
              <w:bottom w:val="single" w:sz="6" w:space="0" w:color="auto"/>
              <w:right w:val="single" w:sz="4"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70)79-4-43</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218" w:type="pct"/>
            <w:tcBorders>
              <w:top w:val="single" w:sz="6" w:space="0" w:color="auto"/>
              <w:left w:val="single" w:sz="4" w:space="0" w:color="auto"/>
              <w:bottom w:val="single" w:sz="6" w:space="0" w:color="auto"/>
              <w:right w:val="single" w:sz="4"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70)51-3-90</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217" w:type="pct"/>
            <w:tcBorders>
              <w:top w:val="single" w:sz="6" w:space="0" w:color="auto"/>
              <w:left w:val="single" w:sz="4" w:space="0" w:color="auto"/>
              <w:bottom w:val="single" w:sz="6" w:space="0" w:color="auto"/>
              <w:right w:val="single" w:sz="4"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70)79-3-83</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235" w:type="pct"/>
            <w:tcBorders>
              <w:top w:val="single" w:sz="6" w:space="0" w:color="auto"/>
              <w:left w:val="single" w:sz="4" w:space="0" w:color="auto"/>
              <w:bottom w:val="single" w:sz="6" w:space="0" w:color="auto"/>
              <w:right w:val="single" w:sz="4"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70)65-2-32</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285" w:type="pct"/>
            <w:tcBorders>
              <w:top w:val="single" w:sz="6" w:space="0" w:color="auto"/>
              <w:left w:val="single" w:sz="4" w:space="0" w:color="auto"/>
              <w:bottom w:val="single" w:sz="6" w:space="0" w:color="auto"/>
              <w:right w:val="single" w:sz="4"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70)51-3-90</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304" w:type="pct"/>
            <w:tcBorders>
              <w:top w:val="single" w:sz="6" w:space="0" w:color="auto"/>
              <w:left w:val="single" w:sz="4" w:space="0" w:color="auto"/>
              <w:bottom w:val="single" w:sz="6" w:space="0" w:color="auto"/>
              <w:right w:val="single" w:sz="4"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70)51-3-90</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c>
          <w:tcPr>
            <w:tcW w:w="261" w:type="pct"/>
            <w:tcBorders>
              <w:top w:val="single" w:sz="6" w:space="0" w:color="auto"/>
              <w:left w:val="single" w:sz="4" w:space="0" w:color="auto"/>
              <w:bottom w:val="single" w:sz="6" w:space="0" w:color="auto"/>
              <w:right w:val="single" w:sz="6" w:space="0" w:color="auto"/>
            </w:tcBorders>
          </w:tcPr>
          <w:p w:rsidR="000D41AA" w:rsidRPr="00D609F4" w:rsidRDefault="000D41AA" w:rsidP="00D609F4">
            <w:pPr>
              <w:pStyle w:val="ConsPlusNormal"/>
              <w:widowControl/>
              <w:ind w:firstLine="0"/>
              <w:rPr>
                <w:rFonts w:ascii="Times New Roman" w:hAnsi="Times New Roman" w:cs="Times New Roman"/>
                <w:color w:val="000000"/>
                <w:sz w:val="24"/>
                <w:szCs w:val="24"/>
              </w:rPr>
            </w:pPr>
            <w:r w:rsidRPr="00D609F4">
              <w:rPr>
                <w:rFonts w:ascii="Times New Roman" w:hAnsi="Times New Roman" w:cs="Times New Roman"/>
                <w:color w:val="000000"/>
                <w:sz w:val="24"/>
                <w:szCs w:val="24"/>
              </w:rPr>
              <w:t>8(473 70)51-3-90</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Times New Roman" w:hAnsi="Times New Roman" w:cs="Times New Roman"/>
                <w:color w:val="000000"/>
                <w:sz w:val="24"/>
                <w:szCs w:val="24"/>
                <w:lang w:val="en-US"/>
              </w:rPr>
              <w:t>https</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nizhnedevizkrb</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ucoz</w:t>
            </w:r>
            <w:r w:rsidRPr="00D609F4">
              <w:rPr>
                <w:rFonts w:ascii="Times New Roman" w:hAnsi="Times New Roman" w:cs="Times New Roman"/>
                <w:color w:val="000000"/>
                <w:sz w:val="24"/>
                <w:szCs w:val="24"/>
              </w:rPr>
              <w:t>.</w:t>
            </w:r>
            <w:r w:rsidRPr="000D41AA">
              <w:rPr>
                <w:rFonts w:ascii="Times New Roman" w:hAnsi="Times New Roman" w:cs="Times New Roman"/>
                <w:color w:val="000000"/>
                <w:sz w:val="24"/>
                <w:szCs w:val="24"/>
                <w:lang w:val="en-US"/>
              </w:rPr>
              <w:t>net</w:t>
            </w:r>
            <w:r w:rsidRPr="00D609F4">
              <w:rPr>
                <w:rFonts w:ascii="Times New Roman" w:hAnsi="Times New Roman" w:cs="Times New Roman"/>
                <w:color w:val="000000"/>
                <w:sz w:val="24"/>
                <w:szCs w:val="24"/>
              </w:rPr>
              <w:t>/</w:t>
            </w:r>
          </w:p>
          <w:p w:rsidR="000D41AA" w:rsidRPr="00D609F4" w:rsidRDefault="000D41AA" w:rsidP="00D609F4">
            <w:pPr>
              <w:pStyle w:val="ConsPlusNormal"/>
              <w:widowControl/>
              <w:ind w:firstLine="0"/>
              <w:rPr>
                <w:rFonts w:ascii="Times New Roman" w:hAnsi="Times New Roman" w:cs="Times New Roman"/>
                <w:color w:val="000000"/>
                <w:sz w:val="24"/>
                <w:szCs w:val="24"/>
              </w:rPr>
            </w:pPr>
            <w:r w:rsidRPr="000D41AA">
              <w:rPr>
                <w:rFonts w:ascii="YS Text" w:hAnsi="YS Text"/>
                <w:color w:val="999999"/>
                <w:sz w:val="17"/>
                <w:szCs w:val="17"/>
                <w:shd w:val="clear" w:color="auto" w:fill="FFFFFF"/>
                <w:lang w:val="en-US"/>
              </w:rPr>
              <w:t>nd</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biblioteka</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yandex</w:t>
            </w:r>
            <w:r w:rsidRPr="00D609F4">
              <w:rPr>
                <w:rFonts w:ascii="YS Text" w:hAnsi="YS Text"/>
                <w:color w:val="999999"/>
                <w:sz w:val="17"/>
                <w:szCs w:val="17"/>
                <w:shd w:val="clear" w:color="auto" w:fill="FFFFFF"/>
              </w:rPr>
              <w:t>.</w:t>
            </w:r>
            <w:r w:rsidRPr="000D41AA">
              <w:rPr>
                <w:rFonts w:ascii="YS Text" w:hAnsi="YS Text"/>
                <w:color w:val="999999"/>
                <w:sz w:val="17"/>
                <w:szCs w:val="17"/>
                <w:shd w:val="clear" w:color="auto" w:fill="FFFFFF"/>
                <w:lang w:val="en-US"/>
              </w:rPr>
              <w:t>ru</w:t>
            </w:r>
          </w:p>
        </w:tc>
      </w:tr>
    </w:tbl>
    <w:p w:rsidR="00AE564B" w:rsidRPr="00D609F4" w:rsidRDefault="00AE564B" w:rsidP="00AE564B">
      <w:pPr>
        <w:spacing w:after="0"/>
        <w:rPr>
          <w:rStyle w:val="32"/>
          <w:rFonts w:eastAsia="Calibri"/>
          <w:b w:val="0"/>
          <w:sz w:val="24"/>
          <w:szCs w:val="24"/>
        </w:rPr>
      </w:pPr>
    </w:p>
    <w:tbl>
      <w:tblPr>
        <w:tblW w:w="5541" w:type="pct"/>
        <w:tblInd w:w="-781" w:type="dxa"/>
        <w:tblLayout w:type="fixed"/>
        <w:tblCellMar>
          <w:left w:w="70" w:type="dxa"/>
          <w:right w:w="70" w:type="dxa"/>
        </w:tblCellMar>
        <w:tblLook w:val="0000"/>
      </w:tblPr>
      <w:tblGrid>
        <w:gridCol w:w="1419"/>
        <w:gridCol w:w="848"/>
        <w:gridCol w:w="854"/>
        <w:gridCol w:w="708"/>
        <w:gridCol w:w="991"/>
        <w:gridCol w:w="721"/>
        <w:gridCol w:w="13"/>
        <w:gridCol w:w="36"/>
        <w:gridCol w:w="672"/>
        <w:gridCol w:w="36"/>
        <w:gridCol w:w="13"/>
        <w:gridCol w:w="13"/>
        <w:gridCol w:w="10"/>
        <w:gridCol w:w="809"/>
        <w:gridCol w:w="26"/>
        <w:gridCol w:w="10"/>
        <w:gridCol w:w="13"/>
        <w:gridCol w:w="831"/>
        <w:gridCol w:w="52"/>
        <w:gridCol w:w="62"/>
        <w:gridCol w:w="805"/>
        <w:gridCol w:w="91"/>
        <w:gridCol w:w="23"/>
        <w:gridCol w:w="681"/>
        <w:gridCol w:w="95"/>
        <w:gridCol w:w="10"/>
        <w:gridCol w:w="691"/>
        <w:gridCol w:w="130"/>
        <w:gridCol w:w="10"/>
        <w:gridCol w:w="16"/>
        <w:gridCol w:w="13"/>
        <w:gridCol w:w="688"/>
        <w:gridCol w:w="29"/>
        <w:gridCol w:w="13"/>
        <w:gridCol w:w="13"/>
        <w:gridCol w:w="10"/>
        <w:gridCol w:w="698"/>
        <w:gridCol w:w="13"/>
        <w:gridCol w:w="13"/>
        <w:gridCol w:w="33"/>
        <w:gridCol w:w="23"/>
        <w:gridCol w:w="528"/>
        <w:gridCol w:w="36"/>
        <w:gridCol w:w="143"/>
        <w:gridCol w:w="626"/>
        <w:gridCol w:w="49"/>
        <w:gridCol w:w="16"/>
        <w:gridCol w:w="153"/>
        <w:gridCol w:w="737"/>
        <w:gridCol w:w="16"/>
        <w:gridCol w:w="36"/>
        <w:gridCol w:w="82"/>
        <w:gridCol w:w="694"/>
        <w:gridCol w:w="166"/>
        <w:gridCol w:w="16"/>
        <w:gridCol w:w="769"/>
      </w:tblGrid>
      <w:tr w:rsidR="00AE564B" w:rsidRPr="00783550" w:rsidTr="00C96D42">
        <w:trPr>
          <w:trHeight w:val="272"/>
        </w:trPr>
        <w:tc>
          <w:tcPr>
            <w:tcW w:w="5000" w:type="pct"/>
            <w:gridSpan w:val="56"/>
            <w:tcBorders>
              <w:top w:val="single" w:sz="6" w:space="0" w:color="auto"/>
              <w:left w:val="single" w:sz="4" w:space="0" w:color="auto"/>
              <w:bottom w:val="single" w:sz="6" w:space="0" w:color="auto"/>
              <w:right w:val="single" w:sz="6" w:space="0" w:color="auto"/>
            </w:tcBorders>
          </w:tcPr>
          <w:p w:rsidR="00AE564B" w:rsidRPr="004362F5" w:rsidRDefault="00AE564B" w:rsidP="007C4F03">
            <w:pPr>
              <w:pStyle w:val="ConsPlusNormal"/>
              <w:widowControl/>
              <w:ind w:firstLine="0"/>
              <w:jc w:val="center"/>
              <w:rPr>
                <w:rFonts w:ascii="Times New Roman" w:hAnsi="Times New Roman" w:cs="Times New Roman"/>
                <w:color w:val="000000"/>
                <w:sz w:val="24"/>
                <w:szCs w:val="24"/>
              </w:rPr>
            </w:pPr>
            <w:r w:rsidRPr="004362F5">
              <w:rPr>
                <w:rFonts w:ascii="Times New Roman" w:hAnsi="Times New Roman" w:cs="Times New Roman"/>
                <w:color w:val="000000"/>
                <w:sz w:val="24"/>
                <w:szCs w:val="24"/>
              </w:rPr>
              <w:t>Техническое состояние зданий, помещений библиотек</w:t>
            </w:r>
          </w:p>
        </w:tc>
      </w:tr>
      <w:tr w:rsidR="00C96D42" w:rsidRPr="00783550" w:rsidTr="00010042">
        <w:trPr>
          <w:trHeight w:val="272"/>
        </w:trPr>
        <w:tc>
          <w:tcPr>
            <w:tcW w:w="435" w:type="pct"/>
            <w:tcBorders>
              <w:top w:val="single" w:sz="6" w:space="0" w:color="auto"/>
              <w:left w:val="single" w:sz="4" w:space="0" w:color="auto"/>
              <w:bottom w:val="single" w:sz="6" w:space="0" w:color="auto"/>
              <w:right w:val="single" w:sz="6" w:space="0" w:color="auto"/>
            </w:tcBorders>
          </w:tcPr>
          <w:p w:rsidR="00C96D42" w:rsidRPr="00783550" w:rsidRDefault="00C96D42"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Наименование библиотеки, в т.ч. территориа</w:t>
            </w:r>
            <w:r w:rsidRPr="00783550">
              <w:rPr>
                <w:rFonts w:ascii="Times New Roman" w:hAnsi="Times New Roman" w:cs="Times New Roman"/>
                <w:color w:val="000000"/>
                <w:sz w:val="24"/>
                <w:szCs w:val="24"/>
              </w:rPr>
              <w:lastRenderedPageBreak/>
              <w:t xml:space="preserve">льно отдельно расположенного структурного подразделения </w:t>
            </w:r>
            <w:r w:rsidRPr="00783550">
              <w:rPr>
                <w:rFonts w:ascii="Times New Roman" w:hAnsi="Times New Roman" w:cs="Times New Roman"/>
                <w:i/>
                <w:color w:val="000000"/>
                <w:sz w:val="24"/>
                <w:szCs w:val="24"/>
              </w:rPr>
              <w:t>(при наличии)</w:t>
            </w:r>
          </w:p>
        </w:tc>
        <w:tc>
          <w:tcPr>
            <w:tcW w:w="260" w:type="pct"/>
            <w:tcBorders>
              <w:top w:val="single" w:sz="6" w:space="0" w:color="auto"/>
              <w:left w:val="single" w:sz="6" w:space="0" w:color="auto"/>
              <w:bottom w:val="single" w:sz="6" w:space="0" w:color="auto"/>
              <w:right w:val="single" w:sz="6" w:space="0" w:color="auto"/>
            </w:tcBorders>
            <w:vAlign w:val="center"/>
          </w:tcPr>
          <w:p w:rsidR="00C96D42" w:rsidRPr="00783550" w:rsidRDefault="00066FF3" w:rsidP="007C4F03">
            <w:pPr>
              <w:pStyle w:val="ConsPlusNormal"/>
              <w:widowControl/>
              <w:ind w:firstLine="0"/>
              <w:jc w:val="center"/>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«Районная библиотека Нижн</w:t>
            </w:r>
            <w:r>
              <w:rPr>
                <w:rFonts w:ascii="Times New Roman" w:hAnsi="Times New Roman" w:cs="Times New Roman"/>
                <w:i/>
                <w:color w:val="000000"/>
                <w:sz w:val="24"/>
                <w:szCs w:val="24"/>
              </w:rPr>
              <w:lastRenderedPageBreak/>
              <w:t>едевицкого муниципального района»</w:t>
            </w:r>
          </w:p>
        </w:tc>
        <w:tc>
          <w:tcPr>
            <w:tcW w:w="262" w:type="pct"/>
            <w:tcBorders>
              <w:top w:val="single" w:sz="6" w:space="0" w:color="auto"/>
              <w:left w:val="single" w:sz="6" w:space="0" w:color="auto"/>
              <w:bottom w:val="single" w:sz="6" w:space="0" w:color="auto"/>
              <w:right w:val="single" w:sz="6" w:space="0" w:color="auto"/>
            </w:tcBorders>
            <w:vAlign w:val="center"/>
          </w:tcPr>
          <w:p w:rsidR="00C96D42" w:rsidRPr="00783550" w:rsidRDefault="00066FF3" w:rsidP="007C4F03">
            <w:pPr>
              <w:pStyle w:val="ConsPlusNormal"/>
              <w:widowControl/>
              <w:ind w:firstLine="0"/>
              <w:jc w:val="center"/>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 xml:space="preserve">Детская библиотека №1 </w:t>
            </w:r>
            <w:r>
              <w:rPr>
                <w:rFonts w:ascii="Times New Roman" w:hAnsi="Times New Roman" w:cs="Times New Roman"/>
                <w:i/>
                <w:color w:val="000000"/>
                <w:sz w:val="24"/>
                <w:szCs w:val="24"/>
              </w:rPr>
              <w:lastRenderedPageBreak/>
              <w:t>МКУК РБ</w:t>
            </w:r>
          </w:p>
        </w:tc>
        <w:tc>
          <w:tcPr>
            <w:tcW w:w="217" w:type="pct"/>
            <w:tcBorders>
              <w:top w:val="single" w:sz="6" w:space="0" w:color="auto"/>
              <w:left w:val="single" w:sz="6" w:space="0" w:color="auto"/>
              <w:bottom w:val="single" w:sz="6" w:space="0" w:color="auto"/>
              <w:right w:val="single" w:sz="6" w:space="0" w:color="auto"/>
            </w:tcBorders>
            <w:vAlign w:val="center"/>
          </w:tcPr>
          <w:p w:rsidR="00C96D42" w:rsidRPr="00783550" w:rsidRDefault="00066FF3" w:rsidP="007C4F03">
            <w:pPr>
              <w:pStyle w:val="ConsPlusNormal"/>
              <w:widowControl/>
              <w:ind w:firstLine="0"/>
              <w:jc w:val="center"/>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Андреевский  б/ф №2</w:t>
            </w:r>
          </w:p>
        </w:tc>
        <w:tc>
          <w:tcPr>
            <w:tcW w:w="304" w:type="pct"/>
            <w:tcBorders>
              <w:top w:val="single" w:sz="6" w:space="0" w:color="auto"/>
              <w:left w:val="single" w:sz="6" w:space="0" w:color="auto"/>
              <w:bottom w:val="single" w:sz="6" w:space="0" w:color="auto"/>
              <w:right w:val="single" w:sz="6" w:space="0" w:color="auto"/>
            </w:tcBorders>
            <w:vAlign w:val="center"/>
          </w:tcPr>
          <w:p w:rsidR="00C96D42" w:rsidRPr="00783550" w:rsidRDefault="00066FF3" w:rsidP="007C4F03">
            <w:pPr>
              <w:pStyle w:val="ConsPlusNormal"/>
              <w:widowControl/>
              <w:ind w:firstLine="0"/>
              <w:jc w:val="center"/>
              <w:rPr>
                <w:rFonts w:ascii="Times New Roman" w:hAnsi="Times New Roman" w:cs="Times New Roman"/>
                <w:i/>
                <w:color w:val="000000"/>
                <w:sz w:val="24"/>
                <w:szCs w:val="24"/>
              </w:rPr>
            </w:pPr>
            <w:r>
              <w:rPr>
                <w:rFonts w:ascii="Times New Roman" w:hAnsi="Times New Roman" w:cs="Times New Roman"/>
                <w:i/>
                <w:color w:val="000000"/>
                <w:sz w:val="24"/>
                <w:szCs w:val="24"/>
              </w:rPr>
              <w:t>Верхнетуровский б/ф №3</w:t>
            </w:r>
          </w:p>
        </w:tc>
        <w:tc>
          <w:tcPr>
            <w:tcW w:w="225" w:type="pct"/>
            <w:gridSpan w:val="2"/>
            <w:tcBorders>
              <w:top w:val="single" w:sz="6" w:space="0" w:color="auto"/>
              <w:left w:val="single" w:sz="6" w:space="0" w:color="auto"/>
              <w:bottom w:val="single" w:sz="6" w:space="0" w:color="auto"/>
              <w:right w:val="single" w:sz="4" w:space="0" w:color="auto"/>
            </w:tcBorders>
            <w:vAlign w:val="center"/>
          </w:tcPr>
          <w:p w:rsidR="00C96D42" w:rsidRPr="008C5DCA" w:rsidRDefault="00066FF3"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Вязноватовский б/ф №5</w:t>
            </w:r>
          </w:p>
        </w:tc>
        <w:tc>
          <w:tcPr>
            <w:tcW w:w="236" w:type="pct"/>
            <w:gridSpan w:val="5"/>
            <w:tcBorders>
              <w:top w:val="single" w:sz="6" w:space="0" w:color="auto"/>
              <w:left w:val="single" w:sz="4" w:space="0" w:color="auto"/>
              <w:bottom w:val="single" w:sz="6" w:space="0" w:color="auto"/>
              <w:right w:val="single" w:sz="4" w:space="0" w:color="auto"/>
            </w:tcBorders>
            <w:vAlign w:val="center"/>
          </w:tcPr>
          <w:p w:rsidR="00C96D42" w:rsidRPr="008C5DCA" w:rsidRDefault="00066FF3"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Курбатовский б/ф №6</w:t>
            </w:r>
          </w:p>
        </w:tc>
        <w:tc>
          <w:tcPr>
            <w:tcW w:w="259" w:type="pct"/>
            <w:gridSpan w:val="3"/>
            <w:tcBorders>
              <w:top w:val="single" w:sz="6" w:space="0" w:color="auto"/>
              <w:left w:val="single" w:sz="4" w:space="0" w:color="auto"/>
              <w:bottom w:val="single" w:sz="6" w:space="0" w:color="auto"/>
              <w:right w:val="single" w:sz="4" w:space="0" w:color="auto"/>
            </w:tcBorders>
            <w:vAlign w:val="center"/>
          </w:tcPr>
          <w:p w:rsidR="00C96D42" w:rsidRPr="008C5DCA" w:rsidRDefault="00066FF3"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Кучугуровский б/ф №7</w:t>
            </w:r>
          </w:p>
        </w:tc>
        <w:tc>
          <w:tcPr>
            <w:tcW w:w="278" w:type="pct"/>
            <w:gridSpan w:val="4"/>
            <w:tcBorders>
              <w:top w:val="single" w:sz="6" w:space="0" w:color="auto"/>
              <w:left w:val="single" w:sz="4" w:space="0" w:color="auto"/>
              <w:bottom w:val="single" w:sz="6" w:space="0" w:color="auto"/>
              <w:right w:val="single" w:sz="4" w:space="0" w:color="auto"/>
            </w:tcBorders>
            <w:vAlign w:val="center"/>
          </w:tcPr>
          <w:p w:rsidR="00C96D42" w:rsidRPr="008C5DCA" w:rsidRDefault="00066FF3"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Михневский б/ф №9</w:t>
            </w:r>
          </w:p>
        </w:tc>
        <w:tc>
          <w:tcPr>
            <w:tcW w:w="294" w:type="pct"/>
            <w:gridSpan w:val="3"/>
            <w:tcBorders>
              <w:top w:val="single" w:sz="6" w:space="0" w:color="auto"/>
              <w:left w:val="single" w:sz="4" w:space="0" w:color="auto"/>
              <w:bottom w:val="single" w:sz="6" w:space="0" w:color="auto"/>
              <w:right w:val="single" w:sz="4" w:space="0" w:color="auto"/>
            </w:tcBorders>
            <w:vAlign w:val="center"/>
          </w:tcPr>
          <w:p w:rsidR="00C96D42" w:rsidRPr="008C5DCA" w:rsidRDefault="00066FF3"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Лесополянский б/ф №10</w:t>
            </w:r>
          </w:p>
        </w:tc>
        <w:tc>
          <w:tcPr>
            <w:tcW w:w="245" w:type="pct"/>
            <w:gridSpan w:val="3"/>
            <w:tcBorders>
              <w:top w:val="single" w:sz="6" w:space="0" w:color="auto"/>
              <w:left w:val="single" w:sz="4" w:space="0" w:color="auto"/>
              <w:bottom w:val="single" w:sz="6" w:space="0" w:color="auto"/>
              <w:right w:val="single" w:sz="4" w:space="0" w:color="auto"/>
            </w:tcBorders>
            <w:vAlign w:val="center"/>
          </w:tcPr>
          <w:p w:rsidR="00C96D42" w:rsidRPr="008C5DCA" w:rsidRDefault="00066FF3"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Новоольшанский б/ф №11</w:t>
            </w:r>
          </w:p>
        </w:tc>
        <w:tc>
          <w:tcPr>
            <w:tcW w:w="255" w:type="pct"/>
            <w:gridSpan w:val="3"/>
            <w:tcBorders>
              <w:top w:val="single" w:sz="6" w:space="0" w:color="auto"/>
              <w:left w:val="single" w:sz="4" w:space="0" w:color="auto"/>
              <w:bottom w:val="single" w:sz="6" w:space="0" w:color="auto"/>
              <w:right w:val="single" w:sz="4" w:space="0" w:color="auto"/>
            </w:tcBorders>
            <w:vAlign w:val="center"/>
          </w:tcPr>
          <w:p w:rsidR="00C96D42" w:rsidRPr="008C5DCA" w:rsidRDefault="00066FF3"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Нороворотаевский б/ф №12</w:t>
            </w:r>
          </w:p>
        </w:tc>
        <w:tc>
          <w:tcPr>
            <w:tcW w:w="232" w:type="pct"/>
            <w:gridSpan w:val="5"/>
            <w:tcBorders>
              <w:top w:val="single" w:sz="6" w:space="0" w:color="auto"/>
              <w:left w:val="single" w:sz="4" w:space="0" w:color="auto"/>
              <w:bottom w:val="single" w:sz="6" w:space="0" w:color="auto"/>
              <w:right w:val="single" w:sz="4" w:space="0" w:color="auto"/>
            </w:tcBorders>
            <w:vAlign w:val="center"/>
          </w:tcPr>
          <w:p w:rsidR="00C96D42" w:rsidRPr="008C5DCA" w:rsidRDefault="00066FF3"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Нижнетуровский б/ф №14</w:t>
            </w:r>
          </w:p>
        </w:tc>
        <w:tc>
          <w:tcPr>
            <w:tcW w:w="225" w:type="pct"/>
            <w:gridSpan w:val="4"/>
            <w:tcBorders>
              <w:top w:val="single" w:sz="6" w:space="0" w:color="auto"/>
              <w:left w:val="single" w:sz="4" w:space="0" w:color="auto"/>
              <w:bottom w:val="single" w:sz="6" w:space="0" w:color="auto"/>
              <w:right w:val="single" w:sz="4" w:space="0" w:color="auto"/>
            </w:tcBorders>
            <w:vAlign w:val="center"/>
          </w:tcPr>
          <w:p w:rsidR="00C96D42" w:rsidRPr="008C5DCA" w:rsidRDefault="00066FF3"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Острянский б/ф №15</w:t>
            </w:r>
          </w:p>
        </w:tc>
        <w:tc>
          <w:tcPr>
            <w:tcW w:w="198" w:type="pct"/>
            <w:gridSpan w:val="6"/>
            <w:tcBorders>
              <w:top w:val="single" w:sz="6" w:space="0" w:color="auto"/>
              <w:left w:val="single" w:sz="4" w:space="0" w:color="auto"/>
              <w:bottom w:val="single" w:sz="6" w:space="0" w:color="auto"/>
              <w:right w:val="single" w:sz="4" w:space="0" w:color="auto"/>
            </w:tcBorders>
            <w:vAlign w:val="center"/>
          </w:tcPr>
          <w:p w:rsidR="00C96D42" w:rsidRPr="008C5DCA" w:rsidRDefault="00066FF3"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Першинский б/ф №16</w:t>
            </w:r>
          </w:p>
        </w:tc>
        <w:tc>
          <w:tcPr>
            <w:tcW w:w="236" w:type="pct"/>
            <w:gridSpan w:val="2"/>
            <w:tcBorders>
              <w:top w:val="single" w:sz="6" w:space="0" w:color="auto"/>
              <w:left w:val="single" w:sz="4" w:space="0" w:color="auto"/>
              <w:bottom w:val="single" w:sz="6" w:space="0" w:color="auto"/>
              <w:right w:val="single" w:sz="4" w:space="0" w:color="auto"/>
            </w:tcBorders>
            <w:vAlign w:val="center"/>
          </w:tcPr>
          <w:p w:rsidR="00C96D42" w:rsidRPr="008C5DCA" w:rsidRDefault="00066FF3"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Синелипяговский б/ф №17</w:t>
            </w:r>
          </w:p>
        </w:tc>
        <w:tc>
          <w:tcPr>
            <w:tcW w:w="293" w:type="pct"/>
            <w:gridSpan w:val="4"/>
            <w:tcBorders>
              <w:top w:val="single" w:sz="6" w:space="0" w:color="auto"/>
              <w:left w:val="single" w:sz="4" w:space="0" w:color="auto"/>
              <w:bottom w:val="single" w:sz="6" w:space="0" w:color="auto"/>
              <w:right w:val="single" w:sz="4" w:space="0" w:color="auto"/>
            </w:tcBorders>
            <w:vAlign w:val="center"/>
          </w:tcPr>
          <w:p w:rsidR="00C96D42" w:rsidRPr="008C5DCA" w:rsidRDefault="00066FF3"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Синелипяговский б/ф №18</w:t>
            </w:r>
          </w:p>
        </w:tc>
        <w:tc>
          <w:tcPr>
            <w:tcW w:w="305" w:type="pct"/>
            <w:gridSpan w:val="5"/>
            <w:tcBorders>
              <w:top w:val="single" w:sz="6" w:space="0" w:color="auto"/>
              <w:left w:val="single" w:sz="4" w:space="0" w:color="auto"/>
              <w:bottom w:val="single" w:sz="6" w:space="0" w:color="auto"/>
              <w:right w:val="single" w:sz="4" w:space="0" w:color="auto"/>
            </w:tcBorders>
            <w:vAlign w:val="center"/>
          </w:tcPr>
          <w:p w:rsidR="00C96D42" w:rsidRPr="008C5DCA" w:rsidRDefault="00066FF3"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Хвожеватовский б/ф №20</w:t>
            </w:r>
          </w:p>
        </w:tc>
        <w:tc>
          <w:tcPr>
            <w:tcW w:w="241" w:type="pct"/>
            <w:gridSpan w:val="2"/>
            <w:tcBorders>
              <w:top w:val="single" w:sz="6" w:space="0" w:color="auto"/>
              <w:left w:val="single" w:sz="4" w:space="0" w:color="auto"/>
              <w:bottom w:val="single" w:sz="6" w:space="0" w:color="auto"/>
              <w:right w:val="single" w:sz="6" w:space="0" w:color="auto"/>
            </w:tcBorders>
            <w:vAlign w:val="center"/>
          </w:tcPr>
          <w:p w:rsidR="00C96D42" w:rsidRPr="008C5DCA" w:rsidRDefault="00066FF3"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Дмитриевский б/ф №21</w:t>
            </w:r>
          </w:p>
        </w:tc>
      </w:tr>
      <w:tr w:rsidR="00C96D42" w:rsidRPr="00783550" w:rsidTr="00010042">
        <w:trPr>
          <w:trHeight w:val="272"/>
        </w:trPr>
        <w:tc>
          <w:tcPr>
            <w:tcW w:w="435" w:type="pct"/>
            <w:tcBorders>
              <w:top w:val="single" w:sz="6" w:space="0" w:color="auto"/>
              <w:left w:val="single" w:sz="4" w:space="0" w:color="auto"/>
              <w:bottom w:val="single" w:sz="6" w:space="0" w:color="auto"/>
              <w:right w:val="single" w:sz="6" w:space="0" w:color="auto"/>
            </w:tcBorders>
          </w:tcPr>
          <w:p w:rsidR="00C96D42" w:rsidRPr="00783550" w:rsidRDefault="00C96D42" w:rsidP="007C4F03">
            <w:pPr>
              <w:pStyle w:val="ConsPlusNormal"/>
              <w:widowControl/>
              <w:ind w:firstLine="0"/>
              <w:jc w:val="both"/>
              <w:rPr>
                <w:rFonts w:ascii="Times New Roman" w:hAnsi="Times New Roman" w:cs="Times New Roman"/>
                <w:i/>
                <w:color w:val="000000"/>
                <w:sz w:val="24"/>
                <w:szCs w:val="24"/>
              </w:rPr>
            </w:pPr>
            <w:r w:rsidRPr="00783550">
              <w:rPr>
                <w:rFonts w:ascii="Times New Roman" w:hAnsi="Times New Roman" w:cs="Times New Roman"/>
                <w:color w:val="000000"/>
                <w:sz w:val="24"/>
                <w:szCs w:val="24"/>
              </w:rPr>
              <w:lastRenderedPageBreak/>
              <w:t xml:space="preserve">Общая площадь здания/ помещения (кв. м.) </w:t>
            </w:r>
            <w:r w:rsidRPr="00783550">
              <w:rPr>
                <w:rFonts w:ascii="Times New Roman" w:hAnsi="Times New Roman" w:cs="Times New Roman"/>
                <w:i/>
                <w:color w:val="000000"/>
                <w:sz w:val="24"/>
                <w:szCs w:val="24"/>
              </w:rPr>
              <w:t>(всего)</w:t>
            </w:r>
          </w:p>
        </w:tc>
        <w:tc>
          <w:tcPr>
            <w:tcW w:w="260" w:type="pct"/>
            <w:tcBorders>
              <w:top w:val="single" w:sz="6" w:space="0" w:color="auto"/>
              <w:left w:val="single" w:sz="6" w:space="0" w:color="auto"/>
              <w:bottom w:val="single" w:sz="6" w:space="0" w:color="auto"/>
              <w:right w:val="single" w:sz="6" w:space="0" w:color="auto"/>
            </w:tcBorders>
          </w:tcPr>
          <w:p w:rsidR="00C96D42" w:rsidRPr="00783550" w:rsidRDefault="00C96D42" w:rsidP="007C4F03">
            <w:pPr>
              <w:pStyle w:val="ConsPlusNormal"/>
              <w:widowControl/>
              <w:ind w:firstLine="0"/>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 </w:t>
            </w:r>
            <w:r w:rsidR="007A3ECA">
              <w:rPr>
                <w:rFonts w:ascii="Times New Roman" w:hAnsi="Times New Roman" w:cs="Times New Roman"/>
                <w:color w:val="000000"/>
                <w:sz w:val="24"/>
                <w:szCs w:val="24"/>
              </w:rPr>
              <w:t>332</w:t>
            </w:r>
          </w:p>
        </w:tc>
        <w:tc>
          <w:tcPr>
            <w:tcW w:w="262" w:type="pct"/>
            <w:tcBorders>
              <w:top w:val="single" w:sz="6" w:space="0" w:color="auto"/>
              <w:left w:val="single" w:sz="6" w:space="0" w:color="auto"/>
              <w:bottom w:val="single" w:sz="6" w:space="0" w:color="auto"/>
              <w:right w:val="single" w:sz="6"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221</w:t>
            </w:r>
          </w:p>
        </w:tc>
        <w:tc>
          <w:tcPr>
            <w:tcW w:w="217" w:type="pct"/>
            <w:tcBorders>
              <w:top w:val="single" w:sz="6" w:space="0" w:color="auto"/>
              <w:left w:val="single" w:sz="6" w:space="0" w:color="auto"/>
              <w:bottom w:val="single" w:sz="6" w:space="0" w:color="auto"/>
              <w:right w:val="single" w:sz="6"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304" w:type="pct"/>
            <w:tcBorders>
              <w:top w:val="single" w:sz="6" w:space="0" w:color="auto"/>
              <w:left w:val="single" w:sz="6" w:space="0" w:color="auto"/>
              <w:bottom w:val="single" w:sz="6" w:space="0" w:color="auto"/>
              <w:right w:val="single" w:sz="6"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236" w:type="pct"/>
            <w:gridSpan w:val="3"/>
            <w:tcBorders>
              <w:top w:val="single" w:sz="6" w:space="0" w:color="auto"/>
              <w:left w:val="single" w:sz="6" w:space="0" w:color="auto"/>
              <w:bottom w:val="single" w:sz="6" w:space="0" w:color="auto"/>
              <w:right w:val="single" w:sz="4"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221" w:type="pct"/>
            <w:gridSpan w:val="3"/>
            <w:tcBorders>
              <w:top w:val="single" w:sz="6" w:space="0" w:color="auto"/>
              <w:left w:val="single" w:sz="4" w:space="0" w:color="auto"/>
              <w:bottom w:val="single" w:sz="6" w:space="0" w:color="auto"/>
              <w:right w:val="single" w:sz="4"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270" w:type="pct"/>
            <w:gridSpan w:val="6"/>
            <w:tcBorders>
              <w:top w:val="single" w:sz="6" w:space="0" w:color="auto"/>
              <w:left w:val="single" w:sz="4" w:space="0" w:color="auto"/>
              <w:bottom w:val="single" w:sz="6" w:space="0" w:color="auto"/>
              <w:right w:val="single" w:sz="4"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139</w:t>
            </w:r>
          </w:p>
        </w:tc>
        <w:tc>
          <w:tcPr>
            <w:tcW w:w="290" w:type="pct"/>
            <w:gridSpan w:val="3"/>
            <w:tcBorders>
              <w:top w:val="single" w:sz="6" w:space="0" w:color="auto"/>
              <w:left w:val="single" w:sz="4" w:space="0" w:color="auto"/>
              <w:bottom w:val="single" w:sz="6" w:space="0" w:color="auto"/>
              <w:right w:val="single" w:sz="4"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275" w:type="pct"/>
            <w:gridSpan w:val="2"/>
            <w:tcBorders>
              <w:top w:val="single" w:sz="6" w:space="0" w:color="auto"/>
              <w:left w:val="single" w:sz="4" w:space="0" w:color="auto"/>
              <w:bottom w:val="single" w:sz="6" w:space="0" w:color="auto"/>
              <w:right w:val="single" w:sz="4"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45" w:type="pct"/>
            <w:gridSpan w:val="3"/>
            <w:tcBorders>
              <w:top w:val="single" w:sz="6" w:space="0" w:color="auto"/>
              <w:left w:val="single" w:sz="4" w:space="0" w:color="auto"/>
              <w:bottom w:val="single" w:sz="6" w:space="0" w:color="auto"/>
              <w:right w:val="single" w:sz="4"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263" w:type="pct"/>
            <w:gridSpan w:val="5"/>
            <w:tcBorders>
              <w:top w:val="single" w:sz="6" w:space="0" w:color="auto"/>
              <w:left w:val="single" w:sz="4" w:space="0" w:color="auto"/>
              <w:bottom w:val="single" w:sz="6" w:space="0" w:color="auto"/>
              <w:right w:val="single" w:sz="4"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228" w:type="pct"/>
            <w:gridSpan w:val="4"/>
            <w:tcBorders>
              <w:top w:val="single" w:sz="6" w:space="0" w:color="auto"/>
              <w:left w:val="single" w:sz="4" w:space="0" w:color="auto"/>
              <w:bottom w:val="single" w:sz="6" w:space="0" w:color="auto"/>
              <w:right w:val="single" w:sz="4"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225" w:type="pct"/>
            <w:gridSpan w:val="4"/>
            <w:tcBorders>
              <w:top w:val="single" w:sz="6" w:space="0" w:color="auto"/>
              <w:left w:val="single" w:sz="4" w:space="0" w:color="auto"/>
              <w:bottom w:val="single" w:sz="6" w:space="0" w:color="auto"/>
              <w:right w:val="single" w:sz="4"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94" w:type="pct"/>
            <w:gridSpan w:val="5"/>
            <w:tcBorders>
              <w:top w:val="single" w:sz="6" w:space="0" w:color="auto"/>
              <w:left w:val="single" w:sz="4" w:space="0" w:color="auto"/>
              <w:bottom w:val="single" w:sz="6" w:space="0" w:color="auto"/>
              <w:right w:val="single" w:sz="4"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256" w:type="pct"/>
            <w:gridSpan w:val="4"/>
            <w:tcBorders>
              <w:top w:val="single" w:sz="6" w:space="0" w:color="auto"/>
              <w:left w:val="single" w:sz="4" w:space="0" w:color="auto"/>
              <w:bottom w:val="single" w:sz="6" w:space="0" w:color="auto"/>
              <w:right w:val="single" w:sz="4"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278" w:type="pct"/>
            <w:gridSpan w:val="3"/>
            <w:tcBorders>
              <w:top w:val="single" w:sz="6" w:space="0" w:color="auto"/>
              <w:left w:val="single" w:sz="4" w:space="0" w:color="auto"/>
              <w:bottom w:val="single" w:sz="6" w:space="0" w:color="auto"/>
              <w:right w:val="single" w:sz="4"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05" w:type="pct"/>
            <w:gridSpan w:val="5"/>
            <w:tcBorders>
              <w:top w:val="single" w:sz="6" w:space="0" w:color="auto"/>
              <w:left w:val="single" w:sz="4" w:space="0" w:color="auto"/>
              <w:bottom w:val="single" w:sz="6" w:space="0" w:color="auto"/>
              <w:right w:val="single" w:sz="4"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236" w:type="pct"/>
            <w:tcBorders>
              <w:top w:val="single" w:sz="6" w:space="0" w:color="auto"/>
              <w:left w:val="single" w:sz="4" w:space="0" w:color="auto"/>
              <w:bottom w:val="single" w:sz="6" w:space="0" w:color="auto"/>
              <w:right w:val="single" w:sz="6" w:space="0" w:color="auto"/>
            </w:tcBorders>
          </w:tcPr>
          <w:p w:rsidR="00C96D42"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36</w:t>
            </w:r>
          </w:p>
        </w:tc>
      </w:tr>
      <w:tr w:rsidR="00010042" w:rsidRPr="00783550" w:rsidTr="00010042">
        <w:trPr>
          <w:trHeight w:val="262"/>
        </w:trPr>
        <w:tc>
          <w:tcPr>
            <w:tcW w:w="435" w:type="pct"/>
            <w:tcBorders>
              <w:top w:val="single" w:sz="6" w:space="0" w:color="auto"/>
              <w:left w:val="single" w:sz="4" w:space="0" w:color="auto"/>
              <w:bottom w:val="single" w:sz="6" w:space="0" w:color="auto"/>
              <w:right w:val="single" w:sz="6" w:space="0" w:color="auto"/>
            </w:tcBorders>
          </w:tcPr>
          <w:p w:rsidR="00010042" w:rsidRPr="00783550" w:rsidRDefault="00010042"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Исполнение здания/помещения (</w:t>
            </w:r>
            <w:r w:rsidRPr="00783550">
              <w:rPr>
                <w:rFonts w:ascii="Times New Roman" w:hAnsi="Times New Roman" w:cs="Times New Roman"/>
                <w:i/>
                <w:color w:val="000000"/>
                <w:sz w:val="24"/>
                <w:szCs w:val="24"/>
              </w:rPr>
              <w:t>типовое, приспособленное)</w:t>
            </w:r>
          </w:p>
        </w:tc>
        <w:tc>
          <w:tcPr>
            <w:tcW w:w="260" w:type="pct"/>
            <w:tcBorders>
              <w:top w:val="single" w:sz="6" w:space="0" w:color="auto"/>
              <w:left w:val="single" w:sz="6" w:space="0" w:color="auto"/>
              <w:bottom w:val="single" w:sz="6" w:space="0" w:color="auto"/>
              <w:right w:val="single" w:sz="6" w:space="0" w:color="auto"/>
            </w:tcBorders>
          </w:tcPr>
          <w:p w:rsidR="00010042" w:rsidRPr="00783550" w:rsidRDefault="00010042"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262" w:type="pct"/>
            <w:tcBorders>
              <w:top w:val="single" w:sz="6" w:space="0" w:color="auto"/>
              <w:left w:val="single" w:sz="6" w:space="0" w:color="auto"/>
              <w:bottom w:val="single" w:sz="6" w:space="0" w:color="auto"/>
              <w:right w:val="single" w:sz="6"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217" w:type="pct"/>
            <w:tcBorders>
              <w:top w:val="single" w:sz="6" w:space="0" w:color="auto"/>
              <w:left w:val="single" w:sz="6" w:space="0" w:color="auto"/>
              <w:bottom w:val="single" w:sz="6" w:space="0" w:color="auto"/>
              <w:right w:val="single" w:sz="6"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304" w:type="pct"/>
            <w:tcBorders>
              <w:top w:val="single" w:sz="6" w:space="0" w:color="auto"/>
              <w:left w:val="single" w:sz="6" w:space="0" w:color="auto"/>
              <w:bottom w:val="single" w:sz="6" w:space="0" w:color="auto"/>
              <w:right w:val="single" w:sz="6"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236" w:type="pct"/>
            <w:gridSpan w:val="3"/>
            <w:tcBorders>
              <w:top w:val="single" w:sz="6" w:space="0" w:color="auto"/>
              <w:left w:val="single" w:sz="6" w:space="0" w:color="auto"/>
              <w:bottom w:val="single" w:sz="6" w:space="0" w:color="auto"/>
              <w:right w:val="single" w:sz="4"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221" w:type="pct"/>
            <w:gridSpan w:val="3"/>
            <w:tcBorders>
              <w:top w:val="single" w:sz="6" w:space="0" w:color="auto"/>
              <w:left w:val="single" w:sz="4" w:space="0" w:color="auto"/>
              <w:bottom w:val="single" w:sz="6" w:space="0" w:color="auto"/>
              <w:right w:val="single" w:sz="4"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270" w:type="pct"/>
            <w:gridSpan w:val="6"/>
            <w:tcBorders>
              <w:top w:val="single" w:sz="6" w:space="0" w:color="auto"/>
              <w:left w:val="single" w:sz="4" w:space="0" w:color="auto"/>
              <w:bottom w:val="single" w:sz="6" w:space="0" w:color="auto"/>
              <w:right w:val="single" w:sz="4"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290" w:type="pct"/>
            <w:gridSpan w:val="3"/>
            <w:tcBorders>
              <w:top w:val="single" w:sz="6" w:space="0" w:color="auto"/>
              <w:left w:val="single" w:sz="4" w:space="0" w:color="auto"/>
              <w:bottom w:val="single" w:sz="6" w:space="0" w:color="auto"/>
              <w:right w:val="single" w:sz="4"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275" w:type="pct"/>
            <w:gridSpan w:val="2"/>
            <w:tcBorders>
              <w:top w:val="single" w:sz="6" w:space="0" w:color="auto"/>
              <w:left w:val="single" w:sz="4" w:space="0" w:color="auto"/>
              <w:bottom w:val="single" w:sz="6" w:space="0" w:color="auto"/>
              <w:right w:val="single" w:sz="4"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245" w:type="pct"/>
            <w:gridSpan w:val="3"/>
            <w:tcBorders>
              <w:top w:val="single" w:sz="6" w:space="0" w:color="auto"/>
              <w:left w:val="single" w:sz="4" w:space="0" w:color="auto"/>
              <w:bottom w:val="single" w:sz="6" w:space="0" w:color="auto"/>
              <w:right w:val="single" w:sz="4"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263" w:type="pct"/>
            <w:gridSpan w:val="5"/>
            <w:tcBorders>
              <w:top w:val="single" w:sz="6" w:space="0" w:color="auto"/>
              <w:left w:val="single" w:sz="4" w:space="0" w:color="auto"/>
              <w:bottom w:val="single" w:sz="6" w:space="0" w:color="auto"/>
              <w:right w:val="single" w:sz="4"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228" w:type="pct"/>
            <w:gridSpan w:val="4"/>
            <w:tcBorders>
              <w:top w:val="single" w:sz="6" w:space="0" w:color="auto"/>
              <w:left w:val="single" w:sz="4" w:space="0" w:color="auto"/>
              <w:bottom w:val="single" w:sz="6" w:space="0" w:color="auto"/>
              <w:right w:val="single" w:sz="4"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225" w:type="pct"/>
            <w:gridSpan w:val="4"/>
            <w:tcBorders>
              <w:top w:val="single" w:sz="6" w:space="0" w:color="auto"/>
              <w:left w:val="single" w:sz="4" w:space="0" w:color="auto"/>
              <w:bottom w:val="single" w:sz="6" w:space="0" w:color="auto"/>
              <w:right w:val="single" w:sz="4"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194" w:type="pct"/>
            <w:gridSpan w:val="5"/>
            <w:tcBorders>
              <w:top w:val="single" w:sz="6" w:space="0" w:color="auto"/>
              <w:left w:val="single" w:sz="4" w:space="0" w:color="auto"/>
              <w:bottom w:val="single" w:sz="6" w:space="0" w:color="auto"/>
              <w:right w:val="single" w:sz="4"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256" w:type="pct"/>
            <w:gridSpan w:val="4"/>
            <w:tcBorders>
              <w:top w:val="single" w:sz="6" w:space="0" w:color="auto"/>
              <w:left w:val="single" w:sz="4" w:space="0" w:color="auto"/>
              <w:bottom w:val="single" w:sz="6" w:space="0" w:color="auto"/>
              <w:right w:val="single" w:sz="4"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278" w:type="pct"/>
            <w:gridSpan w:val="3"/>
            <w:tcBorders>
              <w:top w:val="single" w:sz="6" w:space="0" w:color="auto"/>
              <w:left w:val="single" w:sz="4" w:space="0" w:color="auto"/>
              <w:bottom w:val="single" w:sz="6" w:space="0" w:color="auto"/>
              <w:right w:val="single" w:sz="4"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305" w:type="pct"/>
            <w:gridSpan w:val="5"/>
            <w:tcBorders>
              <w:top w:val="single" w:sz="6" w:space="0" w:color="auto"/>
              <w:left w:val="single" w:sz="4" w:space="0" w:color="auto"/>
              <w:bottom w:val="single" w:sz="6" w:space="0" w:color="auto"/>
              <w:right w:val="single" w:sz="4"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c>
          <w:tcPr>
            <w:tcW w:w="236" w:type="pct"/>
            <w:tcBorders>
              <w:top w:val="single" w:sz="6" w:space="0" w:color="auto"/>
              <w:left w:val="single" w:sz="4" w:space="0" w:color="auto"/>
              <w:bottom w:val="single" w:sz="6" w:space="0" w:color="auto"/>
              <w:right w:val="single" w:sz="6" w:space="0" w:color="auto"/>
            </w:tcBorders>
          </w:tcPr>
          <w:p w:rsidR="00010042" w:rsidRPr="00783550" w:rsidRDefault="00010042"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Приспособленное</w:t>
            </w:r>
          </w:p>
        </w:tc>
      </w:tr>
      <w:tr w:rsidR="007A3ECA" w:rsidRPr="00783550" w:rsidTr="00010042">
        <w:trPr>
          <w:trHeight w:val="262"/>
        </w:trPr>
        <w:tc>
          <w:tcPr>
            <w:tcW w:w="435" w:type="pct"/>
            <w:tcBorders>
              <w:top w:val="single" w:sz="6" w:space="0" w:color="auto"/>
              <w:left w:val="single" w:sz="4" w:space="0" w:color="auto"/>
              <w:bottom w:val="single" w:sz="6" w:space="0" w:color="auto"/>
              <w:right w:val="single" w:sz="6" w:space="0" w:color="auto"/>
            </w:tcBorders>
          </w:tcPr>
          <w:p w:rsidR="007A3ECA" w:rsidRPr="00783550" w:rsidRDefault="007A3ECA"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Библиотека размещается в отдельном здании, жилом доме, в здании другой организации или совместно с </w:t>
            </w:r>
            <w:r w:rsidRPr="00783550">
              <w:rPr>
                <w:rFonts w:ascii="Times New Roman" w:hAnsi="Times New Roman" w:cs="Times New Roman"/>
                <w:color w:val="000000"/>
                <w:sz w:val="24"/>
                <w:szCs w:val="24"/>
              </w:rPr>
              <w:lastRenderedPageBreak/>
              <w:t>другими организациями (указать название) и др.</w:t>
            </w:r>
          </w:p>
        </w:tc>
        <w:tc>
          <w:tcPr>
            <w:tcW w:w="260"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Совместно, в здании с РДК </w:t>
            </w:r>
          </w:p>
        </w:tc>
        <w:tc>
          <w:tcPr>
            <w:tcW w:w="262"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Отдельное здание</w:t>
            </w:r>
          </w:p>
        </w:tc>
        <w:tc>
          <w:tcPr>
            <w:tcW w:w="217"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Совместно, в здании администрации </w:t>
            </w:r>
          </w:p>
        </w:tc>
        <w:tc>
          <w:tcPr>
            <w:tcW w:w="304" w:type="pct"/>
            <w:tcBorders>
              <w:top w:val="single" w:sz="6" w:space="0" w:color="auto"/>
              <w:left w:val="single" w:sz="6" w:space="0" w:color="auto"/>
              <w:bottom w:val="single" w:sz="6" w:space="0" w:color="auto"/>
              <w:right w:val="single" w:sz="6"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Совместно, в здании администрации </w:t>
            </w:r>
          </w:p>
        </w:tc>
        <w:tc>
          <w:tcPr>
            <w:tcW w:w="236" w:type="pct"/>
            <w:gridSpan w:val="3"/>
            <w:tcBorders>
              <w:top w:val="single" w:sz="6" w:space="0" w:color="auto"/>
              <w:left w:val="single" w:sz="6"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Совместно , в здании ДЭЦ</w:t>
            </w:r>
          </w:p>
        </w:tc>
        <w:tc>
          <w:tcPr>
            <w:tcW w:w="221"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Совместно, в здании с СДК </w:t>
            </w:r>
          </w:p>
        </w:tc>
        <w:tc>
          <w:tcPr>
            <w:tcW w:w="270" w:type="pct"/>
            <w:gridSpan w:val="6"/>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Совместно, в здании с СДК </w:t>
            </w:r>
          </w:p>
        </w:tc>
        <w:tc>
          <w:tcPr>
            <w:tcW w:w="290"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Совместно, в здании с СДК </w:t>
            </w:r>
          </w:p>
        </w:tc>
        <w:tc>
          <w:tcPr>
            <w:tcW w:w="275" w:type="pct"/>
            <w:gridSpan w:val="2"/>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Совместно, в здании с СДК </w:t>
            </w:r>
          </w:p>
        </w:tc>
        <w:tc>
          <w:tcPr>
            <w:tcW w:w="245"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Совместно, в здании с СДК </w:t>
            </w:r>
          </w:p>
        </w:tc>
        <w:tc>
          <w:tcPr>
            <w:tcW w:w="263"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Совместно, в здании с СДК </w:t>
            </w:r>
          </w:p>
        </w:tc>
        <w:tc>
          <w:tcPr>
            <w:tcW w:w="228" w:type="pct"/>
            <w:gridSpan w:val="4"/>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Совместно, в здании администрации</w:t>
            </w:r>
          </w:p>
        </w:tc>
        <w:tc>
          <w:tcPr>
            <w:tcW w:w="225" w:type="pct"/>
            <w:gridSpan w:val="4"/>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Совместно, в здании с СДК </w:t>
            </w:r>
          </w:p>
        </w:tc>
        <w:tc>
          <w:tcPr>
            <w:tcW w:w="194"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Совместно, в здании с СДК</w:t>
            </w:r>
          </w:p>
        </w:tc>
        <w:tc>
          <w:tcPr>
            <w:tcW w:w="256" w:type="pct"/>
            <w:gridSpan w:val="4"/>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Совместно, в здании администрации</w:t>
            </w:r>
          </w:p>
        </w:tc>
        <w:tc>
          <w:tcPr>
            <w:tcW w:w="278"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Совместно, в здании с СДК </w:t>
            </w:r>
          </w:p>
        </w:tc>
        <w:tc>
          <w:tcPr>
            <w:tcW w:w="305"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Совместно, в здании администрации</w:t>
            </w:r>
          </w:p>
        </w:tc>
        <w:tc>
          <w:tcPr>
            <w:tcW w:w="236" w:type="pct"/>
            <w:tcBorders>
              <w:top w:val="single" w:sz="6" w:space="0" w:color="auto"/>
              <w:left w:val="single" w:sz="4" w:space="0" w:color="auto"/>
              <w:bottom w:val="single" w:sz="6" w:space="0" w:color="auto"/>
              <w:right w:val="single" w:sz="6"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Совместно, в здании с СДК </w:t>
            </w:r>
          </w:p>
        </w:tc>
      </w:tr>
      <w:tr w:rsidR="007A3ECA" w:rsidRPr="00783550" w:rsidTr="00010042">
        <w:trPr>
          <w:trHeight w:val="360"/>
        </w:trPr>
        <w:tc>
          <w:tcPr>
            <w:tcW w:w="435" w:type="pct"/>
            <w:tcBorders>
              <w:top w:val="single" w:sz="6" w:space="0" w:color="auto"/>
              <w:left w:val="single" w:sz="4" w:space="0" w:color="auto"/>
              <w:bottom w:val="single" w:sz="6" w:space="0" w:color="auto"/>
              <w:right w:val="single" w:sz="6" w:space="0" w:color="auto"/>
            </w:tcBorders>
          </w:tcPr>
          <w:p w:rsidR="007A3ECA" w:rsidRPr="00783550" w:rsidRDefault="007A3ECA"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lastRenderedPageBreak/>
              <w:t xml:space="preserve">Техническое состояние здания/помещения </w:t>
            </w:r>
            <w:r w:rsidRPr="00783550">
              <w:rPr>
                <w:rFonts w:ascii="Times New Roman" w:hAnsi="Times New Roman" w:cs="Times New Roman"/>
                <w:i/>
                <w:color w:val="000000"/>
                <w:sz w:val="24"/>
                <w:szCs w:val="24"/>
              </w:rPr>
              <w:t>(требует капитального ремонта/аварийное/иное) Приложить подтверждающий документ</w:t>
            </w:r>
          </w:p>
        </w:tc>
        <w:tc>
          <w:tcPr>
            <w:tcW w:w="260"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262" w:type="pct"/>
            <w:tcBorders>
              <w:top w:val="single" w:sz="6" w:space="0" w:color="auto"/>
              <w:left w:val="single" w:sz="6" w:space="0" w:color="auto"/>
              <w:bottom w:val="single" w:sz="6" w:space="0" w:color="auto"/>
              <w:right w:val="single" w:sz="6"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217" w:type="pct"/>
            <w:tcBorders>
              <w:top w:val="single" w:sz="6" w:space="0" w:color="auto"/>
              <w:left w:val="single" w:sz="6" w:space="0" w:color="auto"/>
              <w:bottom w:val="single" w:sz="6" w:space="0" w:color="auto"/>
              <w:right w:val="single" w:sz="6"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304" w:type="pct"/>
            <w:tcBorders>
              <w:top w:val="single" w:sz="6" w:space="0" w:color="auto"/>
              <w:left w:val="single" w:sz="6" w:space="0" w:color="auto"/>
              <w:bottom w:val="single" w:sz="6" w:space="0" w:color="auto"/>
              <w:right w:val="single" w:sz="6"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236" w:type="pct"/>
            <w:gridSpan w:val="3"/>
            <w:tcBorders>
              <w:top w:val="single" w:sz="6" w:space="0" w:color="auto"/>
              <w:left w:val="single" w:sz="6"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228"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259"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294" w:type="pct"/>
            <w:gridSpan w:val="4"/>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275" w:type="pct"/>
            <w:gridSpan w:val="2"/>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245"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267" w:type="pct"/>
            <w:gridSpan w:val="6"/>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228" w:type="pct"/>
            <w:gridSpan w:val="4"/>
            <w:tcBorders>
              <w:top w:val="single" w:sz="4"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225" w:type="pct"/>
            <w:gridSpan w:val="4"/>
            <w:tcBorders>
              <w:top w:val="single" w:sz="4"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179" w:type="pct"/>
            <w:gridSpan w:val="3"/>
            <w:tcBorders>
              <w:top w:val="single" w:sz="4"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267" w:type="pct"/>
            <w:gridSpan w:val="5"/>
            <w:tcBorders>
              <w:top w:val="single" w:sz="4"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289" w:type="pct"/>
            <w:gridSpan w:val="4"/>
            <w:tcBorders>
              <w:top w:val="single" w:sz="4"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289" w:type="pct"/>
            <w:gridSpan w:val="3"/>
            <w:tcBorders>
              <w:top w:val="single" w:sz="4"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c>
          <w:tcPr>
            <w:tcW w:w="241" w:type="pct"/>
            <w:gridSpan w:val="2"/>
            <w:tcBorders>
              <w:top w:val="single" w:sz="4" w:space="0" w:color="auto"/>
              <w:left w:val="single" w:sz="4" w:space="0" w:color="auto"/>
              <w:bottom w:val="single" w:sz="6" w:space="0" w:color="auto"/>
              <w:right w:val="single" w:sz="6"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Удовлетворительное</w:t>
            </w:r>
          </w:p>
        </w:tc>
      </w:tr>
      <w:tr w:rsidR="007A3ECA" w:rsidRPr="00783550" w:rsidTr="00010042">
        <w:trPr>
          <w:trHeight w:val="360"/>
        </w:trPr>
        <w:tc>
          <w:tcPr>
            <w:tcW w:w="435" w:type="pct"/>
            <w:tcBorders>
              <w:top w:val="single" w:sz="6" w:space="0" w:color="auto"/>
              <w:left w:val="single" w:sz="4" w:space="0" w:color="auto"/>
              <w:bottom w:val="single" w:sz="6" w:space="0" w:color="auto"/>
              <w:right w:val="single" w:sz="6" w:space="0" w:color="auto"/>
            </w:tcBorders>
          </w:tcPr>
          <w:p w:rsidR="007A3ECA" w:rsidRPr="00783550" w:rsidRDefault="007A3ECA"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 Здание/помещение требует  капитального ремонта/аварийное/иное, но подтверждающего документа нет (указать причину)</w:t>
            </w:r>
          </w:p>
        </w:tc>
        <w:tc>
          <w:tcPr>
            <w:tcW w:w="260"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2" w:type="pct"/>
            <w:tcBorders>
              <w:top w:val="single" w:sz="6" w:space="0" w:color="auto"/>
              <w:left w:val="single" w:sz="6" w:space="0" w:color="auto"/>
              <w:bottom w:val="single" w:sz="6" w:space="0" w:color="auto"/>
              <w:right w:val="single" w:sz="6"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17" w:type="pct"/>
            <w:tcBorders>
              <w:top w:val="single" w:sz="6" w:space="0" w:color="auto"/>
              <w:left w:val="single" w:sz="6" w:space="0" w:color="auto"/>
              <w:bottom w:val="single" w:sz="6" w:space="0" w:color="auto"/>
              <w:right w:val="single" w:sz="6"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304" w:type="pct"/>
            <w:tcBorders>
              <w:top w:val="single" w:sz="6" w:space="0" w:color="auto"/>
              <w:left w:val="single" w:sz="6" w:space="0" w:color="auto"/>
              <w:bottom w:val="single" w:sz="6" w:space="0" w:color="auto"/>
              <w:right w:val="single" w:sz="6"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36" w:type="pct"/>
            <w:gridSpan w:val="3"/>
            <w:tcBorders>
              <w:top w:val="single" w:sz="6" w:space="0" w:color="auto"/>
              <w:left w:val="single" w:sz="6"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28"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59"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94" w:type="pct"/>
            <w:gridSpan w:val="4"/>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75" w:type="pct"/>
            <w:gridSpan w:val="2"/>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45"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7" w:type="pct"/>
            <w:gridSpan w:val="6"/>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28" w:type="pct"/>
            <w:gridSpan w:val="4"/>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25" w:type="pct"/>
            <w:gridSpan w:val="4"/>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179"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7"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89" w:type="pct"/>
            <w:gridSpan w:val="4"/>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89"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41" w:type="pct"/>
            <w:gridSpan w:val="2"/>
            <w:tcBorders>
              <w:top w:val="single" w:sz="6" w:space="0" w:color="auto"/>
              <w:left w:val="single" w:sz="4" w:space="0" w:color="auto"/>
              <w:bottom w:val="single" w:sz="6" w:space="0" w:color="auto"/>
              <w:right w:val="single" w:sz="6"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r>
      <w:tr w:rsidR="007A3ECA" w:rsidRPr="00783550" w:rsidTr="00010042">
        <w:trPr>
          <w:trHeight w:val="277"/>
        </w:trPr>
        <w:tc>
          <w:tcPr>
            <w:tcW w:w="435" w:type="pct"/>
            <w:tcBorders>
              <w:top w:val="single" w:sz="6" w:space="0" w:color="auto"/>
              <w:left w:val="single" w:sz="4" w:space="0" w:color="auto"/>
              <w:bottom w:val="single" w:sz="6" w:space="0" w:color="auto"/>
              <w:right w:val="single" w:sz="6" w:space="0" w:color="auto"/>
            </w:tcBorders>
          </w:tcPr>
          <w:p w:rsidR="007A3ECA" w:rsidRPr="00783550" w:rsidRDefault="007A3ECA"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lastRenderedPageBreak/>
              <w:t xml:space="preserve">Отремонтировано в отчетном году здание/помещение (кв. м.) </w:t>
            </w:r>
            <w:r w:rsidRPr="00783550">
              <w:rPr>
                <w:rFonts w:ascii="Times New Roman" w:hAnsi="Times New Roman" w:cs="Times New Roman"/>
                <w:i/>
                <w:color w:val="000000"/>
                <w:sz w:val="24"/>
                <w:szCs w:val="24"/>
              </w:rPr>
              <w:t>(полностью или частично – указать наименование помещения, например, абонемент, читальный зал, санузел и т.д.)</w:t>
            </w:r>
            <w:r w:rsidRPr="00783550">
              <w:rPr>
                <w:rFonts w:ascii="Times New Roman" w:hAnsi="Times New Roman" w:cs="Times New Roman"/>
                <w:color w:val="000000"/>
                <w:sz w:val="24"/>
                <w:szCs w:val="24"/>
              </w:rPr>
              <w:t>:</w:t>
            </w:r>
          </w:p>
        </w:tc>
        <w:tc>
          <w:tcPr>
            <w:tcW w:w="260"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2" w:type="pct"/>
            <w:tcBorders>
              <w:top w:val="single" w:sz="6" w:space="0" w:color="auto"/>
              <w:left w:val="single" w:sz="6" w:space="0" w:color="auto"/>
              <w:bottom w:val="single" w:sz="6" w:space="0" w:color="auto"/>
              <w:right w:val="single" w:sz="6"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17" w:type="pct"/>
            <w:tcBorders>
              <w:top w:val="single" w:sz="6" w:space="0" w:color="auto"/>
              <w:left w:val="single" w:sz="6" w:space="0" w:color="auto"/>
              <w:bottom w:val="single" w:sz="6" w:space="0" w:color="auto"/>
              <w:right w:val="single" w:sz="6"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304" w:type="pct"/>
            <w:tcBorders>
              <w:top w:val="single" w:sz="6" w:space="0" w:color="auto"/>
              <w:left w:val="single" w:sz="6" w:space="0" w:color="auto"/>
              <w:bottom w:val="single" w:sz="6" w:space="0" w:color="auto"/>
              <w:right w:val="single" w:sz="6"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36" w:type="pct"/>
            <w:gridSpan w:val="3"/>
            <w:tcBorders>
              <w:top w:val="single" w:sz="6" w:space="0" w:color="auto"/>
              <w:left w:val="single" w:sz="6"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28"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59"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94" w:type="pct"/>
            <w:gridSpan w:val="4"/>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75" w:type="pct"/>
            <w:gridSpan w:val="2"/>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48" w:type="pct"/>
            <w:gridSpan w:val="4"/>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4"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28" w:type="pct"/>
            <w:gridSpan w:val="4"/>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25" w:type="pct"/>
            <w:gridSpan w:val="4"/>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179"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7"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89" w:type="pct"/>
            <w:gridSpan w:val="4"/>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89"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41" w:type="pct"/>
            <w:gridSpan w:val="2"/>
            <w:tcBorders>
              <w:top w:val="single" w:sz="6" w:space="0" w:color="auto"/>
              <w:left w:val="single" w:sz="4" w:space="0" w:color="auto"/>
              <w:bottom w:val="single" w:sz="6" w:space="0" w:color="auto"/>
              <w:right w:val="single" w:sz="6" w:space="0" w:color="auto"/>
            </w:tcBorders>
          </w:tcPr>
          <w:p w:rsidR="007A3ECA" w:rsidRPr="00783550" w:rsidRDefault="007A3ECA" w:rsidP="00066F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r>
      <w:tr w:rsidR="007A3ECA" w:rsidRPr="00783550" w:rsidTr="00010042">
        <w:trPr>
          <w:trHeight w:val="204"/>
        </w:trPr>
        <w:tc>
          <w:tcPr>
            <w:tcW w:w="435" w:type="pct"/>
            <w:tcBorders>
              <w:top w:val="single" w:sz="6" w:space="0" w:color="auto"/>
              <w:left w:val="single" w:sz="4" w:space="0" w:color="auto"/>
              <w:bottom w:val="single" w:sz="6" w:space="0" w:color="auto"/>
              <w:right w:val="single" w:sz="6" w:space="0" w:color="auto"/>
            </w:tcBorders>
          </w:tcPr>
          <w:p w:rsidR="007A3ECA" w:rsidRPr="00783550" w:rsidRDefault="007A3ECA"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    - реконструкция</w:t>
            </w:r>
          </w:p>
        </w:tc>
        <w:tc>
          <w:tcPr>
            <w:tcW w:w="260"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62"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17"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304"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25" w:type="pct"/>
            <w:gridSpan w:val="2"/>
            <w:tcBorders>
              <w:top w:val="single" w:sz="6" w:space="0" w:color="auto"/>
              <w:left w:val="single" w:sz="6"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28"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67"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97"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82"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41"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55"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40" w:type="pct"/>
            <w:gridSpan w:val="7"/>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32" w:type="pct"/>
            <w:gridSpan w:val="4"/>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180"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51"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78"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305"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41" w:type="pct"/>
            <w:gridSpan w:val="2"/>
            <w:tcBorders>
              <w:top w:val="single" w:sz="6" w:space="0" w:color="auto"/>
              <w:left w:val="single" w:sz="4"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r>
      <w:tr w:rsidR="007A3ECA" w:rsidRPr="00783550" w:rsidTr="00010042">
        <w:trPr>
          <w:trHeight w:val="207"/>
        </w:trPr>
        <w:tc>
          <w:tcPr>
            <w:tcW w:w="435" w:type="pct"/>
            <w:tcBorders>
              <w:top w:val="single" w:sz="6" w:space="0" w:color="auto"/>
              <w:left w:val="single" w:sz="4" w:space="0" w:color="auto"/>
              <w:bottom w:val="single" w:sz="6" w:space="0" w:color="auto"/>
              <w:right w:val="single" w:sz="6" w:space="0" w:color="auto"/>
            </w:tcBorders>
          </w:tcPr>
          <w:p w:rsidR="007A3ECA" w:rsidRPr="00783550" w:rsidRDefault="007A3ECA"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    -</w:t>
            </w:r>
            <w:r w:rsidRPr="00783550">
              <w:rPr>
                <w:rFonts w:ascii="Times New Roman" w:hAnsi="Times New Roman" w:cs="Times New Roman"/>
                <w:color w:val="000000"/>
                <w:sz w:val="24"/>
                <w:szCs w:val="24"/>
                <w:lang w:val="en-US"/>
              </w:rPr>
              <w:t xml:space="preserve"> </w:t>
            </w:r>
            <w:r w:rsidRPr="00783550">
              <w:rPr>
                <w:rFonts w:ascii="Times New Roman" w:hAnsi="Times New Roman" w:cs="Times New Roman"/>
                <w:color w:val="000000"/>
                <w:sz w:val="24"/>
                <w:szCs w:val="24"/>
              </w:rPr>
              <w:t>капитальный ремонт</w:t>
            </w:r>
          </w:p>
        </w:tc>
        <w:tc>
          <w:tcPr>
            <w:tcW w:w="260"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62"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17"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304"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25" w:type="pct"/>
            <w:gridSpan w:val="2"/>
            <w:tcBorders>
              <w:top w:val="single" w:sz="6" w:space="0" w:color="auto"/>
              <w:left w:val="single" w:sz="6"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28"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67"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97"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82"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41"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55"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40" w:type="pct"/>
            <w:gridSpan w:val="7"/>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32" w:type="pct"/>
            <w:gridSpan w:val="4"/>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180"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51"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78"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305"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41" w:type="pct"/>
            <w:gridSpan w:val="2"/>
            <w:tcBorders>
              <w:top w:val="single" w:sz="6" w:space="0" w:color="auto"/>
              <w:left w:val="single" w:sz="4"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r>
      <w:tr w:rsidR="007A3ECA" w:rsidRPr="00783550" w:rsidTr="00010042">
        <w:trPr>
          <w:trHeight w:val="248"/>
        </w:trPr>
        <w:tc>
          <w:tcPr>
            <w:tcW w:w="435" w:type="pct"/>
            <w:tcBorders>
              <w:top w:val="single" w:sz="6" w:space="0" w:color="auto"/>
              <w:left w:val="single" w:sz="4" w:space="0" w:color="auto"/>
              <w:bottom w:val="single" w:sz="6" w:space="0" w:color="auto"/>
              <w:right w:val="single" w:sz="6" w:space="0" w:color="auto"/>
            </w:tcBorders>
          </w:tcPr>
          <w:p w:rsidR="007A3ECA" w:rsidRPr="00783550" w:rsidRDefault="007A3ECA"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    - косметический ремонт</w:t>
            </w:r>
          </w:p>
        </w:tc>
        <w:tc>
          <w:tcPr>
            <w:tcW w:w="260"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62"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17"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304"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25" w:type="pct"/>
            <w:gridSpan w:val="2"/>
            <w:tcBorders>
              <w:top w:val="single" w:sz="6" w:space="0" w:color="auto"/>
              <w:left w:val="single" w:sz="6"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28"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67"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97"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82"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41"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55"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40" w:type="pct"/>
            <w:gridSpan w:val="7"/>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32" w:type="pct"/>
            <w:gridSpan w:val="4"/>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180"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51"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78" w:type="pct"/>
            <w:gridSpan w:val="3"/>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305" w:type="pct"/>
            <w:gridSpan w:val="5"/>
            <w:tcBorders>
              <w:top w:val="single" w:sz="6" w:space="0" w:color="auto"/>
              <w:left w:val="single" w:sz="4" w:space="0" w:color="auto"/>
              <w:bottom w:val="single" w:sz="6" w:space="0" w:color="auto"/>
              <w:right w:val="single" w:sz="4"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c>
          <w:tcPr>
            <w:tcW w:w="241" w:type="pct"/>
            <w:gridSpan w:val="2"/>
            <w:tcBorders>
              <w:top w:val="single" w:sz="6" w:space="0" w:color="auto"/>
              <w:left w:val="single" w:sz="4"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p>
        </w:tc>
      </w:tr>
      <w:tr w:rsidR="007A3ECA" w:rsidRPr="00783550" w:rsidTr="00010042">
        <w:trPr>
          <w:trHeight w:val="195"/>
        </w:trPr>
        <w:tc>
          <w:tcPr>
            <w:tcW w:w="435" w:type="pct"/>
            <w:tcBorders>
              <w:top w:val="single" w:sz="6" w:space="0" w:color="auto"/>
              <w:left w:val="single" w:sz="4" w:space="0" w:color="auto"/>
              <w:bottom w:val="single" w:sz="6" w:space="0" w:color="auto"/>
              <w:right w:val="single" w:sz="6" w:space="0" w:color="auto"/>
            </w:tcBorders>
          </w:tcPr>
          <w:p w:rsidR="007A3ECA" w:rsidRPr="00783550" w:rsidRDefault="007A3ECA"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Площадь прилегающей территории (кв. м.), </w:t>
            </w:r>
            <w:r w:rsidRPr="00783550">
              <w:rPr>
                <w:rFonts w:ascii="Times New Roman" w:hAnsi="Times New Roman" w:cs="Times New Roman"/>
                <w:color w:val="000000"/>
                <w:sz w:val="24"/>
                <w:szCs w:val="24"/>
              </w:rPr>
              <w:lastRenderedPageBreak/>
              <w:t>закрепленной за учреждением</w:t>
            </w:r>
          </w:p>
        </w:tc>
        <w:tc>
          <w:tcPr>
            <w:tcW w:w="260"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нет</w:t>
            </w:r>
          </w:p>
        </w:tc>
        <w:tc>
          <w:tcPr>
            <w:tcW w:w="262" w:type="pct"/>
            <w:tcBorders>
              <w:top w:val="single" w:sz="6" w:space="0" w:color="auto"/>
              <w:left w:val="single" w:sz="6" w:space="0" w:color="auto"/>
              <w:bottom w:val="single" w:sz="6" w:space="0" w:color="auto"/>
              <w:right w:val="single" w:sz="6" w:space="0" w:color="auto"/>
            </w:tcBorders>
          </w:tcPr>
          <w:p w:rsidR="007A3ECA"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439  </w:t>
            </w:r>
          </w:p>
          <w:p w:rsidR="007A3ECA"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кв м</w:t>
            </w:r>
          </w:p>
        </w:tc>
        <w:tc>
          <w:tcPr>
            <w:tcW w:w="217" w:type="pct"/>
            <w:tcBorders>
              <w:top w:val="single" w:sz="6" w:space="0" w:color="auto"/>
              <w:left w:val="single" w:sz="6" w:space="0" w:color="auto"/>
              <w:bottom w:val="single" w:sz="6" w:space="0" w:color="auto"/>
              <w:right w:val="single" w:sz="6" w:space="0" w:color="auto"/>
            </w:tcBorders>
          </w:tcPr>
          <w:p w:rsidR="007A3ECA" w:rsidRDefault="007A3ECA">
            <w:r w:rsidRPr="00CB3202">
              <w:rPr>
                <w:rFonts w:ascii="Times New Roman" w:hAnsi="Times New Roman"/>
                <w:color w:val="000000"/>
                <w:sz w:val="24"/>
                <w:szCs w:val="24"/>
              </w:rPr>
              <w:t>нет</w:t>
            </w:r>
          </w:p>
        </w:tc>
        <w:tc>
          <w:tcPr>
            <w:tcW w:w="304" w:type="pct"/>
            <w:tcBorders>
              <w:top w:val="single" w:sz="6" w:space="0" w:color="auto"/>
              <w:left w:val="single" w:sz="6" w:space="0" w:color="auto"/>
              <w:bottom w:val="single" w:sz="6" w:space="0" w:color="auto"/>
              <w:right w:val="single" w:sz="6" w:space="0" w:color="auto"/>
            </w:tcBorders>
          </w:tcPr>
          <w:p w:rsidR="007A3ECA" w:rsidRDefault="007A3ECA">
            <w:r w:rsidRPr="00CB3202">
              <w:rPr>
                <w:rFonts w:ascii="Times New Roman" w:hAnsi="Times New Roman"/>
                <w:color w:val="000000"/>
                <w:sz w:val="24"/>
                <w:szCs w:val="24"/>
              </w:rPr>
              <w:t>нет</w:t>
            </w:r>
          </w:p>
        </w:tc>
        <w:tc>
          <w:tcPr>
            <w:tcW w:w="225" w:type="pct"/>
            <w:gridSpan w:val="2"/>
            <w:tcBorders>
              <w:top w:val="single" w:sz="6" w:space="0" w:color="auto"/>
              <w:left w:val="single" w:sz="6" w:space="0" w:color="auto"/>
              <w:bottom w:val="single" w:sz="6" w:space="0" w:color="auto"/>
              <w:right w:val="single" w:sz="4" w:space="0" w:color="auto"/>
            </w:tcBorders>
          </w:tcPr>
          <w:p w:rsidR="007A3ECA" w:rsidRDefault="007A3ECA">
            <w:r w:rsidRPr="00CB3202">
              <w:rPr>
                <w:rFonts w:ascii="Times New Roman" w:hAnsi="Times New Roman"/>
                <w:color w:val="000000"/>
                <w:sz w:val="24"/>
                <w:szCs w:val="24"/>
              </w:rPr>
              <w:t>нет</w:t>
            </w:r>
          </w:p>
        </w:tc>
        <w:tc>
          <w:tcPr>
            <w:tcW w:w="228" w:type="pct"/>
            <w:gridSpan w:val="3"/>
            <w:tcBorders>
              <w:top w:val="single" w:sz="6" w:space="0" w:color="auto"/>
              <w:left w:val="single" w:sz="4" w:space="0" w:color="auto"/>
              <w:bottom w:val="single" w:sz="6" w:space="0" w:color="auto"/>
              <w:right w:val="single" w:sz="4" w:space="0" w:color="auto"/>
            </w:tcBorders>
          </w:tcPr>
          <w:p w:rsidR="007A3ECA" w:rsidRDefault="007A3ECA">
            <w:r w:rsidRPr="00CB3202">
              <w:rPr>
                <w:rFonts w:ascii="Times New Roman" w:hAnsi="Times New Roman"/>
                <w:color w:val="000000"/>
                <w:sz w:val="24"/>
                <w:szCs w:val="24"/>
              </w:rPr>
              <w:t>нет</w:t>
            </w:r>
          </w:p>
        </w:tc>
        <w:tc>
          <w:tcPr>
            <w:tcW w:w="267" w:type="pct"/>
            <w:gridSpan w:val="5"/>
            <w:tcBorders>
              <w:top w:val="single" w:sz="6" w:space="0" w:color="auto"/>
              <w:left w:val="single" w:sz="4" w:space="0" w:color="auto"/>
              <w:bottom w:val="single" w:sz="6" w:space="0" w:color="auto"/>
              <w:right w:val="single" w:sz="4" w:space="0" w:color="auto"/>
            </w:tcBorders>
          </w:tcPr>
          <w:p w:rsidR="007A3ECA" w:rsidRDefault="007A3ECA">
            <w:r w:rsidRPr="00CB3202">
              <w:rPr>
                <w:rFonts w:ascii="Times New Roman" w:hAnsi="Times New Roman"/>
                <w:color w:val="000000"/>
                <w:sz w:val="24"/>
                <w:szCs w:val="24"/>
              </w:rPr>
              <w:t>нет</w:t>
            </w:r>
          </w:p>
        </w:tc>
        <w:tc>
          <w:tcPr>
            <w:tcW w:w="297" w:type="pct"/>
            <w:gridSpan w:val="5"/>
            <w:tcBorders>
              <w:top w:val="single" w:sz="6" w:space="0" w:color="auto"/>
              <w:left w:val="single" w:sz="4" w:space="0" w:color="auto"/>
              <w:bottom w:val="single" w:sz="6" w:space="0" w:color="auto"/>
              <w:right w:val="single" w:sz="4" w:space="0" w:color="auto"/>
            </w:tcBorders>
          </w:tcPr>
          <w:p w:rsidR="007A3ECA" w:rsidRDefault="007A3ECA">
            <w:r w:rsidRPr="00CB3202">
              <w:rPr>
                <w:rFonts w:ascii="Times New Roman" w:hAnsi="Times New Roman"/>
                <w:color w:val="000000"/>
                <w:sz w:val="24"/>
                <w:szCs w:val="24"/>
              </w:rPr>
              <w:t>нет</w:t>
            </w:r>
          </w:p>
        </w:tc>
        <w:tc>
          <w:tcPr>
            <w:tcW w:w="282" w:type="pct"/>
            <w:gridSpan w:val="3"/>
            <w:tcBorders>
              <w:top w:val="single" w:sz="6" w:space="0" w:color="auto"/>
              <w:left w:val="single" w:sz="4" w:space="0" w:color="auto"/>
              <w:bottom w:val="single" w:sz="6" w:space="0" w:color="auto"/>
              <w:right w:val="single" w:sz="4" w:space="0" w:color="auto"/>
            </w:tcBorders>
          </w:tcPr>
          <w:p w:rsidR="007A3ECA" w:rsidRDefault="007A3ECA">
            <w:r w:rsidRPr="00CB3202">
              <w:rPr>
                <w:rFonts w:ascii="Times New Roman" w:hAnsi="Times New Roman"/>
                <w:color w:val="000000"/>
                <w:sz w:val="24"/>
                <w:szCs w:val="24"/>
              </w:rPr>
              <w:t>нет</w:t>
            </w:r>
          </w:p>
        </w:tc>
        <w:tc>
          <w:tcPr>
            <w:tcW w:w="241" w:type="pct"/>
            <w:gridSpan w:val="3"/>
            <w:tcBorders>
              <w:top w:val="single" w:sz="6" w:space="0" w:color="auto"/>
              <w:left w:val="single" w:sz="4" w:space="0" w:color="auto"/>
              <w:bottom w:val="single" w:sz="6" w:space="0" w:color="auto"/>
              <w:right w:val="single" w:sz="4" w:space="0" w:color="auto"/>
            </w:tcBorders>
          </w:tcPr>
          <w:p w:rsidR="007A3ECA" w:rsidRDefault="007A3ECA">
            <w:r w:rsidRPr="00CB3202">
              <w:rPr>
                <w:rFonts w:ascii="Times New Roman" w:hAnsi="Times New Roman"/>
                <w:color w:val="000000"/>
                <w:sz w:val="24"/>
                <w:szCs w:val="24"/>
              </w:rPr>
              <w:t>нет</w:t>
            </w:r>
          </w:p>
        </w:tc>
        <w:tc>
          <w:tcPr>
            <w:tcW w:w="255" w:type="pct"/>
            <w:gridSpan w:val="3"/>
            <w:tcBorders>
              <w:top w:val="single" w:sz="6" w:space="0" w:color="auto"/>
              <w:left w:val="single" w:sz="4" w:space="0" w:color="auto"/>
              <w:bottom w:val="single" w:sz="6" w:space="0" w:color="auto"/>
              <w:right w:val="single" w:sz="4" w:space="0" w:color="auto"/>
            </w:tcBorders>
          </w:tcPr>
          <w:p w:rsidR="007A3ECA" w:rsidRDefault="007A3ECA">
            <w:r w:rsidRPr="00CB3202">
              <w:rPr>
                <w:rFonts w:ascii="Times New Roman" w:hAnsi="Times New Roman"/>
                <w:color w:val="000000"/>
                <w:sz w:val="24"/>
                <w:szCs w:val="24"/>
              </w:rPr>
              <w:t>нет</w:t>
            </w:r>
          </w:p>
        </w:tc>
        <w:tc>
          <w:tcPr>
            <w:tcW w:w="240" w:type="pct"/>
            <w:gridSpan w:val="7"/>
            <w:tcBorders>
              <w:top w:val="single" w:sz="6" w:space="0" w:color="auto"/>
              <w:left w:val="single" w:sz="4" w:space="0" w:color="auto"/>
              <w:bottom w:val="single" w:sz="6" w:space="0" w:color="auto"/>
              <w:right w:val="single" w:sz="4" w:space="0" w:color="auto"/>
            </w:tcBorders>
          </w:tcPr>
          <w:p w:rsidR="007A3ECA" w:rsidRDefault="007A3ECA">
            <w:r w:rsidRPr="00CB3202">
              <w:rPr>
                <w:rFonts w:ascii="Times New Roman" w:hAnsi="Times New Roman"/>
                <w:color w:val="000000"/>
                <w:sz w:val="24"/>
                <w:szCs w:val="24"/>
              </w:rPr>
              <w:t>нет</w:t>
            </w:r>
          </w:p>
        </w:tc>
        <w:tc>
          <w:tcPr>
            <w:tcW w:w="232" w:type="pct"/>
            <w:gridSpan w:val="4"/>
            <w:tcBorders>
              <w:top w:val="single" w:sz="6" w:space="0" w:color="auto"/>
              <w:left w:val="single" w:sz="4" w:space="0" w:color="auto"/>
              <w:bottom w:val="single" w:sz="6" w:space="0" w:color="auto"/>
              <w:right w:val="single" w:sz="4" w:space="0" w:color="auto"/>
            </w:tcBorders>
          </w:tcPr>
          <w:p w:rsidR="007A3ECA" w:rsidRDefault="007A3ECA">
            <w:r w:rsidRPr="00CB3202">
              <w:rPr>
                <w:rFonts w:ascii="Times New Roman" w:hAnsi="Times New Roman"/>
                <w:color w:val="000000"/>
                <w:sz w:val="24"/>
                <w:szCs w:val="24"/>
              </w:rPr>
              <w:t>нет</w:t>
            </w:r>
          </w:p>
        </w:tc>
        <w:tc>
          <w:tcPr>
            <w:tcW w:w="180" w:type="pct"/>
            <w:gridSpan w:val="3"/>
            <w:tcBorders>
              <w:top w:val="single" w:sz="6" w:space="0" w:color="auto"/>
              <w:left w:val="single" w:sz="4" w:space="0" w:color="auto"/>
              <w:bottom w:val="single" w:sz="6" w:space="0" w:color="auto"/>
              <w:right w:val="single" w:sz="4" w:space="0" w:color="auto"/>
            </w:tcBorders>
          </w:tcPr>
          <w:p w:rsidR="007A3ECA" w:rsidRDefault="007A3ECA">
            <w:r w:rsidRPr="00CB3202">
              <w:rPr>
                <w:rFonts w:ascii="Times New Roman" w:hAnsi="Times New Roman"/>
                <w:color w:val="000000"/>
                <w:sz w:val="24"/>
                <w:szCs w:val="24"/>
              </w:rPr>
              <w:t>нет</w:t>
            </w:r>
          </w:p>
        </w:tc>
        <w:tc>
          <w:tcPr>
            <w:tcW w:w="251" w:type="pct"/>
            <w:gridSpan w:val="3"/>
            <w:tcBorders>
              <w:top w:val="single" w:sz="6" w:space="0" w:color="auto"/>
              <w:left w:val="single" w:sz="4" w:space="0" w:color="auto"/>
              <w:bottom w:val="single" w:sz="6" w:space="0" w:color="auto"/>
              <w:right w:val="single" w:sz="4" w:space="0" w:color="auto"/>
            </w:tcBorders>
          </w:tcPr>
          <w:p w:rsidR="007A3ECA" w:rsidRDefault="007A3ECA">
            <w:r w:rsidRPr="00CB3202">
              <w:rPr>
                <w:rFonts w:ascii="Times New Roman" w:hAnsi="Times New Roman"/>
                <w:color w:val="000000"/>
                <w:sz w:val="24"/>
                <w:szCs w:val="24"/>
              </w:rPr>
              <w:t>нет</w:t>
            </w:r>
          </w:p>
        </w:tc>
        <w:tc>
          <w:tcPr>
            <w:tcW w:w="278" w:type="pct"/>
            <w:gridSpan w:val="3"/>
            <w:tcBorders>
              <w:top w:val="single" w:sz="6" w:space="0" w:color="auto"/>
              <w:left w:val="single" w:sz="4" w:space="0" w:color="auto"/>
              <w:bottom w:val="single" w:sz="6" w:space="0" w:color="auto"/>
              <w:right w:val="single" w:sz="4" w:space="0" w:color="auto"/>
            </w:tcBorders>
          </w:tcPr>
          <w:p w:rsidR="007A3ECA" w:rsidRDefault="007A3ECA">
            <w:r w:rsidRPr="00CB3202">
              <w:rPr>
                <w:rFonts w:ascii="Times New Roman" w:hAnsi="Times New Roman"/>
                <w:color w:val="000000"/>
                <w:sz w:val="24"/>
                <w:szCs w:val="24"/>
              </w:rPr>
              <w:t>нет</w:t>
            </w:r>
          </w:p>
        </w:tc>
        <w:tc>
          <w:tcPr>
            <w:tcW w:w="305" w:type="pct"/>
            <w:gridSpan w:val="5"/>
            <w:tcBorders>
              <w:top w:val="single" w:sz="6" w:space="0" w:color="auto"/>
              <w:left w:val="single" w:sz="4" w:space="0" w:color="auto"/>
              <w:bottom w:val="single" w:sz="6" w:space="0" w:color="auto"/>
              <w:right w:val="single" w:sz="4" w:space="0" w:color="auto"/>
            </w:tcBorders>
          </w:tcPr>
          <w:p w:rsidR="007A3ECA" w:rsidRDefault="007A3ECA">
            <w:r w:rsidRPr="00CB3202">
              <w:rPr>
                <w:rFonts w:ascii="Times New Roman" w:hAnsi="Times New Roman"/>
                <w:color w:val="000000"/>
                <w:sz w:val="24"/>
                <w:szCs w:val="24"/>
              </w:rPr>
              <w:t>нет</w:t>
            </w:r>
          </w:p>
        </w:tc>
        <w:tc>
          <w:tcPr>
            <w:tcW w:w="241" w:type="pct"/>
            <w:gridSpan w:val="2"/>
            <w:tcBorders>
              <w:top w:val="single" w:sz="6" w:space="0" w:color="auto"/>
              <w:left w:val="single" w:sz="4" w:space="0" w:color="auto"/>
              <w:bottom w:val="single" w:sz="6" w:space="0" w:color="auto"/>
              <w:right w:val="single" w:sz="6" w:space="0" w:color="auto"/>
            </w:tcBorders>
          </w:tcPr>
          <w:p w:rsidR="007A3ECA" w:rsidRDefault="007A3ECA">
            <w:r w:rsidRPr="00CB3202">
              <w:rPr>
                <w:rFonts w:ascii="Times New Roman" w:hAnsi="Times New Roman"/>
                <w:color w:val="000000"/>
                <w:sz w:val="24"/>
                <w:szCs w:val="24"/>
              </w:rPr>
              <w:t>нет</w:t>
            </w:r>
          </w:p>
        </w:tc>
      </w:tr>
      <w:tr w:rsidR="007A3ECA" w:rsidRPr="00783550" w:rsidTr="00010042">
        <w:trPr>
          <w:trHeight w:val="360"/>
        </w:trPr>
        <w:tc>
          <w:tcPr>
            <w:tcW w:w="435" w:type="pct"/>
            <w:tcBorders>
              <w:top w:val="single" w:sz="6" w:space="0" w:color="auto"/>
              <w:left w:val="single" w:sz="4" w:space="0" w:color="auto"/>
              <w:bottom w:val="single" w:sz="6" w:space="0" w:color="auto"/>
              <w:right w:val="single" w:sz="6" w:space="0" w:color="auto"/>
            </w:tcBorders>
          </w:tcPr>
          <w:p w:rsidR="007A3ECA" w:rsidRPr="00783550" w:rsidRDefault="007A3ECA"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lastRenderedPageBreak/>
              <w:t xml:space="preserve">Наличие документа, утверждающего право на земельный участок </w:t>
            </w:r>
            <w:r w:rsidRPr="00783550">
              <w:rPr>
                <w:rFonts w:ascii="Times New Roman" w:hAnsi="Times New Roman" w:cs="Times New Roman"/>
                <w:i/>
                <w:color w:val="000000"/>
                <w:sz w:val="24"/>
                <w:szCs w:val="24"/>
              </w:rPr>
              <w:t>(наименование, номер и дата)</w:t>
            </w:r>
          </w:p>
        </w:tc>
        <w:tc>
          <w:tcPr>
            <w:tcW w:w="260"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2" w:type="pct"/>
            <w:tcBorders>
              <w:top w:val="single" w:sz="6" w:space="0" w:color="auto"/>
              <w:left w:val="single" w:sz="6" w:space="0" w:color="auto"/>
              <w:bottom w:val="single" w:sz="6" w:space="0" w:color="auto"/>
              <w:right w:val="single" w:sz="6" w:space="0" w:color="auto"/>
            </w:tcBorders>
          </w:tcPr>
          <w:p w:rsidR="007A3ECA"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праве собственности и межевой план</w:t>
            </w:r>
          </w:p>
        </w:tc>
        <w:tc>
          <w:tcPr>
            <w:tcW w:w="217" w:type="pct"/>
            <w:tcBorders>
              <w:top w:val="single" w:sz="6" w:space="0" w:color="auto"/>
              <w:left w:val="single" w:sz="6" w:space="0" w:color="auto"/>
              <w:bottom w:val="single" w:sz="6" w:space="0" w:color="auto"/>
              <w:right w:val="single" w:sz="6" w:space="0" w:color="auto"/>
            </w:tcBorders>
          </w:tcPr>
          <w:p w:rsidR="007A3ECA" w:rsidRDefault="007A3ECA">
            <w:r w:rsidRPr="006F12B8">
              <w:rPr>
                <w:rFonts w:ascii="Times New Roman" w:hAnsi="Times New Roman"/>
                <w:color w:val="000000"/>
                <w:sz w:val="24"/>
                <w:szCs w:val="24"/>
              </w:rPr>
              <w:t>нет</w:t>
            </w:r>
          </w:p>
        </w:tc>
        <w:tc>
          <w:tcPr>
            <w:tcW w:w="304" w:type="pct"/>
            <w:tcBorders>
              <w:top w:val="single" w:sz="6" w:space="0" w:color="auto"/>
              <w:left w:val="single" w:sz="6" w:space="0" w:color="auto"/>
              <w:bottom w:val="single" w:sz="6" w:space="0" w:color="auto"/>
              <w:right w:val="single" w:sz="6" w:space="0" w:color="auto"/>
            </w:tcBorders>
          </w:tcPr>
          <w:p w:rsidR="007A3ECA" w:rsidRDefault="007A3ECA">
            <w:r w:rsidRPr="006F12B8">
              <w:rPr>
                <w:rFonts w:ascii="Times New Roman" w:hAnsi="Times New Roman"/>
                <w:color w:val="000000"/>
                <w:sz w:val="24"/>
                <w:szCs w:val="24"/>
              </w:rPr>
              <w:t>нет</w:t>
            </w:r>
          </w:p>
        </w:tc>
        <w:tc>
          <w:tcPr>
            <w:tcW w:w="221" w:type="pct"/>
            <w:tcBorders>
              <w:top w:val="single" w:sz="6" w:space="0" w:color="auto"/>
              <w:left w:val="single" w:sz="6" w:space="0" w:color="auto"/>
              <w:bottom w:val="single" w:sz="6" w:space="0" w:color="auto"/>
              <w:right w:val="single" w:sz="4" w:space="0" w:color="auto"/>
            </w:tcBorders>
          </w:tcPr>
          <w:p w:rsidR="007A3ECA" w:rsidRDefault="007A3ECA">
            <w:r w:rsidRPr="006F12B8">
              <w:rPr>
                <w:rFonts w:ascii="Times New Roman" w:hAnsi="Times New Roman"/>
                <w:color w:val="000000"/>
                <w:sz w:val="24"/>
                <w:szCs w:val="24"/>
              </w:rPr>
              <w:t>нет</w:t>
            </w:r>
          </w:p>
        </w:tc>
        <w:tc>
          <w:tcPr>
            <w:tcW w:w="221" w:type="pct"/>
            <w:gridSpan w:val="3"/>
            <w:tcBorders>
              <w:top w:val="single" w:sz="6" w:space="0" w:color="auto"/>
              <w:left w:val="single" w:sz="4" w:space="0" w:color="auto"/>
              <w:bottom w:val="single" w:sz="6" w:space="0" w:color="auto"/>
              <w:right w:val="single" w:sz="4" w:space="0" w:color="auto"/>
            </w:tcBorders>
          </w:tcPr>
          <w:p w:rsidR="007A3ECA" w:rsidRDefault="007A3ECA">
            <w:r w:rsidRPr="006F12B8">
              <w:rPr>
                <w:rFonts w:ascii="Times New Roman" w:hAnsi="Times New Roman"/>
                <w:color w:val="000000"/>
                <w:sz w:val="24"/>
                <w:szCs w:val="24"/>
              </w:rPr>
              <w:t>нет</w:t>
            </w:r>
          </w:p>
        </w:tc>
        <w:tc>
          <w:tcPr>
            <w:tcW w:w="270" w:type="pct"/>
            <w:gridSpan w:val="5"/>
            <w:tcBorders>
              <w:top w:val="single" w:sz="6" w:space="0" w:color="auto"/>
              <w:left w:val="single" w:sz="4" w:space="0" w:color="auto"/>
              <w:bottom w:val="single" w:sz="6" w:space="0" w:color="auto"/>
              <w:right w:val="single" w:sz="4" w:space="0" w:color="auto"/>
            </w:tcBorders>
          </w:tcPr>
          <w:p w:rsidR="007A3ECA" w:rsidRDefault="007A3ECA">
            <w:r w:rsidRPr="006F12B8">
              <w:rPr>
                <w:rFonts w:ascii="Times New Roman" w:hAnsi="Times New Roman"/>
                <w:color w:val="000000"/>
                <w:sz w:val="24"/>
                <w:szCs w:val="24"/>
              </w:rPr>
              <w:t>нет</w:t>
            </w:r>
          </w:p>
        </w:tc>
        <w:tc>
          <w:tcPr>
            <w:tcW w:w="270" w:type="pct"/>
            <w:gridSpan w:val="4"/>
            <w:tcBorders>
              <w:top w:val="single" w:sz="6" w:space="0" w:color="auto"/>
              <w:left w:val="single" w:sz="4" w:space="0" w:color="auto"/>
              <w:bottom w:val="single" w:sz="6" w:space="0" w:color="auto"/>
              <w:right w:val="single" w:sz="4" w:space="0" w:color="auto"/>
            </w:tcBorders>
          </w:tcPr>
          <w:p w:rsidR="007A3ECA" w:rsidRDefault="007A3ECA">
            <w:r w:rsidRPr="006F12B8">
              <w:rPr>
                <w:rFonts w:ascii="Times New Roman" w:hAnsi="Times New Roman"/>
                <w:color w:val="000000"/>
                <w:sz w:val="24"/>
                <w:szCs w:val="24"/>
              </w:rPr>
              <w:t>нет</w:t>
            </w:r>
          </w:p>
        </w:tc>
        <w:tc>
          <w:tcPr>
            <w:tcW w:w="282" w:type="pct"/>
            <w:gridSpan w:val="3"/>
            <w:tcBorders>
              <w:top w:val="single" w:sz="6" w:space="0" w:color="auto"/>
              <w:left w:val="single" w:sz="4" w:space="0" w:color="auto"/>
              <w:bottom w:val="single" w:sz="6" w:space="0" w:color="auto"/>
              <w:right w:val="single" w:sz="4" w:space="0" w:color="auto"/>
            </w:tcBorders>
          </w:tcPr>
          <w:p w:rsidR="007A3ECA" w:rsidRDefault="007A3ECA">
            <w:r w:rsidRPr="006F12B8">
              <w:rPr>
                <w:rFonts w:ascii="Times New Roman" w:hAnsi="Times New Roman"/>
                <w:color w:val="000000"/>
                <w:sz w:val="24"/>
                <w:szCs w:val="24"/>
              </w:rPr>
              <w:t>нет</w:t>
            </w:r>
          </w:p>
        </w:tc>
        <w:tc>
          <w:tcPr>
            <w:tcW w:w="244" w:type="pct"/>
            <w:gridSpan w:val="3"/>
            <w:tcBorders>
              <w:top w:val="single" w:sz="6" w:space="0" w:color="auto"/>
              <w:left w:val="single" w:sz="4" w:space="0" w:color="auto"/>
              <w:bottom w:val="single" w:sz="6" w:space="0" w:color="auto"/>
              <w:right w:val="single" w:sz="4" w:space="0" w:color="auto"/>
            </w:tcBorders>
          </w:tcPr>
          <w:p w:rsidR="007A3ECA" w:rsidRDefault="007A3ECA">
            <w:r w:rsidRPr="006F12B8">
              <w:rPr>
                <w:rFonts w:ascii="Times New Roman" w:hAnsi="Times New Roman"/>
                <w:color w:val="000000"/>
                <w:sz w:val="24"/>
                <w:szCs w:val="24"/>
              </w:rPr>
              <w:t>нет</w:t>
            </w:r>
          </w:p>
        </w:tc>
        <w:tc>
          <w:tcPr>
            <w:tcW w:w="244" w:type="pct"/>
            <w:gridSpan w:val="3"/>
            <w:tcBorders>
              <w:top w:val="single" w:sz="6" w:space="0" w:color="auto"/>
              <w:left w:val="single" w:sz="4" w:space="0" w:color="auto"/>
              <w:bottom w:val="single" w:sz="6" w:space="0" w:color="auto"/>
              <w:right w:val="single" w:sz="4" w:space="0" w:color="auto"/>
            </w:tcBorders>
          </w:tcPr>
          <w:p w:rsidR="007A3ECA" w:rsidRDefault="007A3ECA">
            <w:r w:rsidRPr="006F12B8">
              <w:rPr>
                <w:rFonts w:ascii="Times New Roman" w:hAnsi="Times New Roman"/>
                <w:color w:val="000000"/>
                <w:sz w:val="24"/>
                <w:szCs w:val="24"/>
              </w:rPr>
              <w:t>нет</w:t>
            </w:r>
          </w:p>
        </w:tc>
        <w:tc>
          <w:tcPr>
            <w:tcW w:w="263" w:type="pct"/>
            <w:gridSpan w:val="5"/>
            <w:tcBorders>
              <w:top w:val="single" w:sz="6" w:space="0" w:color="auto"/>
              <w:left w:val="single" w:sz="4" w:space="0" w:color="auto"/>
              <w:bottom w:val="single" w:sz="6" w:space="0" w:color="auto"/>
              <w:right w:val="single" w:sz="4" w:space="0" w:color="auto"/>
            </w:tcBorders>
          </w:tcPr>
          <w:p w:rsidR="007A3ECA" w:rsidRDefault="007A3ECA">
            <w:r w:rsidRPr="006F12B8">
              <w:rPr>
                <w:rFonts w:ascii="Times New Roman" w:hAnsi="Times New Roman"/>
                <w:color w:val="000000"/>
                <w:sz w:val="24"/>
                <w:szCs w:val="24"/>
              </w:rPr>
              <w:t>нет</w:t>
            </w:r>
          </w:p>
        </w:tc>
        <w:tc>
          <w:tcPr>
            <w:tcW w:w="259" w:type="pct"/>
            <w:gridSpan w:val="9"/>
            <w:tcBorders>
              <w:top w:val="single" w:sz="6" w:space="0" w:color="auto"/>
              <w:left w:val="single" w:sz="4" w:space="0" w:color="auto"/>
              <w:bottom w:val="single" w:sz="6" w:space="0" w:color="auto"/>
              <w:right w:val="single" w:sz="4" w:space="0" w:color="auto"/>
            </w:tcBorders>
          </w:tcPr>
          <w:p w:rsidR="007A3ECA" w:rsidRDefault="007A3ECA">
            <w:r w:rsidRPr="006F12B8">
              <w:rPr>
                <w:rFonts w:ascii="Times New Roman" w:hAnsi="Times New Roman"/>
                <w:color w:val="000000"/>
                <w:sz w:val="24"/>
                <w:szCs w:val="24"/>
              </w:rPr>
              <w:t>нет</w:t>
            </w:r>
          </w:p>
        </w:tc>
        <w:tc>
          <w:tcPr>
            <w:tcW w:w="217" w:type="pct"/>
            <w:gridSpan w:val="3"/>
            <w:tcBorders>
              <w:top w:val="single" w:sz="6" w:space="0" w:color="auto"/>
              <w:left w:val="single" w:sz="4" w:space="0" w:color="auto"/>
              <w:bottom w:val="single" w:sz="6" w:space="0" w:color="auto"/>
              <w:right w:val="single" w:sz="4" w:space="0" w:color="auto"/>
            </w:tcBorders>
          </w:tcPr>
          <w:p w:rsidR="007A3ECA" w:rsidRDefault="007A3ECA">
            <w:r w:rsidRPr="006F12B8">
              <w:rPr>
                <w:rFonts w:ascii="Times New Roman" w:hAnsi="Times New Roman"/>
                <w:color w:val="000000"/>
                <w:sz w:val="24"/>
                <w:szCs w:val="24"/>
              </w:rPr>
              <w:t>нет</w:t>
            </w:r>
          </w:p>
        </w:tc>
        <w:tc>
          <w:tcPr>
            <w:tcW w:w="259" w:type="pct"/>
            <w:gridSpan w:val="4"/>
            <w:tcBorders>
              <w:top w:val="single" w:sz="6" w:space="0" w:color="auto"/>
              <w:left w:val="single" w:sz="4" w:space="0" w:color="auto"/>
              <w:bottom w:val="single" w:sz="6" w:space="0" w:color="auto"/>
              <w:right w:val="single" w:sz="4" w:space="0" w:color="auto"/>
            </w:tcBorders>
          </w:tcPr>
          <w:p w:rsidR="007A3ECA" w:rsidRDefault="007A3ECA">
            <w:r w:rsidRPr="006F12B8">
              <w:rPr>
                <w:rFonts w:ascii="Times New Roman" w:hAnsi="Times New Roman"/>
                <w:color w:val="000000"/>
                <w:sz w:val="24"/>
                <w:szCs w:val="24"/>
              </w:rPr>
              <w:t>нет</w:t>
            </w:r>
          </w:p>
        </w:tc>
        <w:tc>
          <w:tcPr>
            <w:tcW w:w="267" w:type="pct"/>
            <w:gridSpan w:val="4"/>
            <w:tcBorders>
              <w:top w:val="single" w:sz="6" w:space="0" w:color="auto"/>
              <w:left w:val="single" w:sz="4" w:space="0" w:color="auto"/>
              <w:bottom w:val="single" w:sz="6" w:space="0" w:color="auto"/>
              <w:right w:val="single" w:sz="4" w:space="0" w:color="auto"/>
            </w:tcBorders>
          </w:tcPr>
          <w:p w:rsidR="007A3ECA" w:rsidRDefault="007A3ECA">
            <w:r w:rsidRPr="006F12B8">
              <w:rPr>
                <w:rFonts w:ascii="Times New Roman" w:hAnsi="Times New Roman"/>
                <w:color w:val="000000"/>
                <w:sz w:val="24"/>
                <w:szCs w:val="24"/>
              </w:rPr>
              <w:t>нет</w:t>
            </w:r>
          </w:p>
        </w:tc>
        <w:tc>
          <w:tcPr>
            <w:tcW w:w="213" w:type="pct"/>
            <w:tcBorders>
              <w:top w:val="single" w:sz="6" w:space="0" w:color="auto"/>
              <w:left w:val="single" w:sz="4" w:space="0" w:color="auto"/>
              <w:bottom w:val="single" w:sz="6" w:space="0" w:color="auto"/>
              <w:right w:val="single" w:sz="4" w:space="0" w:color="auto"/>
            </w:tcBorders>
          </w:tcPr>
          <w:p w:rsidR="007A3ECA" w:rsidRDefault="007A3ECA">
            <w:r w:rsidRPr="006F12B8">
              <w:rPr>
                <w:rFonts w:ascii="Times New Roman" w:hAnsi="Times New Roman"/>
                <w:color w:val="000000"/>
                <w:sz w:val="24"/>
                <w:szCs w:val="24"/>
              </w:rPr>
              <w:t>нет</w:t>
            </w:r>
          </w:p>
        </w:tc>
        <w:tc>
          <w:tcPr>
            <w:tcW w:w="292" w:type="pct"/>
            <w:gridSpan w:val="3"/>
            <w:tcBorders>
              <w:top w:val="single" w:sz="6" w:space="0" w:color="auto"/>
              <w:left w:val="single" w:sz="4" w:space="0" w:color="auto"/>
              <w:bottom w:val="single" w:sz="6" w:space="0" w:color="auto"/>
              <w:right w:val="single" w:sz="6" w:space="0" w:color="auto"/>
            </w:tcBorders>
          </w:tcPr>
          <w:p w:rsidR="007A3ECA" w:rsidRDefault="007A3ECA">
            <w:r w:rsidRPr="006F12B8">
              <w:rPr>
                <w:rFonts w:ascii="Times New Roman" w:hAnsi="Times New Roman"/>
                <w:color w:val="000000"/>
                <w:sz w:val="24"/>
                <w:szCs w:val="24"/>
              </w:rPr>
              <w:t>нет</w:t>
            </w:r>
          </w:p>
        </w:tc>
      </w:tr>
      <w:tr w:rsidR="007A3ECA" w:rsidRPr="00783550" w:rsidTr="00010042">
        <w:trPr>
          <w:trHeight w:val="360"/>
        </w:trPr>
        <w:tc>
          <w:tcPr>
            <w:tcW w:w="435" w:type="pct"/>
            <w:tcBorders>
              <w:top w:val="single" w:sz="6" w:space="0" w:color="auto"/>
              <w:left w:val="single" w:sz="4" w:space="0" w:color="auto"/>
              <w:bottom w:val="single" w:sz="6" w:space="0" w:color="auto"/>
              <w:right w:val="single" w:sz="6" w:space="0" w:color="auto"/>
            </w:tcBorders>
          </w:tcPr>
          <w:p w:rsidR="007A3ECA" w:rsidRPr="00783550" w:rsidRDefault="007A3ECA" w:rsidP="007C4F03">
            <w:pPr>
              <w:pStyle w:val="ConsPlusNormal"/>
              <w:widowControl/>
              <w:ind w:firstLine="0"/>
              <w:jc w:val="both"/>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Благоустройство прилегающей территории в отчетном году </w:t>
            </w:r>
            <w:r w:rsidRPr="00783550">
              <w:rPr>
                <w:rFonts w:ascii="Times New Roman" w:hAnsi="Times New Roman" w:cs="Times New Roman"/>
                <w:i/>
                <w:color w:val="000000"/>
                <w:sz w:val="24"/>
                <w:szCs w:val="24"/>
              </w:rPr>
              <w:t>(да/нет, виды проведённых работ)</w:t>
            </w:r>
          </w:p>
        </w:tc>
        <w:tc>
          <w:tcPr>
            <w:tcW w:w="260" w:type="pct"/>
            <w:tcBorders>
              <w:top w:val="single" w:sz="6" w:space="0" w:color="auto"/>
              <w:left w:val="single" w:sz="6" w:space="0" w:color="auto"/>
              <w:bottom w:val="single" w:sz="6" w:space="0" w:color="auto"/>
              <w:right w:val="single" w:sz="6" w:space="0" w:color="auto"/>
            </w:tcBorders>
          </w:tcPr>
          <w:p w:rsidR="007A3ECA"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Неоднократная уборка сухой травы, посадка цветов, пропока клумб. </w:t>
            </w:r>
          </w:p>
          <w:p w:rsidR="007A3ECA" w:rsidRPr="00783550" w:rsidRDefault="007A3EC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Подметаем территорию, грабим  </w:t>
            </w:r>
            <w:r>
              <w:rPr>
                <w:rFonts w:ascii="Times New Roman" w:hAnsi="Times New Roman" w:cs="Times New Roman"/>
                <w:color w:val="000000"/>
                <w:sz w:val="24"/>
                <w:szCs w:val="24"/>
              </w:rPr>
              <w:lastRenderedPageBreak/>
              <w:t xml:space="preserve">скошенную траву, листву Побелка деревьев. </w:t>
            </w:r>
          </w:p>
        </w:tc>
        <w:tc>
          <w:tcPr>
            <w:tcW w:w="262" w:type="pct"/>
            <w:tcBorders>
              <w:top w:val="single" w:sz="6" w:space="0" w:color="auto"/>
              <w:left w:val="single" w:sz="6" w:space="0" w:color="auto"/>
              <w:bottom w:val="single" w:sz="6" w:space="0" w:color="auto"/>
              <w:right w:val="single" w:sz="6"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Pr="00783550"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Подметаем территорию, грабим  </w:t>
            </w:r>
            <w:r>
              <w:rPr>
                <w:rFonts w:ascii="Times New Roman" w:hAnsi="Times New Roman" w:cs="Times New Roman"/>
                <w:color w:val="000000"/>
                <w:sz w:val="24"/>
                <w:szCs w:val="24"/>
              </w:rPr>
              <w:lastRenderedPageBreak/>
              <w:t>скошенную траву, листву. Побелка деревьев.</w:t>
            </w:r>
          </w:p>
        </w:tc>
        <w:tc>
          <w:tcPr>
            <w:tcW w:w="217" w:type="pct"/>
            <w:tcBorders>
              <w:top w:val="single" w:sz="6" w:space="0" w:color="auto"/>
              <w:left w:val="single" w:sz="6" w:space="0" w:color="auto"/>
              <w:bottom w:val="single" w:sz="6" w:space="0" w:color="auto"/>
              <w:right w:val="single" w:sz="6"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Подметае</w:t>
            </w:r>
            <w:r>
              <w:rPr>
                <w:rFonts w:ascii="Times New Roman" w:hAnsi="Times New Roman" w:cs="Times New Roman"/>
                <w:color w:val="000000"/>
                <w:sz w:val="24"/>
                <w:szCs w:val="24"/>
              </w:rPr>
              <w:lastRenderedPageBreak/>
              <w:t>м территорию, грабим  скошенную траву, листву.</w:t>
            </w:r>
          </w:p>
          <w:p w:rsidR="007A3ECA" w:rsidRPr="00783550"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Побелка деревьев.</w:t>
            </w:r>
          </w:p>
        </w:tc>
        <w:tc>
          <w:tcPr>
            <w:tcW w:w="304" w:type="pct"/>
            <w:tcBorders>
              <w:top w:val="single" w:sz="6" w:space="0" w:color="auto"/>
              <w:left w:val="single" w:sz="6" w:space="0" w:color="auto"/>
              <w:bottom w:val="single" w:sz="6" w:space="0" w:color="auto"/>
              <w:right w:val="single" w:sz="6"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Подметаем территорию, грабим  скошенную траву, листву</w:t>
            </w:r>
          </w:p>
          <w:p w:rsidR="007A3ECA" w:rsidRPr="00783550"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Побелк</w:t>
            </w:r>
            <w:r>
              <w:rPr>
                <w:rFonts w:ascii="Times New Roman" w:hAnsi="Times New Roman" w:cs="Times New Roman"/>
                <w:color w:val="000000"/>
                <w:sz w:val="24"/>
                <w:szCs w:val="24"/>
              </w:rPr>
              <w:lastRenderedPageBreak/>
              <w:t>а деревьев.</w:t>
            </w:r>
          </w:p>
        </w:tc>
        <w:tc>
          <w:tcPr>
            <w:tcW w:w="221" w:type="pct"/>
            <w:tcBorders>
              <w:top w:val="single" w:sz="6" w:space="0" w:color="auto"/>
              <w:left w:val="single" w:sz="6" w:space="0" w:color="auto"/>
              <w:bottom w:val="single" w:sz="6" w:space="0" w:color="auto"/>
              <w:right w:val="single" w:sz="4"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Pr="00783550"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Подметаем </w:t>
            </w:r>
            <w:r>
              <w:rPr>
                <w:rFonts w:ascii="Times New Roman" w:hAnsi="Times New Roman" w:cs="Times New Roman"/>
                <w:color w:val="000000"/>
                <w:sz w:val="24"/>
                <w:szCs w:val="24"/>
              </w:rPr>
              <w:lastRenderedPageBreak/>
              <w:t>территорию, грабим  скошенную траву, листву. Побелка деревьев.</w:t>
            </w:r>
          </w:p>
        </w:tc>
        <w:tc>
          <w:tcPr>
            <w:tcW w:w="221" w:type="pct"/>
            <w:gridSpan w:val="3"/>
            <w:tcBorders>
              <w:top w:val="single" w:sz="6" w:space="0" w:color="auto"/>
              <w:left w:val="single" w:sz="4" w:space="0" w:color="auto"/>
              <w:bottom w:val="single" w:sz="6" w:space="0" w:color="auto"/>
              <w:right w:val="single" w:sz="4"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Pr="00783550"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Подметаем </w:t>
            </w:r>
            <w:r>
              <w:rPr>
                <w:rFonts w:ascii="Times New Roman" w:hAnsi="Times New Roman" w:cs="Times New Roman"/>
                <w:color w:val="000000"/>
                <w:sz w:val="24"/>
                <w:szCs w:val="24"/>
              </w:rPr>
              <w:lastRenderedPageBreak/>
              <w:t>территорию, грабим  скошенную траву, листву. Побелка деревьев.</w:t>
            </w:r>
          </w:p>
        </w:tc>
        <w:tc>
          <w:tcPr>
            <w:tcW w:w="270" w:type="pct"/>
            <w:gridSpan w:val="5"/>
            <w:tcBorders>
              <w:top w:val="single" w:sz="6" w:space="0" w:color="auto"/>
              <w:left w:val="single" w:sz="4" w:space="0" w:color="auto"/>
              <w:bottom w:val="single" w:sz="6" w:space="0" w:color="auto"/>
              <w:right w:val="single" w:sz="4"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Подметаем территорию, грабим  скоше</w:t>
            </w:r>
            <w:r>
              <w:rPr>
                <w:rFonts w:ascii="Times New Roman" w:hAnsi="Times New Roman" w:cs="Times New Roman"/>
                <w:color w:val="000000"/>
                <w:sz w:val="24"/>
                <w:szCs w:val="24"/>
              </w:rPr>
              <w:lastRenderedPageBreak/>
              <w:t>нную траву, листву</w:t>
            </w:r>
          </w:p>
          <w:p w:rsidR="007A3ECA" w:rsidRPr="00783550"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Побелка деревьев.</w:t>
            </w:r>
          </w:p>
        </w:tc>
        <w:tc>
          <w:tcPr>
            <w:tcW w:w="270" w:type="pct"/>
            <w:gridSpan w:val="4"/>
            <w:tcBorders>
              <w:top w:val="single" w:sz="6" w:space="0" w:color="auto"/>
              <w:left w:val="single" w:sz="4" w:space="0" w:color="auto"/>
              <w:bottom w:val="single" w:sz="6" w:space="0" w:color="auto"/>
              <w:right w:val="single" w:sz="4"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Pr="00783550"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Подметаем территорию, грабим  скоше</w:t>
            </w:r>
            <w:r>
              <w:rPr>
                <w:rFonts w:ascii="Times New Roman" w:hAnsi="Times New Roman" w:cs="Times New Roman"/>
                <w:color w:val="000000"/>
                <w:sz w:val="24"/>
                <w:szCs w:val="24"/>
              </w:rPr>
              <w:lastRenderedPageBreak/>
              <w:t>нную траву, листву. Побелка деревьев.</w:t>
            </w:r>
          </w:p>
        </w:tc>
        <w:tc>
          <w:tcPr>
            <w:tcW w:w="282" w:type="pct"/>
            <w:gridSpan w:val="3"/>
            <w:tcBorders>
              <w:top w:val="single" w:sz="6" w:space="0" w:color="auto"/>
              <w:left w:val="single" w:sz="4" w:space="0" w:color="auto"/>
              <w:bottom w:val="single" w:sz="6" w:space="0" w:color="auto"/>
              <w:right w:val="single" w:sz="4"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Подметаем территорию, грабим  скошенную </w:t>
            </w:r>
            <w:r>
              <w:rPr>
                <w:rFonts w:ascii="Times New Roman" w:hAnsi="Times New Roman" w:cs="Times New Roman"/>
                <w:color w:val="000000"/>
                <w:sz w:val="24"/>
                <w:szCs w:val="24"/>
              </w:rPr>
              <w:lastRenderedPageBreak/>
              <w:t>траву, листву</w:t>
            </w:r>
          </w:p>
          <w:p w:rsidR="007A3ECA" w:rsidRPr="00783550"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Побелка деревьев.</w:t>
            </w:r>
          </w:p>
        </w:tc>
        <w:tc>
          <w:tcPr>
            <w:tcW w:w="244" w:type="pct"/>
            <w:gridSpan w:val="3"/>
            <w:tcBorders>
              <w:top w:val="single" w:sz="6" w:space="0" w:color="auto"/>
              <w:left w:val="single" w:sz="4" w:space="0" w:color="auto"/>
              <w:bottom w:val="single" w:sz="6" w:space="0" w:color="auto"/>
              <w:right w:val="single" w:sz="4"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Подметаем терри</w:t>
            </w:r>
            <w:r>
              <w:rPr>
                <w:rFonts w:ascii="Times New Roman" w:hAnsi="Times New Roman" w:cs="Times New Roman"/>
                <w:color w:val="000000"/>
                <w:sz w:val="24"/>
                <w:szCs w:val="24"/>
              </w:rPr>
              <w:lastRenderedPageBreak/>
              <w:t>торию, грабим  скошенную траву, листву</w:t>
            </w:r>
          </w:p>
          <w:p w:rsidR="007A3ECA" w:rsidRPr="00783550"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Побелка деревьев.</w:t>
            </w:r>
          </w:p>
        </w:tc>
        <w:tc>
          <w:tcPr>
            <w:tcW w:w="244" w:type="pct"/>
            <w:gridSpan w:val="3"/>
            <w:tcBorders>
              <w:top w:val="single" w:sz="6" w:space="0" w:color="auto"/>
              <w:left w:val="single" w:sz="4" w:space="0" w:color="auto"/>
              <w:bottom w:val="single" w:sz="6" w:space="0" w:color="auto"/>
              <w:right w:val="single" w:sz="4"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Подметаем терри</w:t>
            </w:r>
            <w:r>
              <w:rPr>
                <w:rFonts w:ascii="Times New Roman" w:hAnsi="Times New Roman" w:cs="Times New Roman"/>
                <w:color w:val="000000"/>
                <w:sz w:val="24"/>
                <w:szCs w:val="24"/>
              </w:rPr>
              <w:lastRenderedPageBreak/>
              <w:t>торию, грабим  скошенную траву, листву</w:t>
            </w:r>
          </w:p>
          <w:p w:rsidR="007A3ECA" w:rsidRPr="00783550"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Побелка деревьев.</w:t>
            </w:r>
          </w:p>
        </w:tc>
        <w:tc>
          <w:tcPr>
            <w:tcW w:w="263" w:type="pct"/>
            <w:gridSpan w:val="5"/>
            <w:tcBorders>
              <w:top w:val="single" w:sz="6" w:space="0" w:color="auto"/>
              <w:left w:val="single" w:sz="4" w:space="0" w:color="auto"/>
              <w:bottom w:val="single" w:sz="6" w:space="0" w:color="auto"/>
              <w:right w:val="single" w:sz="4"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Подметаем территорию, грабим  </w:t>
            </w:r>
            <w:r>
              <w:rPr>
                <w:rFonts w:ascii="Times New Roman" w:hAnsi="Times New Roman" w:cs="Times New Roman"/>
                <w:color w:val="000000"/>
                <w:sz w:val="24"/>
                <w:szCs w:val="24"/>
              </w:rPr>
              <w:lastRenderedPageBreak/>
              <w:t>скошенную траву, листву</w:t>
            </w:r>
          </w:p>
          <w:p w:rsidR="007A3ECA" w:rsidRPr="00783550"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Побелка деревьев.</w:t>
            </w:r>
          </w:p>
        </w:tc>
        <w:tc>
          <w:tcPr>
            <w:tcW w:w="259" w:type="pct"/>
            <w:gridSpan w:val="9"/>
            <w:tcBorders>
              <w:top w:val="single" w:sz="6" w:space="0" w:color="auto"/>
              <w:left w:val="single" w:sz="4" w:space="0" w:color="auto"/>
              <w:bottom w:val="single" w:sz="6" w:space="0" w:color="auto"/>
              <w:right w:val="single" w:sz="4"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Подметаем территорию, граби</w:t>
            </w:r>
            <w:r>
              <w:rPr>
                <w:rFonts w:ascii="Times New Roman" w:hAnsi="Times New Roman" w:cs="Times New Roman"/>
                <w:color w:val="000000"/>
                <w:sz w:val="24"/>
                <w:szCs w:val="24"/>
              </w:rPr>
              <w:lastRenderedPageBreak/>
              <w:t>м  скошенную траву, листву</w:t>
            </w:r>
          </w:p>
          <w:p w:rsidR="007A3ECA" w:rsidRPr="00783550"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Побелка деревьев.</w:t>
            </w:r>
          </w:p>
        </w:tc>
        <w:tc>
          <w:tcPr>
            <w:tcW w:w="217" w:type="pct"/>
            <w:gridSpan w:val="3"/>
            <w:tcBorders>
              <w:top w:val="single" w:sz="6" w:space="0" w:color="auto"/>
              <w:left w:val="single" w:sz="4" w:space="0" w:color="auto"/>
              <w:bottom w:val="single" w:sz="6" w:space="0" w:color="auto"/>
              <w:right w:val="single" w:sz="4"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Подмета</w:t>
            </w:r>
            <w:r>
              <w:rPr>
                <w:rFonts w:ascii="Times New Roman" w:hAnsi="Times New Roman" w:cs="Times New Roman"/>
                <w:color w:val="000000"/>
                <w:sz w:val="24"/>
                <w:szCs w:val="24"/>
              </w:rPr>
              <w:lastRenderedPageBreak/>
              <w:t>ем территорию, грабим  скошенную траву, листву</w:t>
            </w:r>
          </w:p>
          <w:p w:rsidR="007A3ECA" w:rsidRPr="00783550"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Побелка деревьев.</w:t>
            </w:r>
          </w:p>
        </w:tc>
        <w:tc>
          <w:tcPr>
            <w:tcW w:w="259" w:type="pct"/>
            <w:gridSpan w:val="4"/>
            <w:tcBorders>
              <w:top w:val="single" w:sz="6" w:space="0" w:color="auto"/>
              <w:left w:val="single" w:sz="4" w:space="0" w:color="auto"/>
              <w:bottom w:val="single" w:sz="6" w:space="0" w:color="auto"/>
              <w:right w:val="single" w:sz="4"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Подметаем территорию, граби</w:t>
            </w:r>
            <w:r>
              <w:rPr>
                <w:rFonts w:ascii="Times New Roman" w:hAnsi="Times New Roman" w:cs="Times New Roman"/>
                <w:color w:val="000000"/>
                <w:sz w:val="24"/>
                <w:szCs w:val="24"/>
              </w:rPr>
              <w:lastRenderedPageBreak/>
              <w:t>м  скошенную траву, листву.</w:t>
            </w:r>
          </w:p>
          <w:p w:rsidR="007A3ECA" w:rsidRPr="00783550"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Побелка деревьев.</w:t>
            </w:r>
          </w:p>
        </w:tc>
        <w:tc>
          <w:tcPr>
            <w:tcW w:w="267" w:type="pct"/>
            <w:gridSpan w:val="4"/>
            <w:tcBorders>
              <w:top w:val="single" w:sz="6" w:space="0" w:color="auto"/>
              <w:left w:val="single" w:sz="4" w:space="0" w:color="auto"/>
              <w:bottom w:val="single" w:sz="6" w:space="0" w:color="auto"/>
              <w:right w:val="single" w:sz="4"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Подметаем территорию, грабим  скоше</w:t>
            </w:r>
            <w:r>
              <w:rPr>
                <w:rFonts w:ascii="Times New Roman" w:hAnsi="Times New Roman" w:cs="Times New Roman"/>
                <w:color w:val="000000"/>
                <w:sz w:val="24"/>
                <w:szCs w:val="24"/>
              </w:rPr>
              <w:lastRenderedPageBreak/>
              <w:t>нную траву, листву</w:t>
            </w:r>
          </w:p>
          <w:p w:rsidR="007A3ECA" w:rsidRPr="00783550"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Побелка деревьев.</w:t>
            </w:r>
          </w:p>
        </w:tc>
        <w:tc>
          <w:tcPr>
            <w:tcW w:w="213" w:type="pct"/>
            <w:tcBorders>
              <w:top w:val="single" w:sz="6" w:space="0" w:color="auto"/>
              <w:left w:val="single" w:sz="4" w:space="0" w:color="auto"/>
              <w:bottom w:val="single" w:sz="6" w:space="0" w:color="auto"/>
              <w:right w:val="single" w:sz="4"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Под</w:t>
            </w:r>
            <w:r>
              <w:rPr>
                <w:rFonts w:ascii="Times New Roman" w:hAnsi="Times New Roman" w:cs="Times New Roman"/>
                <w:color w:val="000000"/>
                <w:sz w:val="24"/>
                <w:szCs w:val="24"/>
              </w:rPr>
              <w:lastRenderedPageBreak/>
              <w:t>метаем территорию, грабим  скошенную траву, листву Побелка деревьев.</w:t>
            </w:r>
          </w:p>
          <w:p w:rsidR="007A3ECA" w:rsidRPr="00783550" w:rsidRDefault="007A3ECA" w:rsidP="00DE585E">
            <w:pPr>
              <w:pStyle w:val="ConsPlusNormal"/>
              <w:widowControl/>
              <w:ind w:firstLine="0"/>
              <w:rPr>
                <w:rFonts w:ascii="Times New Roman" w:hAnsi="Times New Roman" w:cs="Times New Roman"/>
                <w:color w:val="000000"/>
                <w:sz w:val="24"/>
                <w:szCs w:val="24"/>
              </w:rPr>
            </w:pPr>
          </w:p>
        </w:tc>
        <w:tc>
          <w:tcPr>
            <w:tcW w:w="292" w:type="pct"/>
            <w:gridSpan w:val="3"/>
            <w:tcBorders>
              <w:top w:val="single" w:sz="6" w:space="0" w:color="auto"/>
              <w:left w:val="single" w:sz="4" w:space="0" w:color="auto"/>
              <w:bottom w:val="single" w:sz="6" w:space="0" w:color="auto"/>
              <w:right w:val="single" w:sz="6" w:space="0" w:color="auto"/>
            </w:tcBorders>
          </w:tcPr>
          <w:p w:rsidR="007A3ECA"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Неоднократная уборка сухой травы, посадка цветов, пропока клумб. </w:t>
            </w:r>
          </w:p>
          <w:p w:rsidR="007A3ECA" w:rsidRPr="00783550" w:rsidRDefault="007A3ECA" w:rsidP="00DE585E">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Подметаем территорию, грабим  скошенную траву, листву. </w:t>
            </w:r>
            <w:r>
              <w:rPr>
                <w:rFonts w:ascii="Times New Roman" w:hAnsi="Times New Roman" w:cs="Times New Roman"/>
                <w:color w:val="000000"/>
                <w:sz w:val="24"/>
                <w:szCs w:val="24"/>
              </w:rPr>
              <w:lastRenderedPageBreak/>
              <w:t>Побелка деревьев</w:t>
            </w:r>
          </w:p>
        </w:tc>
      </w:tr>
    </w:tbl>
    <w:p w:rsidR="00AE564B" w:rsidRDefault="00AE564B" w:rsidP="00AE564B">
      <w:pPr>
        <w:widowControl w:val="0"/>
        <w:spacing w:after="0" w:line="240" w:lineRule="auto"/>
        <w:jc w:val="both"/>
        <w:rPr>
          <w:rStyle w:val="32"/>
          <w:rFonts w:eastAsia="Calibri"/>
          <w:b w:val="0"/>
          <w:sz w:val="24"/>
          <w:szCs w:val="24"/>
        </w:rPr>
      </w:pPr>
    </w:p>
    <w:tbl>
      <w:tblPr>
        <w:tblW w:w="5541" w:type="pct"/>
        <w:tblInd w:w="-781" w:type="dxa"/>
        <w:tblLayout w:type="fixed"/>
        <w:tblCellMar>
          <w:left w:w="70" w:type="dxa"/>
          <w:right w:w="70" w:type="dxa"/>
        </w:tblCellMar>
        <w:tblLook w:val="0000"/>
      </w:tblPr>
      <w:tblGrid>
        <w:gridCol w:w="1417"/>
        <w:gridCol w:w="850"/>
        <w:gridCol w:w="854"/>
        <w:gridCol w:w="708"/>
        <w:gridCol w:w="988"/>
        <w:gridCol w:w="7"/>
        <w:gridCol w:w="737"/>
        <w:gridCol w:w="33"/>
        <w:gridCol w:w="20"/>
        <w:gridCol w:w="681"/>
        <w:gridCol w:w="42"/>
        <w:gridCol w:w="20"/>
        <w:gridCol w:w="708"/>
        <w:gridCol w:w="101"/>
        <w:gridCol w:w="42"/>
        <w:gridCol w:w="10"/>
        <w:gridCol w:w="642"/>
        <w:gridCol w:w="49"/>
        <w:gridCol w:w="95"/>
        <w:gridCol w:w="838"/>
        <w:gridCol w:w="62"/>
        <w:gridCol w:w="36"/>
        <w:gridCol w:w="822"/>
        <w:gridCol w:w="13"/>
        <w:gridCol w:w="13"/>
        <w:gridCol w:w="802"/>
        <w:gridCol w:w="42"/>
        <w:gridCol w:w="49"/>
        <w:gridCol w:w="727"/>
        <w:gridCol w:w="153"/>
        <w:gridCol w:w="13"/>
        <w:gridCol w:w="616"/>
        <w:gridCol w:w="52"/>
        <w:gridCol w:w="13"/>
        <w:gridCol w:w="655"/>
        <w:gridCol w:w="13"/>
        <w:gridCol w:w="26"/>
        <w:gridCol w:w="769"/>
        <w:gridCol w:w="49"/>
        <w:gridCol w:w="49"/>
        <w:gridCol w:w="822"/>
        <w:gridCol w:w="10"/>
        <w:gridCol w:w="698"/>
        <w:gridCol w:w="13"/>
        <w:gridCol w:w="72"/>
        <w:gridCol w:w="871"/>
      </w:tblGrid>
      <w:tr w:rsidR="00AE564B" w:rsidRPr="00783550" w:rsidTr="00F475C4">
        <w:trPr>
          <w:trHeight w:val="360"/>
        </w:trPr>
        <w:tc>
          <w:tcPr>
            <w:tcW w:w="5000" w:type="pct"/>
            <w:gridSpan w:val="46"/>
            <w:tcBorders>
              <w:top w:val="single" w:sz="6" w:space="0" w:color="auto"/>
              <w:left w:val="single" w:sz="4" w:space="0" w:color="auto"/>
              <w:bottom w:val="single" w:sz="6" w:space="0" w:color="auto"/>
              <w:right w:val="single" w:sz="6" w:space="0" w:color="auto"/>
            </w:tcBorders>
          </w:tcPr>
          <w:p w:rsidR="00AE564B" w:rsidRPr="004362F5" w:rsidRDefault="00AE564B" w:rsidP="007C4F03">
            <w:pPr>
              <w:pStyle w:val="ConsPlusNormal"/>
              <w:pageBreakBefore/>
              <w:ind w:firstLine="0"/>
              <w:jc w:val="center"/>
              <w:rPr>
                <w:rFonts w:ascii="Times New Roman" w:hAnsi="Times New Roman" w:cs="Times New Roman"/>
                <w:color w:val="000000"/>
                <w:sz w:val="24"/>
                <w:szCs w:val="24"/>
              </w:rPr>
            </w:pPr>
            <w:r w:rsidRPr="003105E7">
              <w:rPr>
                <w:rFonts w:ascii="Times New Roman" w:eastAsia="Calibri" w:hAnsi="Times New Roman" w:cs="Times New Roman"/>
                <w:sz w:val="22"/>
                <w:szCs w:val="22"/>
                <w:lang w:eastAsia="en-US"/>
              </w:rPr>
              <w:lastRenderedPageBreak/>
              <w:br w:type="page"/>
            </w:r>
            <w:r w:rsidRPr="004362F5">
              <w:rPr>
                <w:rFonts w:ascii="Times New Roman" w:hAnsi="Times New Roman" w:cs="Times New Roman"/>
                <w:sz w:val="24"/>
                <w:szCs w:val="24"/>
              </w:rPr>
              <w:t>Доступность здания/помещения для посещения маломобильными группами населения</w:t>
            </w:r>
          </w:p>
        </w:tc>
      </w:tr>
      <w:tr w:rsidR="00F475C4" w:rsidRPr="00783550" w:rsidTr="00F475C4">
        <w:trPr>
          <w:trHeight w:val="360"/>
        </w:trPr>
        <w:tc>
          <w:tcPr>
            <w:tcW w:w="435" w:type="pct"/>
            <w:tcBorders>
              <w:top w:val="single" w:sz="6" w:space="0" w:color="auto"/>
              <w:left w:val="single" w:sz="4" w:space="0" w:color="auto"/>
              <w:bottom w:val="single" w:sz="6" w:space="0" w:color="auto"/>
              <w:right w:val="single" w:sz="6" w:space="0" w:color="auto"/>
            </w:tcBorders>
          </w:tcPr>
          <w:p w:rsidR="00F475C4" w:rsidRPr="003105E7" w:rsidRDefault="00F475C4" w:rsidP="007C4F03">
            <w:pPr>
              <w:pStyle w:val="ConsPlusNormal"/>
              <w:widowControl/>
              <w:ind w:firstLine="0"/>
              <w:rPr>
                <w:rFonts w:ascii="Times New Roman" w:hAnsi="Times New Roman" w:cs="Times New Roman"/>
                <w:sz w:val="24"/>
                <w:szCs w:val="24"/>
              </w:rPr>
            </w:pPr>
            <w:r w:rsidRPr="003105E7">
              <w:rPr>
                <w:rFonts w:ascii="Times New Roman" w:hAnsi="Times New Roman" w:cs="Times New Roman"/>
                <w:sz w:val="24"/>
                <w:szCs w:val="24"/>
              </w:rPr>
              <w:t xml:space="preserve">Наименование библиотеки, в т.ч. территориально отдельно расположенного структурного подразделения </w:t>
            </w:r>
            <w:r w:rsidRPr="003105E7">
              <w:rPr>
                <w:rFonts w:ascii="Times New Roman" w:hAnsi="Times New Roman" w:cs="Times New Roman"/>
                <w:i/>
                <w:sz w:val="24"/>
                <w:szCs w:val="24"/>
              </w:rPr>
              <w:t>(при наличии)</w:t>
            </w:r>
          </w:p>
        </w:tc>
        <w:tc>
          <w:tcPr>
            <w:tcW w:w="261" w:type="pct"/>
            <w:tcBorders>
              <w:top w:val="single" w:sz="6" w:space="0" w:color="auto"/>
              <w:left w:val="single" w:sz="6" w:space="0" w:color="auto"/>
              <w:bottom w:val="single" w:sz="6" w:space="0" w:color="auto"/>
              <w:right w:val="single" w:sz="6" w:space="0" w:color="auto"/>
            </w:tcBorders>
            <w:vAlign w:val="center"/>
          </w:tcPr>
          <w:p w:rsidR="00F475C4" w:rsidRPr="00783550" w:rsidRDefault="00F475C4" w:rsidP="00346DF3">
            <w:pPr>
              <w:pStyle w:val="ConsPlusNormal"/>
              <w:widowControl/>
              <w:ind w:firstLine="0"/>
              <w:jc w:val="center"/>
              <w:rPr>
                <w:rFonts w:ascii="Times New Roman" w:hAnsi="Times New Roman" w:cs="Times New Roman"/>
                <w:i/>
                <w:color w:val="000000"/>
                <w:sz w:val="24"/>
                <w:szCs w:val="24"/>
              </w:rPr>
            </w:pPr>
            <w:r>
              <w:rPr>
                <w:rFonts w:ascii="Times New Roman" w:hAnsi="Times New Roman" w:cs="Times New Roman"/>
                <w:i/>
                <w:color w:val="000000"/>
                <w:sz w:val="24"/>
                <w:szCs w:val="24"/>
              </w:rPr>
              <w:t>РБ</w:t>
            </w:r>
          </w:p>
        </w:tc>
        <w:tc>
          <w:tcPr>
            <w:tcW w:w="262" w:type="pct"/>
            <w:tcBorders>
              <w:top w:val="single" w:sz="6" w:space="0" w:color="auto"/>
              <w:left w:val="single" w:sz="6" w:space="0" w:color="auto"/>
              <w:bottom w:val="single" w:sz="6" w:space="0" w:color="auto"/>
              <w:right w:val="single" w:sz="6" w:space="0" w:color="auto"/>
            </w:tcBorders>
            <w:vAlign w:val="center"/>
          </w:tcPr>
          <w:p w:rsidR="00F475C4" w:rsidRDefault="00F475C4" w:rsidP="00346DF3">
            <w:pPr>
              <w:pStyle w:val="ConsPlusNormal"/>
              <w:widowControl/>
              <w:ind w:firstLine="0"/>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Б/Ф    №1</w:t>
            </w:r>
          </w:p>
          <w:p w:rsidR="00F475C4" w:rsidRPr="00783550" w:rsidRDefault="00F475C4" w:rsidP="00346DF3">
            <w:pPr>
              <w:pStyle w:val="ConsPlusNormal"/>
              <w:widowControl/>
              <w:ind w:firstLine="0"/>
              <w:jc w:val="center"/>
              <w:rPr>
                <w:rFonts w:ascii="Times New Roman" w:hAnsi="Times New Roman" w:cs="Times New Roman"/>
                <w:i/>
                <w:color w:val="000000"/>
                <w:sz w:val="24"/>
                <w:szCs w:val="24"/>
              </w:rPr>
            </w:pPr>
            <w:r>
              <w:rPr>
                <w:rFonts w:ascii="Times New Roman" w:hAnsi="Times New Roman" w:cs="Times New Roman"/>
                <w:i/>
                <w:color w:val="000000"/>
                <w:sz w:val="24"/>
                <w:szCs w:val="24"/>
              </w:rPr>
              <w:t>Детская</w:t>
            </w:r>
          </w:p>
        </w:tc>
        <w:tc>
          <w:tcPr>
            <w:tcW w:w="217" w:type="pct"/>
            <w:tcBorders>
              <w:top w:val="single" w:sz="6" w:space="0" w:color="auto"/>
              <w:left w:val="single" w:sz="6" w:space="0" w:color="auto"/>
              <w:bottom w:val="single" w:sz="6" w:space="0" w:color="auto"/>
              <w:right w:val="single" w:sz="6" w:space="0" w:color="auto"/>
            </w:tcBorders>
            <w:vAlign w:val="center"/>
          </w:tcPr>
          <w:p w:rsidR="00F475C4" w:rsidRPr="00783550" w:rsidRDefault="00F475C4" w:rsidP="00346DF3">
            <w:pPr>
              <w:pStyle w:val="ConsPlusNormal"/>
              <w:widowControl/>
              <w:ind w:firstLine="0"/>
              <w:rPr>
                <w:rFonts w:ascii="Times New Roman" w:hAnsi="Times New Roman" w:cs="Times New Roman"/>
                <w:i/>
                <w:color w:val="000000"/>
                <w:sz w:val="24"/>
                <w:szCs w:val="24"/>
              </w:rPr>
            </w:pPr>
            <w:r>
              <w:rPr>
                <w:rFonts w:ascii="Times New Roman" w:hAnsi="Times New Roman" w:cs="Times New Roman"/>
                <w:i/>
                <w:color w:val="000000"/>
                <w:sz w:val="24"/>
                <w:szCs w:val="24"/>
              </w:rPr>
              <w:t>Андреевский БФ№2</w:t>
            </w:r>
          </w:p>
        </w:tc>
        <w:tc>
          <w:tcPr>
            <w:tcW w:w="305" w:type="pct"/>
            <w:gridSpan w:val="2"/>
            <w:tcBorders>
              <w:top w:val="single" w:sz="6" w:space="0" w:color="auto"/>
              <w:left w:val="single" w:sz="6" w:space="0" w:color="auto"/>
              <w:bottom w:val="single" w:sz="6" w:space="0" w:color="auto"/>
              <w:right w:val="single" w:sz="6" w:space="0" w:color="auto"/>
            </w:tcBorders>
          </w:tcPr>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r>
              <w:rPr>
                <w:rFonts w:ascii="Times New Roman" w:hAnsi="Times New Roman"/>
                <w:i/>
                <w:color w:val="000000"/>
                <w:sz w:val="24"/>
                <w:szCs w:val="24"/>
              </w:rPr>
              <w:t>Верхнетуровский</w:t>
            </w:r>
          </w:p>
          <w:p w:rsidR="00F475C4" w:rsidRDefault="00F475C4" w:rsidP="00346DF3">
            <w:pPr>
              <w:rPr>
                <w:rFonts w:ascii="Times New Roman" w:hAnsi="Times New Roman"/>
                <w:i/>
                <w:color w:val="000000"/>
                <w:sz w:val="24"/>
                <w:szCs w:val="24"/>
              </w:rPr>
            </w:pPr>
            <w:r w:rsidRPr="00361275">
              <w:rPr>
                <w:rFonts w:ascii="Times New Roman" w:hAnsi="Times New Roman"/>
                <w:i/>
                <w:color w:val="000000"/>
                <w:sz w:val="24"/>
                <w:szCs w:val="24"/>
              </w:rPr>
              <w:t>БФ</w:t>
            </w:r>
          </w:p>
          <w:p w:rsidR="00F475C4" w:rsidRDefault="00F475C4" w:rsidP="00346DF3">
            <w:r w:rsidRPr="00361275">
              <w:rPr>
                <w:rFonts w:ascii="Times New Roman" w:hAnsi="Times New Roman"/>
                <w:i/>
                <w:color w:val="000000"/>
                <w:sz w:val="24"/>
                <w:szCs w:val="24"/>
              </w:rPr>
              <w:t>№</w:t>
            </w:r>
            <w:r>
              <w:rPr>
                <w:rFonts w:ascii="Times New Roman" w:hAnsi="Times New Roman"/>
                <w:i/>
                <w:color w:val="000000"/>
                <w:sz w:val="24"/>
                <w:szCs w:val="24"/>
              </w:rPr>
              <w:t>3</w:t>
            </w:r>
          </w:p>
        </w:tc>
        <w:tc>
          <w:tcPr>
            <w:tcW w:w="236" w:type="pct"/>
            <w:gridSpan w:val="2"/>
            <w:tcBorders>
              <w:top w:val="single" w:sz="6" w:space="0" w:color="auto"/>
              <w:left w:val="single" w:sz="6" w:space="0" w:color="auto"/>
              <w:bottom w:val="single" w:sz="6" w:space="0" w:color="auto"/>
              <w:right w:val="single" w:sz="4" w:space="0" w:color="auto"/>
            </w:tcBorders>
          </w:tcPr>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r>
              <w:rPr>
                <w:rFonts w:ascii="Times New Roman" w:hAnsi="Times New Roman"/>
                <w:i/>
                <w:color w:val="000000"/>
                <w:sz w:val="24"/>
                <w:szCs w:val="24"/>
              </w:rPr>
              <w:t>Вязноватовский</w:t>
            </w:r>
          </w:p>
          <w:p w:rsidR="00F475C4" w:rsidRDefault="00F475C4" w:rsidP="00346DF3">
            <w:r w:rsidRPr="00361275">
              <w:rPr>
                <w:rFonts w:ascii="Times New Roman" w:hAnsi="Times New Roman"/>
                <w:i/>
                <w:color w:val="000000"/>
                <w:sz w:val="24"/>
                <w:szCs w:val="24"/>
              </w:rPr>
              <w:t>БФ№</w:t>
            </w:r>
            <w:r>
              <w:rPr>
                <w:rFonts w:ascii="Times New Roman" w:hAnsi="Times New Roman"/>
                <w:i/>
                <w:color w:val="000000"/>
                <w:sz w:val="24"/>
                <w:szCs w:val="24"/>
              </w:rPr>
              <w:t>5</w:t>
            </w:r>
          </w:p>
        </w:tc>
        <w:tc>
          <w:tcPr>
            <w:tcW w:w="228" w:type="pct"/>
            <w:gridSpan w:val="3"/>
            <w:tcBorders>
              <w:top w:val="single" w:sz="6" w:space="0" w:color="auto"/>
              <w:left w:val="single" w:sz="4" w:space="0" w:color="auto"/>
              <w:bottom w:val="single" w:sz="6" w:space="0" w:color="auto"/>
              <w:right w:val="single" w:sz="4" w:space="0" w:color="auto"/>
            </w:tcBorders>
          </w:tcPr>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p>
          <w:p w:rsidR="00F475C4" w:rsidRDefault="00F475C4" w:rsidP="00346DF3">
            <w:r>
              <w:rPr>
                <w:rFonts w:ascii="Times New Roman" w:hAnsi="Times New Roman"/>
                <w:i/>
                <w:color w:val="000000"/>
                <w:sz w:val="24"/>
                <w:szCs w:val="24"/>
              </w:rPr>
              <w:t xml:space="preserve">Курбатовский </w:t>
            </w:r>
            <w:r w:rsidRPr="00361275">
              <w:rPr>
                <w:rFonts w:ascii="Times New Roman" w:hAnsi="Times New Roman"/>
                <w:i/>
                <w:color w:val="000000"/>
                <w:sz w:val="24"/>
                <w:szCs w:val="24"/>
              </w:rPr>
              <w:t>БФ№</w:t>
            </w:r>
            <w:r>
              <w:rPr>
                <w:rFonts w:ascii="Times New Roman" w:hAnsi="Times New Roman"/>
                <w:i/>
                <w:color w:val="000000"/>
                <w:sz w:val="24"/>
                <w:szCs w:val="24"/>
              </w:rPr>
              <w:t>6</w:t>
            </w:r>
          </w:p>
        </w:tc>
        <w:tc>
          <w:tcPr>
            <w:tcW w:w="267" w:type="pct"/>
            <w:gridSpan w:val="4"/>
            <w:tcBorders>
              <w:top w:val="single" w:sz="6" w:space="0" w:color="auto"/>
              <w:left w:val="single" w:sz="4" w:space="0" w:color="auto"/>
              <w:bottom w:val="single" w:sz="6" w:space="0" w:color="auto"/>
              <w:right w:val="single" w:sz="4" w:space="0" w:color="auto"/>
            </w:tcBorders>
          </w:tcPr>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p>
          <w:p w:rsidR="00F475C4" w:rsidRDefault="00F475C4" w:rsidP="00346DF3">
            <w:r>
              <w:rPr>
                <w:rFonts w:ascii="Times New Roman" w:hAnsi="Times New Roman"/>
                <w:i/>
                <w:color w:val="000000"/>
                <w:sz w:val="24"/>
                <w:szCs w:val="24"/>
              </w:rPr>
              <w:t>Кучугуровский Б</w:t>
            </w:r>
            <w:r w:rsidRPr="00361275">
              <w:rPr>
                <w:rFonts w:ascii="Times New Roman" w:hAnsi="Times New Roman"/>
                <w:i/>
                <w:color w:val="000000"/>
                <w:sz w:val="24"/>
                <w:szCs w:val="24"/>
              </w:rPr>
              <w:t>Ф№</w:t>
            </w:r>
            <w:r>
              <w:rPr>
                <w:rFonts w:ascii="Times New Roman" w:hAnsi="Times New Roman"/>
                <w:i/>
                <w:color w:val="000000"/>
                <w:sz w:val="24"/>
                <w:szCs w:val="24"/>
              </w:rPr>
              <w:t>7</w:t>
            </w:r>
          </w:p>
        </w:tc>
        <w:tc>
          <w:tcPr>
            <w:tcW w:w="244" w:type="pct"/>
            <w:gridSpan w:val="4"/>
            <w:tcBorders>
              <w:top w:val="single" w:sz="6" w:space="0" w:color="auto"/>
              <w:left w:val="single" w:sz="4" w:space="0" w:color="auto"/>
              <w:bottom w:val="single" w:sz="6" w:space="0" w:color="auto"/>
              <w:right w:val="single" w:sz="4" w:space="0" w:color="auto"/>
            </w:tcBorders>
          </w:tcPr>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p>
          <w:p w:rsidR="00F475C4" w:rsidRDefault="00F475C4" w:rsidP="00346DF3">
            <w:r>
              <w:rPr>
                <w:rFonts w:ascii="Times New Roman" w:hAnsi="Times New Roman"/>
                <w:i/>
                <w:color w:val="000000"/>
                <w:sz w:val="24"/>
                <w:szCs w:val="24"/>
              </w:rPr>
              <w:t xml:space="preserve">Михневский </w:t>
            </w:r>
            <w:r w:rsidRPr="00361275">
              <w:rPr>
                <w:rFonts w:ascii="Times New Roman" w:hAnsi="Times New Roman"/>
                <w:i/>
                <w:color w:val="000000"/>
                <w:sz w:val="24"/>
                <w:szCs w:val="24"/>
              </w:rPr>
              <w:t>БФ№</w:t>
            </w:r>
            <w:r>
              <w:rPr>
                <w:rFonts w:ascii="Times New Roman" w:hAnsi="Times New Roman"/>
                <w:i/>
                <w:color w:val="000000"/>
                <w:sz w:val="24"/>
                <w:szCs w:val="24"/>
              </w:rPr>
              <w:t>9</w:t>
            </w:r>
          </w:p>
        </w:tc>
        <w:tc>
          <w:tcPr>
            <w:tcW w:w="287" w:type="pct"/>
            <w:gridSpan w:val="3"/>
            <w:tcBorders>
              <w:top w:val="single" w:sz="6" w:space="0" w:color="auto"/>
              <w:left w:val="single" w:sz="4" w:space="0" w:color="auto"/>
              <w:bottom w:val="single" w:sz="6" w:space="0" w:color="auto"/>
              <w:right w:val="single" w:sz="4" w:space="0" w:color="auto"/>
            </w:tcBorders>
          </w:tcPr>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r>
              <w:rPr>
                <w:rFonts w:ascii="Times New Roman" w:hAnsi="Times New Roman"/>
                <w:i/>
                <w:color w:val="000000"/>
                <w:sz w:val="24"/>
                <w:szCs w:val="24"/>
              </w:rPr>
              <w:t>Лесополянский</w:t>
            </w:r>
            <w:r w:rsidRPr="00361275">
              <w:rPr>
                <w:rFonts w:ascii="Times New Roman" w:hAnsi="Times New Roman"/>
                <w:i/>
                <w:color w:val="000000"/>
                <w:sz w:val="24"/>
                <w:szCs w:val="24"/>
              </w:rPr>
              <w:t>БФ№</w:t>
            </w:r>
          </w:p>
          <w:p w:rsidR="00F475C4" w:rsidRDefault="00F475C4" w:rsidP="00346DF3">
            <w:r>
              <w:rPr>
                <w:rFonts w:ascii="Times New Roman" w:hAnsi="Times New Roman"/>
                <w:i/>
                <w:color w:val="000000"/>
                <w:sz w:val="24"/>
                <w:szCs w:val="24"/>
              </w:rPr>
              <w:t>10</w:t>
            </w:r>
          </w:p>
        </w:tc>
        <w:tc>
          <w:tcPr>
            <w:tcW w:w="260" w:type="pct"/>
            <w:gridSpan w:val="3"/>
            <w:tcBorders>
              <w:top w:val="single" w:sz="6" w:space="0" w:color="auto"/>
              <w:left w:val="single" w:sz="4" w:space="0" w:color="auto"/>
              <w:bottom w:val="single" w:sz="6" w:space="0" w:color="auto"/>
              <w:right w:val="single" w:sz="4" w:space="0" w:color="auto"/>
            </w:tcBorders>
          </w:tcPr>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p>
          <w:p w:rsidR="00F475C4" w:rsidRDefault="00F475C4" w:rsidP="00346DF3">
            <w:r>
              <w:rPr>
                <w:rFonts w:ascii="Times New Roman" w:hAnsi="Times New Roman"/>
                <w:i/>
                <w:color w:val="000000"/>
                <w:sz w:val="24"/>
                <w:szCs w:val="24"/>
              </w:rPr>
              <w:t xml:space="preserve">Новоольшанский </w:t>
            </w:r>
            <w:r w:rsidRPr="00361275">
              <w:rPr>
                <w:rFonts w:ascii="Times New Roman" w:hAnsi="Times New Roman"/>
                <w:i/>
                <w:color w:val="000000"/>
                <w:sz w:val="24"/>
                <w:szCs w:val="24"/>
              </w:rPr>
              <w:t>БФ№</w:t>
            </w:r>
            <w:r>
              <w:rPr>
                <w:rFonts w:ascii="Times New Roman" w:hAnsi="Times New Roman"/>
                <w:i/>
                <w:color w:val="000000"/>
                <w:sz w:val="24"/>
                <w:szCs w:val="24"/>
              </w:rPr>
              <w:t>11</w:t>
            </w:r>
          </w:p>
        </w:tc>
        <w:tc>
          <w:tcPr>
            <w:tcW w:w="246" w:type="pct"/>
            <w:tcBorders>
              <w:top w:val="single" w:sz="6" w:space="0" w:color="auto"/>
              <w:left w:val="single" w:sz="4" w:space="0" w:color="auto"/>
              <w:bottom w:val="single" w:sz="6" w:space="0" w:color="auto"/>
              <w:right w:val="single" w:sz="4" w:space="0" w:color="auto"/>
            </w:tcBorders>
          </w:tcPr>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p>
          <w:p w:rsidR="00F475C4" w:rsidRDefault="00F475C4" w:rsidP="00346DF3">
            <w:r>
              <w:rPr>
                <w:rFonts w:ascii="Times New Roman" w:hAnsi="Times New Roman"/>
                <w:i/>
                <w:color w:val="000000"/>
                <w:sz w:val="24"/>
                <w:szCs w:val="24"/>
              </w:rPr>
              <w:t>Нороворотаевский</w:t>
            </w:r>
            <w:r w:rsidRPr="00361275">
              <w:rPr>
                <w:rFonts w:ascii="Times New Roman" w:hAnsi="Times New Roman"/>
                <w:i/>
                <w:color w:val="000000"/>
                <w:sz w:val="24"/>
                <w:szCs w:val="24"/>
              </w:rPr>
              <w:t>БФ№</w:t>
            </w:r>
            <w:r>
              <w:rPr>
                <w:rFonts w:ascii="Times New Roman" w:hAnsi="Times New Roman"/>
                <w:i/>
                <w:color w:val="000000"/>
                <w:sz w:val="24"/>
                <w:szCs w:val="24"/>
              </w:rPr>
              <w:t>1</w:t>
            </w:r>
            <w:r w:rsidRPr="00361275">
              <w:rPr>
                <w:rFonts w:ascii="Times New Roman" w:hAnsi="Times New Roman"/>
                <w:i/>
                <w:color w:val="000000"/>
                <w:sz w:val="24"/>
                <w:szCs w:val="24"/>
              </w:rPr>
              <w:t>2</w:t>
            </w:r>
          </w:p>
        </w:tc>
        <w:tc>
          <w:tcPr>
            <w:tcW w:w="251" w:type="pct"/>
            <w:gridSpan w:val="3"/>
            <w:tcBorders>
              <w:top w:val="single" w:sz="6" w:space="0" w:color="auto"/>
              <w:left w:val="single" w:sz="4" w:space="0" w:color="auto"/>
              <w:bottom w:val="single" w:sz="6" w:space="0" w:color="auto"/>
              <w:right w:val="single" w:sz="4" w:space="0" w:color="auto"/>
            </w:tcBorders>
          </w:tcPr>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p>
          <w:p w:rsidR="00F475C4" w:rsidRDefault="00F475C4" w:rsidP="00346DF3">
            <w:r>
              <w:rPr>
                <w:rFonts w:ascii="Times New Roman" w:hAnsi="Times New Roman"/>
                <w:i/>
                <w:color w:val="000000"/>
                <w:sz w:val="24"/>
                <w:szCs w:val="24"/>
              </w:rPr>
              <w:t xml:space="preserve">Нижнетуровский </w:t>
            </w:r>
            <w:r w:rsidRPr="00361275">
              <w:rPr>
                <w:rFonts w:ascii="Times New Roman" w:hAnsi="Times New Roman"/>
                <w:i/>
                <w:color w:val="000000"/>
                <w:sz w:val="24"/>
                <w:szCs w:val="24"/>
              </w:rPr>
              <w:t>БФ№</w:t>
            </w:r>
            <w:r>
              <w:rPr>
                <w:rFonts w:ascii="Times New Roman" w:hAnsi="Times New Roman"/>
                <w:i/>
                <w:color w:val="000000"/>
                <w:sz w:val="24"/>
                <w:szCs w:val="24"/>
              </w:rPr>
              <w:t>14</w:t>
            </w:r>
          </w:p>
        </w:tc>
        <w:tc>
          <w:tcPr>
            <w:tcW w:w="240" w:type="pct"/>
            <w:gridSpan w:val="3"/>
            <w:tcBorders>
              <w:top w:val="single" w:sz="6" w:space="0" w:color="auto"/>
              <w:left w:val="single" w:sz="4" w:space="0" w:color="auto"/>
              <w:bottom w:val="single" w:sz="6" w:space="0" w:color="auto"/>
              <w:right w:val="single" w:sz="4" w:space="0" w:color="auto"/>
            </w:tcBorders>
          </w:tcPr>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p>
          <w:p w:rsidR="00F475C4" w:rsidRDefault="00F475C4" w:rsidP="00346DF3">
            <w:r>
              <w:rPr>
                <w:rFonts w:ascii="Times New Roman" w:hAnsi="Times New Roman"/>
                <w:i/>
                <w:color w:val="000000"/>
                <w:sz w:val="24"/>
                <w:szCs w:val="24"/>
              </w:rPr>
              <w:t xml:space="preserve">Острянский </w:t>
            </w:r>
            <w:r w:rsidRPr="00361275">
              <w:rPr>
                <w:rFonts w:ascii="Times New Roman" w:hAnsi="Times New Roman"/>
                <w:i/>
                <w:color w:val="000000"/>
                <w:sz w:val="24"/>
                <w:szCs w:val="24"/>
              </w:rPr>
              <w:t>БФ№</w:t>
            </w:r>
            <w:r>
              <w:rPr>
                <w:rFonts w:ascii="Times New Roman" w:hAnsi="Times New Roman"/>
                <w:i/>
                <w:color w:val="000000"/>
                <w:sz w:val="24"/>
                <w:szCs w:val="24"/>
              </w:rPr>
              <w:t>15</w:t>
            </w:r>
          </w:p>
        </w:tc>
        <w:tc>
          <w:tcPr>
            <w:tcW w:w="221" w:type="pct"/>
            <w:gridSpan w:val="3"/>
            <w:tcBorders>
              <w:top w:val="single" w:sz="6" w:space="0" w:color="auto"/>
              <w:left w:val="single" w:sz="4" w:space="0" w:color="auto"/>
              <w:bottom w:val="single" w:sz="6" w:space="0" w:color="auto"/>
              <w:right w:val="single" w:sz="4" w:space="0" w:color="auto"/>
            </w:tcBorders>
          </w:tcPr>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p>
          <w:p w:rsidR="00F475C4" w:rsidRDefault="00F475C4" w:rsidP="00346DF3">
            <w:r>
              <w:rPr>
                <w:rFonts w:ascii="Times New Roman" w:hAnsi="Times New Roman"/>
                <w:i/>
                <w:color w:val="000000"/>
                <w:sz w:val="24"/>
                <w:szCs w:val="24"/>
              </w:rPr>
              <w:t xml:space="preserve">Першинский </w:t>
            </w:r>
            <w:r w:rsidRPr="00361275">
              <w:rPr>
                <w:rFonts w:ascii="Times New Roman" w:hAnsi="Times New Roman"/>
                <w:i/>
                <w:color w:val="000000"/>
                <w:sz w:val="24"/>
                <w:szCs w:val="24"/>
              </w:rPr>
              <w:t>БФ№</w:t>
            </w:r>
            <w:r>
              <w:rPr>
                <w:rFonts w:ascii="Times New Roman" w:hAnsi="Times New Roman"/>
                <w:i/>
                <w:color w:val="000000"/>
                <w:sz w:val="24"/>
                <w:szCs w:val="24"/>
              </w:rPr>
              <w:t>16</w:t>
            </w:r>
          </w:p>
        </w:tc>
        <w:tc>
          <w:tcPr>
            <w:tcW w:w="278" w:type="pct"/>
            <w:gridSpan w:val="5"/>
            <w:tcBorders>
              <w:top w:val="single" w:sz="4" w:space="0" w:color="auto"/>
              <w:left w:val="single" w:sz="4" w:space="0" w:color="auto"/>
              <w:bottom w:val="single" w:sz="6" w:space="0" w:color="auto"/>
              <w:right w:val="single" w:sz="4" w:space="0" w:color="auto"/>
            </w:tcBorders>
          </w:tcPr>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p>
          <w:p w:rsidR="00811F0A" w:rsidRDefault="00F475C4" w:rsidP="00346DF3">
            <w:pPr>
              <w:rPr>
                <w:rFonts w:ascii="Times New Roman" w:hAnsi="Times New Roman"/>
                <w:i/>
                <w:color w:val="000000"/>
                <w:sz w:val="24"/>
                <w:szCs w:val="24"/>
              </w:rPr>
            </w:pPr>
            <w:r>
              <w:rPr>
                <w:rFonts w:ascii="Times New Roman" w:hAnsi="Times New Roman"/>
                <w:i/>
                <w:color w:val="000000"/>
                <w:sz w:val="24"/>
                <w:szCs w:val="24"/>
              </w:rPr>
              <w:t xml:space="preserve">Синелипяговский </w:t>
            </w:r>
            <w:r w:rsidRPr="00361275">
              <w:rPr>
                <w:rFonts w:ascii="Times New Roman" w:hAnsi="Times New Roman"/>
                <w:i/>
                <w:color w:val="000000"/>
                <w:sz w:val="24"/>
                <w:szCs w:val="24"/>
              </w:rPr>
              <w:t>БФ№</w:t>
            </w:r>
          </w:p>
          <w:p w:rsidR="00F475C4" w:rsidRDefault="00F475C4" w:rsidP="00346DF3">
            <w:r>
              <w:rPr>
                <w:rFonts w:ascii="Times New Roman" w:hAnsi="Times New Roman"/>
                <w:i/>
                <w:color w:val="000000"/>
                <w:sz w:val="24"/>
                <w:szCs w:val="24"/>
              </w:rPr>
              <w:t>17</w:t>
            </w:r>
          </w:p>
        </w:tc>
        <w:tc>
          <w:tcPr>
            <w:tcW w:w="255" w:type="pct"/>
            <w:gridSpan w:val="2"/>
            <w:tcBorders>
              <w:top w:val="single" w:sz="4" w:space="0" w:color="auto"/>
              <w:left w:val="single" w:sz="4" w:space="0" w:color="auto"/>
              <w:bottom w:val="single" w:sz="6" w:space="0" w:color="auto"/>
              <w:right w:val="single" w:sz="4" w:space="0" w:color="auto"/>
            </w:tcBorders>
          </w:tcPr>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r>
              <w:rPr>
                <w:rFonts w:ascii="Times New Roman" w:hAnsi="Times New Roman"/>
                <w:i/>
                <w:color w:val="000000"/>
                <w:sz w:val="24"/>
                <w:szCs w:val="24"/>
              </w:rPr>
              <w:t xml:space="preserve">Синелипяговский </w:t>
            </w:r>
            <w:r w:rsidRPr="00361275">
              <w:rPr>
                <w:rFonts w:ascii="Times New Roman" w:hAnsi="Times New Roman"/>
                <w:i/>
                <w:color w:val="000000"/>
                <w:sz w:val="24"/>
                <w:szCs w:val="24"/>
              </w:rPr>
              <w:t>БФ№</w:t>
            </w:r>
          </w:p>
          <w:p w:rsidR="00F475C4" w:rsidRDefault="00F475C4" w:rsidP="00346DF3">
            <w:r>
              <w:rPr>
                <w:rFonts w:ascii="Times New Roman" w:hAnsi="Times New Roman"/>
                <w:i/>
                <w:color w:val="000000"/>
                <w:sz w:val="24"/>
                <w:szCs w:val="24"/>
              </w:rPr>
              <w:t>18</w:t>
            </w:r>
          </w:p>
        </w:tc>
        <w:tc>
          <w:tcPr>
            <w:tcW w:w="240" w:type="pct"/>
            <w:gridSpan w:val="3"/>
            <w:tcBorders>
              <w:top w:val="single" w:sz="4" w:space="0" w:color="auto"/>
              <w:left w:val="single" w:sz="4" w:space="0" w:color="auto"/>
              <w:bottom w:val="single" w:sz="6" w:space="0" w:color="auto"/>
              <w:right w:val="single" w:sz="4" w:space="0" w:color="auto"/>
            </w:tcBorders>
          </w:tcPr>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r>
              <w:rPr>
                <w:rFonts w:ascii="Times New Roman" w:hAnsi="Times New Roman"/>
                <w:i/>
                <w:color w:val="000000"/>
                <w:sz w:val="24"/>
                <w:szCs w:val="24"/>
              </w:rPr>
              <w:t xml:space="preserve">Хвощеватовский </w:t>
            </w:r>
            <w:r w:rsidRPr="00361275">
              <w:rPr>
                <w:rFonts w:ascii="Times New Roman" w:hAnsi="Times New Roman"/>
                <w:i/>
                <w:color w:val="000000"/>
                <w:sz w:val="24"/>
                <w:szCs w:val="24"/>
              </w:rPr>
              <w:t>БФ№</w:t>
            </w:r>
          </w:p>
          <w:p w:rsidR="00F475C4" w:rsidRDefault="00F475C4" w:rsidP="00346DF3">
            <w:r>
              <w:rPr>
                <w:rFonts w:ascii="Times New Roman" w:hAnsi="Times New Roman"/>
                <w:i/>
                <w:color w:val="000000"/>
                <w:sz w:val="24"/>
                <w:szCs w:val="24"/>
              </w:rPr>
              <w:t>20</w:t>
            </w:r>
          </w:p>
        </w:tc>
        <w:tc>
          <w:tcPr>
            <w:tcW w:w="267" w:type="pct"/>
            <w:tcBorders>
              <w:top w:val="single" w:sz="4" w:space="0" w:color="auto"/>
              <w:left w:val="single" w:sz="4" w:space="0" w:color="auto"/>
              <w:bottom w:val="single" w:sz="6" w:space="0" w:color="auto"/>
              <w:right w:val="single" w:sz="6" w:space="0" w:color="auto"/>
            </w:tcBorders>
          </w:tcPr>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p>
          <w:p w:rsidR="00F475C4" w:rsidRDefault="00F475C4" w:rsidP="00346DF3">
            <w:pPr>
              <w:rPr>
                <w:rFonts w:ascii="Times New Roman" w:hAnsi="Times New Roman"/>
                <w:i/>
                <w:color w:val="000000"/>
                <w:sz w:val="24"/>
                <w:szCs w:val="24"/>
              </w:rPr>
            </w:pPr>
            <w:r>
              <w:rPr>
                <w:rFonts w:ascii="Times New Roman" w:hAnsi="Times New Roman"/>
                <w:i/>
                <w:color w:val="000000"/>
                <w:sz w:val="24"/>
                <w:szCs w:val="24"/>
              </w:rPr>
              <w:t>Дмитриевский</w:t>
            </w:r>
          </w:p>
          <w:p w:rsidR="00F475C4" w:rsidRDefault="00F475C4" w:rsidP="00346DF3">
            <w:pPr>
              <w:rPr>
                <w:rFonts w:ascii="Times New Roman" w:hAnsi="Times New Roman"/>
                <w:i/>
                <w:color w:val="000000"/>
                <w:sz w:val="24"/>
                <w:szCs w:val="24"/>
              </w:rPr>
            </w:pPr>
            <w:r w:rsidRPr="00361275">
              <w:rPr>
                <w:rFonts w:ascii="Times New Roman" w:hAnsi="Times New Roman"/>
                <w:i/>
                <w:color w:val="000000"/>
                <w:sz w:val="24"/>
                <w:szCs w:val="24"/>
              </w:rPr>
              <w:t>БФ№</w:t>
            </w:r>
          </w:p>
          <w:p w:rsidR="00F475C4" w:rsidRDefault="00F475C4" w:rsidP="00346DF3">
            <w:r w:rsidRPr="00361275">
              <w:rPr>
                <w:rFonts w:ascii="Times New Roman" w:hAnsi="Times New Roman"/>
                <w:i/>
                <w:color w:val="000000"/>
                <w:sz w:val="24"/>
                <w:szCs w:val="24"/>
              </w:rPr>
              <w:t>2</w:t>
            </w:r>
            <w:r>
              <w:rPr>
                <w:rFonts w:ascii="Times New Roman" w:hAnsi="Times New Roman"/>
                <w:i/>
                <w:color w:val="000000"/>
                <w:sz w:val="24"/>
                <w:szCs w:val="24"/>
              </w:rPr>
              <w:t>1</w:t>
            </w:r>
          </w:p>
        </w:tc>
      </w:tr>
      <w:tr w:rsidR="00811F0A" w:rsidRPr="00783550" w:rsidTr="00F475C4">
        <w:trPr>
          <w:trHeight w:val="250"/>
        </w:trPr>
        <w:tc>
          <w:tcPr>
            <w:tcW w:w="435" w:type="pct"/>
            <w:tcBorders>
              <w:top w:val="single" w:sz="6" w:space="0" w:color="auto"/>
              <w:left w:val="single" w:sz="4" w:space="0" w:color="auto"/>
              <w:bottom w:val="single" w:sz="6" w:space="0" w:color="auto"/>
              <w:right w:val="single" w:sz="6" w:space="0" w:color="auto"/>
            </w:tcBorders>
          </w:tcPr>
          <w:p w:rsidR="00811F0A" w:rsidRPr="003105E7" w:rsidRDefault="00811F0A" w:rsidP="007C4F03">
            <w:pPr>
              <w:pStyle w:val="ConsPlusNormal"/>
              <w:widowControl/>
              <w:ind w:firstLine="0"/>
              <w:rPr>
                <w:rFonts w:ascii="Times New Roman" w:hAnsi="Times New Roman" w:cs="Times New Roman"/>
                <w:sz w:val="24"/>
                <w:szCs w:val="24"/>
              </w:rPr>
            </w:pPr>
            <w:r w:rsidRPr="003105E7">
              <w:rPr>
                <w:rFonts w:ascii="Times New Roman" w:hAnsi="Times New Roman" w:cs="Times New Roman"/>
                <w:sz w:val="24"/>
                <w:szCs w:val="24"/>
              </w:rPr>
              <w:t>для посещения лицами с нарушениями зрения</w:t>
            </w:r>
          </w:p>
        </w:tc>
        <w:tc>
          <w:tcPr>
            <w:tcW w:w="261"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62"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17"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305" w:type="pct"/>
            <w:gridSpan w:val="2"/>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36" w:type="pct"/>
            <w:gridSpan w:val="2"/>
            <w:tcBorders>
              <w:top w:val="single" w:sz="6" w:space="0" w:color="auto"/>
              <w:left w:val="single" w:sz="6"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28"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70" w:type="pct"/>
            <w:gridSpan w:val="5"/>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4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87"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0"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46" w:type="pct"/>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5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40"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2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78" w:type="pct"/>
            <w:gridSpan w:val="5"/>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55"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40"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7" w:type="pct"/>
            <w:tcBorders>
              <w:top w:val="single" w:sz="6" w:space="0" w:color="auto"/>
              <w:left w:val="single" w:sz="4"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r>
      <w:tr w:rsidR="00811F0A" w:rsidRPr="00783550" w:rsidTr="00F475C4">
        <w:trPr>
          <w:trHeight w:val="250"/>
        </w:trPr>
        <w:tc>
          <w:tcPr>
            <w:tcW w:w="435" w:type="pct"/>
            <w:tcBorders>
              <w:top w:val="single" w:sz="6" w:space="0" w:color="auto"/>
              <w:left w:val="single" w:sz="4" w:space="0" w:color="auto"/>
              <w:bottom w:val="single" w:sz="6" w:space="0" w:color="auto"/>
              <w:right w:val="single" w:sz="6" w:space="0" w:color="auto"/>
            </w:tcBorders>
          </w:tcPr>
          <w:p w:rsidR="00811F0A" w:rsidRPr="003105E7" w:rsidRDefault="00811F0A" w:rsidP="007C4F03">
            <w:pPr>
              <w:pStyle w:val="ConsPlusNormal"/>
              <w:widowControl/>
              <w:ind w:firstLine="0"/>
              <w:rPr>
                <w:rFonts w:ascii="Times New Roman" w:hAnsi="Times New Roman" w:cs="Times New Roman"/>
                <w:sz w:val="24"/>
                <w:szCs w:val="24"/>
              </w:rPr>
            </w:pPr>
            <w:r w:rsidRPr="003105E7">
              <w:rPr>
                <w:rFonts w:ascii="Times New Roman" w:hAnsi="Times New Roman" w:cs="Times New Roman"/>
                <w:sz w:val="24"/>
                <w:szCs w:val="24"/>
              </w:rPr>
              <w:t>для посещения лицами с нарушениями слуха</w:t>
            </w:r>
          </w:p>
        </w:tc>
        <w:tc>
          <w:tcPr>
            <w:tcW w:w="261"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2"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17"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305" w:type="pct"/>
            <w:gridSpan w:val="2"/>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36" w:type="pct"/>
            <w:gridSpan w:val="2"/>
            <w:tcBorders>
              <w:top w:val="single" w:sz="6" w:space="0" w:color="auto"/>
              <w:left w:val="single" w:sz="6"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28"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70" w:type="pct"/>
            <w:gridSpan w:val="5"/>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4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87"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0"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46" w:type="pct"/>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5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40"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2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78" w:type="pct"/>
            <w:gridSpan w:val="5"/>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55"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40"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7" w:type="pct"/>
            <w:tcBorders>
              <w:top w:val="single" w:sz="6" w:space="0" w:color="auto"/>
              <w:left w:val="single" w:sz="4"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r>
      <w:tr w:rsidR="00811F0A" w:rsidRPr="00783550" w:rsidTr="00F475C4">
        <w:trPr>
          <w:trHeight w:val="512"/>
        </w:trPr>
        <w:tc>
          <w:tcPr>
            <w:tcW w:w="435" w:type="pct"/>
            <w:tcBorders>
              <w:top w:val="single" w:sz="6" w:space="0" w:color="auto"/>
              <w:left w:val="single" w:sz="4" w:space="0" w:color="auto"/>
              <w:bottom w:val="single" w:sz="6" w:space="0" w:color="auto"/>
              <w:right w:val="single" w:sz="6" w:space="0" w:color="auto"/>
            </w:tcBorders>
          </w:tcPr>
          <w:p w:rsidR="00811F0A" w:rsidRPr="003105E7" w:rsidRDefault="00811F0A" w:rsidP="007C4F03">
            <w:pPr>
              <w:pStyle w:val="ConsPlusNormal"/>
              <w:widowControl/>
              <w:ind w:firstLine="0"/>
              <w:rPr>
                <w:rFonts w:ascii="Times New Roman" w:hAnsi="Times New Roman" w:cs="Times New Roman"/>
                <w:sz w:val="24"/>
                <w:szCs w:val="24"/>
              </w:rPr>
            </w:pPr>
            <w:r w:rsidRPr="003105E7">
              <w:rPr>
                <w:rFonts w:ascii="Times New Roman" w:hAnsi="Times New Roman" w:cs="Times New Roman"/>
                <w:sz w:val="24"/>
                <w:szCs w:val="24"/>
              </w:rPr>
              <w:t>для посещения лицами с нарушениями опорно-двигательного аппарата</w:t>
            </w:r>
          </w:p>
        </w:tc>
        <w:tc>
          <w:tcPr>
            <w:tcW w:w="261"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62"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17"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305" w:type="pct"/>
            <w:gridSpan w:val="2"/>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36" w:type="pct"/>
            <w:gridSpan w:val="2"/>
            <w:tcBorders>
              <w:top w:val="single" w:sz="6" w:space="0" w:color="auto"/>
              <w:left w:val="single" w:sz="6"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28"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70" w:type="pct"/>
            <w:gridSpan w:val="5"/>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4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87"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60"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46" w:type="pct"/>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5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40"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2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78" w:type="pct"/>
            <w:gridSpan w:val="5"/>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55"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40"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67" w:type="pct"/>
            <w:tcBorders>
              <w:top w:val="single" w:sz="6" w:space="0" w:color="auto"/>
              <w:left w:val="single" w:sz="4"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r>
      <w:tr w:rsidR="00F475C4" w:rsidRPr="00783550" w:rsidTr="00F475C4">
        <w:trPr>
          <w:trHeight w:val="250"/>
        </w:trPr>
        <w:tc>
          <w:tcPr>
            <w:tcW w:w="5000" w:type="pct"/>
            <w:gridSpan w:val="46"/>
            <w:tcBorders>
              <w:top w:val="single" w:sz="6" w:space="0" w:color="auto"/>
              <w:left w:val="single" w:sz="4" w:space="0" w:color="auto"/>
              <w:bottom w:val="single" w:sz="6" w:space="0" w:color="auto"/>
              <w:right w:val="single" w:sz="6" w:space="0" w:color="auto"/>
            </w:tcBorders>
          </w:tcPr>
          <w:p w:rsidR="00F475C4" w:rsidRPr="00783550" w:rsidRDefault="00F475C4" w:rsidP="00F475C4">
            <w:pPr>
              <w:pStyle w:val="ConsPlusNormal"/>
              <w:widowControl/>
              <w:ind w:firstLine="0"/>
              <w:rPr>
                <w:rFonts w:ascii="Times New Roman" w:hAnsi="Times New Roman" w:cs="Times New Roman"/>
                <w:color w:val="000000"/>
                <w:sz w:val="24"/>
                <w:szCs w:val="24"/>
              </w:rPr>
            </w:pPr>
            <w:r w:rsidRPr="003105E7">
              <w:rPr>
                <w:rFonts w:ascii="Times New Roman" w:hAnsi="Times New Roman" w:cs="Times New Roman"/>
                <w:sz w:val="24"/>
                <w:szCs w:val="24"/>
              </w:rPr>
              <w:t>Наличие в помещении:</w:t>
            </w:r>
          </w:p>
        </w:tc>
      </w:tr>
      <w:tr w:rsidR="00811F0A" w:rsidRPr="00783550" w:rsidTr="00811F0A">
        <w:trPr>
          <w:trHeight w:val="250"/>
        </w:trPr>
        <w:tc>
          <w:tcPr>
            <w:tcW w:w="435" w:type="pct"/>
            <w:tcBorders>
              <w:top w:val="single" w:sz="6" w:space="0" w:color="auto"/>
              <w:left w:val="single" w:sz="4" w:space="0" w:color="auto"/>
              <w:bottom w:val="single" w:sz="6" w:space="0" w:color="auto"/>
              <w:right w:val="single" w:sz="6" w:space="0" w:color="auto"/>
            </w:tcBorders>
          </w:tcPr>
          <w:p w:rsidR="00811F0A" w:rsidRPr="003105E7" w:rsidRDefault="00811F0A" w:rsidP="007C4F03">
            <w:pPr>
              <w:pStyle w:val="ConsPlusNormal"/>
              <w:widowControl/>
              <w:ind w:firstLine="0"/>
              <w:rPr>
                <w:rFonts w:ascii="Times New Roman" w:hAnsi="Times New Roman" w:cs="Times New Roman"/>
                <w:sz w:val="24"/>
                <w:szCs w:val="24"/>
              </w:rPr>
            </w:pPr>
            <w:r w:rsidRPr="003105E7">
              <w:rPr>
                <w:rFonts w:ascii="Times New Roman" w:hAnsi="Times New Roman" w:cs="Times New Roman"/>
                <w:sz w:val="24"/>
                <w:szCs w:val="24"/>
              </w:rPr>
              <w:lastRenderedPageBreak/>
              <w:t xml:space="preserve">    - пандус </w:t>
            </w:r>
            <w:r w:rsidRPr="003105E7">
              <w:rPr>
                <w:rFonts w:ascii="Times New Roman" w:hAnsi="Times New Roman" w:cs="Times New Roman"/>
                <w:i/>
                <w:sz w:val="24"/>
                <w:szCs w:val="24"/>
              </w:rPr>
              <w:t>(да/нет)</w:t>
            </w:r>
          </w:p>
        </w:tc>
        <w:tc>
          <w:tcPr>
            <w:tcW w:w="261"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62"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17"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303"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44" w:type="pct"/>
            <w:gridSpan w:val="4"/>
            <w:tcBorders>
              <w:top w:val="single" w:sz="6" w:space="0" w:color="auto"/>
              <w:left w:val="single" w:sz="6"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28"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48"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28"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305"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7"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78"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70"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0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0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5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7"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2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89" w:type="pct"/>
            <w:gridSpan w:val="2"/>
            <w:tcBorders>
              <w:top w:val="single" w:sz="6" w:space="0" w:color="auto"/>
              <w:left w:val="single" w:sz="4"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r>
      <w:tr w:rsidR="00811F0A" w:rsidRPr="00783550" w:rsidTr="00811F0A">
        <w:trPr>
          <w:trHeight w:val="240"/>
        </w:trPr>
        <w:tc>
          <w:tcPr>
            <w:tcW w:w="435" w:type="pct"/>
            <w:tcBorders>
              <w:top w:val="single" w:sz="6" w:space="0" w:color="auto"/>
              <w:left w:val="single" w:sz="4"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    - пути движения </w:t>
            </w:r>
            <w:r w:rsidRPr="00783550">
              <w:rPr>
                <w:rFonts w:ascii="Times New Roman" w:hAnsi="Times New Roman" w:cs="Times New Roman"/>
                <w:i/>
                <w:color w:val="000000"/>
                <w:sz w:val="24"/>
                <w:szCs w:val="24"/>
              </w:rPr>
              <w:t>(свободные/несвободные)</w:t>
            </w:r>
          </w:p>
        </w:tc>
        <w:tc>
          <w:tcPr>
            <w:tcW w:w="261"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262"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217"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303"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244" w:type="pct"/>
            <w:gridSpan w:val="4"/>
            <w:tcBorders>
              <w:top w:val="single" w:sz="6" w:space="0" w:color="auto"/>
              <w:left w:val="single" w:sz="6"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228"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248"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228"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305"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267"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278"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270"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20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20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25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267"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22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c>
          <w:tcPr>
            <w:tcW w:w="289" w:type="pct"/>
            <w:gridSpan w:val="2"/>
            <w:tcBorders>
              <w:top w:val="single" w:sz="6" w:space="0" w:color="auto"/>
              <w:left w:val="single" w:sz="4"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свободные</w:t>
            </w:r>
          </w:p>
        </w:tc>
      </w:tr>
      <w:tr w:rsidR="00811F0A" w:rsidRPr="00783550" w:rsidTr="00811F0A">
        <w:trPr>
          <w:trHeight w:val="244"/>
        </w:trPr>
        <w:tc>
          <w:tcPr>
            <w:tcW w:w="435" w:type="pct"/>
            <w:tcBorders>
              <w:top w:val="single" w:sz="6" w:space="0" w:color="auto"/>
              <w:left w:val="single" w:sz="4"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    - санитарно-бытовое помещение для инвалидов </w:t>
            </w:r>
            <w:r w:rsidRPr="004B47C3">
              <w:rPr>
                <w:rFonts w:ascii="Times New Roman" w:hAnsi="Times New Roman" w:cs="Times New Roman"/>
                <w:i/>
                <w:color w:val="000000"/>
                <w:sz w:val="24"/>
                <w:szCs w:val="24"/>
              </w:rPr>
              <w:t>(да/нет)</w:t>
            </w:r>
          </w:p>
        </w:tc>
        <w:tc>
          <w:tcPr>
            <w:tcW w:w="261"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62"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17"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303"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44" w:type="pct"/>
            <w:gridSpan w:val="4"/>
            <w:tcBorders>
              <w:top w:val="single" w:sz="6" w:space="0" w:color="auto"/>
              <w:left w:val="single" w:sz="6"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28"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48"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28"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305"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67"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78"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70"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0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0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5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67"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2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289" w:type="pct"/>
            <w:gridSpan w:val="2"/>
            <w:tcBorders>
              <w:top w:val="single" w:sz="6" w:space="0" w:color="auto"/>
              <w:left w:val="single" w:sz="4"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да</w:t>
            </w:r>
          </w:p>
        </w:tc>
      </w:tr>
      <w:tr w:rsidR="00811F0A" w:rsidRPr="00783550" w:rsidTr="00811F0A">
        <w:trPr>
          <w:trHeight w:val="220"/>
        </w:trPr>
        <w:tc>
          <w:tcPr>
            <w:tcW w:w="435" w:type="pct"/>
            <w:tcBorders>
              <w:top w:val="single" w:sz="6" w:space="0" w:color="auto"/>
              <w:left w:val="single" w:sz="4"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sidRPr="00783550">
              <w:rPr>
                <w:rFonts w:ascii="Times New Roman" w:hAnsi="Times New Roman" w:cs="Times New Roman"/>
                <w:color w:val="000000"/>
                <w:sz w:val="24"/>
                <w:szCs w:val="24"/>
              </w:rPr>
              <w:t xml:space="preserve">    - другое </w:t>
            </w:r>
            <w:r w:rsidRPr="00783550">
              <w:rPr>
                <w:rFonts w:ascii="Times New Roman" w:hAnsi="Times New Roman" w:cs="Times New Roman"/>
                <w:i/>
                <w:color w:val="000000"/>
                <w:sz w:val="24"/>
                <w:szCs w:val="24"/>
              </w:rPr>
              <w:t>(например, поручни, подъемники, аппарели – переносной пандус, разметка для инвалидов по зрению и др.)</w:t>
            </w:r>
          </w:p>
        </w:tc>
        <w:tc>
          <w:tcPr>
            <w:tcW w:w="261"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2"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17"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303"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44" w:type="pct"/>
            <w:gridSpan w:val="4"/>
            <w:tcBorders>
              <w:top w:val="single" w:sz="6" w:space="0" w:color="auto"/>
              <w:left w:val="single" w:sz="6"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28"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48"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28"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305"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7"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78"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70"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0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0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5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67"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2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289" w:type="pct"/>
            <w:gridSpan w:val="2"/>
            <w:tcBorders>
              <w:top w:val="single" w:sz="6" w:space="0" w:color="auto"/>
              <w:left w:val="single" w:sz="4"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нет</w:t>
            </w:r>
          </w:p>
        </w:tc>
      </w:tr>
      <w:tr w:rsidR="00811F0A" w:rsidRPr="00783550" w:rsidTr="00811F0A">
        <w:trPr>
          <w:trHeight w:val="220"/>
        </w:trPr>
        <w:tc>
          <w:tcPr>
            <w:tcW w:w="435" w:type="pct"/>
            <w:tcBorders>
              <w:top w:val="single" w:sz="6" w:space="0" w:color="auto"/>
              <w:left w:val="single" w:sz="4" w:space="0" w:color="auto"/>
              <w:bottom w:val="single" w:sz="6" w:space="0" w:color="auto"/>
              <w:right w:val="single" w:sz="6" w:space="0" w:color="auto"/>
            </w:tcBorders>
          </w:tcPr>
          <w:p w:rsidR="00811F0A" w:rsidRPr="00783550" w:rsidRDefault="00811F0A" w:rsidP="007C4F03">
            <w:pPr>
              <w:pStyle w:val="ConsPlusNormal"/>
              <w:widowControl/>
              <w:ind w:firstLine="0"/>
              <w:jc w:val="both"/>
              <w:rPr>
                <w:rFonts w:ascii="Times New Roman" w:hAnsi="Times New Roman" w:cs="Times New Roman"/>
                <w:color w:val="000000"/>
                <w:sz w:val="24"/>
                <w:szCs w:val="24"/>
              </w:rPr>
            </w:pPr>
            <w:r w:rsidRPr="007E50E9">
              <w:rPr>
                <w:rFonts w:ascii="Times New Roman" w:hAnsi="Times New Roman" w:cs="Times New Roman"/>
                <w:color w:val="000000"/>
                <w:sz w:val="24"/>
                <w:szCs w:val="24"/>
              </w:rPr>
              <w:t>Наличие в библиотеке специализированного оборудования для инвалидов</w:t>
            </w:r>
            <w:r>
              <w:rPr>
                <w:rFonts w:ascii="Times New Roman" w:hAnsi="Times New Roman" w:cs="Times New Roman"/>
                <w:b/>
                <w:color w:val="000000"/>
                <w:sz w:val="24"/>
                <w:szCs w:val="24"/>
              </w:rPr>
              <w:t>:</w:t>
            </w:r>
          </w:p>
        </w:tc>
        <w:tc>
          <w:tcPr>
            <w:tcW w:w="261"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262"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217"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244" w:type="pct"/>
            <w:gridSpan w:val="4"/>
            <w:tcBorders>
              <w:top w:val="single" w:sz="6" w:space="0" w:color="auto"/>
              <w:left w:val="single" w:sz="6"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228"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248"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228"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305"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267"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278"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270"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20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20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25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267"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22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c>
          <w:tcPr>
            <w:tcW w:w="289" w:type="pct"/>
            <w:gridSpan w:val="2"/>
            <w:tcBorders>
              <w:top w:val="single" w:sz="6" w:space="0" w:color="auto"/>
              <w:left w:val="single" w:sz="4"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p>
        </w:tc>
      </w:tr>
      <w:tr w:rsidR="00811F0A" w:rsidRPr="00783550" w:rsidTr="00811F0A">
        <w:trPr>
          <w:trHeight w:val="220"/>
        </w:trPr>
        <w:tc>
          <w:tcPr>
            <w:tcW w:w="435" w:type="pct"/>
            <w:tcBorders>
              <w:top w:val="single" w:sz="6" w:space="0" w:color="auto"/>
              <w:left w:val="single" w:sz="4" w:space="0" w:color="auto"/>
              <w:bottom w:val="single" w:sz="6" w:space="0" w:color="auto"/>
              <w:right w:val="single" w:sz="6" w:space="0" w:color="auto"/>
            </w:tcBorders>
          </w:tcPr>
          <w:p w:rsidR="00811F0A" w:rsidRPr="00783550" w:rsidRDefault="00811F0A" w:rsidP="007C4F03">
            <w:pPr>
              <w:pStyle w:val="ConsPlusNormal"/>
              <w:widowControl/>
              <w:ind w:firstLine="0"/>
              <w:jc w:val="both"/>
              <w:rPr>
                <w:rFonts w:ascii="Times New Roman" w:hAnsi="Times New Roman" w:cs="Times New Roman"/>
                <w:b/>
                <w:color w:val="000000"/>
                <w:sz w:val="24"/>
                <w:szCs w:val="24"/>
              </w:rPr>
            </w:pPr>
            <w:r w:rsidRPr="00783550">
              <w:rPr>
                <w:rFonts w:ascii="Times New Roman" w:hAnsi="Times New Roman" w:cs="Times New Roman"/>
                <w:color w:val="000000"/>
                <w:sz w:val="24"/>
                <w:szCs w:val="24"/>
              </w:rPr>
              <w:lastRenderedPageBreak/>
              <w:t>- количество тифлофлешплееров</w:t>
            </w:r>
          </w:p>
        </w:tc>
        <w:tc>
          <w:tcPr>
            <w:tcW w:w="261"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2"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17"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03"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28" w:type="pct"/>
            <w:gridSpan w:val="2"/>
            <w:tcBorders>
              <w:top w:val="single" w:sz="6" w:space="0" w:color="auto"/>
              <w:left w:val="single" w:sz="6"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25"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36"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44"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0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82"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67"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89"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0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13"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36" w:type="pct"/>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82"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17"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93" w:type="pct"/>
            <w:gridSpan w:val="3"/>
            <w:tcBorders>
              <w:top w:val="single" w:sz="6" w:space="0" w:color="auto"/>
              <w:left w:val="single" w:sz="4"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811F0A" w:rsidRPr="00783550" w:rsidTr="00811F0A">
        <w:trPr>
          <w:trHeight w:val="220"/>
        </w:trPr>
        <w:tc>
          <w:tcPr>
            <w:tcW w:w="435" w:type="pct"/>
            <w:tcBorders>
              <w:top w:val="single" w:sz="6" w:space="0" w:color="auto"/>
              <w:left w:val="single" w:sz="4" w:space="0" w:color="auto"/>
              <w:bottom w:val="single" w:sz="6" w:space="0" w:color="auto"/>
              <w:right w:val="single" w:sz="6" w:space="0" w:color="auto"/>
            </w:tcBorders>
          </w:tcPr>
          <w:p w:rsidR="00811F0A" w:rsidRPr="00783550" w:rsidRDefault="00811F0A" w:rsidP="007C4F03">
            <w:pPr>
              <w:pStyle w:val="ConsPlusNormal"/>
              <w:widowControl/>
              <w:ind w:firstLine="0"/>
              <w:jc w:val="both"/>
              <w:rPr>
                <w:rFonts w:ascii="Times New Roman" w:hAnsi="Times New Roman" w:cs="Times New Roman"/>
                <w:b/>
                <w:color w:val="000000"/>
                <w:sz w:val="24"/>
                <w:szCs w:val="24"/>
              </w:rPr>
            </w:pPr>
            <w:r w:rsidRPr="00783550">
              <w:rPr>
                <w:rFonts w:ascii="Times New Roman" w:hAnsi="Times New Roman" w:cs="Times New Roman"/>
                <w:b/>
                <w:color w:val="000000"/>
                <w:sz w:val="24"/>
                <w:szCs w:val="24"/>
              </w:rPr>
              <w:t xml:space="preserve">- </w:t>
            </w:r>
            <w:r w:rsidRPr="0084169E">
              <w:rPr>
                <w:rFonts w:ascii="Times New Roman" w:hAnsi="Times New Roman" w:cs="Times New Roman"/>
                <w:color w:val="000000"/>
                <w:sz w:val="24"/>
                <w:szCs w:val="24"/>
              </w:rPr>
              <w:t>количество читающих машин</w:t>
            </w:r>
          </w:p>
        </w:tc>
        <w:tc>
          <w:tcPr>
            <w:tcW w:w="261"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62"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17"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03"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28" w:type="pct"/>
            <w:gridSpan w:val="2"/>
            <w:tcBorders>
              <w:top w:val="single" w:sz="6" w:space="0" w:color="auto"/>
              <w:left w:val="single" w:sz="6"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25"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36"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44"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0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82"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67"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89"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0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13"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36" w:type="pct"/>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82"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17"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93" w:type="pct"/>
            <w:gridSpan w:val="3"/>
            <w:tcBorders>
              <w:top w:val="single" w:sz="6" w:space="0" w:color="auto"/>
              <w:left w:val="single" w:sz="4"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811F0A" w:rsidRPr="00783550" w:rsidTr="00811F0A">
        <w:trPr>
          <w:trHeight w:val="220"/>
        </w:trPr>
        <w:tc>
          <w:tcPr>
            <w:tcW w:w="435" w:type="pct"/>
            <w:tcBorders>
              <w:top w:val="single" w:sz="6" w:space="0" w:color="auto"/>
              <w:left w:val="single" w:sz="4" w:space="0" w:color="auto"/>
              <w:bottom w:val="single" w:sz="6" w:space="0" w:color="auto"/>
              <w:right w:val="single" w:sz="6" w:space="0" w:color="auto"/>
            </w:tcBorders>
          </w:tcPr>
          <w:p w:rsidR="00811F0A" w:rsidRPr="00783550" w:rsidRDefault="00811F0A" w:rsidP="007C4F03">
            <w:pPr>
              <w:pStyle w:val="ConsPlusNormal"/>
              <w:widowControl/>
              <w:ind w:firstLine="0"/>
              <w:jc w:val="both"/>
              <w:rPr>
                <w:rFonts w:ascii="Times New Roman" w:hAnsi="Times New Roman" w:cs="Times New Roman"/>
                <w:b/>
                <w:color w:val="000000"/>
                <w:sz w:val="24"/>
                <w:szCs w:val="24"/>
              </w:rPr>
            </w:pPr>
            <w:r w:rsidRPr="00783550">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84169E">
              <w:rPr>
                <w:rFonts w:ascii="Times New Roman" w:hAnsi="Times New Roman" w:cs="Times New Roman"/>
                <w:color w:val="000000"/>
                <w:sz w:val="24"/>
                <w:szCs w:val="24"/>
              </w:rPr>
              <w:t>количество брайлевских дисплеев</w:t>
            </w:r>
          </w:p>
        </w:tc>
        <w:tc>
          <w:tcPr>
            <w:tcW w:w="261"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62"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17"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03"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28" w:type="pct"/>
            <w:gridSpan w:val="2"/>
            <w:tcBorders>
              <w:top w:val="single" w:sz="6" w:space="0" w:color="auto"/>
              <w:left w:val="single" w:sz="6"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25"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36"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44"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0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82"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67"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89"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0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13"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36" w:type="pct"/>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82"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17"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93" w:type="pct"/>
            <w:gridSpan w:val="3"/>
            <w:tcBorders>
              <w:top w:val="single" w:sz="6" w:space="0" w:color="auto"/>
              <w:left w:val="single" w:sz="4"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811F0A" w:rsidRPr="00783550" w:rsidTr="00811F0A">
        <w:trPr>
          <w:trHeight w:val="220"/>
        </w:trPr>
        <w:tc>
          <w:tcPr>
            <w:tcW w:w="435" w:type="pct"/>
            <w:tcBorders>
              <w:top w:val="single" w:sz="6" w:space="0" w:color="auto"/>
              <w:left w:val="single" w:sz="4" w:space="0" w:color="auto"/>
              <w:bottom w:val="single" w:sz="6" w:space="0" w:color="auto"/>
              <w:right w:val="single" w:sz="6" w:space="0" w:color="auto"/>
            </w:tcBorders>
          </w:tcPr>
          <w:p w:rsidR="00811F0A" w:rsidRPr="00783550" w:rsidRDefault="00811F0A" w:rsidP="007C4F03">
            <w:pPr>
              <w:pStyle w:val="ConsPlusNormal"/>
              <w:widowContro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4169E">
              <w:rPr>
                <w:rFonts w:ascii="Times New Roman" w:hAnsi="Times New Roman" w:cs="Times New Roman"/>
                <w:color w:val="000000"/>
                <w:sz w:val="24"/>
                <w:szCs w:val="24"/>
              </w:rPr>
              <w:t xml:space="preserve">количество другого оборудования </w:t>
            </w:r>
            <w:r w:rsidRPr="00286575">
              <w:rPr>
                <w:rFonts w:ascii="Times New Roman" w:hAnsi="Times New Roman" w:cs="Times New Roman"/>
                <w:i/>
                <w:color w:val="000000"/>
                <w:sz w:val="24"/>
                <w:szCs w:val="24"/>
              </w:rPr>
              <w:t>(указать какого)</w:t>
            </w:r>
          </w:p>
        </w:tc>
        <w:tc>
          <w:tcPr>
            <w:tcW w:w="261" w:type="pct"/>
            <w:tcBorders>
              <w:top w:val="single" w:sz="6" w:space="0" w:color="auto"/>
              <w:left w:val="single" w:sz="6" w:space="0" w:color="auto"/>
              <w:bottom w:val="single" w:sz="6" w:space="0" w:color="auto"/>
              <w:right w:val="single" w:sz="6" w:space="0" w:color="auto"/>
            </w:tcBorders>
          </w:tcPr>
          <w:p w:rsidR="00811F0A" w:rsidRPr="00783550" w:rsidRDefault="00811F0A" w:rsidP="007C4F0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62"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17"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03" w:type="pct"/>
            <w:tcBorders>
              <w:top w:val="single" w:sz="6" w:space="0" w:color="auto"/>
              <w:left w:val="single" w:sz="6"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28" w:type="pct"/>
            <w:gridSpan w:val="2"/>
            <w:tcBorders>
              <w:top w:val="single" w:sz="6" w:space="0" w:color="auto"/>
              <w:left w:val="single" w:sz="6"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25"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36"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44"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01"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82"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67"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89" w:type="pct"/>
            <w:gridSpan w:val="4"/>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09"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13"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36" w:type="pct"/>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82" w:type="pct"/>
            <w:gridSpan w:val="3"/>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17" w:type="pct"/>
            <w:gridSpan w:val="2"/>
            <w:tcBorders>
              <w:top w:val="single" w:sz="6" w:space="0" w:color="auto"/>
              <w:left w:val="single" w:sz="4" w:space="0" w:color="auto"/>
              <w:bottom w:val="single" w:sz="6" w:space="0" w:color="auto"/>
              <w:right w:val="single" w:sz="4"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93" w:type="pct"/>
            <w:gridSpan w:val="3"/>
            <w:tcBorders>
              <w:top w:val="single" w:sz="6" w:space="0" w:color="auto"/>
              <w:left w:val="single" w:sz="4" w:space="0" w:color="auto"/>
              <w:bottom w:val="single" w:sz="6" w:space="0" w:color="auto"/>
              <w:right w:val="single" w:sz="6" w:space="0" w:color="auto"/>
            </w:tcBorders>
          </w:tcPr>
          <w:p w:rsidR="00811F0A" w:rsidRPr="00783550" w:rsidRDefault="00811F0A" w:rsidP="00346DF3">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0</w:t>
            </w:r>
          </w:p>
        </w:tc>
      </w:tr>
    </w:tbl>
    <w:p w:rsidR="00AE564B" w:rsidRDefault="00AE564B" w:rsidP="00AE564B">
      <w:pPr>
        <w:pStyle w:val="ConsPlusNormal"/>
        <w:widowControl/>
        <w:ind w:firstLine="0"/>
        <w:jc w:val="both"/>
        <w:rPr>
          <w:rFonts w:ascii="Times New Roman" w:hAnsi="Times New Roman" w:cs="Times New Roman"/>
          <w:b/>
          <w:color w:val="000000"/>
          <w:sz w:val="24"/>
          <w:szCs w:val="24"/>
        </w:rPr>
      </w:pPr>
    </w:p>
    <w:p w:rsidR="00AE564B" w:rsidRDefault="00AE564B" w:rsidP="00AE564B">
      <w:pPr>
        <w:pStyle w:val="ConsPlusNormal"/>
        <w:widowControl/>
        <w:ind w:firstLine="0"/>
        <w:jc w:val="both"/>
        <w:rPr>
          <w:rFonts w:ascii="Times New Roman" w:hAnsi="Times New Roman" w:cs="Times New Roman"/>
          <w:b/>
          <w:color w:val="000000"/>
          <w:sz w:val="24"/>
          <w:szCs w:val="24"/>
        </w:rPr>
      </w:pPr>
    </w:p>
    <w:p w:rsidR="00AE564B" w:rsidRPr="005509A5" w:rsidRDefault="00AE564B" w:rsidP="00AE564B">
      <w:pPr>
        <w:pStyle w:val="ConsPlusNormal"/>
        <w:pageBreakBefore/>
        <w:ind w:firstLine="0"/>
        <w:jc w:val="both"/>
        <w:rPr>
          <w:rFonts w:ascii="Times New Roman" w:hAnsi="Times New Roman" w:cs="Times New Roman"/>
          <w:b/>
          <w:i/>
          <w:color w:val="000000"/>
          <w:sz w:val="24"/>
          <w:szCs w:val="24"/>
        </w:rPr>
      </w:pPr>
      <w:r w:rsidRPr="005509A5">
        <w:rPr>
          <w:rFonts w:ascii="Times New Roman" w:hAnsi="Times New Roman" w:cs="Times New Roman"/>
          <w:b/>
          <w:color w:val="000000"/>
          <w:sz w:val="24"/>
          <w:szCs w:val="24"/>
        </w:rPr>
        <w:lastRenderedPageBreak/>
        <w:t xml:space="preserve">Материально-технические средства и оснащение. Наличие транспортных средств </w:t>
      </w:r>
      <w:r w:rsidRPr="005509A5">
        <w:rPr>
          <w:rFonts w:ascii="Times New Roman" w:hAnsi="Times New Roman" w:cs="Times New Roman"/>
          <w:b/>
          <w:i/>
          <w:color w:val="000000"/>
          <w:sz w:val="24"/>
          <w:szCs w:val="24"/>
        </w:rPr>
        <w:t>(заполняется в целом по учреждению)</w:t>
      </w:r>
    </w:p>
    <w:p w:rsidR="00AE564B" w:rsidRPr="005509A5" w:rsidRDefault="00AE564B" w:rsidP="00AE564B">
      <w:pPr>
        <w:pStyle w:val="ConsPlusNormal"/>
        <w:ind w:firstLine="0"/>
        <w:jc w:val="both"/>
        <w:rPr>
          <w:rFonts w:ascii="Times New Roman" w:hAnsi="Times New Roman" w:cs="Times New Roman"/>
          <w:b/>
          <w:i/>
          <w:color w:val="000000"/>
          <w:sz w:val="24"/>
          <w:szCs w:val="24"/>
        </w:rPr>
      </w:pPr>
    </w:p>
    <w:tbl>
      <w:tblPr>
        <w:tblW w:w="5000" w:type="pct"/>
        <w:tblCellMar>
          <w:left w:w="70" w:type="dxa"/>
          <w:right w:w="70" w:type="dxa"/>
        </w:tblCellMar>
        <w:tblLook w:val="0000"/>
      </w:tblPr>
      <w:tblGrid>
        <w:gridCol w:w="4629"/>
        <w:gridCol w:w="3361"/>
        <w:gridCol w:w="3360"/>
        <w:gridCol w:w="3360"/>
      </w:tblGrid>
      <w:tr w:rsidR="00AE564B" w:rsidRPr="005509A5" w:rsidTr="00811F0A">
        <w:trPr>
          <w:trHeight w:val="316"/>
        </w:trPr>
        <w:tc>
          <w:tcPr>
            <w:tcW w:w="1573" w:type="pct"/>
            <w:tcBorders>
              <w:top w:val="single" w:sz="6" w:space="0" w:color="auto"/>
              <w:left w:val="single" w:sz="6" w:space="0" w:color="auto"/>
              <w:bottom w:val="single" w:sz="6" w:space="0" w:color="auto"/>
              <w:right w:val="single" w:sz="6" w:space="0" w:color="auto"/>
            </w:tcBorders>
            <w:vAlign w:val="center"/>
          </w:tcPr>
          <w:p w:rsidR="00AE564B" w:rsidRPr="005509A5" w:rsidRDefault="00AE564B" w:rsidP="007C4F03">
            <w:pPr>
              <w:widowControl w:val="0"/>
              <w:spacing w:after="0" w:line="240" w:lineRule="auto"/>
              <w:jc w:val="center"/>
              <w:rPr>
                <w:rFonts w:ascii="Times New Roman" w:hAnsi="Times New Roman"/>
                <w:color w:val="000000"/>
                <w:sz w:val="24"/>
                <w:szCs w:val="24"/>
              </w:rPr>
            </w:pPr>
            <w:r w:rsidRPr="005509A5">
              <w:rPr>
                <w:rFonts w:ascii="Times New Roman" w:hAnsi="Times New Roman"/>
                <w:color w:val="000000"/>
                <w:sz w:val="24"/>
                <w:szCs w:val="24"/>
              </w:rPr>
              <w:t>Наименование</w:t>
            </w:r>
          </w:p>
        </w:tc>
        <w:tc>
          <w:tcPr>
            <w:tcW w:w="1142" w:type="pct"/>
            <w:tcBorders>
              <w:top w:val="single" w:sz="6" w:space="0" w:color="auto"/>
              <w:left w:val="single" w:sz="6" w:space="0" w:color="auto"/>
              <w:bottom w:val="single" w:sz="6" w:space="0" w:color="auto"/>
              <w:right w:val="single" w:sz="6" w:space="0" w:color="auto"/>
            </w:tcBorders>
            <w:vAlign w:val="center"/>
          </w:tcPr>
          <w:p w:rsidR="00AE564B" w:rsidRPr="005509A5" w:rsidRDefault="00AE564B" w:rsidP="007C4F03">
            <w:pPr>
              <w:widowControl w:val="0"/>
              <w:spacing w:after="0" w:line="240" w:lineRule="auto"/>
              <w:jc w:val="center"/>
              <w:rPr>
                <w:rFonts w:ascii="Times New Roman" w:hAnsi="Times New Roman"/>
                <w:color w:val="000000"/>
                <w:sz w:val="24"/>
                <w:szCs w:val="24"/>
              </w:rPr>
            </w:pPr>
            <w:r w:rsidRPr="005509A5">
              <w:rPr>
                <w:rFonts w:ascii="Times New Roman" w:hAnsi="Times New Roman"/>
                <w:color w:val="000000"/>
                <w:sz w:val="24"/>
                <w:szCs w:val="24"/>
              </w:rPr>
              <w:t>Количество единиц (всего)</w:t>
            </w:r>
          </w:p>
        </w:tc>
        <w:tc>
          <w:tcPr>
            <w:tcW w:w="1142" w:type="pct"/>
            <w:tcBorders>
              <w:top w:val="single" w:sz="6" w:space="0" w:color="auto"/>
              <w:left w:val="single" w:sz="6" w:space="0" w:color="auto"/>
              <w:bottom w:val="single" w:sz="6" w:space="0" w:color="auto"/>
              <w:right w:val="single" w:sz="6" w:space="0" w:color="auto"/>
            </w:tcBorders>
            <w:vAlign w:val="center"/>
          </w:tcPr>
          <w:p w:rsidR="00AE564B" w:rsidRDefault="00AE564B" w:rsidP="007C4F03">
            <w:pPr>
              <w:widowControl w:val="0"/>
              <w:spacing w:after="0" w:line="240" w:lineRule="auto"/>
              <w:jc w:val="center"/>
              <w:rPr>
                <w:rFonts w:ascii="Times New Roman" w:hAnsi="Times New Roman"/>
                <w:color w:val="000000"/>
                <w:sz w:val="24"/>
                <w:szCs w:val="24"/>
              </w:rPr>
            </w:pPr>
            <w:r w:rsidRPr="005509A5">
              <w:rPr>
                <w:rFonts w:ascii="Times New Roman" w:hAnsi="Times New Roman"/>
                <w:color w:val="000000"/>
                <w:sz w:val="24"/>
                <w:szCs w:val="24"/>
              </w:rPr>
              <w:t xml:space="preserve">В т.ч. приобретено </w:t>
            </w:r>
          </w:p>
          <w:p w:rsidR="00AE564B" w:rsidRPr="005509A5" w:rsidRDefault="00AE564B" w:rsidP="007C4F03">
            <w:pPr>
              <w:widowControl w:val="0"/>
              <w:spacing w:after="0" w:line="240" w:lineRule="auto"/>
              <w:jc w:val="center"/>
              <w:rPr>
                <w:rFonts w:ascii="Times New Roman" w:hAnsi="Times New Roman"/>
                <w:color w:val="000000"/>
                <w:sz w:val="24"/>
                <w:szCs w:val="24"/>
              </w:rPr>
            </w:pPr>
            <w:r w:rsidRPr="005509A5">
              <w:rPr>
                <w:rFonts w:ascii="Times New Roman" w:hAnsi="Times New Roman"/>
                <w:color w:val="000000"/>
                <w:sz w:val="24"/>
                <w:szCs w:val="24"/>
              </w:rPr>
              <w:t>в отчетном году</w:t>
            </w:r>
          </w:p>
        </w:tc>
        <w:tc>
          <w:tcPr>
            <w:tcW w:w="1142" w:type="pct"/>
            <w:tcBorders>
              <w:top w:val="single" w:sz="6" w:space="0" w:color="auto"/>
              <w:left w:val="single" w:sz="6" w:space="0" w:color="auto"/>
              <w:bottom w:val="single" w:sz="6" w:space="0" w:color="auto"/>
              <w:right w:val="single" w:sz="6" w:space="0" w:color="auto"/>
            </w:tcBorders>
            <w:vAlign w:val="center"/>
          </w:tcPr>
          <w:p w:rsidR="00AE564B" w:rsidRDefault="00AE564B" w:rsidP="007C4F03">
            <w:pPr>
              <w:widowControl w:val="0"/>
              <w:spacing w:after="0" w:line="240" w:lineRule="auto"/>
              <w:jc w:val="center"/>
              <w:rPr>
                <w:rFonts w:ascii="Times New Roman" w:hAnsi="Times New Roman"/>
                <w:i/>
                <w:color w:val="000000"/>
                <w:sz w:val="24"/>
                <w:szCs w:val="24"/>
              </w:rPr>
            </w:pPr>
            <w:r w:rsidRPr="005509A5">
              <w:rPr>
                <w:rFonts w:ascii="Times New Roman" w:hAnsi="Times New Roman"/>
                <w:color w:val="000000"/>
                <w:sz w:val="24"/>
                <w:szCs w:val="24"/>
              </w:rPr>
              <w:t xml:space="preserve">Техническое состояние </w:t>
            </w:r>
            <w:r w:rsidRPr="005509A5">
              <w:rPr>
                <w:rFonts w:ascii="Times New Roman" w:hAnsi="Times New Roman"/>
                <w:i/>
                <w:color w:val="000000"/>
                <w:sz w:val="24"/>
                <w:szCs w:val="24"/>
              </w:rPr>
              <w:t>(удовлетворительное/</w:t>
            </w:r>
          </w:p>
          <w:p w:rsidR="00AE564B" w:rsidRPr="005509A5" w:rsidRDefault="00AE564B" w:rsidP="007C4F03">
            <w:pPr>
              <w:widowControl w:val="0"/>
              <w:spacing w:after="0" w:line="240" w:lineRule="auto"/>
              <w:jc w:val="center"/>
              <w:rPr>
                <w:rFonts w:ascii="Times New Roman" w:hAnsi="Times New Roman"/>
                <w:color w:val="000000"/>
                <w:sz w:val="24"/>
                <w:szCs w:val="24"/>
              </w:rPr>
            </w:pPr>
            <w:r w:rsidRPr="005509A5">
              <w:rPr>
                <w:rFonts w:ascii="Times New Roman" w:hAnsi="Times New Roman"/>
                <w:i/>
                <w:color w:val="000000"/>
                <w:sz w:val="24"/>
                <w:szCs w:val="24"/>
              </w:rPr>
              <w:t>неудовлетворительное)</w:t>
            </w:r>
          </w:p>
        </w:tc>
      </w:tr>
      <w:tr w:rsidR="00AE564B" w:rsidRPr="005509A5" w:rsidTr="00811F0A">
        <w:trPr>
          <w:trHeight w:val="268"/>
        </w:trPr>
        <w:tc>
          <w:tcPr>
            <w:tcW w:w="1573" w:type="pct"/>
            <w:tcBorders>
              <w:top w:val="single" w:sz="6" w:space="0" w:color="auto"/>
              <w:left w:val="single" w:sz="6" w:space="0" w:color="auto"/>
              <w:bottom w:val="single" w:sz="6" w:space="0" w:color="auto"/>
              <w:right w:val="single" w:sz="6" w:space="0" w:color="auto"/>
            </w:tcBorders>
          </w:tcPr>
          <w:p w:rsidR="00AE564B" w:rsidRPr="005509A5" w:rsidRDefault="00AE564B" w:rsidP="007C4F03">
            <w:pPr>
              <w:widowControl w:val="0"/>
              <w:spacing w:after="0" w:line="240" w:lineRule="auto"/>
              <w:rPr>
                <w:rFonts w:ascii="Times New Roman" w:hAnsi="Times New Roman"/>
                <w:color w:val="000000"/>
                <w:sz w:val="24"/>
                <w:szCs w:val="24"/>
              </w:rPr>
            </w:pPr>
            <w:r w:rsidRPr="005509A5">
              <w:rPr>
                <w:rFonts w:ascii="Times New Roman" w:hAnsi="Times New Roman"/>
                <w:color w:val="000000"/>
                <w:sz w:val="24"/>
                <w:szCs w:val="24"/>
              </w:rPr>
              <w:t xml:space="preserve">Транспорт </w:t>
            </w:r>
            <w:r w:rsidRPr="005509A5">
              <w:rPr>
                <w:rFonts w:ascii="Times New Roman" w:hAnsi="Times New Roman"/>
                <w:i/>
                <w:color w:val="000000"/>
                <w:sz w:val="24"/>
                <w:szCs w:val="24"/>
              </w:rPr>
              <w:t>(указать марку, год выпуска, количество мест)</w:t>
            </w:r>
          </w:p>
        </w:tc>
        <w:tc>
          <w:tcPr>
            <w:tcW w:w="1142" w:type="pct"/>
            <w:tcBorders>
              <w:top w:val="single" w:sz="6" w:space="0" w:color="auto"/>
              <w:left w:val="single" w:sz="6" w:space="0" w:color="auto"/>
              <w:bottom w:val="single" w:sz="6" w:space="0" w:color="auto"/>
              <w:right w:val="single" w:sz="6" w:space="0" w:color="auto"/>
            </w:tcBorders>
          </w:tcPr>
          <w:p w:rsidR="00AE564B" w:rsidRPr="005509A5" w:rsidRDefault="00D529D0" w:rsidP="00811F0A">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нет</w:t>
            </w:r>
          </w:p>
        </w:tc>
        <w:tc>
          <w:tcPr>
            <w:tcW w:w="1142" w:type="pct"/>
            <w:tcBorders>
              <w:top w:val="single" w:sz="6" w:space="0" w:color="auto"/>
              <w:left w:val="single" w:sz="6" w:space="0" w:color="auto"/>
              <w:bottom w:val="single" w:sz="6" w:space="0" w:color="auto"/>
              <w:right w:val="single" w:sz="6" w:space="0" w:color="auto"/>
            </w:tcBorders>
          </w:tcPr>
          <w:p w:rsidR="00AE564B" w:rsidRPr="005509A5" w:rsidRDefault="00811F0A" w:rsidP="00811F0A">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42" w:type="pct"/>
            <w:tcBorders>
              <w:top w:val="single" w:sz="6" w:space="0" w:color="auto"/>
              <w:left w:val="single" w:sz="6" w:space="0" w:color="auto"/>
              <w:bottom w:val="single" w:sz="6" w:space="0" w:color="auto"/>
              <w:right w:val="single" w:sz="6" w:space="0" w:color="auto"/>
            </w:tcBorders>
          </w:tcPr>
          <w:p w:rsidR="00AE564B" w:rsidRPr="005509A5" w:rsidRDefault="00811F0A" w:rsidP="00811F0A">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AE564B" w:rsidRPr="005509A5" w:rsidTr="00811F0A">
        <w:trPr>
          <w:trHeight w:val="268"/>
        </w:trPr>
        <w:tc>
          <w:tcPr>
            <w:tcW w:w="1573" w:type="pct"/>
            <w:tcBorders>
              <w:top w:val="single" w:sz="6" w:space="0" w:color="auto"/>
              <w:left w:val="single" w:sz="6" w:space="0" w:color="auto"/>
              <w:bottom w:val="single" w:sz="6" w:space="0" w:color="auto"/>
              <w:right w:val="single" w:sz="6" w:space="0" w:color="auto"/>
            </w:tcBorders>
          </w:tcPr>
          <w:p w:rsidR="00AE564B" w:rsidRPr="005509A5" w:rsidRDefault="00AE564B" w:rsidP="007C4F03">
            <w:pPr>
              <w:widowControl w:val="0"/>
              <w:spacing w:after="0" w:line="240" w:lineRule="auto"/>
              <w:rPr>
                <w:rFonts w:ascii="Times New Roman" w:hAnsi="Times New Roman"/>
                <w:color w:val="000000"/>
                <w:sz w:val="24"/>
                <w:szCs w:val="24"/>
              </w:rPr>
            </w:pPr>
            <w:r w:rsidRPr="005509A5">
              <w:rPr>
                <w:rFonts w:ascii="Times New Roman" w:hAnsi="Times New Roman"/>
                <w:color w:val="000000"/>
                <w:sz w:val="24"/>
                <w:szCs w:val="24"/>
              </w:rPr>
              <w:t xml:space="preserve">    - в т. ч. специализированный библиотечный транспорт </w:t>
            </w:r>
            <w:r w:rsidRPr="005509A5">
              <w:rPr>
                <w:rFonts w:ascii="Times New Roman" w:hAnsi="Times New Roman"/>
                <w:i/>
                <w:color w:val="000000"/>
                <w:sz w:val="24"/>
                <w:szCs w:val="24"/>
              </w:rPr>
              <w:t>(библиобусы, библиомобили)</w:t>
            </w:r>
          </w:p>
        </w:tc>
        <w:tc>
          <w:tcPr>
            <w:tcW w:w="1142" w:type="pct"/>
            <w:tcBorders>
              <w:top w:val="single" w:sz="6" w:space="0" w:color="auto"/>
              <w:left w:val="single" w:sz="6" w:space="0" w:color="auto"/>
              <w:bottom w:val="single" w:sz="6" w:space="0" w:color="auto"/>
              <w:right w:val="single" w:sz="6" w:space="0" w:color="auto"/>
            </w:tcBorders>
          </w:tcPr>
          <w:p w:rsidR="00AE564B" w:rsidRPr="005509A5" w:rsidRDefault="00811F0A" w:rsidP="00811F0A">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нет</w:t>
            </w:r>
          </w:p>
        </w:tc>
        <w:tc>
          <w:tcPr>
            <w:tcW w:w="1142" w:type="pct"/>
            <w:tcBorders>
              <w:top w:val="single" w:sz="6" w:space="0" w:color="auto"/>
              <w:left w:val="single" w:sz="6" w:space="0" w:color="auto"/>
              <w:bottom w:val="single" w:sz="6" w:space="0" w:color="auto"/>
              <w:right w:val="single" w:sz="6" w:space="0" w:color="auto"/>
            </w:tcBorders>
          </w:tcPr>
          <w:p w:rsidR="00AE564B" w:rsidRPr="005509A5" w:rsidRDefault="00811F0A" w:rsidP="00811F0A">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42" w:type="pct"/>
            <w:tcBorders>
              <w:top w:val="single" w:sz="6" w:space="0" w:color="auto"/>
              <w:left w:val="single" w:sz="6" w:space="0" w:color="auto"/>
              <w:bottom w:val="single" w:sz="6" w:space="0" w:color="auto"/>
              <w:right w:val="single" w:sz="6" w:space="0" w:color="auto"/>
            </w:tcBorders>
          </w:tcPr>
          <w:p w:rsidR="00AE564B" w:rsidRPr="005509A5" w:rsidRDefault="00811F0A" w:rsidP="00811F0A">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bl>
    <w:p w:rsidR="00AE564B" w:rsidRPr="005509A5" w:rsidRDefault="00AE564B" w:rsidP="00AE564B">
      <w:pPr>
        <w:widowControl w:val="0"/>
        <w:spacing w:after="0" w:line="240" w:lineRule="auto"/>
        <w:jc w:val="both"/>
        <w:rPr>
          <w:rStyle w:val="32"/>
          <w:rFonts w:eastAsia="Calibri"/>
          <w:bCs w:val="0"/>
          <w:iCs w:val="0"/>
          <w:sz w:val="24"/>
          <w:szCs w:val="24"/>
        </w:rPr>
      </w:pPr>
    </w:p>
    <w:p w:rsidR="00AE564B" w:rsidRPr="005509A5" w:rsidRDefault="00AE564B" w:rsidP="00AE564B">
      <w:pPr>
        <w:widowControl w:val="0"/>
        <w:spacing w:after="0" w:line="240" w:lineRule="auto"/>
        <w:jc w:val="both"/>
        <w:rPr>
          <w:rStyle w:val="32"/>
          <w:rFonts w:eastAsia="Calibri"/>
          <w:bCs w:val="0"/>
          <w:i w:val="0"/>
          <w:iCs w:val="0"/>
          <w:sz w:val="24"/>
          <w:szCs w:val="24"/>
        </w:rPr>
      </w:pPr>
      <w:r w:rsidRPr="005509A5">
        <w:rPr>
          <w:rStyle w:val="32"/>
          <w:rFonts w:eastAsia="Calibri"/>
          <w:bCs w:val="0"/>
          <w:i w:val="0"/>
          <w:iCs w:val="0"/>
          <w:sz w:val="24"/>
          <w:szCs w:val="24"/>
        </w:rPr>
        <w:t>Обеспечение безопасности библиотеки и библиотечных фондов</w:t>
      </w:r>
    </w:p>
    <w:p w:rsidR="00AE564B" w:rsidRPr="005509A5" w:rsidRDefault="00AE564B" w:rsidP="00AE564B">
      <w:pPr>
        <w:widowControl w:val="0"/>
        <w:spacing w:after="0" w:line="240" w:lineRule="auto"/>
        <w:jc w:val="both"/>
        <w:rPr>
          <w:rStyle w:val="32"/>
          <w:rFonts w:eastAsia="Calibri"/>
          <w:bCs w:val="0"/>
          <w:i w:val="0"/>
          <w:iCs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7"/>
        <w:gridCol w:w="6739"/>
      </w:tblGrid>
      <w:tr w:rsidR="00AE564B" w:rsidRPr="005509A5" w:rsidTr="007C4F03">
        <w:tc>
          <w:tcPr>
            <w:tcW w:w="5000" w:type="pct"/>
            <w:gridSpan w:val="2"/>
          </w:tcPr>
          <w:p w:rsidR="00AE564B" w:rsidRPr="005509A5" w:rsidRDefault="00AE564B" w:rsidP="007C4F03">
            <w:pPr>
              <w:widowControl w:val="0"/>
              <w:spacing w:after="0" w:line="240" w:lineRule="auto"/>
              <w:jc w:val="both"/>
              <w:rPr>
                <w:rStyle w:val="32"/>
                <w:rFonts w:eastAsia="Calibri"/>
                <w:bCs w:val="0"/>
                <w:iCs w:val="0"/>
                <w:sz w:val="24"/>
                <w:szCs w:val="24"/>
              </w:rPr>
            </w:pPr>
            <w:r w:rsidRPr="005509A5">
              <w:rPr>
                <w:rStyle w:val="32"/>
                <w:rFonts w:eastAsia="Calibri"/>
                <w:b w:val="0"/>
                <w:bCs w:val="0"/>
                <w:i w:val="0"/>
                <w:iCs w:val="0"/>
                <w:sz w:val="24"/>
                <w:szCs w:val="24"/>
              </w:rPr>
              <w:t>Наличие охранных средств:</w:t>
            </w:r>
          </w:p>
        </w:tc>
      </w:tr>
      <w:tr w:rsidR="00AE564B" w:rsidRPr="005509A5" w:rsidTr="007C4F03">
        <w:tc>
          <w:tcPr>
            <w:tcW w:w="2721" w:type="pct"/>
          </w:tcPr>
          <w:p w:rsidR="00AE564B" w:rsidRPr="005509A5" w:rsidRDefault="00AE564B" w:rsidP="007C4F03">
            <w:pPr>
              <w:pStyle w:val="a7"/>
              <w:widowControl w:val="0"/>
              <w:spacing w:after="0" w:line="240" w:lineRule="auto"/>
              <w:ind w:left="0"/>
              <w:rPr>
                <w:rFonts w:ascii="Times New Roman" w:hAnsi="Times New Roman"/>
                <w:color w:val="000000"/>
                <w:sz w:val="24"/>
                <w:szCs w:val="24"/>
              </w:rPr>
            </w:pPr>
            <w:r w:rsidRPr="005509A5">
              <w:rPr>
                <w:rFonts w:ascii="Times New Roman" w:hAnsi="Times New Roman"/>
                <w:color w:val="000000"/>
                <w:sz w:val="24"/>
                <w:szCs w:val="24"/>
              </w:rPr>
              <w:t>Наличие охранной сигнализации</w:t>
            </w:r>
          </w:p>
        </w:tc>
        <w:tc>
          <w:tcPr>
            <w:tcW w:w="2279" w:type="pct"/>
          </w:tcPr>
          <w:p w:rsidR="00AE564B" w:rsidRPr="005509A5" w:rsidRDefault="00D529D0" w:rsidP="007C4F03">
            <w:pPr>
              <w:widowControl w:val="0"/>
              <w:spacing w:after="0" w:line="240" w:lineRule="auto"/>
              <w:jc w:val="both"/>
              <w:rPr>
                <w:rStyle w:val="32"/>
                <w:rFonts w:eastAsia="Calibri"/>
                <w:bCs w:val="0"/>
                <w:iCs w:val="0"/>
                <w:sz w:val="24"/>
                <w:szCs w:val="24"/>
              </w:rPr>
            </w:pPr>
            <w:r>
              <w:rPr>
                <w:rStyle w:val="32"/>
                <w:rFonts w:eastAsia="Calibri"/>
                <w:bCs w:val="0"/>
                <w:iCs w:val="0"/>
                <w:sz w:val="24"/>
                <w:szCs w:val="24"/>
              </w:rPr>
              <w:t>нет</w:t>
            </w:r>
          </w:p>
        </w:tc>
      </w:tr>
      <w:tr w:rsidR="00AE564B" w:rsidRPr="005509A5" w:rsidTr="007C4F03">
        <w:tc>
          <w:tcPr>
            <w:tcW w:w="2721" w:type="pct"/>
          </w:tcPr>
          <w:p w:rsidR="00AE564B" w:rsidRPr="005509A5" w:rsidRDefault="00AE564B" w:rsidP="007C4F03">
            <w:pPr>
              <w:widowControl w:val="0"/>
              <w:spacing w:after="0" w:line="240" w:lineRule="auto"/>
              <w:jc w:val="both"/>
              <w:rPr>
                <w:rStyle w:val="32"/>
                <w:rFonts w:eastAsia="Calibri"/>
                <w:bCs w:val="0"/>
                <w:iCs w:val="0"/>
                <w:sz w:val="24"/>
                <w:szCs w:val="24"/>
              </w:rPr>
            </w:pPr>
            <w:r w:rsidRPr="005509A5">
              <w:rPr>
                <w:rFonts w:ascii="Times New Roman" w:hAnsi="Times New Roman"/>
                <w:color w:val="000000"/>
                <w:sz w:val="24"/>
                <w:szCs w:val="24"/>
              </w:rPr>
              <w:t>Оборудование учреждения системами видеонаблюдения</w:t>
            </w:r>
          </w:p>
        </w:tc>
        <w:tc>
          <w:tcPr>
            <w:tcW w:w="2279" w:type="pct"/>
          </w:tcPr>
          <w:p w:rsidR="00AE564B" w:rsidRPr="005509A5" w:rsidRDefault="00D529D0" w:rsidP="007C4F03">
            <w:pPr>
              <w:widowControl w:val="0"/>
              <w:spacing w:after="0" w:line="240" w:lineRule="auto"/>
              <w:jc w:val="both"/>
              <w:rPr>
                <w:rStyle w:val="32"/>
                <w:rFonts w:eastAsia="Calibri"/>
                <w:bCs w:val="0"/>
                <w:iCs w:val="0"/>
                <w:sz w:val="24"/>
                <w:szCs w:val="24"/>
              </w:rPr>
            </w:pPr>
            <w:r>
              <w:rPr>
                <w:rStyle w:val="32"/>
                <w:rFonts w:eastAsia="Calibri"/>
                <w:bCs w:val="0"/>
                <w:iCs w:val="0"/>
                <w:sz w:val="24"/>
                <w:szCs w:val="24"/>
              </w:rPr>
              <w:t>нет</w:t>
            </w:r>
          </w:p>
        </w:tc>
      </w:tr>
      <w:tr w:rsidR="00AE564B" w:rsidRPr="005509A5" w:rsidTr="007C4F03">
        <w:tc>
          <w:tcPr>
            <w:tcW w:w="2721" w:type="pct"/>
          </w:tcPr>
          <w:p w:rsidR="00AE564B" w:rsidRPr="005509A5" w:rsidRDefault="00AE564B" w:rsidP="007C4F03">
            <w:pPr>
              <w:widowControl w:val="0"/>
              <w:spacing w:after="0" w:line="240" w:lineRule="auto"/>
              <w:jc w:val="both"/>
              <w:rPr>
                <w:rStyle w:val="32"/>
                <w:rFonts w:eastAsia="Calibri"/>
                <w:bCs w:val="0"/>
                <w:iCs w:val="0"/>
                <w:sz w:val="24"/>
                <w:szCs w:val="24"/>
              </w:rPr>
            </w:pPr>
            <w:r w:rsidRPr="005509A5">
              <w:rPr>
                <w:rFonts w:ascii="Times New Roman" w:hAnsi="Times New Roman"/>
                <w:color w:val="000000"/>
                <w:sz w:val="24"/>
                <w:szCs w:val="24"/>
              </w:rPr>
              <w:t>Наличие в учреждении кнопок тревожной сигнализации</w:t>
            </w:r>
          </w:p>
        </w:tc>
        <w:tc>
          <w:tcPr>
            <w:tcW w:w="2279" w:type="pct"/>
          </w:tcPr>
          <w:p w:rsidR="00AE564B" w:rsidRPr="005509A5" w:rsidRDefault="00D529D0" w:rsidP="007C4F03">
            <w:pPr>
              <w:widowControl w:val="0"/>
              <w:spacing w:after="0" w:line="240" w:lineRule="auto"/>
              <w:jc w:val="both"/>
              <w:rPr>
                <w:rStyle w:val="32"/>
                <w:rFonts w:eastAsia="Calibri"/>
                <w:bCs w:val="0"/>
                <w:iCs w:val="0"/>
                <w:sz w:val="24"/>
                <w:szCs w:val="24"/>
              </w:rPr>
            </w:pPr>
            <w:r>
              <w:rPr>
                <w:rStyle w:val="32"/>
                <w:rFonts w:eastAsia="Calibri"/>
                <w:bCs w:val="0"/>
                <w:iCs w:val="0"/>
                <w:sz w:val="24"/>
                <w:szCs w:val="24"/>
              </w:rPr>
              <w:t xml:space="preserve">Есть </w:t>
            </w:r>
            <w:r w:rsidR="00F42347">
              <w:rPr>
                <w:rStyle w:val="32"/>
                <w:rFonts w:eastAsia="Calibri"/>
                <w:bCs w:val="0"/>
                <w:iCs w:val="0"/>
                <w:sz w:val="24"/>
                <w:szCs w:val="24"/>
              </w:rPr>
              <w:t>в 14 библиотеках</w:t>
            </w:r>
          </w:p>
        </w:tc>
      </w:tr>
      <w:tr w:rsidR="00AE564B" w:rsidRPr="005509A5" w:rsidTr="007C4F03">
        <w:tc>
          <w:tcPr>
            <w:tcW w:w="2721" w:type="pct"/>
          </w:tcPr>
          <w:p w:rsidR="00AE564B" w:rsidRPr="005509A5" w:rsidRDefault="00AE564B" w:rsidP="007C4F03">
            <w:pPr>
              <w:widowControl w:val="0"/>
              <w:spacing w:after="0" w:line="240" w:lineRule="auto"/>
              <w:jc w:val="both"/>
              <w:rPr>
                <w:rStyle w:val="32"/>
                <w:rFonts w:eastAsia="Calibri"/>
                <w:bCs w:val="0"/>
                <w:iCs w:val="0"/>
                <w:sz w:val="24"/>
                <w:szCs w:val="24"/>
              </w:rPr>
            </w:pPr>
            <w:r w:rsidRPr="005509A5">
              <w:rPr>
                <w:rFonts w:ascii="Times New Roman" w:hAnsi="Times New Roman"/>
                <w:color w:val="000000"/>
                <w:sz w:val="24"/>
                <w:szCs w:val="24"/>
              </w:rPr>
              <w:t xml:space="preserve">Другое </w:t>
            </w:r>
            <w:r w:rsidRPr="005509A5">
              <w:rPr>
                <w:rFonts w:ascii="Times New Roman" w:hAnsi="Times New Roman"/>
                <w:i/>
                <w:color w:val="000000"/>
                <w:sz w:val="24"/>
                <w:szCs w:val="24"/>
              </w:rPr>
              <w:t>(противокражные системы, сторожа, решетки на окнах и др.) –  перечислить</w:t>
            </w:r>
          </w:p>
        </w:tc>
        <w:tc>
          <w:tcPr>
            <w:tcW w:w="2279" w:type="pct"/>
          </w:tcPr>
          <w:p w:rsidR="00AE564B" w:rsidRPr="005509A5" w:rsidRDefault="00D529D0" w:rsidP="007C4F03">
            <w:pPr>
              <w:widowControl w:val="0"/>
              <w:spacing w:after="0" w:line="240" w:lineRule="auto"/>
              <w:jc w:val="both"/>
              <w:rPr>
                <w:rStyle w:val="32"/>
                <w:rFonts w:eastAsia="Calibri"/>
                <w:bCs w:val="0"/>
                <w:iCs w:val="0"/>
                <w:sz w:val="24"/>
                <w:szCs w:val="24"/>
              </w:rPr>
            </w:pPr>
            <w:r>
              <w:rPr>
                <w:rStyle w:val="32"/>
                <w:rFonts w:eastAsia="Calibri"/>
                <w:bCs w:val="0"/>
                <w:iCs w:val="0"/>
                <w:sz w:val="24"/>
                <w:szCs w:val="24"/>
              </w:rPr>
              <w:t>нет</w:t>
            </w:r>
          </w:p>
        </w:tc>
      </w:tr>
      <w:tr w:rsidR="00AE564B" w:rsidRPr="005509A5" w:rsidTr="007C4F03">
        <w:tc>
          <w:tcPr>
            <w:tcW w:w="2721" w:type="pct"/>
          </w:tcPr>
          <w:p w:rsidR="00AE564B" w:rsidRPr="005509A5" w:rsidRDefault="00AE564B" w:rsidP="007C4F03">
            <w:pPr>
              <w:widowControl w:val="0"/>
              <w:spacing w:after="0" w:line="240" w:lineRule="auto"/>
              <w:jc w:val="both"/>
              <w:rPr>
                <w:rStyle w:val="32"/>
                <w:rFonts w:eastAsia="Calibri"/>
                <w:bCs w:val="0"/>
                <w:iCs w:val="0"/>
                <w:sz w:val="24"/>
                <w:szCs w:val="24"/>
              </w:rPr>
            </w:pPr>
            <w:r w:rsidRPr="005509A5">
              <w:rPr>
                <w:rFonts w:ascii="Times New Roman" w:hAnsi="Times New Roman"/>
                <w:color w:val="000000"/>
                <w:sz w:val="24"/>
                <w:szCs w:val="24"/>
              </w:rPr>
              <w:t>Наличие пожарной сигнализации</w:t>
            </w:r>
          </w:p>
        </w:tc>
        <w:tc>
          <w:tcPr>
            <w:tcW w:w="2279" w:type="pct"/>
          </w:tcPr>
          <w:p w:rsidR="00AE564B" w:rsidRPr="005509A5" w:rsidRDefault="00D529D0" w:rsidP="007C4F03">
            <w:pPr>
              <w:widowControl w:val="0"/>
              <w:spacing w:after="0" w:line="240" w:lineRule="auto"/>
              <w:jc w:val="both"/>
              <w:rPr>
                <w:rStyle w:val="32"/>
                <w:rFonts w:eastAsia="Calibri"/>
                <w:bCs w:val="0"/>
                <w:iCs w:val="0"/>
                <w:sz w:val="24"/>
                <w:szCs w:val="24"/>
              </w:rPr>
            </w:pPr>
            <w:r>
              <w:rPr>
                <w:rStyle w:val="32"/>
                <w:rFonts w:eastAsia="Calibri"/>
                <w:bCs w:val="0"/>
                <w:iCs w:val="0"/>
                <w:sz w:val="24"/>
                <w:szCs w:val="24"/>
              </w:rPr>
              <w:t>Есть во всех библиотеках=18</w:t>
            </w:r>
          </w:p>
        </w:tc>
      </w:tr>
      <w:tr w:rsidR="00AE564B" w:rsidRPr="005509A5" w:rsidTr="007C4F03">
        <w:tc>
          <w:tcPr>
            <w:tcW w:w="2721" w:type="pct"/>
          </w:tcPr>
          <w:p w:rsidR="00AE564B" w:rsidRPr="005509A5" w:rsidRDefault="00AE564B" w:rsidP="007C4F03">
            <w:pPr>
              <w:widowControl w:val="0"/>
              <w:spacing w:after="0" w:line="240" w:lineRule="auto"/>
              <w:jc w:val="both"/>
              <w:rPr>
                <w:rStyle w:val="32"/>
                <w:rFonts w:eastAsia="Calibri"/>
                <w:b w:val="0"/>
                <w:bCs w:val="0"/>
                <w:i w:val="0"/>
                <w:iCs w:val="0"/>
                <w:sz w:val="24"/>
                <w:szCs w:val="24"/>
              </w:rPr>
            </w:pPr>
            <w:r w:rsidRPr="005509A5">
              <w:rPr>
                <w:rStyle w:val="32"/>
                <w:rFonts w:eastAsia="Calibri"/>
                <w:b w:val="0"/>
                <w:bCs w:val="0"/>
                <w:i w:val="0"/>
                <w:iCs w:val="0"/>
                <w:sz w:val="24"/>
                <w:szCs w:val="24"/>
              </w:rPr>
              <w:t>Аварийные ситуации в библиотеках:</w:t>
            </w:r>
          </w:p>
        </w:tc>
        <w:tc>
          <w:tcPr>
            <w:tcW w:w="2279" w:type="pct"/>
          </w:tcPr>
          <w:p w:rsidR="00AE564B" w:rsidRPr="005509A5" w:rsidRDefault="00D529D0" w:rsidP="007C4F03">
            <w:pPr>
              <w:widowControl w:val="0"/>
              <w:spacing w:after="0" w:line="240" w:lineRule="auto"/>
              <w:jc w:val="both"/>
              <w:rPr>
                <w:rStyle w:val="32"/>
                <w:rFonts w:eastAsia="Calibri"/>
                <w:bCs w:val="0"/>
                <w:iCs w:val="0"/>
                <w:sz w:val="24"/>
                <w:szCs w:val="24"/>
              </w:rPr>
            </w:pPr>
            <w:r>
              <w:rPr>
                <w:rStyle w:val="32"/>
                <w:rFonts w:eastAsia="Calibri"/>
                <w:bCs w:val="0"/>
                <w:iCs w:val="0"/>
                <w:sz w:val="24"/>
                <w:szCs w:val="24"/>
              </w:rPr>
              <w:t>нет</w:t>
            </w:r>
          </w:p>
        </w:tc>
      </w:tr>
      <w:tr w:rsidR="00AE564B" w:rsidRPr="005509A5" w:rsidTr="007C4F03">
        <w:tc>
          <w:tcPr>
            <w:tcW w:w="2721" w:type="pct"/>
          </w:tcPr>
          <w:p w:rsidR="00AE564B" w:rsidRPr="005509A5" w:rsidRDefault="00AE564B" w:rsidP="007C4F03">
            <w:pPr>
              <w:widowControl w:val="0"/>
              <w:spacing w:after="0" w:line="240" w:lineRule="auto"/>
              <w:jc w:val="both"/>
              <w:rPr>
                <w:rStyle w:val="32"/>
                <w:rFonts w:eastAsia="Calibri"/>
                <w:b w:val="0"/>
                <w:bCs w:val="0"/>
                <w:i w:val="0"/>
                <w:iCs w:val="0"/>
                <w:sz w:val="24"/>
                <w:szCs w:val="24"/>
              </w:rPr>
            </w:pPr>
            <w:r w:rsidRPr="005509A5">
              <w:rPr>
                <w:rStyle w:val="32"/>
                <w:rFonts w:eastAsia="Calibri"/>
                <w:b w:val="0"/>
                <w:bCs w:val="0"/>
                <w:i w:val="0"/>
                <w:iCs w:val="0"/>
                <w:sz w:val="24"/>
                <w:szCs w:val="24"/>
              </w:rPr>
              <w:t>Количество</w:t>
            </w:r>
          </w:p>
        </w:tc>
        <w:tc>
          <w:tcPr>
            <w:tcW w:w="2279" w:type="pct"/>
          </w:tcPr>
          <w:p w:rsidR="00AE564B" w:rsidRPr="005509A5" w:rsidRDefault="00487742" w:rsidP="007C4F03">
            <w:pPr>
              <w:widowControl w:val="0"/>
              <w:spacing w:after="0" w:line="240" w:lineRule="auto"/>
              <w:jc w:val="both"/>
              <w:rPr>
                <w:rStyle w:val="32"/>
                <w:rFonts w:eastAsia="Calibri"/>
                <w:bCs w:val="0"/>
                <w:iCs w:val="0"/>
                <w:sz w:val="24"/>
                <w:szCs w:val="24"/>
              </w:rPr>
            </w:pPr>
            <w:r>
              <w:rPr>
                <w:rStyle w:val="32"/>
                <w:rFonts w:eastAsia="Calibri"/>
                <w:bCs w:val="0"/>
                <w:iCs w:val="0"/>
                <w:sz w:val="24"/>
                <w:szCs w:val="24"/>
              </w:rPr>
              <w:t>0</w:t>
            </w:r>
          </w:p>
        </w:tc>
      </w:tr>
      <w:tr w:rsidR="00AE564B" w:rsidRPr="005509A5" w:rsidTr="007C4F03">
        <w:tc>
          <w:tcPr>
            <w:tcW w:w="2721" w:type="pct"/>
          </w:tcPr>
          <w:p w:rsidR="00AE564B" w:rsidRPr="005509A5" w:rsidRDefault="00AE564B" w:rsidP="007C4F03">
            <w:pPr>
              <w:widowControl w:val="0"/>
              <w:spacing w:after="0" w:line="240" w:lineRule="auto"/>
              <w:jc w:val="both"/>
              <w:rPr>
                <w:rStyle w:val="32"/>
                <w:rFonts w:eastAsia="Calibri"/>
                <w:b w:val="0"/>
                <w:bCs w:val="0"/>
                <w:i w:val="0"/>
                <w:iCs w:val="0"/>
                <w:sz w:val="24"/>
                <w:szCs w:val="24"/>
              </w:rPr>
            </w:pPr>
            <w:r w:rsidRPr="005509A5">
              <w:rPr>
                <w:rStyle w:val="32"/>
                <w:rFonts w:eastAsia="Calibri"/>
                <w:b w:val="0"/>
                <w:bCs w:val="0"/>
                <w:i w:val="0"/>
                <w:iCs w:val="0"/>
                <w:sz w:val="24"/>
                <w:szCs w:val="24"/>
              </w:rPr>
              <w:t>Причины возникновения</w:t>
            </w:r>
          </w:p>
        </w:tc>
        <w:tc>
          <w:tcPr>
            <w:tcW w:w="2279" w:type="pct"/>
          </w:tcPr>
          <w:p w:rsidR="00AE564B" w:rsidRPr="005509A5" w:rsidRDefault="00487742" w:rsidP="007C4F03">
            <w:pPr>
              <w:widowControl w:val="0"/>
              <w:spacing w:after="0" w:line="240" w:lineRule="auto"/>
              <w:jc w:val="both"/>
              <w:rPr>
                <w:rStyle w:val="32"/>
                <w:rFonts w:eastAsia="Calibri"/>
                <w:bCs w:val="0"/>
                <w:iCs w:val="0"/>
                <w:sz w:val="24"/>
                <w:szCs w:val="24"/>
              </w:rPr>
            </w:pPr>
            <w:r>
              <w:rPr>
                <w:rStyle w:val="32"/>
                <w:rFonts w:eastAsia="Calibri"/>
                <w:bCs w:val="0"/>
                <w:iCs w:val="0"/>
                <w:sz w:val="24"/>
                <w:szCs w:val="24"/>
              </w:rPr>
              <w:t>0</w:t>
            </w:r>
          </w:p>
        </w:tc>
      </w:tr>
      <w:tr w:rsidR="00AE564B" w:rsidRPr="005509A5" w:rsidTr="007C4F03">
        <w:tc>
          <w:tcPr>
            <w:tcW w:w="2721" w:type="pct"/>
          </w:tcPr>
          <w:p w:rsidR="00AE564B" w:rsidRPr="005509A5" w:rsidRDefault="00AE564B" w:rsidP="007C4F03">
            <w:pPr>
              <w:widowControl w:val="0"/>
              <w:spacing w:after="0" w:line="240" w:lineRule="auto"/>
              <w:jc w:val="both"/>
              <w:rPr>
                <w:rStyle w:val="32"/>
                <w:rFonts w:eastAsia="Calibri"/>
                <w:b w:val="0"/>
                <w:bCs w:val="0"/>
                <w:i w:val="0"/>
                <w:iCs w:val="0"/>
                <w:sz w:val="24"/>
                <w:szCs w:val="24"/>
              </w:rPr>
            </w:pPr>
            <w:r w:rsidRPr="005509A5">
              <w:rPr>
                <w:rStyle w:val="32"/>
                <w:rFonts w:eastAsia="Calibri"/>
                <w:b w:val="0"/>
                <w:bCs w:val="0"/>
                <w:i w:val="0"/>
                <w:iCs w:val="0"/>
                <w:sz w:val="24"/>
                <w:szCs w:val="24"/>
              </w:rPr>
              <w:t>Последствия</w:t>
            </w:r>
          </w:p>
        </w:tc>
        <w:tc>
          <w:tcPr>
            <w:tcW w:w="2279" w:type="pct"/>
          </w:tcPr>
          <w:p w:rsidR="00AE564B" w:rsidRPr="005509A5" w:rsidRDefault="00487742" w:rsidP="007C4F03">
            <w:pPr>
              <w:widowControl w:val="0"/>
              <w:spacing w:after="0" w:line="240" w:lineRule="auto"/>
              <w:jc w:val="both"/>
              <w:rPr>
                <w:rStyle w:val="32"/>
                <w:rFonts w:eastAsia="Calibri"/>
                <w:bCs w:val="0"/>
                <w:iCs w:val="0"/>
                <w:sz w:val="24"/>
                <w:szCs w:val="24"/>
              </w:rPr>
            </w:pPr>
            <w:r>
              <w:rPr>
                <w:rStyle w:val="32"/>
                <w:rFonts w:eastAsia="Calibri"/>
                <w:bCs w:val="0"/>
                <w:iCs w:val="0"/>
                <w:sz w:val="24"/>
                <w:szCs w:val="24"/>
              </w:rPr>
              <w:t>0</w:t>
            </w:r>
          </w:p>
        </w:tc>
      </w:tr>
    </w:tbl>
    <w:p w:rsidR="00AE564B" w:rsidRPr="005509A5" w:rsidRDefault="00AE564B" w:rsidP="00AE564B">
      <w:pPr>
        <w:widowControl w:val="0"/>
        <w:spacing w:after="0" w:line="240" w:lineRule="auto"/>
        <w:jc w:val="both"/>
        <w:rPr>
          <w:rStyle w:val="32"/>
          <w:rFonts w:eastAsia="Calibri"/>
          <w:bCs w:val="0"/>
          <w:iCs w:val="0"/>
          <w:sz w:val="24"/>
          <w:szCs w:val="24"/>
        </w:rPr>
      </w:pPr>
    </w:p>
    <w:p w:rsidR="006C41CE" w:rsidRPr="006C41CE" w:rsidRDefault="00AE564B" w:rsidP="006C41CE">
      <w:pPr>
        <w:spacing w:after="0" w:line="360" w:lineRule="auto"/>
        <w:ind w:firstLine="567"/>
        <w:jc w:val="both"/>
        <w:rPr>
          <w:rFonts w:ascii="Times New Roman" w:eastAsiaTheme="minorEastAsia" w:hAnsi="Times New Roman"/>
          <w:sz w:val="28"/>
          <w:szCs w:val="28"/>
          <w:lang w:eastAsia="ru-RU"/>
        </w:rPr>
      </w:pPr>
      <w:r w:rsidRPr="005509A5">
        <w:rPr>
          <w:rStyle w:val="32"/>
          <w:rFonts w:eastAsia="Calibri"/>
          <w:bCs w:val="0"/>
          <w:iCs w:val="0"/>
          <w:sz w:val="24"/>
          <w:szCs w:val="24"/>
        </w:rPr>
        <w:t>Выводы по разделу</w:t>
      </w:r>
      <w:r w:rsidR="006C41CE">
        <w:rPr>
          <w:rStyle w:val="32"/>
          <w:rFonts w:eastAsia="Calibri"/>
          <w:b w:val="0"/>
          <w:bCs w:val="0"/>
          <w:iCs w:val="0"/>
          <w:sz w:val="24"/>
          <w:szCs w:val="24"/>
        </w:rPr>
        <w:t xml:space="preserve">: </w:t>
      </w:r>
      <w:r w:rsidRPr="005509A5">
        <w:rPr>
          <w:rStyle w:val="32"/>
          <w:rFonts w:eastAsia="Calibri"/>
          <w:b w:val="0"/>
          <w:bCs w:val="0"/>
          <w:iCs w:val="0"/>
          <w:sz w:val="24"/>
          <w:szCs w:val="24"/>
        </w:rPr>
        <w:t>.</w:t>
      </w:r>
      <w:r w:rsidR="006C41CE" w:rsidRPr="006C41CE">
        <w:rPr>
          <w:rFonts w:ascii="Times New Roman" w:eastAsiaTheme="minorEastAsia" w:hAnsi="Times New Roman"/>
          <w:sz w:val="28"/>
          <w:szCs w:val="28"/>
          <w:lang w:eastAsia="ru-RU"/>
        </w:rPr>
        <w:t xml:space="preserve"> Проблемами модернизации библиотечных зданий, приспособлений внутреннего пространства библиотек к современным требованиям пользователей, создание условий для безбарьерного общения является  отсутствие финансовых средств. Состояние обеспеченности библиотек в целом по району на прежнем уровне. Хотелось бы довести компьютеризацию библиотечной сети до 100%. А также продолжить процесс обеспечения  библиотек современной мебелью и библиотечной техникой. Для этого продолжить работу с администрациями района и поселений </w:t>
      </w:r>
      <w:r w:rsidR="006C41CE" w:rsidRPr="006C41CE">
        <w:rPr>
          <w:rFonts w:ascii="Times New Roman" w:eastAsiaTheme="minorEastAsia" w:hAnsi="Times New Roman"/>
          <w:sz w:val="28"/>
          <w:szCs w:val="28"/>
          <w:lang w:eastAsia="ru-RU"/>
        </w:rPr>
        <w:lastRenderedPageBreak/>
        <w:t>по выделению средств и привлечение средств  спонсоров.</w:t>
      </w:r>
      <w:r w:rsidR="006C41CE">
        <w:rPr>
          <w:rFonts w:ascii="Times New Roman" w:eastAsiaTheme="minorEastAsia" w:hAnsi="Times New Roman"/>
          <w:sz w:val="28"/>
          <w:szCs w:val="28"/>
          <w:lang w:eastAsia="ru-RU"/>
        </w:rPr>
        <w:t xml:space="preserve"> В 2023 году на средства спонсоров приобретены шторы для двух библиотек:Вязноватовского б/ф №5 и Першинского б/ф №16,приобретены игры для детской библиотеки.,</w:t>
      </w:r>
    </w:p>
    <w:p w:rsidR="006C41CE" w:rsidRPr="006C41CE" w:rsidRDefault="006C41CE" w:rsidP="006C41CE">
      <w:pPr>
        <w:spacing w:after="0" w:line="360" w:lineRule="auto"/>
        <w:ind w:firstLine="567"/>
        <w:jc w:val="both"/>
        <w:rPr>
          <w:rFonts w:ascii="Times New Roman" w:eastAsiaTheme="minorEastAsia" w:hAnsi="Times New Roman"/>
          <w:sz w:val="28"/>
          <w:szCs w:val="28"/>
          <w:lang w:eastAsia="ru-RU"/>
        </w:rPr>
      </w:pPr>
    </w:p>
    <w:p w:rsidR="00AE564B" w:rsidRDefault="00AE564B" w:rsidP="00AE564B">
      <w:pPr>
        <w:widowControl w:val="0"/>
        <w:spacing w:after="0" w:line="240" w:lineRule="auto"/>
        <w:jc w:val="both"/>
        <w:rPr>
          <w:rStyle w:val="32"/>
          <w:rFonts w:eastAsia="Calibri"/>
          <w:b w:val="0"/>
          <w:bCs w:val="0"/>
          <w:iCs w:val="0"/>
          <w:sz w:val="24"/>
          <w:szCs w:val="24"/>
        </w:rPr>
      </w:pPr>
    </w:p>
    <w:p w:rsidR="00AE564B" w:rsidRPr="005509A5" w:rsidRDefault="00AE564B" w:rsidP="00AE564B">
      <w:pPr>
        <w:widowControl w:val="0"/>
        <w:spacing w:after="0" w:line="240" w:lineRule="auto"/>
        <w:jc w:val="both"/>
        <w:rPr>
          <w:rStyle w:val="32"/>
          <w:rFonts w:eastAsia="Calibri"/>
          <w:b w:val="0"/>
          <w:bCs w:val="0"/>
          <w:iCs w:val="0"/>
          <w:sz w:val="24"/>
          <w:szCs w:val="24"/>
        </w:rPr>
      </w:pPr>
    </w:p>
    <w:bookmarkEnd w:id="8"/>
    <w:p w:rsidR="00AE564B" w:rsidRPr="00FE007E" w:rsidRDefault="00AE564B" w:rsidP="00AE564B">
      <w:pPr>
        <w:pageBreakBefore/>
        <w:widowControl w:val="0"/>
        <w:spacing w:after="0" w:line="240" w:lineRule="auto"/>
        <w:jc w:val="center"/>
        <w:rPr>
          <w:rStyle w:val="30"/>
          <w:rFonts w:eastAsia="Calibri"/>
          <w:color w:val="FF0000"/>
          <w:sz w:val="28"/>
          <w:szCs w:val="28"/>
          <w:lang w:eastAsia="ru-RU"/>
        </w:rPr>
      </w:pPr>
      <w:r w:rsidRPr="00FE007E">
        <w:rPr>
          <w:rStyle w:val="30"/>
          <w:rFonts w:eastAsia="Calibri"/>
          <w:color w:val="FF0000"/>
          <w:sz w:val="28"/>
          <w:szCs w:val="28"/>
          <w:lang w:eastAsia="ru-RU"/>
        </w:rPr>
        <w:lastRenderedPageBreak/>
        <w:t>13. Рекламно-информационная и маркетинговая деятельность</w:t>
      </w:r>
    </w:p>
    <w:p w:rsidR="00AE564B" w:rsidRDefault="00AE564B" w:rsidP="00AE564B">
      <w:pPr>
        <w:pStyle w:val="a7"/>
        <w:widowControl w:val="0"/>
        <w:tabs>
          <w:tab w:val="left" w:pos="0"/>
        </w:tabs>
        <w:spacing w:after="0" w:line="240" w:lineRule="auto"/>
        <w:ind w:left="0"/>
        <w:jc w:val="both"/>
        <w:rPr>
          <w:rFonts w:ascii="Times New Roman" w:hAnsi="Times New Roman"/>
          <w:b/>
          <w:color w:val="000000"/>
          <w:sz w:val="24"/>
          <w:szCs w:val="24"/>
        </w:rPr>
      </w:pPr>
    </w:p>
    <w:p w:rsidR="00AE564B" w:rsidRPr="00783550" w:rsidRDefault="00AE564B" w:rsidP="00AE564B">
      <w:pPr>
        <w:pStyle w:val="a7"/>
        <w:widowControl w:val="0"/>
        <w:tabs>
          <w:tab w:val="left" w:pos="0"/>
        </w:tabs>
        <w:spacing w:after="0" w:line="240" w:lineRule="auto"/>
        <w:ind w:left="0"/>
        <w:jc w:val="both"/>
        <w:rPr>
          <w:rFonts w:ascii="Times New Roman" w:hAnsi="Times New Roman"/>
          <w:b/>
          <w:color w:val="000000"/>
          <w:sz w:val="24"/>
          <w:szCs w:val="24"/>
        </w:rPr>
      </w:pPr>
      <w:r w:rsidRPr="00783550">
        <w:rPr>
          <w:rFonts w:ascii="Times New Roman" w:hAnsi="Times New Roman"/>
          <w:b/>
          <w:color w:val="000000"/>
          <w:sz w:val="24"/>
          <w:szCs w:val="24"/>
        </w:rPr>
        <w:t>1</w:t>
      </w:r>
      <w:r>
        <w:rPr>
          <w:rFonts w:ascii="Times New Roman" w:hAnsi="Times New Roman"/>
          <w:b/>
          <w:color w:val="000000"/>
          <w:sz w:val="24"/>
          <w:szCs w:val="24"/>
        </w:rPr>
        <w:t>3</w:t>
      </w:r>
      <w:r w:rsidRPr="00783550">
        <w:rPr>
          <w:rFonts w:ascii="Times New Roman" w:hAnsi="Times New Roman"/>
          <w:b/>
          <w:color w:val="000000"/>
          <w:sz w:val="24"/>
          <w:szCs w:val="24"/>
        </w:rPr>
        <w:t>.</w:t>
      </w:r>
      <w:r>
        <w:rPr>
          <w:rFonts w:ascii="Times New Roman" w:hAnsi="Times New Roman"/>
          <w:b/>
          <w:color w:val="000000"/>
          <w:sz w:val="24"/>
          <w:szCs w:val="24"/>
        </w:rPr>
        <w:t>1</w:t>
      </w:r>
      <w:r w:rsidRPr="00783550">
        <w:rPr>
          <w:rFonts w:ascii="Times New Roman" w:hAnsi="Times New Roman"/>
          <w:b/>
          <w:color w:val="000000"/>
          <w:sz w:val="24"/>
          <w:szCs w:val="24"/>
        </w:rPr>
        <w:t>. Рекламно-информационная и маркетинговая деятельность</w:t>
      </w:r>
    </w:p>
    <w:p w:rsidR="00AE564B" w:rsidRPr="00783550" w:rsidRDefault="00AE564B" w:rsidP="00AE564B">
      <w:pPr>
        <w:pStyle w:val="a7"/>
        <w:widowControl w:val="0"/>
        <w:tabs>
          <w:tab w:val="left" w:pos="0"/>
        </w:tabs>
        <w:spacing w:after="0" w:line="240" w:lineRule="auto"/>
        <w:ind w:left="0"/>
        <w:jc w:val="both"/>
        <w:rPr>
          <w:rFonts w:ascii="Times New Roman" w:hAnsi="Times New Roman"/>
          <w:b/>
          <w:color w:val="000000"/>
          <w:sz w:val="24"/>
          <w:szCs w:val="24"/>
        </w:rPr>
      </w:pPr>
    </w:p>
    <w:p w:rsidR="00AE564B" w:rsidRPr="00783550" w:rsidRDefault="00AE564B" w:rsidP="00AE564B">
      <w:pPr>
        <w:pStyle w:val="a7"/>
        <w:widowControl w:val="0"/>
        <w:tabs>
          <w:tab w:val="left" w:pos="0"/>
        </w:tabs>
        <w:spacing w:after="0" w:line="240" w:lineRule="auto"/>
        <w:ind w:left="0"/>
        <w:jc w:val="both"/>
        <w:rPr>
          <w:rFonts w:ascii="Times New Roman" w:hAnsi="Times New Roman"/>
          <w:i/>
          <w:color w:val="000000"/>
          <w:sz w:val="24"/>
          <w:szCs w:val="24"/>
        </w:rPr>
      </w:pPr>
      <w:r w:rsidRPr="00783550">
        <w:rPr>
          <w:rFonts w:ascii="Times New Roman" w:hAnsi="Times New Roman"/>
          <w:i/>
          <w:color w:val="000000"/>
          <w:sz w:val="24"/>
          <w:szCs w:val="24"/>
        </w:rPr>
        <w:t>Взаимодействие со СМИ, описание наиболее значимых проектов и мероприятий, примеры использования информационно-коммуникативных технологий, сети Интернет и т.д.</w:t>
      </w:r>
    </w:p>
    <w:p w:rsidR="00AE564B" w:rsidRPr="00783550" w:rsidRDefault="00AE564B" w:rsidP="00AE564B">
      <w:pPr>
        <w:pStyle w:val="a7"/>
        <w:widowControl w:val="0"/>
        <w:tabs>
          <w:tab w:val="left" w:pos="0"/>
        </w:tabs>
        <w:spacing w:after="0" w:line="240" w:lineRule="auto"/>
        <w:ind w:left="0"/>
        <w:jc w:val="both"/>
        <w:rPr>
          <w:rFonts w:ascii="Times New Roman" w:hAnsi="Times New Roman"/>
          <w:color w:val="000000"/>
          <w:sz w:val="24"/>
          <w:szCs w:val="24"/>
        </w:rPr>
      </w:pPr>
      <w:r w:rsidRPr="00783550">
        <w:rPr>
          <w:rFonts w:ascii="Times New Roman" w:hAnsi="Times New Roman"/>
          <w:color w:val="000000"/>
          <w:sz w:val="24"/>
          <w:szCs w:val="24"/>
        </w:rPr>
        <w:t>При анализе необходимо раскрыть:</w:t>
      </w:r>
    </w:p>
    <w:p w:rsidR="00AE564B" w:rsidRPr="00783550" w:rsidRDefault="00AE564B" w:rsidP="00AE564B">
      <w:pPr>
        <w:pStyle w:val="a7"/>
        <w:widowControl w:val="0"/>
        <w:tabs>
          <w:tab w:val="left" w:pos="0"/>
        </w:tabs>
        <w:spacing w:after="0" w:line="240" w:lineRule="auto"/>
        <w:ind w:left="0"/>
        <w:jc w:val="both"/>
        <w:rPr>
          <w:rFonts w:ascii="Times New Roman" w:hAnsi="Times New Roman"/>
          <w:color w:val="000000"/>
          <w:sz w:val="24"/>
          <w:szCs w:val="24"/>
        </w:rPr>
      </w:pPr>
      <w:r w:rsidRPr="00783550">
        <w:rPr>
          <w:rFonts w:ascii="Times New Roman" w:hAnsi="Times New Roman"/>
          <w:color w:val="000000"/>
          <w:sz w:val="24"/>
          <w:szCs w:val="24"/>
        </w:rPr>
        <w:t>- взаимодействие со СМИ: перечень СМИ, количество публикаций, сюжетов, их тематика, совместные проекты;</w:t>
      </w:r>
    </w:p>
    <w:p w:rsidR="00AE564B" w:rsidRDefault="00AE564B" w:rsidP="00AE564B">
      <w:pPr>
        <w:pStyle w:val="a7"/>
        <w:widowControl w:val="0"/>
        <w:tabs>
          <w:tab w:val="left" w:pos="0"/>
        </w:tabs>
        <w:spacing w:after="0" w:line="240" w:lineRule="auto"/>
        <w:ind w:left="0"/>
        <w:jc w:val="both"/>
        <w:rPr>
          <w:rFonts w:ascii="Times New Roman" w:hAnsi="Times New Roman"/>
          <w:color w:val="000000"/>
          <w:sz w:val="24"/>
          <w:szCs w:val="24"/>
        </w:rPr>
      </w:pPr>
      <w:r w:rsidRPr="00783550">
        <w:rPr>
          <w:rFonts w:ascii="Times New Roman" w:hAnsi="Times New Roman"/>
          <w:color w:val="000000"/>
          <w:sz w:val="24"/>
          <w:szCs w:val="24"/>
        </w:rPr>
        <w:t>- библиотечная реклама: печатная продукция, рекламные акции, платная реклама на ТВ и радио, иные, в том числе инновационные, формы;</w:t>
      </w:r>
    </w:p>
    <w:p w:rsidR="00AE564B" w:rsidRPr="00783550" w:rsidRDefault="00AE564B" w:rsidP="00AE564B">
      <w:pPr>
        <w:pStyle w:val="a7"/>
        <w:widowControl w:val="0"/>
        <w:tabs>
          <w:tab w:val="left" w:pos="0"/>
        </w:tabs>
        <w:spacing w:after="0" w:line="240" w:lineRule="auto"/>
        <w:ind w:left="0"/>
        <w:jc w:val="both"/>
        <w:rPr>
          <w:rFonts w:ascii="Times New Roman" w:hAnsi="Times New Roman"/>
          <w:color w:val="000000"/>
          <w:sz w:val="24"/>
          <w:szCs w:val="24"/>
        </w:rPr>
      </w:pPr>
      <w:r w:rsidRPr="00783550">
        <w:rPr>
          <w:rFonts w:ascii="Times New Roman" w:hAnsi="Times New Roman"/>
          <w:color w:val="000000"/>
          <w:sz w:val="24"/>
          <w:szCs w:val="24"/>
        </w:rPr>
        <w:t xml:space="preserve">- количество интернет-трансляций, краткое описание; </w:t>
      </w:r>
    </w:p>
    <w:p w:rsidR="00AE564B" w:rsidRPr="00783550" w:rsidRDefault="00AE564B" w:rsidP="00AE564B">
      <w:pPr>
        <w:pStyle w:val="a7"/>
        <w:widowControl w:val="0"/>
        <w:tabs>
          <w:tab w:val="left" w:pos="0"/>
        </w:tabs>
        <w:spacing w:after="0" w:line="240" w:lineRule="auto"/>
        <w:ind w:left="0"/>
        <w:jc w:val="both"/>
        <w:rPr>
          <w:rFonts w:ascii="Times New Roman" w:hAnsi="Times New Roman"/>
          <w:color w:val="000000"/>
          <w:sz w:val="24"/>
          <w:szCs w:val="24"/>
        </w:rPr>
      </w:pPr>
      <w:r w:rsidRPr="00783550">
        <w:rPr>
          <w:rFonts w:ascii="Times New Roman" w:hAnsi="Times New Roman"/>
          <w:color w:val="000000"/>
          <w:sz w:val="24"/>
          <w:szCs w:val="24"/>
        </w:rPr>
        <w:t>- иные форматы рекламно-информационной и маркетинговой деятельности.</w:t>
      </w:r>
    </w:p>
    <w:p w:rsidR="00AE564B" w:rsidRPr="00783550" w:rsidRDefault="00AE564B" w:rsidP="00AE564B">
      <w:pPr>
        <w:widowControl w:val="0"/>
        <w:spacing w:after="0" w:line="240" w:lineRule="auto"/>
        <w:jc w:val="both"/>
        <w:rPr>
          <w:rFonts w:ascii="Times New Roman" w:hAnsi="Times New Roman"/>
          <w:b/>
          <w:color w:val="000000"/>
          <w:sz w:val="24"/>
          <w:szCs w:val="24"/>
        </w:rPr>
      </w:pPr>
    </w:p>
    <w:p w:rsidR="00AE564B" w:rsidRPr="00783550" w:rsidRDefault="00AE564B" w:rsidP="00AE564B">
      <w:pPr>
        <w:widowControl w:val="0"/>
        <w:spacing w:after="0" w:line="240" w:lineRule="auto"/>
        <w:jc w:val="center"/>
        <w:rPr>
          <w:rFonts w:ascii="Times New Roman" w:hAnsi="Times New Roman"/>
          <w:b/>
          <w:color w:val="000000"/>
          <w:sz w:val="24"/>
          <w:szCs w:val="24"/>
        </w:rPr>
      </w:pPr>
      <w:r w:rsidRPr="00783550">
        <w:rPr>
          <w:rFonts w:ascii="Times New Roman" w:hAnsi="Times New Roman"/>
          <w:b/>
          <w:color w:val="000000"/>
          <w:sz w:val="24"/>
          <w:szCs w:val="24"/>
        </w:rPr>
        <w:t xml:space="preserve">Публикации на портале </w:t>
      </w:r>
      <w:r>
        <w:rPr>
          <w:rFonts w:ascii="Times New Roman" w:hAnsi="Times New Roman"/>
          <w:b/>
          <w:color w:val="000000"/>
          <w:sz w:val="24"/>
          <w:szCs w:val="24"/>
        </w:rPr>
        <w:t>«PRO. Культура.РФ»</w:t>
      </w:r>
    </w:p>
    <w:p w:rsidR="00AE564B" w:rsidRPr="00783550" w:rsidRDefault="00AE564B" w:rsidP="00AE564B">
      <w:pPr>
        <w:spacing w:after="0" w:line="240" w:lineRule="auto"/>
        <w:jc w:val="center"/>
        <w:rPr>
          <w:rFonts w:ascii="Times New Roman" w:hAnsi="Times New Roman"/>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2"/>
        <w:gridCol w:w="2112"/>
        <w:gridCol w:w="2112"/>
        <w:gridCol w:w="2114"/>
        <w:gridCol w:w="2111"/>
        <w:gridCol w:w="2111"/>
        <w:gridCol w:w="2114"/>
      </w:tblGrid>
      <w:tr w:rsidR="00AE564B" w:rsidRPr="00783550" w:rsidTr="007C4F03">
        <w:trPr>
          <w:trHeight w:val="859"/>
          <w:jc w:val="center"/>
        </w:trPr>
        <w:tc>
          <w:tcPr>
            <w:tcW w:w="714" w:type="pct"/>
            <w:shd w:val="clear" w:color="auto" w:fill="auto"/>
            <w:vAlign w:val="center"/>
          </w:tcPr>
          <w:p w:rsidR="00AE564B" w:rsidRDefault="00AE564B" w:rsidP="007C4F03">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 xml:space="preserve">Количество </w:t>
            </w:r>
          </w:p>
          <w:p w:rsidR="00AE564B" w:rsidRPr="00783550" w:rsidRDefault="00AE564B" w:rsidP="007C4F03">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мест</w:t>
            </w:r>
          </w:p>
        </w:tc>
        <w:tc>
          <w:tcPr>
            <w:tcW w:w="714" w:type="pct"/>
            <w:shd w:val="clear" w:color="auto" w:fill="auto"/>
            <w:vAlign w:val="center"/>
          </w:tcPr>
          <w:p w:rsidR="00AE564B" w:rsidRPr="00783550" w:rsidRDefault="00AE564B" w:rsidP="007C4F03">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Количество событий</w:t>
            </w:r>
          </w:p>
        </w:tc>
        <w:tc>
          <w:tcPr>
            <w:tcW w:w="714" w:type="pct"/>
            <w:shd w:val="clear" w:color="auto" w:fill="auto"/>
            <w:vAlign w:val="center"/>
          </w:tcPr>
          <w:p w:rsidR="00AE564B" w:rsidRPr="00783550" w:rsidRDefault="00AE564B" w:rsidP="007C4F03">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Количество подтвержденных событий</w:t>
            </w:r>
          </w:p>
        </w:tc>
        <w:tc>
          <w:tcPr>
            <w:tcW w:w="715" w:type="pct"/>
            <w:shd w:val="clear" w:color="auto" w:fill="auto"/>
            <w:vAlign w:val="center"/>
          </w:tcPr>
          <w:p w:rsidR="00AE564B" w:rsidRPr="00783550" w:rsidRDefault="00AE564B" w:rsidP="007C4F03">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Количество статей</w:t>
            </w:r>
          </w:p>
        </w:tc>
        <w:tc>
          <w:tcPr>
            <w:tcW w:w="714" w:type="pct"/>
            <w:shd w:val="clear" w:color="auto" w:fill="auto"/>
            <w:vAlign w:val="center"/>
          </w:tcPr>
          <w:p w:rsidR="00AE564B" w:rsidRPr="00783550" w:rsidRDefault="00AE564B" w:rsidP="007C4F03">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Количество виджетов</w:t>
            </w:r>
          </w:p>
        </w:tc>
        <w:tc>
          <w:tcPr>
            <w:tcW w:w="714" w:type="pct"/>
            <w:shd w:val="clear" w:color="auto" w:fill="auto"/>
            <w:vAlign w:val="center"/>
          </w:tcPr>
          <w:p w:rsidR="00AE564B" w:rsidRPr="00783550" w:rsidRDefault="00AE564B" w:rsidP="007C4F03">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Количество рассылок</w:t>
            </w:r>
          </w:p>
        </w:tc>
        <w:tc>
          <w:tcPr>
            <w:tcW w:w="715" w:type="pct"/>
            <w:shd w:val="clear" w:color="auto" w:fill="auto"/>
            <w:vAlign w:val="center"/>
          </w:tcPr>
          <w:p w:rsidR="00AE564B" w:rsidRPr="00783550" w:rsidRDefault="00AE564B" w:rsidP="007C4F03">
            <w:pPr>
              <w:spacing w:after="0" w:line="240" w:lineRule="auto"/>
              <w:jc w:val="center"/>
              <w:rPr>
                <w:rFonts w:ascii="Times New Roman" w:hAnsi="Times New Roman"/>
                <w:color w:val="000000"/>
                <w:sz w:val="24"/>
                <w:szCs w:val="24"/>
              </w:rPr>
            </w:pPr>
            <w:r w:rsidRPr="00783550">
              <w:rPr>
                <w:rFonts w:ascii="Times New Roman" w:hAnsi="Times New Roman"/>
                <w:color w:val="000000"/>
                <w:sz w:val="24"/>
                <w:szCs w:val="24"/>
              </w:rPr>
              <w:t>Публикации в социальных сетях (кол-во событий)</w:t>
            </w:r>
          </w:p>
        </w:tc>
      </w:tr>
      <w:tr w:rsidR="00AE564B" w:rsidRPr="00783550" w:rsidTr="007C4F03">
        <w:trPr>
          <w:trHeight w:val="281"/>
          <w:jc w:val="center"/>
        </w:trPr>
        <w:tc>
          <w:tcPr>
            <w:tcW w:w="714" w:type="pct"/>
            <w:shd w:val="clear" w:color="auto" w:fill="auto"/>
          </w:tcPr>
          <w:p w:rsidR="00AE564B" w:rsidRPr="00783550" w:rsidRDefault="000D7A1A" w:rsidP="007C4F0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714" w:type="pct"/>
            <w:shd w:val="clear" w:color="auto" w:fill="auto"/>
          </w:tcPr>
          <w:p w:rsidR="00AE564B" w:rsidRPr="00783550" w:rsidRDefault="000D7A1A" w:rsidP="007C4F0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572</w:t>
            </w:r>
          </w:p>
        </w:tc>
        <w:tc>
          <w:tcPr>
            <w:tcW w:w="714" w:type="pct"/>
            <w:shd w:val="clear" w:color="auto" w:fill="auto"/>
          </w:tcPr>
          <w:p w:rsidR="00AE564B" w:rsidRPr="00783550" w:rsidRDefault="000D7A1A" w:rsidP="007C4F0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569</w:t>
            </w:r>
          </w:p>
        </w:tc>
        <w:tc>
          <w:tcPr>
            <w:tcW w:w="715" w:type="pct"/>
            <w:shd w:val="clear" w:color="auto" w:fill="auto"/>
          </w:tcPr>
          <w:p w:rsidR="00AE564B" w:rsidRPr="00783550" w:rsidRDefault="000D7A1A" w:rsidP="007C4F0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714" w:type="pct"/>
            <w:shd w:val="clear" w:color="auto" w:fill="auto"/>
          </w:tcPr>
          <w:p w:rsidR="00AE564B" w:rsidRPr="00783550" w:rsidRDefault="000D7A1A" w:rsidP="007C4F0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320</w:t>
            </w:r>
          </w:p>
        </w:tc>
        <w:tc>
          <w:tcPr>
            <w:tcW w:w="714" w:type="pct"/>
            <w:shd w:val="clear" w:color="auto" w:fill="auto"/>
          </w:tcPr>
          <w:p w:rsidR="00AE564B" w:rsidRPr="00783550" w:rsidRDefault="000D7A1A" w:rsidP="007C4F0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92</w:t>
            </w:r>
          </w:p>
        </w:tc>
        <w:tc>
          <w:tcPr>
            <w:tcW w:w="715" w:type="pct"/>
            <w:shd w:val="clear" w:color="auto" w:fill="auto"/>
          </w:tcPr>
          <w:p w:rsidR="00AE564B" w:rsidRPr="00783550" w:rsidRDefault="000C2A53" w:rsidP="007C4F0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4029</w:t>
            </w:r>
          </w:p>
        </w:tc>
      </w:tr>
    </w:tbl>
    <w:p w:rsidR="00AE564B" w:rsidRPr="00783550" w:rsidRDefault="00AE564B" w:rsidP="00AE564B">
      <w:pPr>
        <w:pStyle w:val="a7"/>
        <w:tabs>
          <w:tab w:val="left" w:pos="0"/>
        </w:tabs>
        <w:spacing w:after="0" w:line="240" w:lineRule="auto"/>
        <w:ind w:left="0"/>
        <w:rPr>
          <w:rFonts w:ascii="Times New Roman" w:hAnsi="Times New Roman"/>
          <w:b/>
          <w:color w:val="000000"/>
          <w:sz w:val="24"/>
          <w:szCs w:val="24"/>
        </w:rPr>
      </w:pPr>
    </w:p>
    <w:p w:rsidR="00AE564B" w:rsidRDefault="00AE564B" w:rsidP="00AE564B">
      <w:pPr>
        <w:spacing w:after="0" w:line="240" w:lineRule="auto"/>
        <w:jc w:val="center"/>
        <w:rPr>
          <w:rFonts w:ascii="Times New Roman" w:hAnsi="Times New Roman"/>
          <w:b/>
          <w:noProof/>
          <w:color w:val="000000"/>
          <w:sz w:val="24"/>
          <w:szCs w:val="24"/>
        </w:rPr>
      </w:pPr>
      <w:r w:rsidRPr="00B454C6">
        <w:rPr>
          <w:rFonts w:ascii="Times New Roman" w:hAnsi="Times New Roman"/>
          <w:b/>
          <w:noProof/>
          <w:color w:val="000000"/>
          <w:sz w:val="24"/>
          <w:szCs w:val="24"/>
        </w:rPr>
        <w:t>Сведения о сайтах учреждений</w:t>
      </w:r>
    </w:p>
    <w:p w:rsidR="00AE564B" w:rsidRPr="00B454C6" w:rsidRDefault="00AE564B" w:rsidP="00AE564B">
      <w:pPr>
        <w:spacing w:after="0" w:line="240" w:lineRule="auto"/>
        <w:rPr>
          <w:rFonts w:ascii="Times New Roman" w:hAnsi="Times New Roman"/>
          <w:b/>
          <w:noProof/>
          <w:color w:val="000000"/>
          <w:sz w:val="24"/>
          <w:szCs w:val="24"/>
        </w:rPr>
      </w:pPr>
    </w:p>
    <w:tbl>
      <w:tblPr>
        <w:tblW w:w="5000" w:type="pct"/>
        <w:tblCellMar>
          <w:left w:w="0" w:type="dxa"/>
          <w:right w:w="0" w:type="dxa"/>
        </w:tblCellMar>
        <w:tblLook w:val="04A0"/>
      </w:tblPr>
      <w:tblGrid>
        <w:gridCol w:w="540"/>
        <w:gridCol w:w="2439"/>
        <w:gridCol w:w="3296"/>
        <w:gridCol w:w="1673"/>
        <w:gridCol w:w="2111"/>
        <w:gridCol w:w="855"/>
        <w:gridCol w:w="855"/>
        <w:gridCol w:w="855"/>
        <w:gridCol w:w="2064"/>
      </w:tblGrid>
      <w:tr w:rsidR="00AE564B" w:rsidRPr="00B454C6" w:rsidTr="00FB24C5">
        <w:trPr>
          <w:trHeight w:val="645"/>
        </w:trPr>
        <w:tc>
          <w:tcPr>
            <w:tcW w:w="1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564B" w:rsidRPr="00B454C6" w:rsidRDefault="00AE564B" w:rsidP="007C4F03">
            <w:pPr>
              <w:spacing w:after="0" w:line="240" w:lineRule="auto"/>
              <w:jc w:val="center"/>
              <w:rPr>
                <w:rFonts w:ascii="Times New Roman" w:hAnsi="Times New Roman"/>
                <w:color w:val="000000"/>
                <w:sz w:val="24"/>
                <w:szCs w:val="24"/>
              </w:rPr>
            </w:pPr>
            <w:r w:rsidRPr="00B454C6">
              <w:rPr>
                <w:rFonts w:ascii="Times New Roman" w:hAnsi="Times New Roman"/>
                <w:color w:val="000000"/>
                <w:sz w:val="24"/>
                <w:szCs w:val="24"/>
              </w:rPr>
              <w:t>№ п/п</w:t>
            </w:r>
          </w:p>
        </w:tc>
        <w:tc>
          <w:tcPr>
            <w:tcW w:w="8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E564B" w:rsidRPr="00B454C6" w:rsidRDefault="00AE564B" w:rsidP="007C4F03">
            <w:pPr>
              <w:spacing w:after="0" w:line="240" w:lineRule="auto"/>
              <w:jc w:val="center"/>
              <w:rPr>
                <w:rFonts w:ascii="Times New Roman" w:hAnsi="Times New Roman"/>
                <w:color w:val="000000"/>
                <w:sz w:val="24"/>
                <w:szCs w:val="24"/>
              </w:rPr>
            </w:pPr>
            <w:r w:rsidRPr="00B454C6">
              <w:rPr>
                <w:rFonts w:ascii="Times New Roman" w:hAnsi="Times New Roman"/>
                <w:color w:val="000000"/>
                <w:sz w:val="24"/>
                <w:szCs w:val="24"/>
              </w:rPr>
              <w:t>Наименование сайта</w:t>
            </w:r>
          </w:p>
        </w:tc>
        <w:tc>
          <w:tcPr>
            <w:tcW w:w="1122" w:type="pct"/>
            <w:vMerge w:val="restar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AE564B" w:rsidRPr="00B454C6" w:rsidRDefault="00AE564B" w:rsidP="007C4F03">
            <w:pPr>
              <w:pStyle w:val="a7"/>
              <w:spacing w:after="0" w:line="240" w:lineRule="auto"/>
              <w:ind w:left="0"/>
              <w:jc w:val="center"/>
              <w:rPr>
                <w:rFonts w:ascii="Times New Roman" w:hAnsi="Times New Roman"/>
                <w:color w:val="000000"/>
                <w:sz w:val="24"/>
                <w:szCs w:val="24"/>
              </w:rPr>
            </w:pPr>
            <w:r w:rsidRPr="00B454C6">
              <w:rPr>
                <w:rFonts w:ascii="Times New Roman" w:hAnsi="Times New Roman"/>
                <w:color w:val="000000"/>
                <w:sz w:val="24"/>
                <w:szCs w:val="24"/>
              </w:rPr>
              <w:t>Интернет-адрес</w:t>
            </w:r>
          </w:p>
        </w:tc>
        <w:tc>
          <w:tcPr>
            <w:tcW w:w="570" w:type="pct"/>
            <w:vMerge w:val="restart"/>
            <w:tcBorders>
              <w:top w:val="single" w:sz="4" w:space="0" w:color="auto"/>
              <w:left w:val="single" w:sz="4" w:space="0" w:color="auto"/>
              <w:right w:val="single" w:sz="4" w:space="0" w:color="auto"/>
            </w:tcBorders>
            <w:vAlign w:val="center"/>
          </w:tcPr>
          <w:p w:rsidR="00AE564B" w:rsidRPr="005C70D6" w:rsidRDefault="00AE564B" w:rsidP="007C4F03">
            <w:pPr>
              <w:pStyle w:val="a7"/>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Наличие адаптированной версии для слепых и слабовидящих (да/нет)</w:t>
            </w:r>
          </w:p>
        </w:tc>
        <w:tc>
          <w:tcPr>
            <w:tcW w:w="71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E564B" w:rsidRPr="00B454C6" w:rsidRDefault="00AE564B" w:rsidP="007C4F03">
            <w:pPr>
              <w:pStyle w:val="a7"/>
              <w:spacing w:after="0" w:line="240" w:lineRule="auto"/>
              <w:ind w:left="0"/>
              <w:jc w:val="center"/>
              <w:rPr>
                <w:rFonts w:ascii="Times New Roman" w:hAnsi="Times New Roman"/>
                <w:color w:val="000000"/>
                <w:sz w:val="24"/>
                <w:szCs w:val="24"/>
              </w:rPr>
            </w:pPr>
            <w:r w:rsidRPr="00B454C6">
              <w:rPr>
                <w:rFonts w:ascii="Times New Roman" w:hAnsi="Times New Roman"/>
                <w:color w:val="000000"/>
                <w:sz w:val="24"/>
                <w:szCs w:val="24"/>
              </w:rPr>
              <w:t>Краткое описание, развитие сайта</w:t>
            </w:r>
          </w:p>
          <w:p w:rsidR="00AE564B" w:rsidRPr="00B454C6" w:rsidRDefault="00AE564B" w:rsidP="007C4F03">
            <w:pPr>
              <w:spacing w:after="0" w:line="240" w:lineRule="auto"/>
              <w:jc w:val="center"/>
              <w:rPr>
                <w:rFonts w:ascii="Times New Roman" w:hAnsi="Times New Roman"/>
                <w:color w:val="000000"/>
                <w:sz w:val="24"/>
                <w:szCs w:val="24"/>
              </w:rPr>
            </w:pPr>
            <w:r w:rsidRPr="00B454C6">
              <w:rPr>
                <w:rFonts w:ascii="Times New Roman" w:hAnsi="Times New Roman"/>
                <w:color w:val="000000"/>
                <w:sz w:val="24"/>
                <w:szCs w:val="24"/>
              </w:rPr>
              <w:t>и результаты реализации в отчетном году (указать новые разделы, коллекции и другие достижения в развитии сайтов)</w:t>
            </w:r>
          </w:p>
        </w:tc>
        <w:tc>
          <w:tcPr>
            <w:tcW w:w="873" w:type="pct"/>
            <w:gridSpan w:val="3"/>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AE564B" w:rsidRPr="00B454C6" w:rsidRDefault="00AE564B" w:rsidP="007C4F03">
            <w:pPr>
              <w:spacing w:after="0" w:line="240" w:lineRule="auto"/>
              <w:jc w:val="center"/>
              <w:rPr>
                <w:rFonts w:ascii="Times New Roman" w:hAnsi="Times New Roman"/>
                <w:color w:val="000000"/>
                <w:sz w:val="24"/>
                <w:szCs w:val="24"/>
              </w:rPr>
            </w:pPr>
            <w:r w:rsidRPr="00B454C6">
              <w:rPr>
                <w:rFonts w:ascii="Times New Roman" w:hAnsi="Times New Roman"/>
                <w:color w:val="000000"/>
                <w:sz w:val="24"/>
                <w:szCs w:val="24"/>
              </w:rPr>
              <w:t xml:space="preserve">Число посещений сайта </w:t>
            </w:r>
          </w:p>
        </w:tc>
        <w:tc>
          <w:tcPr>
            <w:tcW w:w="703" w:type="pct"/>
            <w:vMerge w:val="restart"/>
            <w:tcBorders>
              <w:top w:val="single" w:sz="8" w:space="0" w:color="auto"/>
              <w:left w:val="nil"/>
              <w:right w:val="single" w:sz="8" w:space="0" w:color="auto"/>
            </w:tcBorders>
            <w:vAlign w:val="center"/>
          </w:tcPr>
          <w:p w:rsidR="00AE564B" w:rsidRPr="00B454C6" w:rsidRDefault="00AE564B" w:rsidP="007C4F03">
            <w:pPr>
              <w:spacing w:after="0" w:line="240" w:lineRule="auto"/>
              <w:jc w:val="center"/>
              <w:rPr>
                <w:rFonts w:ascii="Times New Roman" w:hAnsi="Times New Roman"/>
                <w:color w:val="000000"/>
                <w:sz w:val="24"/>
                <w:szCs w:val="24"/>
              </w:rPr>
            </w:pPr>
            <w:r w:rsidRPr="00B454C6">
              <w:rPr>
                <w:rFonts w:ascii="Times New Roman" w:hAnsi="Times New Roman"/>
                <w:color w:val="000000"/>
                <w:sz w:val="24"/>
                <w:szCs w:val="24"/>
              </w:rPr>
              <w:t>Счётчик, используемый для аналитики посещений сайта</w:t>
            </w:r>
          </w:p>
        </w:tc>
      </w:tr>
      <w:tr w:rsidR="00AE564B" w:rsidRPr="00B454C6" w:rsidTr="00FB24C5">
        <w:trPr>
          <w:trHeight w:val="450"/>
        </w:trPr>
        <w:tc>
          <w:tcPr>
            <w:tcW w:w="184" w:type="pct"/>
            <w:vMerge/>
            <w:tcBorders>
              <w:top w:val="single" w:sz="8" w:space="0" w:color="auto"/>
              <w:left w:val="single" w:sz="8" w:space="0" w:color="auto"/>
              <w:bottom w:val="single" w:sz="8" w:space="0" w:color="auto"/>
              <w:right w:val="single" w:sz="8" w:space="0" w:color="auto"/>
            </w:tcBorders>
            <w:vAlign w:val="center"/>
            <w:hideMark/>
          </w:tcPr>
          <w:p w:rsidR="00AE564B" w:rsidRPr="00B454C6" w:rsidRDefault="00AE564B" w:rsidP="007C4F03">
            <w:pPr>
              <w:spacing w:after="0" w:line="240" w:lineRule="auto"/>
              <w:rPr>
                <w:rFonts w:ascii="Times New Roman" w:hAnsi="Times New Roman"/>
                <w:color w:val="000000"/>
                <w:sz w:val="24"/>
                <w:szCs w:val="24"/>
              </w:rPr>
            </w:pPr>
          </w:p>
        </w:tc>
        <w:tc>
          <w:tcPr>
            <w:tcW w:w="830" w:type="pct"/>
            <w:vMerge/>
            <w:tcBorders>
              <w:top w:val="single" w:sz="8" w:space="0" w:color="auto"/>
              <w:left w:val="nil"/>
              <w:bottom w:val="single" w:sz="8" w:space="0" w:color="auto"/>
              <w:right w:val="single" w:sz="8" w:space="0" w:color="auto"/>
            </w:tcBorders>
            <w:vAlign w:val="center"/>
            <w:hideMark/>
          </w:tcPr>
          <w:p w:rsidR="00AE564B" w:rsidRPr="00B454C6" w:rsidRDefault="00AE564B" w:rsidP="007C4F03">
            <w:pPr>
              <w:spacing w:after="0" w:line="240" w:lineRule="auto"/>
              <w:rPr>
                <w:rFonts w:ascii="Times New Roman" w:hAnsi="Times New Roman"/>
                <w:color w:val="000000"/>
                <w:sz w:val="24"/>
                <w:szCs w:val="24"/>
              </w:rPr>
            </w:pPr>
          </w:p>
        </w:tc>
        <w:tc>
          <w:tcPr>
            <w:tcW w:w="1122" w:type="pct"/>
            <w:vMerge/>
            <w:tcBorders>
              <w:top w:val="single" w:sz="8" w:space="0" w:color="auto"/>
              <w:left w:val="nil"/>
              <w:bottom w:val="single" w:sz="8" w:space="0" w:color="auto"/>
              <w:right w:val="single" w:sz="4" w:space="0" w:color="auto"/>
            </w:tcBorders>
            <w:vAlign w:val="center"/>
            <w:hideMark/>
          </w:tcPr>
          <w:p w:rsidR="00AE564B" w:rsidRPr="00B454C6" w:rsidRDefault="00AE564B" w:rsidP="007C4F03">
            <w:pPr>
              <w:spacing w:after="0" w:line="240" w:lineRule="auto"/>
              <w:rPr>
                <w:rFonts w:ascii="Times New Roman" w:hAnsi="Times New Roman"/>
                <w:color w:val="000000"/>
                <w:sz w:val="24"/>
                <w:szCs w:val="24"/>
              </w:rPr>
            </w:pPr>
          </w:p>
        </w:tc>
        <w:tc>
          <w:tcPr>
            <w:tcW w:w="570" w:type="pct"/>
            <w:vMerge/>
            <w:tcBorders>
              <w:left w:val="single" w:sz="4" w:space="0" w:color="auto"/>
              <w:bottom w:val="single" w:sz="4" w:space="0" w:color="auto"/>
              <w:right w:val="single" w:sz="4" w:space="0" w:color="auto"/>
            </w:tcBorders>
          </w:tcPr>
          <w:p w:rsidR="00AE564B" w:rsidRPr="00B454C6" w:rsidRDefault="00AE564B" w:rsidP="007C4F03">
            <w:pPr>
              <w:spacing w:after="0" w:line="240" w:lineRule="auto"/>
              <w:rPr>
                <w:rFonts w:ascii="Times New Roman" w:hAnsi="Times New Roman"/>
                <w:color w:val="000000"/>
                <w:sz w:val="24"/>
                <w:szCs w:val="24"/>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AE564B" w:rsidRPr="00B454C6" w:rsidRDefault="00AE564B" w:rsidP="007C4F03">
            <w:pPr>
              <w:spacing w:after="0" w:line="240" w:lineRule="auto"/>
              <w:rPr>
                <w:rFonts w:ascii="Times New Roman" w:hAnsi="Times New Roman"/>
                <w:color w:val="000000"/>
                <w:sz w:val="24"/>
                <w:szCs w:val="24"/>
              </w:rPr>
            </w:pPr>
          </w:p>
        </w:tc>
        <w:tc>
          <w:tcPr>
            <w:tcW w:w="291"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E564B" w:rsidRPr="00B454C6" w:rsidRDefault="00AE564B" w:rsidP="007C4F0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2021г.</w:t>
            </w:r>
          </w:p>
        </w:tc>
        <w:tc>
          <w:tcPr>
            <w:tcW w:w="291" w:type="pct"/>
            <w:tcBorders>
              <w:top w:val="nil"/>
              <w:left w:val="nil"/>
              <w:bottom w:val="single" w:sz="8" w:space="0" w:color="auto"/>
              <w:right w:val="single" w:sz="8" w:space="0" w:color="auto"/>
            </w:tcBorders>
            <w:tcMar>
              <w:top w:w="0" w:type="dxa"/>
              <w:left w:w="108" w:type="dxa"/>
              <w:bottom w:w="0" w:type="dxa"/>
              <w:right w:w="108" w:type="dxa"/>
            </w:tcMar>
            <w:vAlign w:val="center"/>
          </w:tcPr>
          <w:p w:rsidR="00AE564B" w:rsidRPr="00B454C6" w:rsidRDefault="00AE564B" w:rsidP="007C4F0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2022г.</w:t>
            </w:r>
          </w:p>
        </w:tc>
        <w:tc>
          <w:tcPr>
            <w:tcW w:w="291" w:type="pct"/>
            <w:tcBorders>
              <w:top w:val="nil"/>
              <w:left w:val="nil"/>
              <w:bottom w:val="single" w:sz="8" w:space="0" w:color="auto"/>
              <w:right w:val="single" w:sz="8" w:space="0" w:color="auto"/>
            </w:tcBorders>
            <w:tcMar>
              <w:top w:w="0" w:type="dxa"/>
              <w:left w:w="108" w:type="dxa"/>
              <w:bottom w:w="0" w:type="dxa"/>
              <w:right w:w="108" w:type="dxa"/>
            </w:tcMar>
            <w:vAlign w:val="center"/>
          </w:tcPr>
          <w:p w:rsidR="00AE564B" w:rsidRPr="00B454C6" w:rsidRDefault="00AE564B" w:rsidP="007C4F0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2023г.</w:t>
            </w:r>
          </w:p>
        </w:tc>
        <w:tc>
          <w:tcPr>
            <w:tcW w:w="703" w:type="pct"/>
            <w:vMerge/>
            <w:tcBorders>
              <w:left w:val="nil"/>
              <w:bottom w:val="single" w:sz="8" w:space="0" w:color="auto"/>
              <w:right w:val="single" w:sz="8" w:space="0" w:color="auto"/>
            </w:tcBorders>
          </w:tcPr>
          <w:p w:rsidR="00AE564B" w:rsidRPr="00B454C6" w:rsidRDefault="00AE564B" w:rsidP="007C4F03">
            <w:pPr>
              <w:spacing w:after="0" w:line="240" w:lineRule="auto"/>
              <w:jc w:val="center"/>
              <w:rPr>
                <w:rFonts w:ascii="Times New Roman" w:hAnsi="Times New Roman"/>
                <w:color w:val="000000"/>
                <w:sz w:val="24"/>
                <w:szCs w:val="24"/>
              </w:rPr>
            </w:pPr>
          </w:p>
        </w:tc>
      </w:tr>
      <w:tr w:rsidR="00AE564B" w:rsidRPr="00B454C6" w:rsidTr="00FB24C5">
        <w:tc>
          <w:tcPr>
            <w:tcW w:w="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564B" w:rsidRPr="00B454C6" w:rsidRDefault="00AE564B" w:rsidP="007C4F03">
            <w:pPr>
              <w:spacing w:after="0" w:line="240" w:lineRule="auto"/>
              <w:rPr>
                <w:rFonts w:ascii="Times New Roman" w:hAnsi="Times New Roman"/>
                <w:color w:val="000000"/>
                <w:sz w:val="24"/>
                <w:szCs w:val="24"/>
              </w:rPr>
            </w:pPr>
            <w:r w:rsidRPr="00B454C6">
              <w:rPr>
                <w:rFonts w:ascii="Times New Roman" w:hAnsi="Times New Roman"/>
                <w:color w:val="000000"/>
                <w:sz w:val="24"/>
                <w:szCs w:val="24"/>
              </w:rPr>
              <w:lastRenderedPageBreak/>
              <w:t>1.</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AE564B" w:rsidRPr="00B454C6" w:rsidRDefault="00C03F2E" w:rsidP="007C4F03">
            <w:pPr>
              <w:spacing w:after="0" w:line="240" w:lineRule="auto"/>
              <w:rPr>
                <w:rFonts w:ascii="Times New Roman" w:hAnsi="Times New Roman"/>
                <w:color w:val="000000"/>
                <w:sz w:val="24"/>
                <w:szCs w:val="24"/>
              </w:rPr>
            </w:pPr>
            <w:r>
              <w:rPr>
                <w:rFonts w:ascii="Times New Roman" w:hAnsi="Times New Roman"/>
                <w:color w:val="000000"/>
                <w:sz w:val="24"/>
                <w:szCs w:val="24"/>
              </w:rPr>
              <w:t>Муниципальное казенное учреждение культуры «Районная библиотека Нижнедевицког муниципальног района»Воронежской области</w:t>
            </w:r>
          </w:p>
        </w:tc>
        <w:tc>
          <w:tcPr>
            <w:tcW w:w="1122" w:type="pct"/>
            <w:tcBorders>
              <w:top w:val="nil"/>
              <w:left w:val="nil"/>
              <w:bottom w:val="single" w:sz="8" w:space="0" w:color="auto"/>
              <w:right w:val="single" w:sz="8" w:space="0" w:color="auto"/>
            </w:tcBorders>
            <w:tcMar>
              <w:top w:w="0" w:type="dxa"/>
              <w:left w:w="108" w:type="dxa"/>
              <w:bottom w:w="0" w:type="dxa"/>
              <w:right w:w="108" w:type="dxa"/>
            </w:tcMar>
          </w:tcPr>
          <w:p w:rsidR="00AE564B" w:rsidRPr="00B454C6" w:rsidRDefault="00C03F2E" w:rsidP="007C4F03">
            <w:pPr>
              <w:spacing w:after="0" w:line="240" w:lineRule="auto"/>
              <w:rPr>
                <w:rFonts w:ascii="Times New Roman" w:hAnsi="Times New Roman"/>
                <w:color w:val="000000"/>
                <w:sz w:val="24"/>
                <w:szCs w:val="24"/>
              </w:rPr>
            </w:pPr>
            <w:r w:rsidRPr="00C03F2E">
              <w:rPr>
                <w:rFonts w:ascii="Times New Roman" w:hAnsi="Times New Roman"/>
                <w:color w:val="000000"/>
                <w:sz w:val="24"/>
                <w:szCs w:val="24"/>
              </w:rPr>
              <w:t>https://nizhnedevizkrb.ucoz.net/</w:t>
            </w:r>
          </w:p>
        </w:tc>
        <w:tc>
          <w:tcPr>
            <w:tcW w:w="570" w:type="pct"/>
            <w:tcBorders>
              <w:top w:val="single" w:sz="4" w:space="0" w:color="auto"/>
              <w:left w:val="nil"/>
              <w:bottom w:val="single" w:sz="8" w:space="0" w:color="auto"/>
              <w:right w:val="single" w:sz="4" w:space="0" w:color="auto"/>
            </w:tcBorders>
          </w:tcPr>
          <w:p w:rsidR="00AE564B" w:rsidRPr="00B454C6" w:rsidRDefault="00C03F2E" w:rsidP="007C4F03">
            <w:pPr>
              <w:spacing w:after="0" w:line="240" w:lineRule="auto"/>
              <w:rPr>
                <w:rFonts w:ascii="Times New Roman" w:hAnsi="Times New Roman"/>
                <w:color w:val="000000"/>
                <w:sz w:val="24"/>
                <w:szCs w:val="24"/>
              </w:rPr>
            </w:pPr>
            <w:r>
              <w:rPr>
                <w:rFonts w:ascii="Times New Roman" w:hAnsi="Times New Roman"/>
                <w:color w:val="000000"/>
                <w:sz w:val="24"/>
                <w:szCs w:val="24"/>
              </w:rPr>
              <w:t>да</w:t>
            </w:r>
          </w:p>
        </w:tc>
        <w:tc>
          <w:tcPr>
            <w:tcW w:w="71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2B4260" w:rsidRPr="00BD6F7E" w:rsidRDefault="002B4260" w:rsidP="002B4260">
            <w:pPr>
              <w:numPr>
                <w:ilvl w:val="0"/>
                <w:numId w:val="36"/>
              </w:numPr>
              <w:spacing w:after="144" w:line="240" w:lineRule="auto"/>
              <w:ind w:left="0"/>
              <w:rPr>
                <w:rFonts w:ascii="Verdana" w:hAnsi="Verdana"/>
                <w:sz w:val="16"/>
                <w:szCs w:val="16"/>
              </w:rPr>
            </w:pPr>
            <w:r>
              <w:rPr>
                <w:rFonts w:ascii="Verdana" w:hAnsi="Verdana"/>
                <w:sz w:val="16"/>
                <w:szCs w:val="16"/>
              </w:rPr>
              <w:t xml:space="preserve"> Разделы сайта:</w:t>
            </w:r>
            <w:hyperlink r:id="rId12" w:history="1">
              <w:r w:rsidRPr="00BD6F7E">
                <w:rPr>
                  <w:rStyle w:val="af3"/>
                  <w:rFonts w:ascii="Verdana" w:hAnsi="Verdana"/>
                  <w:color w:val="000000"/>
                  <w:sz w:val="16"/>
                  <w:szCs w:val="16"/>
                </w:rPr>
                <w:t>Карта сайта</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13" w:history="1">
              <w:r w:rsidR="002B4260" w:rsidRPr="00BD6F7E">
                <w:rPr>
                  <w:rStyle w:val="af3"/>
                  <w:rFonts w:ascii="Verdana" w:hAnsi="Verdana"/>
                  <w:color w:val="AD090E"/>
                  <w:sz w:val="16"/>
                  <w:szCs w:val="16"/>
                </w:rPr>
                <w:t>Главная страница</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14" w:history="1">
              <w:r w:rsidR="002B4260" w:rsidRPr="00BD6F7E">
                <w:rPr>
                  <w:rStyle w:val="af3"/>
                  <w:rFonts w:ascii="Verdana" w:hAnsi="Verdana"/>
                  <w:color w:val="000000"/>
                  <w:sz w:val="16"/>
                  <w:szCs w:val="16"/>
                </w:rPr>
                <w:t>Новости сайта</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15" w:history="1">
              <w:r w:rsidR="002B4260" w:rsidRPr="00BD6F7E">
                <w:rPr>
                  <w:rStyle w:val="af3"/>
                  <w:rFonts w:ascii="Verdana" w:hAnsi="Verdana"/>
                  <w:color w:val="000000"/>
                  <w:sz w:val="16"/>
                  <w:szCs w:val="16"/>
                </w:rPr>
                <w:t>Читателям</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16" w:history="1">
              <w:r w:rsidR="002B4260" w:rsidRPr="00BD6F7E">
                <w:rPr>
                  <w:rStyle w:val="af3"/>
                  <w:rFonts w:ascii="Verdana" w:hAnsi="Verdana"/>
                  <w:color w:val="000000"/>
                  <w:sz w:val="16"/>
                  <w:szCs w:val="16"/>
                </w:rPr>
                <w:t>Доска объявлений</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17" w:history="1">
              <w:r w:rsidR="002B4260" w:rsidRPr="00BD6F7E">
                <w:rPr>
                  <w:rStyle w:val="af3"/>
                  <w:rFonts w:ascii="Verdana" w:hAnsi="Verdana"/>
                  <w:color w:val="000000"/>
                  <w:sz w:val="16"/>
                  <w:szCs w:val="16"/>
                </w:rPr>
                <w:t>Полномочия</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18" w:history="1">
              <w:r w:rsidR="002B4260" w:rsidRPr="00BD6F7E">
                <w:rPr>
                  <w:rStyle w:val="af3"/>
                  <w:rFonts w:ascii="Verdana" w:hAnsi="Verdana"/>
                  <w:color w:val="000000"/>
                  <w:sz w:val="16"/>
                  <w:szCs w:val="16"/>
                </w:rPr>
                <w:t>Обращения</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19" w:history="1">
              <w:r w:rsidR="002B4260" w:rsidRPr="00BD6F7E">
                <w:rPr>
                  <w:rStyle w:val="af3"/>
                  <w:rFonts w:ascii="Verdana" w:hAnsi="Verdana"/>
                  <w:color w:val="000000"/>
                  <w:sz w:val="16"/>
                  <w:szCs w:val="16"/>
                </w:rPr>
                <w:t>О себе</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20" w:history="1">
              <w:r w:rsidR="002B4260" w:rsidRPr="00BD6F7E">
                <w:rPr>
                  <w:rStyle w:val="af3"/>
                  <w:rFonts w:ascii="Verdana" w:hAnsi="Verdana"/>
                  <w:color w:val="000000"/>
                  <w:sz w:val="16"/>
                  <w:szCs w:val="16"/>
                </w:rPr>
                <w:t>Планы и Отчеты</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21" w:history="1">
              <w:r w:rsidR="002B4260" w:rsidRPr="00BD6F7E">
                <w:rPr>
                  <w:rStyle w:val="af3"/>
                  <w:rFonts w:ascii="Verdana" w:hAnsi="Verdana"/>
                  <w:color w:val="000000"/>
                  <w:sz w:val="16"/>
                  <w:szCs w:val="16"/>
                </w:rPr>
                <w:t>Результаты независимой оценки качества условий оказания услуг</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22" w:history="1">
              <w:r w:rsidR="002B4260" w:rsidRPr="00BD6F7E">
                <w:rPr>
                  <w:rStyle w:val="af3"/>
                  <w:rFonts w:ascii="Verdana" w:hAnsi="Verdana"/>
                  <w:color w:val="000000"/>
                  <w:sz w:val="16"/>
                  <w:szCs w:val="16"/>
                </w:rPr>
                <w:t>Фотоальбомы</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23" w:history="1">
              <w:r w:rsidR="002B4260" w:rsidRPr="00BD6F7E">
                <w:rPr>
                  <w:rStyle w:val="af3"/>
                  <w:rFonts w:ascii="Verdana" w:hAnsi="Verdana"/>
                  <w:color w:val="000000"/>
                  <w:sz w:val="16"/>
                  <w:szCs w:val="16"/>
                </w:rPr>
                <w:t>Видео</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24" w:history="1">
              <w:r w:rsidR="002B4260" w:rsidRPr="00BD6F7E">
                <w:rPr>
                  <w:rStyle w:val="af3"/>
                  <w:rFonts w:ascii="Verdana" w:hAnsi="Verdana"/>
                  <w:color w:val="000000"/>
                  <w:sz w:val="16"/>
                  <w:szCs w:val="16"/>
                </w:rPr>
                <w:t>Онлайн игры</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25" w:history="1">
              <w:r w:rsidR="002B4260" w:rsidRPr="00BD6F7E">
                <w:rPr>
                  <w:rStyle w:val="af3"/>
                  <w:rFonts w:ascii="Verdana" w:hAnsi="Verdana"/>
                  <w:color w:val="000000"/>
                  <w:sz w:val="16"/>
                  <w:szCs w:val="16"/>
                </w:rPr>
                <w:t>Форум</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26" w:history="1">
              <w:r w:rsidR="002B4260" w:rsidRPr="00BD6F7E">
                <w:rPr>
                  <w:rStyle w:val="af3"/>
                  <w:rFonts w:ascii="Verdana" w:hAnsi="Verdana"/>
                  <w:color w:val="000000"/>
                  <w:sz w:val="16"/>
                  <w:szCs w:val="16"/>
                </w:rPr>
                <w:t>Памятные даты</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27" w:history="1">
              <w:r w:rsidR="002B4260" w:rsidRPr="00BD6F7E">
                <w:rPr>
                  <w:rStyle w:val="af3"/>
                  <w:rFonts w:ascii="Verdana" w:hAnsi="Verdana"/>
                  <w:color w:val="000000"/>
                  <w:sz w:val="16"/>
                  <w:szCs w:val="16"/>
                </w:rPr>
                <w:t>Викторина</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28" w:history="1">
              <w:r w:rsidR="002B4260" w:rsidRPr="00BD6F7E">
                <w:rPr>
                  <w:rStyle w:val="af3"/>
                  <w:rFonts w:ascii="Verdana" w:hAnsi="Verdana"/>
                  <w:color w:val="000000"/>
                  <w:sz w:val="16"/>
                  <w:szCs w:val="16"/>
                </w:rPr>
                <w:t>Пушкинская карта</w:t>
              </w:r>
            </w:hyperlink>
          </w:p>
          <w:p w:rsidR="002B4260" w:rsidRPr="00BD6F7E" w:rsidRDefault="00434AE5" w:rsidP="002B4260">
            <w:pPr>
              <w:numPr>
                <w:ilvl w:val="0"/>
                <w:numId w:val="36"/>
              </w:numPr>
              <w:spacing w:after="144" w:line="240" w:lineRule="auto"/>
              <w:ind w:left="0"/>
              <w:rPr>
                <w:rFonts w:ascii="Verdana" w:hAnsi="Verdana"/>
                <w:sz w:val="16"/>
                <w:szCs w:val="16"/>
              </w:rPr>
            </w:pPr>
            <w:hyperlink r:id="rId29" w:history="1">
              <w:r w:rsidR="002B4260" w:rsidRPr="00BD6F7E">
                <w:rPr>
                  <w:rStyle w:val="af3"/>
                  <w:rFonts w:ascii="Verdana" w:hAnsi="Verdana"/>
                  <w:color w:val="000000"/>
                  <w:sz w:val="16"/>
                  <w:szCs w:val="16"/>
                </w:rPr>
                <w:t>Мероприятия по "Пушкинской карте"</w:t>
              </w:r>
            </w:hyperlink>
          </w:p>
          <w:p w:rsidR="00AE564B" w:rsidRDefault="00434AE5" w:rsidP="002B4260">
            <w:pPr>
              <w:spacing w:after="0" w:line="240" w:lineRule="auto"/>
              <w:rPr>
                <w:rFonts w:ascii="Verdana" w:hAnsi="Verdana"/>
                <w:sz w:val="16"/>
                <w:szCs w:val="16"/>
              </w:rPr>
            </w:pPr>
            <w:hyperlink r:id="rId30" w:history="1">
              <w:r w:rsidR="002B4260" w:rsidRPr="00BD6F7E">
                <w:rPr>
                  <w:rStyle w:val="af3"/>
                  <w:rFonts w:ascii="Verdana" w:hAnsi="Verdana"/>
                  <w:color w:val="000000"/>
                  <w:sz w:val="16"/>
                  <w:szCs w:val="16"/>
                </w:rPr>
                <w:t>Часто задаваемые вопросы</w:t>
              </w:r>
            </w:hyperlink>
          </w:p>
          <w:p w:rsidR="002B4260" w:rsidRPr="00B454C6" w:rsidRDefault="002B4260" w:rsidP="002B4260">
            <w:pPr>
              <w:spacing w:after="0" w:line="240" w:lineRule="auto"/>
              <w:rPr>
                <w:rFonts w:ascii="Times New Roman" w:hAnsi="Times New Roman"/>
                <w:color w:val="000000"/>
                <w:sz w:val="24"/>
                <w:szCs w:val="24"/>
              </w:rPr>
            </w:pPr>
            <w:r>
              <w:rPr>
                <w:rFonts w:ascii="Verdana" w:hAnsi="Verdana"/>
                <w:sz w:val="16"/>
                <w:szCs w:val="16"/>
              </w:rPr>
              <w:t xml:space="preserve">Сайт постоянно пополняется новой информацией. Самые популярные разделы6 новости и </w:t>
            </w:r>
            <w:r>
              <w:rPr>
                <w:rFonts w:ascii="Verdana" w:hAnsi="Verdana"/>
                <w:sz w:val="16"/>
                <w:szCs w:val="16"/>
              </w:rPr>
              <w:lastRenderedPageBreak/>
              <w:t>мероприятия по Пу</w:t>
            </w:r>
            <w:r w:rsidR="003E709D">
              <w:rPr>
                <w:rFonts w:ascii="Verdana" w:hAnsi="Verdana"/>
                <w:sz w:val="16"/>
                <w:szCs w:val="16"/>
              </w:rPr>
              <w:t>шкинской карте.</w:t>
            </w:r>
          </w:p>
        </w:tc>
        <w:tc>
          <w:tcPr>
            <w:tcW w:w="291" w:type="pct"/>
            <w:tcBorders>
              <w:top w:val="nil"/>
              <w:left w:val="nil"/>
              <w:bottom w:val="single" w:sz="8" w:space="0" w:color="auto"/>
              <w:right w:val="single" w:sz="8" w:space="0" w:color="auto"/>
            </w:tcBorders>
            <w:tcMar>
              <w:top w:w="0" w:type="dxa"/>
              <w:left w:w="108" w:type="dxa"/>
              <w:bottom w:w="0" w:type="dxa"/>
              <w:right w:w="108" w:type="dxa"/>
            </w:tcMar>
          </w:tcPr>
          <w:p w:rsidR="00AE564B" w:rsidRPr="00B454C6" w:rsidRDefault="003E709D" w:rsidP="007C4F03">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3187</w:t>
            </w:r>
          </w:p>
        </w:tc>
        <w:tc>
          <w:tcPr>
            <w:tcW w:w="291" w:type="pct"/>
            <w:tcBorders>
              <w:top w:val="nil"/>
              <w:left w:val="nil"/>
              <w:bottom w:val="single" w:sz="8" w:space="0" w:color="auto"/>
              <w:right w:val="single" w:sz="8" w:space="0" w:color="auto"/>
            </w:tcBorders>
            <w:tcMar>
              <w:top w:w="0" w:type="dxa"/>
              <w:left w:w="108" w:type="dxa"/>
              <w:bottom w:w="0" w:type="dxa"/>
              <w:right w:w="108" w:type="dxa"/>
            </w:tcMar>
          </w:tcPr>
          <w:p w:rsidR="00AE564B" w:rsidRPr="00B454C6" w:rsidRDefault="003E709D" w:rsidP="007C4F03">
            <w:pPr>
              <w:spacing w:after="0" w:line="240" w:lineRule="auto"/>
              <w:rPr>
                <w:rFonts w:ascii="Times New Roman" w:hAnsi="Times New Roman"/>
                <w:color w:val="000000"/>
                <w:sz w:val="24"/>
                <w:szCs w:val="24"/>
              </w:rPr>
            </w:pPr>
            <w:r>
              <w:rPr>
                <w:rFonts w:ascii="Times New Roman" w:hAnsi="Times New Roman"/>
                <w:color w:val="000000"/>
                <w:sz w:val="24"/>
                <w:szCs w:val="24"/>
              </w:rPr>
              <w:t>2515</w:t>
            </w:r>
          </w:p>
        </w:tc>
        <w:tc>
          <w:tcPr>
            <w:tcW w:w="291" w:type="pct"/>
            <w:tcBorders>
              <w:top w:val="nil"/>
              <w:left w:val="nil"/>
              <w:bottom w:val="single" w:sz="8" w:space="0" w:color="auto"/>
              <w:right w:val="single" w:sz="8" w:space="0" w:color="auto"/>
            </w:tcBorders>
            <w:tcMar>
              <w:top w:w="0" w:type="dxa"/>
              <w:left w:w="108" w:type="dxa"/>
              <w:bottom w:w="0" w:type="dxa"/>
              <w:right w:w="108" w:type="dxa"/>
            </w:tcMar>
          </w:tcPr>
          <w:p w:rsidR="00AE564B" w:rsidRPr="00B454C6" w:rsidRDefault="003E709D" w:rsidP="007C4F03">
            <w:pPr>
              <w:spacing w:after="0" w:line="240" w:lineRule="auto"/>
              <w:rPr>
                <w:rFonts w:ascii="Times New Roman" w:hAnsi="Times New Roman"/>
                <w:color w:val="000000"/>
                <w:sz w:val="24"/>
                <w:szCs w:val="24"/>
              </w:rPr>
            </w:pPr>
            <w:r>
              <w:rPr>
                <w:rFonts w:ascii="Times New Roman" w:hAnsi="Times New Roman"/>
                <w:color w:val="000000"/>
                <w:sz w:val="24"/>
                <w:szCs w:val="24"/>
              </w:rPr>
              <w:t>3067</w:t>
            </w:r>
          </w:p>
        </w:tc>
        <w:tc>
          <w:tcPr>
            <w:tcW w:w="703" w:type="pct"/>
            <w:tcBorders>
              <w:top w:val="nil"/>
              <w:left w:val="nil"/>
              <w:bottom w:val="single" w:sz="8" w:space="0" w:color="auto"/>
              <w:right w:val="single" w:sz="8" w:space="0" w:color="auto"/>
            </w:tcBorders>
          </w:tcPr>
          <w:p w:rsidR="00AE564B" w:rsidRPr="003E709D" w:rsidRDefault="003E709D" w:rsidP="007C4F03">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Счетчик, расположенный  на </w:t>
            </w:r>
            <w:r>
              <w:rPr>
                <w:rFonts w:ascii="Times New Roman" w:hAnsi="Times New Roman"/>
                <w:color w:val="000000"/>
                <w:sz w:val="24"/>
                <w:szCs w:val="24"/>
                <w:lang w:val="en-US"/>
              </w:rPr>
              <w:t>PRO</w:t>
            </w:r>
            <w:r>
              <w:rPr>
                <w:rFonts w:ascii="Times New Roman" w:hAnsi="Times New Roman"/>
                <w:color w:val="000000"/>
                <w:sz w:val="24"/>
                <w:szCs w:val="24"/>
              </w:rPr>
              <w:t>.Культура.РФ.в разделе Цифровая культура.</w:t>
            </w:r>
          </w:p>
        </w:tc>
      </w:tr>
    </w:tbl>
    <w:p w:rsidR="00AE564B" w:rsidRPr="005509A5" w:rsidRDefault="00AE564B" w:rsidP="00AE564B">
      <w:pPr>
        <w:pStyle w:val="a7"/>
        <w:pageBreakBefore/>
        <w:widowControl w:val="0"/>
        <w:tabs>
          <w:tab w:val="left" w:pos="0"/>
        </w:tabs>
        <w:spacing w:after="0" w:line="240" w:lineRule="auto"/>
        <w:ind w:left="0"/>
        <w:jc w:val="center"/>
        <w:rPr>
          <w:rFonts w:ascii="Times New Roman" w:hAnsi="Times New Roman"/>
          <w:b/>
          <w:color w:val="000000"/>
          <w:sz w:val="24"/>
          <w:szCs w:val="24"/>
        </w:rPr>
      </w:pPr>
      <w:r w:rsidRPr="005509A5">
        <w:rPr>
          <w:rFonts w:ascii="Times New Roman" w:hAnsi="Times New Roman"/>
          <w:b/>
          <w:color w:val="000000"/>
          <w:sz w:val="24"/>
          <w:szCs w:val="24"/>
        </w:rPr>
        <w:lastRenderedPageBreak/>
        <w:t>Продвижение библиотек в социальных медиа</w:t>
      </w:r>
    </w:p>
    <w:p w:rsidR="00AE564B" w:rsidRPr="005509A5" w:rsidRDefault="00AE564B" w:rsidP="00AE564B">
      <w:pPr>
        <w:pStyle w:val="a7"/>
        <w:widowControl w:val="0"/>
        <w:tabs>
          <w:tab w:val="left" w:pos="0"/>
        </w:tabs>
        <w:spacing w:after="0" w:line="240" w:lineRule="auto"/>
        <w:ind w:left="0"/>
        <w:rPr>
          <w:rFonts w:ascii="Times New Roman" w:hAnsi="Times New Roman"/>
          <w:b/>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46"/>
        <w:gridCol w:w="1774"/>
        <w:gridCol w:w="3966"/>
      </w:tblGrid>
      <w:tr w:rsidR="00AE564B" w:rsidRPr="005509A5" w:rsidTr="007C4F03">
        <w:tc>
          <w:tcPr>
            <w:tcW w:w="1945" w:type="pct"/>
          </w:tcPr>
          <w:p w:rsidR="00AE564B" w:rsidRPr="005509A5" w:rsidRDefault="00AE564B" w:rsidP="007C4F03">
            <w:pPr>
              <w:pStyle w:val="a7"/>
              <w:widowControl w:val="0"/>
              <w:tabs>
                <w:tab w:val="left" w:pos="0"/>
              </w:tabs>
              <w:spacing w:after="0" w:line="240" w:lineRule="auto"/>
              <w:ind w:left="0"/>
              <w:jc w:val="center"/>
              <w:rPr>
                <w:rFonts w:ascii="Times New Roman" w:hAnsi="Times New Roman"/>
                <w:sz w:val="24"/>
                <w:szCs w:val="24"/>
              </w:rPr>
            </w:pPr>
            <w:r w:rsidRPr="005509A5">
              <w:rPr>
                <w:rFonts w:ascii="Times New Roman" w:hAnsi="Times New Roman"/>
                <w:sz w:val="24"/>
                <w:szCs w:val="24"/>
              </w:rPr>
              <w:t>Название и адрес группы в социальных медиа*</w:t>
            </w:r>
          </w:p>
        </w:tc>
        <w:tc>
          <w:tcPr>
            <w:tcW w:w="1157" w:type="pct"/>
          </w:tcPr>
          <w:p w:rsidR="00AE564B" w:rsidRPr="005509A5" w:rsidRDefault="00AE564B" w:rsidP="007C4F03">
            <w:pPr>
              <w:pStyle w:val="a7"/>
              <w:widowControl w:val="0"/>
              <w:tabs>
                <w:tab w:val="left" w:pos="0"/>
              </w:tabs>
              <w:spacing w:after="0" w:line="240" w:lineRule="auto"/>
              <w:ind w:left="0"/>
              <w:jc w:val="center"/>
              <w:rPr>
                <w:rFonts w:ascii="Times New Roman" w:hAnsi="Times New Roman"/>
                <w:sz w:val="24"/>
                <w:szCs w:val="24"/>
              </w:rPr>
            </w:pPr>
            <w:r w:rsidRPr="005509A5">
              <w:rPr>
                <w:rFonts w:ascii="Times New Roman" w:hAnsi="Times New Roman"/>
                <w:sz w:val="24"/>
                <w:szCs w:val="24"/>
              </w:rPr>
              <w:t>Количество участников групп</w:t>
            </w:r>
          </w:p>
        </w:tc>
        <w:tc>
          <w:tcPr>
            <w:tcW w:w="1898" w:type="pct"/>
          </w:tcPr>
          <w:p w:rsidR="00AE564B" w:rsidRPr="005509A5" w:rsidRDefault="00AE564B" w:rsidP="007C4F03">
            <w:pPr>
              <w:pStyle w:val="a7"/>
              <w:widowControl w:val="0"/>
              <w:tabs>
                <w:tab w:val="left" w:pos="0"/>
              </w:tabs>
              <w:spacing w:after="0" w:line="240" w:lineRule="auto"/>
              <w:ind w:left="0"/>
              <w:jc w:val="center"/>
              <w:rPr>
                <w:rFonts w:ascii="Times New Roman" w:hAnsi="Times New Roman"/>
                <w:sz w:val="24"/>
                <w:szCs w:val="24"/>
              </w:rPr>
            </w:pPr>
            <w:r w:rsidRPr="005509A5">
              <w:rPr>
                <w:rFonts w:ascii="Times New Roman" w:hAnsi="Times New Roman"/>
                <w:sz w:val="24"/>
                <w:szCs w:val="24"/>
              </w:rPr>
              <w:t>Краткая характеристика контента</w:t>
            </w:r>
          </w:p>
        </w:tc>
      </w:tr>
      <w:tr w:rsidR="00AE564B" w:rsidRPr="005509A5" w:rsidTr="007C4F03">
        <w:tc>
          <w:tcPr>
            <w:tcW w:w="1945" w:type="pct"/>
          </w:tcPr>
          <w:p w:rsidR="00AE564B" w:rsidRDefault="00434AE5" w:rsidP="007C4F03">
            <w:pPr>
              <w:pStyle w:val="a7"/>
              <w:widowControl w:val="0"/>
              <w:tabs>
                <w:tab w:val="left" w:pos="0"/>
              </w:tabs>
              <w:spacing w:after="0" w:line="240" w:lineRule="auto"/>
              <w:ind w:left="0"/>
              <w:jc w:val="both"/>
              <w:rPr>
                <w:rFonts w:ascii="Times New Roman" w:hAnsi="Times New Roman"/>
                <w:sz w:val="24"/>
                <w:szCs w:val="24"/>
              </w:rPr>
            </w:pPr>
            <w:hyperlink r:id="rId31" w:history="1">
              <w:r w:rsidR="007C4F03" w:rsidRPr="002D464C">
                <w:rPr>
                  <w:rStyle w:val="af3"/>
                  <w:rFonts w:ascii="Times New Roman" w:hAnsi="Times New Roman"/>
                  <w:sz w:val="24"/>
                  <w:szCs w:val="24"/>
                </w:rPr>
                <w:t>https://ok.ru/profile/589570465219?st.layer.cmd=PopLayerClose&amp;st._forceSetHistory=true</w:t>
              </w:r>
            </w:hyperlink>
          </w:p>
          <w:p w:rsidR="007C4F03" w:rsidRPr="005509A5" w:rsidRDefault="007C4F03" w:rsidP="007C4F03">
            <w:pPr>
              <w:pStyle w:val="a7"/>
              <w:widowControl w:val="0"/>
              <w:tabs>
                <w:tab w:val="left" w:pos="0"/>
              </w:tabs>
              <w:spacing w:after="0" w:line="240" w:lineRule="auto"/>
              <w:ind w:left="0"/>
              <w:jc w:val="both"/>
              <w:rPr>
                <w:rFonts w:ascii="Times New Roman" w:hAnsi="Times New Roman"/>
                <w:sz w:val="24"/>
                <w:szCs w:val="24"/>
              </w:rPr>
            </w:pPr>
            <w:r>
              <w:rPr>
                <w:rFonts w:ascii="Times New Roman" w:hAnsi="Times New Roman"/>
                <w:sz w:val="24"/>
                <w:szCs w:val="24"/>
              </w:rPr>
              <w:t>Верхнетуровская библиотека</w:t>
            </w:r>
          </w:p>
        </w:tc>
        <w:tc>
          <w:tcPr>
            <w:tcW w:w="1157" w:type="pct"/>
          </w:tcPr>
          <w:p w:rsidR="00AE564B"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152</w:t>
            </w:r>
          </w:p>
        </w:tc>
        <w:tc>
          <w:tcPr>
            <w:tcW w:w="1898" w:type="pct"/>
          </w:tcPr>
          <w:p w:rsidR="00AE564B" w:rsidRPr="005509A5" w:rsidRDefault="00F72F63"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Публикация информации о мероприятиях, проводимых в библиотеке, знакомство  с интересными и познавательными фактами и историями</w:t>
            </w:r>
          </w:p>
        </w:tc>
      </w:tr>
      <w:tr w:rsidR="00AE564B" w:rsidRPr="005509A5" w:rsidTr="007C4F03">
        <w:tc>
          <w:tcPr>
            <w:tcW w:w="1945" w:type="pct"/>
          </w:tcPr>
          <w:p w:rsidR="00AE564B" w:rsidRDefault="00434AE5" w:rsidP="007C4F03">
            <w:pPr>
              <w:pStyle w:val="a7"/>
              <w:widowControl w:val="0"/>
              <w:tabs>
                <w:tab w:val="left" w:pos="0"/>
              </w:tabs>
              <w:spacing w:after="0" w:line="240" w:lineRule="auto"/>
              <w:ind w:left="0"/>
              <w:jc w:val="both"/>
              <w:rPr>
                <w:rFonts w:ascii="Times New Roman" w:hAnsi="Times New Roman"/>
                <w:sz w:val="24"/>
                <w:szCs w:val="24"/>
              </w:rPr>
            </w:pPr>
            <w:hyperlink r:id="rId32" w:history="1">
              <w:r w:rsidR="007C4F03" w:rsidRPr="002D464C">
                <w:rPr>
                  <w:rStyle w:val="af3"/>
                  <w:rFonts w:ascii="Times New Roman" w:hAnsi="Times New Roman"/>
                  <w:sz w:val="24"/>
                  <w:szCs w:val="24"/>
                </w:rPr>
                <w:t>https://ok.ru/profile/595051199285?st.layer.cmd=PopLayerClose&amp;st._forceSetHistory=true</w:t>
              </w:r>
            </w:hyperlink>
          </w:p>
          <w:p w:rsidR="007C4F03" w:rsidRPr="005509A5" w:rsidRDefault="007C4F03" w:rsidP="007C4F03">
            <w:pPr>
              <w:pStyle w:val="a7"/>
              <w:widowControl w:val="0"/>
              <w:tabs>
                <w:tab w:val="left" w:pos="0"/>
              </w:tabs>
              <w:spacing w:after="0" w:line="240" w:lineRule="auto"/>
              <w:ind w:left="0"/>
              <w:jc w:val="both"/>
              <w:rPr>
                <w:rFonts w:ascii="Times New Roman" w:hAnsi="Times New Roman"/>
                <w:sz w:val="24"/>
                <w:szCs w:val="24"/>
              </w:rPr>
            </w:pPr>
            <w:r>
              <w:rPr>
                <w:rFonts w:ascii="Times New Roman" w:hAnsi="Times New Roman"/>
                <w:sz w:val="24"/>
                <w:szCs w:val="24"/>
              </w:rPr>
              <w:t>Михневсий библиотечный филиал №9</w:t>
            </w:r>
          </w:p>
        </w:tc>
        <w:tc>
          <w:tcPr>
            <w:tcW w:w="1157" w:type="pct"/>
          </w:tcPr>
          <w:p w:rsidR="00AE564B"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23</w:t>
            </w:r>
          </w:p>
        </w:tc>
        <w:tc>
          <w:tcPr>
            <w:tcW w:w="1898" w:type="pct"/>
          </w:tcPr>
          <w:p w:rsidR="00AE564B"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Публикация информации о мероприятиях, проводимых в библиотеке, знакомство  с интересными и познавательными фактами и историями</w:t>
            </w:r>
          </w:p>
        </w:tc>
      </w:tr>
      <w:tr w:rsidR="00AE564B" w:rsidRPr="005509A5" w:rsidTr="007C4F03">
        <w:tc>
          <w:tcPr>
            <w:tcW w:w="1945" w:type="pct"/>
          </w:tcPr>
          <w:p w:rsidR="00AE564B" w:rsidRDefault="00434AE5" w:rsidP="007C4F03">
            <w:pPr>
              <w:pStyle w:val="a7"/>
              <w:widowControl w:val="0"/>
              <w:tabs>
                <w:tab w:val="left" w:pos="0"/>
              </w:tabs>
              <w:spacing w:after="0" w:line="240" w:lineRule="auto"/>
              <w:ind w:left="0"/>
              <w:jc w:val="both"/>
              <w:rPr>
                <w:rFonts w:ascii="Times New Roman" w:hAnsi="Times New Roman"/>
                <w:sz w:val="24"/>
                <w:szCs w:val="24"/>
              </w:rPr>
            </w:pPr>
            <w:hyperlink r:id="rId33" w:history="1">
              <w:r w:rsidR="006347DD" w:rsidRPr="002D464C">
                <w:rPr>
                  <w:rStyle w:val="af3"/>
                  <w:rFonts w:ascii="Times New Roman" w:hAnsi="Times New Roman"/>
                  <w:sz w:val="24"/>
                  <w:szCs w:val="24"/>
                </w:rPr>
                <w:t>https://ok.ru/profile/602316655401?st.layer.cmd=PopLayerClose&amp;st._forceSetHistory=true</w:t>
              </w:r>
            </w:hyperlink>
          </w:p>
          <w:p w:rsidR="006347DD" w:rsidRPr="005509A5" w:rsidRDefault="006347DD" w:rsidP="007C4F03">
            <w:pPr>
              <w:pStyle w:val="a7"/>
              <w:widowControl w:val="0"/>
              <w:tabs>
                <w:tab w:val="left" w:pos="0"/>
              </w:tabs>
              <w:spacing w:after="0" w:line="240" w:lineRule="auto"/>
              <w:ind w:left="0"/>
              <w:jc w:val="both"/>
              <w:rPr>
                <w:rFonts w:ascii="Times New Roman" w:hAnsi="Times New Roman"/>
                <w:sz w:val="24"/>
                <w:szCs w:val="24"/>
              </w:rPr>
            </w:pPr>
            <w:r>
              <w:rPr>
                <w:rFonts w:ascii="Times New Roman" w:hAnsi="Times New Roman"/>
                <w:sz w:val="24"/>
                <w:szCs w:val="24"/>
              </w:rPr>
              <w:t>Детская библиотека</w:t>
            </w:r>
          </w:p>
        </w:tc>
        <w:tc>
          <w:tcPr>
            <w:tcW w:w="1157" w:type="pct"/>
          </w:tcPr>
          <w:p w:rsidR="00AE564B"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36</w:t>
            </w:r>
          </w:p>
        </w:tc>
        <w:tc>
          <w:tcPr>
            <w:tcW w:w="1898" w:type="pct"/>
          </w:tcPr>
          <w:p w:rsidR="00AE564B"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Публикация информации о мероприятиях, проводимых в библиотеке, знакомство  с интересными и познавательными фактами и историями</w:t>
            </w:r>
          </w:p>
        </w:tc>
      </w:tr>
      <w:tr w:rsidR="008F5474" w:rsidRPr="005509A5" w:rsidTr="007C4F03">
        <w:tc>
          <w:tcPr>
            <w:tcW w:w="1945" w:type="pct"/>
          </w:tcPr>
          <w:p w:rsidR="008F5474" w:rsidRDefault="00434AE5" w:rsidP="007C4F03">
            <w:pPr>
              <w:pStyle w:val="a7"/>
              <w:widowControl w:val="0"/>
              <w:tabs>
                <w:tab w:val="left" w:pos="0"/>
              </w:tabs>
              <w:spacing w:after="0" w:line="240" w:lineRule="auto"/>
              <w:ind w:left="0"/>
              <w:jc w:val="both"/>
              <w:rPr>
                <w:rFonts w:ascii="Times New Roman" w:hAnsi="Times New Roman"/>
                <w:sz w:val="24"/>
                <w:szCs w:val="24"/>
              </w:rPr>
            </w:pPr>
            <w:hyperlink r:id="rId34" w:history="1">
              <w:r w:rsidR="008F5474" w:rsidRPr="002D464C">
                <w:rPr>
                  <w:rStyle w:val="af3"/>
                  <w:rFonts w:ascii="Times New Roman" w:hAnsi="Times New Roman"/>
                  <w:sz w:val="24"/>
                  <w:szCs w:val="24"/>
                </w:rPr>
                <w:t>https://ok.ru/profile/583997421935?st.layer.cmd=PopLayerClose&amp;st._forceSetHistory=true</w:t>
              </w:r>
            </w:hyperlink>
          </w:p>
          <w:p w:rsidR="008F5474" w:rsidRDefault="008F5474" w:rsidP="007C4F03">
            <w:pPr>
              <w:pStyle w:val="a7"/>
              <w:widowControl w:val="0"/>
              <w:tabs>
                <w:tab w:val="left" w:pos="0"/>
              </w:tabs>
              <w:spacing w:after="0" w:line="240" w:lineRule="auto"/>
              <w:ind w:left="0"/>
              <w:jc w:val="both"/>
              <w:rPr>
                <w:rFonts w:ascii="Times New Roman" w:hAnsi="Times New Roman"/>
                <w:sz w:val="24"/>
                <w:szCs w:val="24"/>
              </w:rPr>
            </w:pPr>
            <w:r>
              <w:rPr>
                <w:rFonts w:ascii="Times New Roman" w:hAnsi="Times New Roman"/>
                <w:sz w:val="24"/>
                <w:szCs w:val="24"/>
              </w:rPr>
              <w:t>Новоольшанский библиотечный филиал №11</w:t>
            </w:r>
          </w:p>
        </w:tc>
        <w:tc>
          <w:tcPr>
            <w:tcW w:w="1157"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49</w:t>
            </w:r>
          </w:p>
        </w:tc>
        <w:tc>
          <w:tcPr>
            <w:tcW w:w="1898"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Публикация информации о мероприятиях, проводимых в библиотеке, знакомство  с интересными и познавательными фактами и историями</w:t>
            </w:r>
          </w:p>
        </w:tc>
      </w:tr>
      <w:tr w:rsidR="008F5474" w:rsidRPr="005509A5" w:rsidTr="007C4F03">
        <w:tc>
          <w:tcPr>
            <w:tcW w:w="1945" w:type="pct"/>
          </w:tcPr>
          <w:p w:rsidR="008F5474" w:rsidRDefault="00434AE5" w:rsidP="007C4F03">
            <w:pPr>
              <w:pStyle w:val="a7"/>
              <w:widowControl w:val="0"/>
              <w:tabs>
                <w:tab w:val="left" w:pos="0"/>
              </w:tabs>
              <w:spacing w:after="0" w:line="240" w:lineRule="auto"/>
              <w:ind w:left="0"/>
              <w:jc w:val="both"/>
              <w:rPr>
                <w:rFonts w:ascii="Times New Roman" w:hAnsi="Times New Roman"/>
                <w:sz w:val="24"/>
                <w:szCs w:val="24"/>
              </w:rPr>
            </w:pPr>
            <w:hyperlink r:id="rId35" w:history="1">
              <w:r w:rsidR="00CE0F7C" w:rsidRPr="002D464C">
                <w:rPr>
                  <w:rStyle w:val="af3"/>
                  <w:rFonts w:ascii="Times New Roman" w:hAnsi="Times New Roman"/>
                  <w:sz w:val="24"/>
                  <w:szCs w:val="24"/>
                </w:rPr>
                <w:t>https://ok.ru/profile/583138139218?st.layer.cmd=PopLayerClose&amp;st._forceSetHistory=true</w:t>
              </w:r>
            </w:hyperlink>
          </w:p>
          <w:p w:rsidR="00CE0F7C" w:rsidRDefault="00CE0F7C" w:rsidP="007C4F03">
            <w:pPr>
              <w:pStyle w:val="a7"/>
              <w:widowControl w:val="0"/>
              <w:tabs>
                <w:tab w:val="left" w:pos="0"/>
              </w:tabs>
              <w:spacing w:after="0" w:line="240" w:lineRule="auto"/>
              <w:ind w:left="0"/>
              <w:jc w:val="both"/>
              <w:rPr>
                <w:rFonts w:ascii="Times New Roman" w:hAnsi="Times New Roman"/>
                <w:sz w:val="24"/>
                <w:szCs w:val="24"/>
              </w:rPr>
            </w:pPr>
            <w:r>
              <w:rPr>
                <w:rFonts w:ascii="Times New Roman" w:hAnsi="Times New Roman"/>
                <w:sz w:val="24"/>
                <w:szCs w:val="24"/>
              </w:rPr>
              <w:t>Андреевский библиотечный филиал №2</w:t>
            </w:r>
          </w:p>
        </w:tc>
        <w:tc>
          <w:tcPr>
            <w:tcW w:w="1157"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66</w:t>
            </w:r>
          </w:p>
        </w:tc>
        <w:tc>
          <w:tcPr>
            <w:tcW w:w="1898"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 xml:space="preserve">Публикация информации о мероприятиях, проводимых в библиотеке, знакомство  с интересными и познавательными фактами и историями Публикация информации о мероприятиях, проводимых в библиотеке, знакомство  с интересными и </w:t>
            </w:r>
            <w:r>
              <w:rPr>
                <w:rFonts w:ascii="Times New Roman" w:hAnsi="Times New Roman"/>
                <w:sz w:val="24"/>
                <w:szCs w:val="24"/>
              </w:rPr>
              <w:lastRenderedPageBreak/>
              <w:t>познавательными фактами и историями</w:t>
            </w:r>
          </w:p>
        </w:tc>
      </w:tr>
      <w:tr w:rsidR="008F5474" w:rsidRPr="005509A5" w:rsidTr="007C4F03">
        <w:tc>
          <w:tcPr>
            <w:tcW w:w="1945" w:type="pct"/>
          </w:tcPr>
          <w:p w:rsidR="008F5474" w:rsidRDefault="00434AE5" w:rsidP="007C4F03">
            <w:pPr>
              <w:pStyle w:val="a7"/>
              <w:widowControl w:val="0"/>
              <w:tabs>
                <w:tab w:val="left" w:pos="0"/>
              </w:tabs>
              <w:spacing w:after="0" w:line="240" w:lineRule="auto"/>
              <w:ind w:left="0"/>
              <w:jc w:val="both"/>
              <w:rPr>
                <w:rFonts w:ascii="Times New Roman" w:hAnsi="Times New Roman"/>
                <w:sz w:val="24"/>
                <w:szCs w:val="24"/>
              </w:rPr>
            </w:pPr>
            <w:hyperlink r:id="rId36" w:history="1">
              <w:r w:rsidR="00FC6D01" w:rsidRPr="002D464C">
                <w:rPr>
                  <w:rStyle w:val="af3"/>
                  <w:rFonts w:ascii="Times New Roman" w:hAnsi="Times New Roman"/>
                  <w:sz w:val="24"/>
                  <w:szCs w:val="24"/>
                </w:rPr>
                <w:t>https://ok.ru/group/70000001757263</w:t>
              </w:r>
            </w:hyperlink>
            <w:r w:rsidR="00FC6D01">
              <w:rPr>
                <w:rFonts w:ascii="Times New Roman" w:hAnsi="Times New Roman"/>
                <w:sz w:val="24"/>
                <w:szCs w:val="24"/>
              </w:rPr>
              <w:t xml:space="preserve"> Вязноватовский библиотечный филиал №5</w:t>
            </w:r>
          </w:p>
        </w:tc>
        <w:tc>
          <w:tcPr>
            <w:tcW w:w="1157"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22</w:t>
            </w:r>
          </w:p>
        </w:tc>
        <w:tc>
          <w:tcPr>
            <w:tcW w:w="1898"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Публикация информации о мероприятиях, проводимых в библиотеке, знакомство  с интересными и познавательными фактами и историями</w:t>
            </w:r>
          </w:p>
        </w:tc>
      </w:tr>
      <w:tr w:rsidR="008F5474" w:rsidRPr="005509A5" w:rsidTr="007C4F03">
        <w:tc>
          <w:tcPr>
            <w:tcW w:w="1945" w:type="pct"/>
          </w:tcPr>
          <w:p w:rsidR="008F5474" w:rsidRDefault="00434AE5" w:rsidP="007C4F03">
            <w:pPr>
              <w:pStyle w:val="a7"/>
              <w:widowControl w:val="0"/>
              <w:tabs>
                <w:tab w:val="left" w:pos="0"/>
              </w:tabs>
              <w:spacing w:after="0" w:line="240" w:lineRule="auto"/>
              <w:ind w:left="0"/>
              <w:jc w:val="both"/>
              <w:rPr>
                <w:rFonts w:ascii="Times New Roman" w:hAnsi="Times New Roman"/>
                <w:sz w:val="24"/>
                <w:szCs w:val="24"/>
              </w:rPr>
            </w:pPr>
            <w:hyperlink r:id="rId37" w:history="1">
              <w:r w:rsidR="00FC6D01" w:rsidRPr="002D464C">
                <w:rPr>
                  <w:rStyle w:val="af3"/>
                  <w:rFonts w:ascii="Times New Roman" w:hAnsi="Times New Roman"/>
                  <w:sz w:val="24"/>
                  <w:szCs w:val="24"/>
                </w:rPr>
                <w:t>https://ok.ru/group/70000002126730</w:t>
              </w:r>
            </w:hyperlink>
            <w:r w:rsidR="00FC6D01">
              <w:rPr>
                <w:rFonts w:ascii="Times New Roman" w:hAnsi="Times New Roman"/>
                <w:sz w:val="24"/>
                <w:szCs w:val="24"/>
              </w:rPr>
              <w:t xml:space="preserve"> Курбатовский библиотечный филиал №6</w:t>
            </w:r>
          </w:p>
        </w:tc>
        <w:tc>
          <w:tcPr>
            <w:tcW w:w="1157"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34</w:t>
            </w:r>
          </w:p>
        </w:tc>
        <w:tc>
          <w:tcPr>
            <w:tcW w:w="1898"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Публикация информации о мероприятиях, проводимых в библиотеке, знакомство  с интересными и познавательными фактами и историями</w:t>
            </w:r>
          </w:p>
        </w:tc>
      </w:tr>
      <w:tr w:rsidR="008F5474" w:rsidRPr="005509A5" w:rsidTr="007C4F03">
        <w:tc>
          <w:tcPr>
            <w:tcW w:w="1945" w:type="pct"/>
          </w:tcPr>
          <w:p w:rsidR="008F5474" w:rsidRDefault="00434AE5" w:rsidP="007C4F03">
            <w:pPr>
              <w:pStyle w:val="a7"/>
              <w:widowControl w:val="0"/>
              <w:tabs>
                <w:tab w:val="left" w:pos="0"/>
              </w:tabs>
              <w:spacing w:after="0" w:line="240" w:lineRule="auto"/>
              <w:ind w:left="0"/>
              <w:jc w:val="both"/>
              <w:rPr>
                <w:rFonts w:ascii="Times New Roman" w:hAnsi="Times New Roman"/>
                <w:sz w:val="24"/>
                <w:szCs w:val="24"/>
              </w:rPr>
            </w:pPr>
            <w:hyperlink r:id="rId38" w:history="1">
              <w:r w:rsidR="00FC6D01" w:rsidRPr="002D464C">
                <w:rPr>
                  <w:rStyle w:val="af3"/>
                  <w:rFonts w:ascii="Times New Roman" w:hAnsi="Times New Roman"/>
                  <w:sz w:val="24"/>
                  <w:szCs w:val="24"/>
                </w:rPr>
                <w:t>https://ok.ru/group/70000001698054</w:t>
              </w:r>
            </w:hyperlink>
            <w:r w:rsidR="00FC6D01">
              <w:rPr>
                <w:rFonts w:ascii="Times New Roman" w:hAnsi="Times New Roman"/>
                <w:sz w:val="24"/>
                <w:szCs w:val="24"/>
              </w:rPr>
              <w:t xml:space="preserve"> Лесополянская библиотека №10</w:t>
            </w:r>
          </w:p>
        </w:tc>
        <w:tc>
          <w:tcPr>
            <w:tcW w:w="1157"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27</w:t>
            </w:r>
          </w:p>
        </w:tc>
        <w:tc>
          <w:tcPr>
            <w:tcW w:w="1898"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Публикация информации о мероприятиях, проводимых в библиотеке, знакомство  с интересными и познавательными фактами и историями</w:t>
            </w:r>
          </w:p>
        </w:tc>
      </w:tr>
      <w:tr w:rsidR="008F5474" w:rsidRPr="005509A5" w:rsidTr="007C4F03">
        <w:tc>
          <w:tcPr>
            <w:tcW w:w="1945" w:type="pct"/>
          </w:tcPr>
          <w:p w:rsidR="008F5474" w:rsidRDefault="00434AE5" w:rsidP="007C4F03">
            <w:pPr>
              <w:pStyle w:val="a7"/>
              <w:widowControl w:val="0"/>
              <w:tabs>
                <w:tab w:val="left" w:pos="0"/>
              </w:tabs>
              <w:spacing w:after="0" w:line="240" w:lineRule="auto"/>
              <w:ind w:left="0"/>
              <w:jc w:val="both"/>
              <w:rPr>
                <w:rFonts w:ascii="Times New Roman" w:hAnsi="Times New Roman"/>
                <w:sz w:val="24"/>
                <w:szCs w:val="24"/>
              </w:rPr>
            </w:pPr>
            <w:hyperlink r:id="rId39" w:history="1">
              <w:r w:rsidR="00FC6D01" w:rsidRPr="002D464C">
                <w:rPr>
                  <w:rStyle w:val="af3"/>
                  <w:rFonts w:ascii="Times New Roman" w:hAnsi="Times New Roman"/>
                  <w:sz w:val="24"/>
                  <w:szCs w:val="24"/>
                </w:rPr>
                <w:t>https://ok.ru/group/70000001785210</w:t>
              </w:r>
            </w:hyperlink>
            <w:r w:rsidR="00FC6D01">
              <w:rPr>
                <w:rFonts w:ascii="Times New Roman" w:hAnsi="Times New Roman"/>
                <w:sz w:val="24"/>
                <w:szCs w:val="24"/>
              </w:rPr>
              <w:t xml:space="preserve"> Кучугуровский библиотечный филиал №7</w:t>
            </w:r>
          </w:p>
        </w:tc>
        <w:tc>
          <w:tcPr>
            <w:tcW w:w="1157"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25</w:t>
            </w:r>
          </w:p>
        </w:tc>
        <w:tc>
          <w:tcPr>
            <w:tcW w:w="1898"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Публикация информации о мероприятиях, проводимых в библиотеке, знакомство  с интересными и познавательными фактами и историями</w:t>
            </w:r>
          </w:p>
        </w:tc>
      </w:tr>
      <w:tr w:rsidR="008F5474" w:rsidRPr="005509A5" w:rsidTr="007C4F03">
        <w:tc>
          <w:tcPr>
            <w:tcW w:w="1945" w:type="pct"/>
          </w:tcPr>
          <w:p w:rsidR="008F5474" w:rsidRDefault="00434AE5" w:rsidP="004351C0">
            <w:pPr>
              <w:pStyle w:val="a7"/>
              <w:widowControl w:val="0"/>
              <w:tabs>
                <w:tab w:val="left" w:pos="0"/>
              </w:tabs>
              <w:spacing w:after="0" w:line="240" w:lineRule="auto"/>
              <w:ind w:left="0"/>
              <w:jc w:val="both"/>
              <w:rPr>
                <w:rFonts w:ascii="Times New Roman" w:hAnsi="Times New Roman"/>
                <w:sz w:val="24"/>
                <w:szCs w:val="24"/>
              </w:rPr>
            </w:pPr>
            <w:hyperlink r:id="rId40" w:history="1">
              <w:r w:rsidR="004351C0" w:rsidRPr="002D464C">
                <w:rPr>
                  <w:rStyle w:val="af3"/>
                  <w:rFonts w:ascii="Times New Roman" w:hAnsi="Times New Roman"/>
                  <w:sz w:val="24"/>
                  <w:szCs w:val="24"/>
                </w:rPr>
                <w:t>https://ok.ru/group/70000001658613</w:t>
              </w:r>
            </w:hyperlink>
            <w:r w:rsidR="004351C0">
              <w:rPr>
                <w:rFonts w:ascii="Times New Roman" w:hAnsi="Times New Roman"/>
                <w:sz w:val="24"/>
                <w:szCs w:val="24"/>
              </w:rPr>
              <w:t xml:space="preserve"> Синелипяговский библиотечный №17</w:t>
            </w:r>
          </w:p>
        </w:tc>
        <w:tc>
          <w:tcPr>
            <w:tcW w:w="1157"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20</w:t>
            </w:r>
          </w:p>
        </w:tc>
        <w:tc>
          <w:tcPr>
            <w:tcW w:w="1898"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Публикация информации о мероприятиях, проводимых в библиотеке, знакомство  с интересными и познавательными фактами и историями</w:t>
            </w:r>
          </w:p>
        </w:tc>
      </w:tr>
      <w:tr w:rsidR="008F5474" w:rsidRPr="005509A5" w:rsidTr="007C4F03">
        <w:tc>
          <w:tcPr>
            <w:tcW w:w="1945" w:type="pct"/>
          </w:tcPr>
          <w:p w:rsidR="008F5474" w:rsidRDefault="00434AE5" w:rsidP="007C4F03">
            <w:pPr>
              <w:pStyle w:val="a7"/>
              <w:widowControl w:val="0"/>
              <w:tabs>
                <w:tab w:val="left" w:pos="0"/>
              </w:tabs>
              <w:spacing w:after="0" w:line="240" w:lineRule="auto"/>
              <w:ind w:left="0"/>
              <w:jc w:val="both"/>
              <w:rPr>
                <w:rFonts w:ascii="Times New Roman" w:hAnsi="Times New Roman"/>
                <w:sz w:val="24"/>
                <w:szCs w:val="24"/>
              </w:rPr>
            </w:pPr>
            <w:hyperlink r:id="rId41" w:history="1">
              <w:r w:rsidR="004351C0" w:rsidRPr="002D464C">
                <w:rPr>
                  <w:rStyle w:val="af3"/>
                  <w:rFonts w:ascii="Times New Roman" w:hAnsi="Times New Roman"/>
                  <w:sz w:val="24"/>
                  <w:szCs w:val="24"/>
                </w:rPr>
                <w:t>https://ok.ru/group/70000001773641/album/938442225993/938442242377</w:t>
              </w:r>
            </w:hyperlink>
            <w:r w:rsidR="004351C0">
              <w:rPr>
                <w:rFonts w:ascii="Times New Roman" w:hAnsi="Times New Roman"/>
                <w:sz w:val="24"/>
                <w:szCs w:val="24"/>
              </w:rPr>
              <w:t xml:space="preserve"> Синелипяговский библиотечный филиал №18</w:t>
            </w:r>
          </w:p>
        </w:tc>
        <w:tc>
          <w:tcPr>
            <w:tcW w:w="1157"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31</w:t>
            </w:r>
          </w:p>
        </w:tc>
        <w:tc>
          <w:tcPr>
            <w:tcW w:w="1898"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Публикация информации о мероприятиях, проводимых в библиотеке, знакомство  с интересными и познавательными фактами и историями</w:t>
            </w:r>
          </w:p>
        </w:tc>
      </w:tr>
      <w:tr w:rsidR="008F5474" w:rsidRPr="005509A5" w:rsidTr="007C4F03">
        <w:tc>
          <w:tcPr>
            <w:tcW w:w="1945" w:type="pct"/>
          </w:tcPr>
          <w:p w:rsidR="008F5474" w:rsidRDefault="00434AE5" w:rsidP="007C4F03">
            <w:pPr>
              <w:pStyle w:val="a7"/>
              <w:widowControl w:val="0"/>
              <w:tabs>
                <w:tab w:val="left" w:pos="0"/>
              </w:tabs>
              <w:spacing w:after="0" w:line="240" w:lineRule="auto"/>
              <w:ind w:left="0"/>
              <w:jc w:val="both"/>
              <w:rPr>
                <w:rFonts w:ascii="Times New Roman" w:hAnsi="Times New Roman"/>
                <w:sz w:val="24"/>
                <w:szCs w:val="24"/>
              </w:rPr>
            </w:pPr>
            <w:hyperlink r:id="rId42" w:history="1">
              <w:r w:rsidR="004351C0" w:rsidRPr="002D464C">
                <w:rPr>
                  <w:rStyle w:val="af3"/>
                  <w:rFonts w:ascii="Times New Roman" w:hAnsi="Times New Roman"/>
                  <w:sz w:val="24"/>
                  <w:szCs w:val="24"/>
                </w:rPr>
                <w:t xml:space="preserve">https://ok.ru/group/57551184199690/album/910703029514/910703026954 </w:t>
              </w:r>
              <w:r w:rsidR="004351C0" w:rsidRPr="002D464C">
                <w:rPr>
                  <w:rStyle w:val="af3"/>
                  <w:rFonts w:ascii="Times New Roman" w:hAnsi="Times New Roman"/>
                  <w:sz w:val="24"/>
                  <w:szCs w:val="24"/>
                </w:rPr>
                <w:lastRenderedPageBreak/>
                <w:t>Нороворотаевский</w:t>
              </w:r>
            </w:hyperlink>
            <w:r w:rsidR="004351C0">
              <w:rPr>
                <w:rFonts w:ascii="Times New Roman" w:hAnsi="Times New Roman"/>
                <w:sz w:val="24"/>
                <w:szCs w:val="24"/>
              </w:rPr>
              <w:t xml:space="preserve"> библиотечный  филиал №12</w:t>
            </w:r>
          </w:p>
        </w:tc>
        <w:tc>
          <w:tcPr>
            <w:tcW w:w="1157"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lastRenderedPageBreak/>
              <w:t>130</w:t>
            </w:r>
          </w:p>
        </w:tc>
        <w:tc>
          <w:tcPr>
            <w:tcW w:w="1898" w:type="pct"/>
          </w:tcPr>
          <w:p w:rsidR="008F5474" w:rsidRPr="005509A5" w:rsidRDefault="00225C3C"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 xml:space="preserve">Публикация информации о </w:t>
            </w:r>
            <w:r>
              <w:rPr>
                <w:rFonts w:ascii="Times New Roman" w:hAnsi="Times New Roman"/>
                <w:sz w:val="24"/>
                <w:szCs w:val="24"/>
              </w:rPr>
              <w:lastRenderedPageBreak/>
              <w:t>мероприятиях, проводимых в библиотеке, знакомство  с интересными и познавательными фактами и историями</w:t>
            </w:r>
          </w:p>
        </w:tc>
      </w:tr>
      <w:tr w:rsidR="008F5474" w:rsidRPr="005509A5" w:rsidTr="007C4F03">
        <w:tc>
          <w:tcPr>
            <w:tcW w:w="1945" w:type="pct"/>
          </w:tcPr>
          <w:p w:rsidR="007F000F" w:rsidRPr="007F000F" w:rsidRDefault="00434AE5" w:rsidP="007F000F">
            <w:pPr>
              <w:rPr>
                <w:rFonts w:asciiTheme="minorHAnsi" w:eastAsiaTheme="minorHAnsi" w:hAnsiTheme="minorHAnsi" w:cstheme="minorBidi"/>
              </w:rPr>
            </w:pPr>
            <w:hyperlink r:id="rId43" w:history="1">
              <w:r w:rsidR="007F000F" w:rsidRPr="007F000F">
                <w:rPr>
                  <w:rFonts w:asciiTheme="minorHAnsi" w:eastAsiaTheme="minorHAnsi" w:hAnsiTheme="minorHAnsi" w:cstheme="minorBidi"/>
                  <w:color w:val="0000FF" w:themeColor="hyperlink"/>
                  <w:u w:val="single"/>
                </w:rPr>
                <w:t>https://ok.ru/profile/566530274783</w:t>
              </w:r>
            </w:hyperlink>
            <w:r w:rsidR="007F000F" w:rsidRPr="007F000F">
              <w:rPr>
                <w:rFonts w:asciiTheme="minorHAnsi" w:eastAsiaTheme="minorHAnsi" w:hAnsiTheme="minorHAnsi" w:cstheme="minorBidi"/>
              </w:rPr>
              <w:t xml:space="preserve">   Першинский б/ф №16</w:t>
            </w:r>
          </w:p>
          <w:p w:rsidR="008F5474" w:rsidRDefault="008F5474" w:rsidP="007C4F03">
            <w:pPr>
              <w:pStyle w:val="a7"/>
              <w:widowControl w:val="0"/>
              <w:tabs>
                <w:tab w:val="left" w:pos="0"/>
              </w:tabs>
              <w:spacing w:after="0" w:line="240" w:lineRule="auto"/>
              <w:ind w:left="0"/>
              <w:jc w:val="both"/>
              <w:rPr>
                <w:rFonts w:ascii="Times New Roman" w:hAnsi="Times New Roman"/>
                <w:sz w:val="24"/>
                <w:szCs w:val="24"/>
              </w:rPr>
            </w:pPr>
          </w:p>
        </w:tc>
        <w:tc>
          <w:tcPr>
            <w:tcW w:w="1157" w:type="pct"/>
          </w:tcPr>
          <w:p w:rsidR="008F5474" w:rsidRPr="005509A5" w:rsidRDefault="00B63397"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123</w:t>
            </w:r>
          </w:p>
        </w:tc>
        <w:tc>
          <w:tcPr>
            <w:tcW w:w="1898" w:type="pct"/>
          </w:tcPr>
          <w:p w:rsidR="008F5474" w:rsidRPr="005509A5" w:rsidRDefault="00B63397"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Публикация информации о мероприятиях, проводимых в библиотеке, знакомство  с интересными и познавательными фактами и историями</w:t>
            </w:r>
          </w:p>
        </w:tc>
      </w:tr>
      <w:tr w:rsidR="008F5474" w:rsidRPr="005509A5" w:rsidTr="007C4F03">
        <w:tc>
          <w:tcPr>
            <w:tcW w:w="1945" w:type="pct"/>
          </w:tcPr>
          <w:p w:rsidR="007F000F" w:rsidRPr="007F000F" w:rsidRDefault="00434AE5" w:rsidP="007F000F">
            <w:pPr>
              <w:rPr>
                <w:rFonts w:asciiTheme="minorHAnsi" w:eastAsiaTheme="minorHAnsi" w:hAnsiTheme="minorHAnsi" w:cstheme="minorBidi"/>
              </w:rPr>
            </w:pPr>
            <w:hyperlink r:id="rId44" w:history="1">
              <w:r w:rsidR="007F000F" w:rsidRPr="007F000F">
                <w:rPr>
                  <w:rFonts w:asciiTheme="minorHAnsi" w:eastAsiaTheme="minorHAnsi" w:hAnsiTheme="minorHAnsi" w:cstheme="minorBidi"/>
                  <w:color w:val="0000FF" w:themeColor="hyperlink"/>
                  <w:u w:val="single"/>
                </w:rPr>
                <w:t>https://ok.ru/group/70000004845551</w:t>
              </w:r>
            </w:hyperlink>
            <w:r w:rsidR="007F000F" w:rsidRPr="007F000F">
              <w:rPr>
                <w:rFonts w:asciiTheme="minorHAnsi" w:eastAsiaTheme="minorHAnsi" w:hAnsiTheme="minorHAnsi" w:cstheme="minorBidi"/>
              </w:rPr>
              <w:t xml:space="preserve">  Хвощеватовский б/ф №20</w:t>
            </w:r>
          </w:p>
          <w:p w:rsidR="008F5474" w:rsidRDefault="008F5474" w:rsidP="007C4F03">
            <w:pPr>
              <w:pStyle w:val="a7"/>
              <w:widowControl w:val="0"/>
              <w:tabs>
                <w:tab w:val="left" w:pos="0"/>
              </w:tabs>
              <w:spacing w:after="0" w:line="240" w:lineRule="auto"/>
              <w:ind w:left="0"/>
              <w:jc w:val="both"/>
              <w:rPr>
                <w:rFonts w:ascii="Times New Roman" w:hAnsi="Times New Roman"/>
                <w:sz w:val="24"/>
                <w:szCs w:val="24"/>
              </w:rPr>
            </w:pPr>
          </w:p>
        </w:tc>
        <w:tc>
          <w:tcPr>
            <w:tcW w:w="1157" w:type="pct"/>
          </w:tcPr>
          <w:p w:rsidR="008F5474" w:rsidRPr="005509A5" w:rsidRDefault="00B63397"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23</w:t>
            </w:r>
          </w:p>
        </w:tc>
        <w:tc>
          <w:tcPr>
            <w:tcW w:w="1898" w:type="pct"/>
          </w:tcPr>
          <w:p w:rsidR="008F5474" w:rsidRPr="005509A5" w:rsidRDefault="00B63397"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Публикация информации о мероприятиях, проводимых в библиотеке, знакомство  с интересными и познавательными фактами и историями</w:t>
            </w:r>
          </w:p>
        </w:tc>
      </w:tr>
      <w:tr w:rsidR="008F5474" w:rsidRPr="005509A5" w:rsidTr="007C4F03">
        <w:tc>
          <w:tcPr>
            <w:tcW w:w="1945" w:type="pct"/>
          </w:tcPr>
          <w:p w:rsidR="007F000F" w:rsidRPr="007F000F" w:rsidRDefault="00434AE5" w:rsidP="007F000F">
            <w:pPr>
              <w:rPr>
                <w:rFonts w:asciiTheme="minorHAnsi" w:eastAsiaTheme="minorHAnsi" w:hAnsiTheme="minorHAnsi" w:cstheme="minorBidi"/>
              </w:rPr>
            </w:pPr>
            <w:hyperlink r:id="rId45" w:history="1">
              <w:r w:rsidR="007F000F" w:rsidRPr="007F000F">
                <w:rPr>
                  <w:rFonts w:asciiTheme="minorHAnsi" w:eastAsiaTheme="minorHAnsi" w:hAnsiTheme="minorHAnsi" w:cstheme="minorBidi"/>
                  <w:color w:val="0000FF" w:themeColor="hyperlink"/>
                  <w:u w:val="single"/>
                </w:rPr>
                <w:t>https://ok.ru/group/70000001734472</w:t>
              </w:r>
            </w:hyperlink>
            <w:r w:rsidR="007F000F" w:rsidRPr="007F000F">
              <w:rPr>
                <w:rFonts w:asciiTheme="minorHAnsi" w:eastAsiaTheme="minorHAnsi" w:hAnsiTheme="minorHAnsi" w:cstheme="minorBidi"/>
              </w:rPr>
              <w:t xml:space="preserve">    Дмитриевский б/ф №21</w:t>
            </w:r>
          </w:p>
          <w:p w:rsidR="008F5474" w:rsidRDefault="008F5474" w:rsidP="007C4F03">
            <w:pPr>
              <w:pStyle w:val="a7"/>
              <w:widowControl w:val="0"/>
              <w:tabs>
                <w:tab w:val="left" w:pos="0"/>
              </w:tabs>
              <w:spacing w:after="0" w:line="240" w:lineRule="auto"/>
              <w:ind w:left="0"/>
              <w:jc w:val="both"/>
              <w:rPr>
                <w:rFonts w:ascii="Times New Roman" w:hAnsi="Times New Roman"/>
                <w:sz w:val="24"/>
                <w:szCs w:val="24"/>
              </w:rPr>
            </w:pPr>
          </w:p>
        </w:tc>
        <w:tc>
          <w:tcPr>
            <w:tcW w:w="1157" w:type="pct"/>
          </w:tcPr>
          <w:p w:rsidR="008F5474" w:rsidRPr="005509A5" w:rsidRDefault="00B63397"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100</w:t>
            </w:r>
          </w:p>
        </w:tc>
        <w:tc>
          <w:tcPr>
            <w:tcW w:w="1898" w:type="pct"/>
          </w:tcPr>
          <w:p w:rsidR="008F5474" w:rsidRPr="005509A5" w:rsidRDefault="00B63397"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Публикация информации о мероприятиях, проводимых в библиотеке, знакомство  с интересными и познавательными фактами и историями</w:t>
            </w:r>
          </w:p>
        </w:tc>
      </w:tr>
      <w:tr w:rsidR="008F5474" w:rsidRPr="005509A5" w:rsidTr="007C4F03">
        <w:tc>
          <w:tcPr>
            <w:tcW w:w="1945" w:type="pct"/>
          </w:tcPr>
          <w:p w:rsidR="007F000F" w:rsidRPr="007F000F" w:rsidRDefault="00434AE5" w:rsidP="007F000F">
            <w:pPr>
              <w:rPr>
                <w:rFonts w:asciiTheme="minorHAnsi" w:eastAsiaTheme="minorHAnsi" w:hAnsiTheme="minorHAnsi" w:cstheme="minorBidi"/>
              </w:rPr>
            </w:pPr>
            <w:hyperlink r:id="rId46" w:history="1">
              <w:r w:rsidR="007F000F" w:rsidRPr="007F000F">
                <w:rPr>
                  <w:rFonts w:asciiTheme="minorHAnsi" w:eastAsiaTheme="minorHAnsi" w:hAnsiTheme="minorHAnsi" w:cstheme="minorBidi"/>
                  <w:color w:val="0000FF" w:themeColor="hyperlink"/>
                  <w:u w:val="single"/>
                </w:rPr>
                <w:t>https://ok.ru/group/70000001742807</w:t>
              </w:r>
            </w:hyperlink>
            <w:r w:rsidR="007F000F" w:rsidRPr="007F000F">
              <w:rPr>
                <w:rFonts w:asciiTheme="minorHAnsi" w:eastAsiaTheme="minorHAnsi" w:hAnsiTheme="minorHAnsi" w:cstheme="minorBidi"/>
              </w:rPr>
              <w:t xml:space="preserve">    Острянский б/ф №15</w:t>
            </w:r>
          </w:p>
          <w:p w:rsidR="008F5474" w:rsidRDefault="008F5474" w:rsidP="007C4F03">
            <w:pPr>
              <w:pStyle w:val="a7"/>
              <w:widowControl w:val="0"/>
              <w:tabs>
                <w:tab w:val="left" w:pos="0"/>
              </w:tabs>
              <w:spacing w:after="0" w:line="240" w:lineRule="auto"/>
              <w:ind w:left="0"/>
              <w:jc w:val="both"/>
              <w:rPr>
                <w:rFonts w:ascii="Times New Roman" w:hAnsi="Times New Roman"/>
                <w:sz w:val="24"/>
                <w:szCs w:val="24"/>
              </w:rPr>
            </w:pPr>
          </w:p>
        </w:tc>
        <w:tc>
          <w:tcPr>
            <w:tcW w:w="1157" w:type="pct"/>
          </w:tcPr>
          <w:p w:rsidR="008F5474" w:rsidRPr="005509A5" w:rsidRDefault="00B63397"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31</w:t>
            </w:r>
          </w:p>
        </w:tc>
        <w:tc>
          <w:tcPr>
            <w:tcW w:w="1898" w:type="pct"/>
          </w:tcPr>
          <w:p w:rsidR="008F5474" w:rsidRPr="005509A5" w:rsidRDefault="00B63397"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Публикация информации о мероприятиях, проводимых в библиотеке, знакомство  с интересными и познавательными фактами и историями</w:t>
            </w:r>
          </w:p>
        </w:tc>
      </w:tr>
      <w:tr w:rsidR="008F5474" w:rsidRPr="005509A5" w:rsidTr="007C4F03">
        <w:tc>
          <w:tcPr>
            <w:tcW w:w="1945" w:type="pct"/>
          </w:tcPr>
          <w:p w:rsidR="007F000F" w:rsidRPr="007F000F" w:rsidRDefault="00434AE5" w:rsidP="007F000F">
            <w:pPr>
              <w:rPr>
                <w:rFonts w:asciiTheme="minorHAnsi" w:eastAsiaTheme="minorHAnsi" w:hAnsiTheme="minorHAnsi" w:cstheme="minorBidi"/>
              </w:rPr>
            </w:pPr>
            <w:hyperlink r:id="rId47" w:history="1">
              <w:r w:rsidR="007F000F" w:rsidRPr="007F000F">
                <w:rPr>
                  <w:rFonts w:asciiTheme="minorHAnsi" w:eastAsiaTheme="minorHAnsi" w:hAnsiTheme="minorHAnsi" w:cstheme="minorBidi"/>
                  <w:color w:val="0000FF" w:themeColor="hyperlink"/>
                  <w:u w:val="single"/>
                </w:rPr>
                <w:t>https://ok.ru/profile/594012651539</w:t>
              </w:r>
            </w:hyperlink>
            <w:r w:rsidR="007F000F" w:rsidRPr="007F000F">
              <w:rPr>
                <w:rFonts w:asciiTheme="minorHAnsi" w:eastAsiaTheme="minorHAnsi" w:hAnsiTheme="minorHAnsi" w:cstheme="minorBidi"/>
              </w:rPr>
              <w:t xml:space="preserve">    Борисова Н.Ю.  Нижнетуровский б/ф №14</w:t>
            </w:r>
          </w:p>
          <w:p w:rsidR="008F5474" w:rsidRDefault="008F5474" w:rsidP="007C4F03">
            <w:pPr>
              <w:pStyle w:val="a7"/>
              <w:widowControl w:val="0"/>
              <w:tabs>
                <w:tab w:val="left" w:pos="0"/>
              </w:tabs>
              <w:spacing w:after="0" w:line="240" w:lineRule="auto"/>
              <w:ind w:left="0"/>
              <w:jc w:val="both"/>
              <w:rPr>
                <w:rFonts w:ascii="Times New Roman" w:hAnsi="Times New Roman"/>
                <w:sz w:val="24"/>
                <w:szCs w:val="24"/>
              </w:rPr>
            </w:pPr>
          </w:p>
        </w:tc>
        <w:tc>
          <w:tcPr>
            <w:tcW w:w="1157" w:type="pct"/>
          </w:tcPr>
          <w:p w:rsidR="008F5474" w:rsidRPr="005509A5" w:rsidRDefault="00B63397"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16</w:t>
            </w:r>
          </w:p>
        </w:tc>
        <w:tc>
          <w:tcPr>
            <w:tcW w:w="1898" w:type="pct"/>
          </w:tcPr>
          <w:p w:rsidR="008F5474" w:rsidRPr="005509A5" w:rsidRDefault="00B63397"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Публикация информации о мероприятиях, проводимых в библиотеке, знакомство  с интересными и познавательными фактами и историями</w:t>
            </w:r>
          </w:p>
        </w:tc>
      </w:tr>
      <w:tr w:rsidR="008F5474" w:rsidRPr="005509A5" w:rsidTr="007C4F03">
        <w:tc>
          <w:tcPr>
            <w:tcW w:w="1945" w:type="pct"/>
          </w:tcPr>
          <w:p w:rsidR="008F5474" w:rsidRDefault="00434AE5" w:rsidP="007C4F03">
            <w:pPr>
              <w:pStyle w:val="a7"/>
              <w:widowControl w:val="0"/>
              <w:tabs>
                <w:tab w:val="left" w:pos="0"/>
              </w:tabs>
              <w:spacing w:after="0" w:line="240" w:lineRule="auto"/>
              <w:ind w:left="0"/>
              <w:jc w:val="both"/>
              <w:rPr>
                <w:rFonts w:ascii="Times New Roman" w:hAnsi="Times New Roman"/>
                <w:sz w:val="24"/>
                <w:szCs w:val="24"/>
              </w:rPr>
            </w:pPr>
            <w:hyperlink r:id="rId48" w:history="1">
              <w:r w:rsidR="00761E46" w:rsidRPr="00E14CF2">
                <w:rPr>
                  <w:rStyle w:val="af3"/>
                  <w:rFonts w:ascii="Times New Roman" w:hAnsi="Times New Roman"/>
                  <w:sz w:val="24"/>
                  <w:szCs w:val="24"/>
                </w:rPr>
                <w:t>https://ok.ru/nizhnedev</w:t>
              </w:r>
            </w:hyperlink>
            <w:r w:rsidR="00761E46">
              <w:rPr>
                <w:rFonts w:ascii="Times New Roman" w:hAnsi="Times New Roman"/>
                <w:sz w:val="24"/>
                <w:szCs w:val="24"/>
              </w:rPr>
              <w:t xml:space="preserve"> Нижнедевицкая районная</w:t>
            </w:r>
          </w:p>
        </w:tc>
        <w:tc>
          <w:tcPr>
            <w:tcW w:w="1157" w:type="pct"/>
          </w:tcPr>
          <w:p w:rsidR="008F5474" w:rsidRPr="005509A5" w:rsidRDefault="00B63397"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181</w:t>
            </w:r>
          </w:p>
        </w:tc>
        <w:tc>
          <w:tcPr>
            <w:tcW w:w="1898" w:type="pct"/>
          </w:tcPr>
          <w:p w:rsidR="008F5474" w:rsidRPr="005509A5" w:rsidRDefault="00B63397"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 xml:space="preserve">Публикация информации о мероприятиях, проводимых в библиотеке, знакомство  с интересными и познавательными </w:t>
            </w:r>
            <w:r>
              <w:rPr>
                <w:rFonts w:ascii="Times New Roman" w:hAnsi="Times New Roman"/>
                <w:sz w:val="24"/>
                <w:szCs w:val="24"/>
              </w:rPr>
              <w:lastRenderedPageBreak/>
              <w:t>фактами и историями</w:t>
            </w:r>
          </w:p>
        </w:tc>
      </w:tr>
      <w:tr w:rsidR="008F5474" w:rsidRPr="005509A5" w:rsidTr="007C4F03">
        <w:tc>
          <w:tcPr>
            <w:tcW w:w="1945" w:type="pct"/>
          </w:tcPr>
          <w:p w:rsidR="008F5474" w:rsidRDefault="00434AE5" w:rsidP="007C4F03">
            <w:pPr>
              <w:pStyle w:val="a7"/>
              <w:widowControl w:val="0"/>
              <w:tabs>
                <w:tab w:val="left" w:pos="0"/>
              </w:tabs>
              <w:spacing w:after="0" w:line="240" w:lineRule="auto"/>
              <w:ind w:left="0"/>
              <w:jc w:val="both"/>
              <w:rPr>
                <w:rFonts w:ascii="Times New Roman" w:hAnsi="Times New Roman"/>
                <w:sz w:val="24"/>
                <w:szCs w:val="24"/>
              </w:rPr>
            </w:pPr>
            <w:hyperlink r:id="rId49" w:history="1">
              <w:r w:rsidR="00B63397" w:rsidRPr="00E14CF2">
                <w:rPr>
                  <w:rStyle w:val="af3"/>
                  <w:rFonts w:ascii="Times New Roman" w:hAnsi="Times New Roman"/>
                  <w:sz w:val="24"/>
                  <w:szCs w:val="24"/>
                </w:rPr>
                <w:t>https://vk.com/public218748242</w:t>
              </w:r>
            </w:hyperlink>
            <w:r w:rsidR="00B63397">
              <w:rPr>
                <w:rFonts w:ascii="Times New Roman" w:hAnsi="Times New Roman"/>
                <w:sz w:val="24"/>
                <w:szCs w:val="24"/>
              </w:rPr>
              <w:t xml:space="preserve"> Районная библиотека Нижнедевицкого района</w:t>
            </w:r>
          </w:p>
        </w:tc>
        <w:tc>
          <w:tcPr>
            <w:tcW w:w="1157" w:type="pct"/>
          </w:tcPr>
          <w:p w:rsidR="008F5474" w:rsidRPr="005509A5" w:rsidRDefault="00B63397"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115</w:t>
            </w:r>
          </w:p>
        </w:tc>
        <w:tc>
          <w:tcPr>
            <w:tcW w:w="1898" w:type="pct"/>
          </w:tcPr>
          <w:p w:rsidR="008F5474" w:rsidRPr="005509A5" w:rsidRDefault="00B63397" w:rsidP="007C4F03">
            <w:pPr>
              <w:pStyle w:val="a7"/>
              <w:widowControl w:val="0"/>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Публикация информации о мероприятиях, проводимых в библиотеке, знакомство  с интересными и познавательными фактами и историями</w:t>
            </w:r>
          </w:p>
        </w:tc>
      </w:tr>
    </w:tbl>
    <w:p w:rsidR="00AE564B" w:rsidRPr="005509A5" w:rsidRDefault="00AE564B" w:rsidP="00AE564B">
      <w:pPr>
        <w:widowControl w:val="0"/>
        <w:spacing w:after="0" w:line="240" w:lineRule="auto"/>
        <w:jc w:val="both"/>
        <w:rPr>
          <w:rFonts w:ascii="Times New Roman" w:hAnsi="Times New Roman"/>
          <w:i/>
          <w:color w:val="000000"/>
          <w:sz w:val="24"/>
          <w:szCs w:val="24"/>
        </w:rPr>
      </w:pPr>
      <w:r w:rsidRPr="005509A5">
        <w:rPr>
          <w:rFonts w:ascii="Times New Roman" w:hAnsi="Times New Roman"/>
          <w:b/>
          <w:i/>
          <w:color w:val="000000"/>
          <w:sz w:val="24"/>
          <w:szCs w:val="24"/>
        </w:rPr>
        <w:t>Выводы по разделу</w:t>
      </w:r>
      <w:r w:rsidR="008F5474">
        <w:rPr>
          <w:rFonts w:ascii="Times New Roman" w:hAnsi="Times New Roman"/>
          <w:i/>
          <w:color w:val="000000"/>
          <w:sz w:val="24"/>
          <w:szCs w:val="24"/>
        </w:rPr>
        <w:t>:</w:t>
      </w:r>
      <w:r w:rsidR="004A39C4">
        <w:rPr>
          <w:rFonts w:ascii="Times New Roman" w:hAnsi="Times New Roman"/>
          <w:i/>
          <w:color w:val="000000"/>
          <w:sz w:val="24"/>
          <w:szCs w:val="24"/>
        </w:rPr>
        <w:t xml:space="preserve"> Создание  каждой библиотекой своей группы в социальных сетях способствовало продвижению библиотек и их мероприятий  Увеличилось количество посещений библиотек. Повысился интерес к библиотекам. </w:t>
      </w:r>
    </w:p>
    <w:p w:rsidR="00AE564B" w:rsidRPr="005509A5" w:rsidRDefault="00AE564B" w:rsidP="00AE564B">
      <w:pPr>
        <w:pStyle w:val="a7"/>
        <w:widowControl w:val="0"/>
        <w:tabs>
          <w:tab w:val="left" w:pos="1134"/>
        </w:tabs>
        <w:spacing w:after="0" w:line="240" w:lineRule="auto"/>
        <w:ind w:left="0"/>
        <w:jc w:val="center"/>
        <w:rPr>
          <w:rFonts w:ascii="Times New Roman" w:hAnsi="Times New Roman"/>
          <w:b/>
          <w:sz w:val="24"/>
          <w:szCs w:val="24"/>
        </w:rPr>
      </w:pPr>
    </w:p>
    <w:p w:rsidR="00AE564B" w:rsidRPr="005509A5" w:rsidRDefault="00AE564B" w:rsidP="00AE564B">
      <w:pPr>
        <w:pStyle w:val="a7"/>
        <w:widowControl w:val="0"/>
        <w:tabs>
          <w:tab w:val="left" w:pos="1134"/>
        </w:tabs>
        <w:spacing w:after="0" w:line="240" w:lineRule="auto"/>
        <w:ind w:left="0"/>
        <w:jc w:val="center"/>
        <w:rPr>
          <w:rStyle w:val="30"/>
          <w:rFonts w:eastAsia="Calibri"/>
          <w:color w:val="FF0000"/>
          <w:sz w:val="28"/>
          <w:szCs w:val="28"/>
          <w:lang w:eastAsia="ru-RU"/>
        </w:rPr>
      </w:pPr>
      <w:r w:rsidRPr="005509A5">
        <w:rPr>
          <w:rStyle w:val="30"/>
          <w:rFonts w:eastAsia="Calibri"/>
          <w:color w:val="FF0000"/>
          <w:sz w:val="28"/>
          <w:szCs w:val="28"/>
          <w:lang w:eastAsia="ru-RU"/>
        </w:rPr>
        <w:t>14. Издательская деятельность учреждения</w:t>
      </w:r>
    </w:p>
    <w:p w:rsidR="00AE564B" w:rsidRPr="005509A5" w:rsidRDefault="00AE564B" w:rsidP="00AE564B">
      <w:pPr>
        <w:pStyle w:val="a7"/>
        <w:widowControl w:val="0"/>
        <w:tabs>
          <w:tab w:val="left" w:pos="1134"/>
        </w:tabs>
        <w:spacing w:after="0" w:line="240" w:lineRule="auto"/>
        <w:ind w:left="0"/>
        <w:jc w:val="center"/>
        <w:rPr>
          <w:rFonts w:ascii="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6"/>
        <w:gridCol w:w="3432"/>
        <w:gridCol w:w="3459"/>
        <w:gridCol w:w="1969"/>
        <w:gridCol w:w="1845"/>
        <w:gridCol w:w="1721"/>
        <w:gridCol w:w="1724"/>
      </w:tblGrid>
      <w:tr w:rsidR="00AE564B" w:rsidRPr="005509A5" w:rsidTr="007C4F03">
        <w:tc>
          <w:tcPr>
            <w:tcW w:w="183" w:type="pct"/>
            <w:tcBorders>
              <w:top w:val="single" w:sz="4" w:space="0" w:color="000000"/>
              <w:left w:val="single" w:sz="4" w:space="0" w:color="000000"/>
              <w:bottom w:val="single" w:sz="4" w:space="0" w:color="000000"/>
              <w:right w:val="single" w:sz="4" w:space="0" w:color="auto"/>
            </w:tcBorders>
            <w:vAlign w:val="center"/>
          </w:tcPr>
          <w:p w:rsidR="00AE564B" w:rsidRPr="005509A5" w:rsidRDefault="00AE564B" w:rsidP="007C4F03">
            <w:pPr>
              <w:pStyle w:val="a7"/>
              <w:widowControl w:val="0"/>
              <w:spacing w:after="0" w:line="240" w:lineRule="auto"/>
              <w:ind w:left="0"/>
              <w:jc w:val="center"/>
              <w:rPr>
                <w:rFonts w:ascii="Times New Roman" w:hAnsi="Times New Roman"/>
                <w:sz w:val="24"/>
                <w:szCs w:val="24"/>
              </w:rPr>
            </w:pPr>
            <w:r w:rsidRPr="005509A5">
              <w:rPr>
                <w:rFonts w:ascii="Times New Roman" w:hAnsi="Times New Roman"/>
                <w:sz w:val="24"/>
                <w:szCs w:val="24"/>
              </w:rPr>
              <w:t>№ п/п</w:t>
            </w:r>
          </w:p>
        </w:tc>
        <w:tc>
          <w:tcPr>
            <w:tcW w:w="1166" w:type="pct"/>
            <w:tcBorders>
              <w:top w:val="single" w:sz="4" w:space="0" w:color="000000"/>
              <w:left w:val="single" w:sz="4" w:space="0" w:color="auto"/>
              <w:bottom w:val="single" w:sz="4" w:space="0" w:color="000000"/>
              <w:right w:val="single" w:sz="4" w:space="0" w:color="auto"/>
            </w:tcBorders>
            <w:vAlign w:val="center"/>
            <w:hideMark/>
          </w:tcPr>
          <w:p w:rsidR="00AE564B" w:rsidRPr="005509A5" w:rsidRDefault="00AE564B" w:rsidP="007C4F03">
            <w:pPr>
              <w:pStyle w:val="a7"/>
              <w:widowControl w:val="0"/>
              <w:spacing w:after="0" w:line="240" w:lineRule="auto"/>
              <w:ind w:left="0"/>
              <w:jc w:val="center"/>
              <w:rPr>
                <w:rFonts w:ascii="Times New Roman" w:hAnsi="Times New Roman"/>
                <w:sz w:val="24"/>
                <w:szCs w:val="24"/>
              </w:rPr>
            </w:pPr>
            <w:r w:rsidRPr="005509A5">
              <w:rPr>
                <w:rFonts w:ascii="Times New Roman" w:hAnsi="Times New Roman"/>
                <w:sz w:val="24"/>
                <w:szCs w:val="24"/>
              </w:rPr>
              <w:t>Авторы, название и форма издания</w:t>
            </w:r>
          </w:p>
          <w:p w:rsidR="00AE564B" w:rsidRPr="005509A5" w:rsidRDefault="00AE564B" w:rsidP="007C4F03">
            <w:pPr>
              <w:pStyle w:val="a7"/>
              <w:widowControl w:val="0"/>
              <w:spacing w:after="0" w:line="240" w:lineRule="auto"/>
              <w:ind w:left="0"/>
              <w:jc w:val="center"/>
              <w:rPr>
                <w:rFonts w:ascii="Times New Roman" w:hAnsi="Times New Roman"/>
                <w:sz w:val="24"/>
                <w:szCs w:val="24"/>
              </w:rPr>
            </w:pPr>
            <w:r w:rsidRPr="005509A5">
              <w:rPr>
                <w:rFonts w:ascii="Times New Roman" w:hAnsi="Times New Roman"/>
                <w:sz w:val="24"/>
                <w:szCs w:val="24"/>
              </w:rPr>
              <w:t>(библиографический указатель, сборник, список литературы, буклет, памятка, закладка и др.)</w:t>
            </w:r>
          </w:p>
        </w:tc>
        <w:tc>
          <w:tcPr>
            <w:tcW w:w="1175" w:type="pct"/>
            <w:tcBorders>
              <w:top w:val="single" w:sz="4" w:space="0" w:color="000000"/>
              <w:left w:val="single" w:sz="4" w:space="0" w:color="auto"/>
              <w:bottom w:val="single" w:sz="4" w:space="0" w:color="000000"/>
              <w:right w:val="single" w:sz="4" w:space="0" w:color="auto"/>
            </w:tcBorders>
            <w:vAlign w:val="center"/>
          </w:tcPr>
          <w:p w:rsidR="00AE564B" w:rsidRPr="005509A5" w:rsidRDefault="00AE564B" w:rsidP="007C4F03">
            <w:pPr>
              <w:pStyle w:val="a7"/>
              <w:widowControl w:val="0"/>
              <w:spacing w:after="0" w:line="240" w:lineRule="auto"/>
              <w:ind w:left="0"/>
              <w:jc w:val="center"/>
              <w:rPr>
                <w:rFonts w:ascii="Times New Roman" w:hAnsi="Times New Roman"/>
                <w:sz w:val="24"/>
                <w:szCs w:val="24"/>
              </w:rPr>
            </w:pPr>
            <w:r w:rsidRPr="005509A5">
              <w:rPr>
                <w:rFonts w:ascii="Times New Roman" w:hAnsi="Times New Roman"/>
                <w:sz w:val="24"/>
                <w:szCs w:val="24"/>
              </w:rPr>
              <w:t>Краткое описание издания</w:t>
            </w:r>
          </w:p>
          <w:p w:rsidR="00AE564B" w:rsidRPr="005509A5" w:rsidRDefault="00AE564B" w:rsidP="007C4F03">
            <w:pPr>
              <w:pStyle w:val="a7"/>
              <w:widowControl w:val="0"/>
              <w:spacing w:after="0" w:line="240" w:lineRule="auto"/>
              <w:ind w:left="0"/>
              <w:jc w:val="center"/>
              <w:rPr>
                <w:rFonts w:ascii="Times New Roman" w:hAnsi="Times New Roman"/>
                <w:sz w:val="24"/>
                <w:szCs w:val="24"/>
              </w:rPr>
            </w:pPr>
            <w:r w:rsidRPr="005509A5">
              <w:rPr>
                <w:rFonts w:ascii="Times New Roman" w:hAnsi="Times New Roman"/>
                <w:sz w:val="24"/>
                <w:szCs w:val="24"/>
              </w:rPr>
              <w:t>как применяется в практике работы библиотеки</w:t>
            </w:r>
          </w:p>
        </w:tc>
        <w:tc>
          <w:tcPr>
            <w:tcW w:w="671" w:type="pct"/>
            <w:tcBorders>
              <w:top w:val="single" w:sz="4" w:space="0" w:color="000000"/>
              <w:left w:val="single" w:sz="4" w:space="0" w:color="auto"/>
              <w:bottom w:val="single" w:sz="4" w:space="0" w:color="000000"/>
              <w:right w:val="single" w:sz="4" w:space="0" w:color="auto"/>
            </w:tcBorders>
            <w:vAlign w:val="center"/>
          </w:tcPr>
          <w:p w:rsidR="00AE564B" w:rsidRPr="005509A5" w:rsidRDefault="00AE564B" w:rsidP="007C4F03">
            <w:pPr>
              <w:pStyle w:val="a7"/>
              <w:widowControl w:val="0"/>
              <w:spacing w:after="0" w:line="240" w:lineRule="auto"/>
              <w:ind w:left="0"/>
              <w:jc w:val="center"/>
              <w:rPr>
                <w:rFonts w:ascii="Times New Roman" w:hAnsi="Times New Roman"/>
                <w:sz w:val="24"/>
                <w:szCs w:val="24"/>
              </w:rPr>
            </w:pPr>
            <w:r w:rsidRPr="005509A5">
              <w:rPr>
                <w:rFonts w:ascii="Times New Roman" w:hAnsi="Times New Roman"/>
                <w:sz w:val="24"/>
                <w:szCs w:val="24"/>
              </w:rPr>
              <w:t>Формат</w:t>
            </w:r>
          </w:p>
          <w:p w:rsidR="00AE564B" w:rsidRPr="005509A5" w:rsidRDefault="00AE564B" w:rsidP="007C4F03">
            <w:pPr>
              <w:pStyle w:val="a7"/>
              <w:widowControl w:val="0"/>
              <w:spacing w:after="0" w:line="240" w:lineRule="auto"/>
              <w:ind w:left="0"/>
              <w:jc w:val="center"/>
              <w:rPr>
                <w:rFonts w:ascii="Times New Roman" w:hAnsi="Times New Roman"/>
                <w:sz w:val="24"/>
                <w:szCs w:val="24"/>
              </w:rPr>
            </w:pPr>
            <w:r w:rsidRPr="005509A5">
              <w:rPr>
                <w:rFonts w:ascii="Times New Roman" w:hAnsi="Times New Roman"/>
                <w:sz w:val="24"/>
                <w:szCs w:val="24"/>
              </w:rPr>
              <w:t>(печатный, электронный)</w:t>
            </w:r>
          </w:p>
        </w:tc>
        <w:tc>
          <w:tcPr>
            <w:tcW w:w="629" w:type="pct"/>
            <w:tcBorders>
              <w:top w:val="single" w:sz="4" w:space="0" w:color="000000"/>
              <w:left w:val="single" w:sz="4" w:space="0" w:color="auto"/>
              <w:bottom w:val="single" w:sz="4" w:space="0" w:color="000000"/>
              <w:right w:val="single" w:sz="4" w:space="0" w:color="auto"/>
            </w:tcBorders>
            <w:vAlign w:val="center"/>
            <w:hideMark/>
          </w:tcPr>
          <w:p w:rsidR="00AE564B" w:rsidRPr="005509A5" w:rsidRDefault="00AE564B" w:rsidP="007C4F03">
            <w:pPr>
              <w:pStyle w:val="a7"/>
              <w:widowControl w:val="0"/>
              <w:spacing w:after="0" w:line="240" w:lineRule="auto"/>
              <w:ind w:left="0"/>
              <w:jc w:val="center"/>
              <w:rPr>
                <w:rFonts w:ascii="Times New Roman" w:hAnsi="Times New Roman"/>
                <w:sz w:val="24"/>
                <w:szCs w:val="24"/>
              </w:rPr>
            </w:pPr>
            <w:r w:rsidRPr="005509A5">
              <w:rPr>
                <w:rFonts w:ascii="Times New Roman" w:hAnsi="Times New Roman"/>
                <w:sz w:val="24"/>
                <w:szCs w:val="24"/>
              </w:rPr>
              <w:t>Объем</w:t>
            </w:r>
          </w:p>
          <w:p w:rsidR="00AE564B" w:rsidRPr="005509A5" w:rsidRDefault="00AE564B" w:rsidP="007C4F03">
            <w:pPr>
              <w:pStyle w:val="a7"/>
              <w:widowControl w:val="0"/>
              <w:spacing w:after="0" w:line="240" w:lineRule="auto"/>
              <w:ind w:left="0"/>
              <w:jc w:val="center"/>
              <w:rPr>
                <w:rFonts w:ascii="Times New Roman" w:hAnsi="Times New Roman"/>
                <w:sz w:val="24"/>
                <w:szCs w:val="24"/>
              </w:rPr>
            </w:pPr>
            <w:r w:rsidRPr="005509A5">
              <w:rPr>
                <w:rFonts w:ascii="Times New Roman" w:hAnsi="Times New Roman"/>
                <w:sz w:val="24"/>
                <w:szCs w:val="24"/>
              </w:rPr>
              <w:t>(для печатных - количество страниц, для электронных - Мб, Гб)</w:t>
            </w:r>
          </w:p>
        </w:tc>
        <w:tc>
          <w:tcPr>
            <w:tcW w:w="587" w:type="pct"/>
            <w:tcBorders>
              <w:top w:val="single" w:sz="4" w:space="0" w:color="000000"/>
              <w:left w:val="single" w:sz="4" w:space="0" w:color="auto"/>
              <w:bottom w:val="single" w:sz="4" w:space="0" w:color="000000"/>
              <w:right w:val="single" w:sz="4" w:space="0" w:color="auto"/>
            </w:tcBorders>
            <w:vAlign w:val="center"/>
          </w:tcPr>
          <w:p w:rsidR="00AE564B" w:rsidRPr="005509A5" w:rsidRDefault="00AE564B" w:rsidP="007C4F03">
            <w:pPr>
              <w:pStyle w:val="a7"/>
              <w:widowControl w:val="0"/>
              <w:spacing w:after="0" w:line="240" w:lineRule="auto"/>
              <w:ind w:left="0"/>
              <w:jc w:val="center"/>
              <w:rPr>
                <w:rFonts w:ascii="Times New Roman" w:hAnsi="Times New Roman"/>
                <w:sz w:val="24"/>
                <w:szCs w:val="24"/>
              </w:rPr>
            </w:pPr>
            <w:r w:rsidRPr="005509A5">
              <w:rPr>
                <w:rFonts w:ascii="Times New Roman" w:hAnsi="Times New Roman"/>
                <w:sz w:val="24"/>
                <w:szCs w:val="24"/>
              </w:rPr>
              <w:t>Ссылка на издание на сайте учреждения</w:t>
            </w:r>
          </w:p>
        </w:tc>
        <w:tc>
          <w:tcPr>
            <w:tcW w:w="588" w:type="pct"/>
            <w:tcBorders>
              <w:top w:val="single" w:sz="4" w:space="0" w:color="000000"/>
              <w:left w:val="single" w:sz="4" w:space="0" w:color="auto"/>
              <w:bottom w:val="single" w:sz="4" w:space="0" w:color="000000"/>
              <w:right w:val="single" w:sz="4" w:space="0" w:color="000000"/>
            </w:tcBorders>
            <w:vAlign w:val="center"/>
          </w:tcPr>
          <w:p w:rsidR="00AE564B" w:rsidRPr="005509A5" w:rsidRDefault="00AE564B" w:rsidP="007C4F03">
            <w:pPr>
              <w:pStyle w:val="a7"/>
              <w:widowControl w:val="0"/>
              <w:spacing w:after="0" w:line="240" w:lineRule="auto"/>
              <w:ind w:left="0"/>
              <w:jc w:val="center"/>
              <w:rPr>
                <w:rFonts w:ascii="Times New Roman" w:hAnsi="Times New Roman"/>
                <w:sz w:val="24"/>
                <w:szCs w:val="24"/>
              </w:rPr>
            </w:pPr>
            <w:r w:rsidRPr="005509A5">
              <w:rPr>
                <w:rFonts w:ascii="Times New Roman" w:hAnsi="Times New Roman"/>
                <w:sz w:val="24"/>
                <w:szCs w:val="24"/>
              </w:rPr>
              <w:t>Тираж</w:t>
            </w:r>
          </w:p>
          <w:p w:rsidR="00AE564B" w:rsidRPr="005509A5" w:rsidRDefault="00AE564B" w:rsidP="007C4F03">
            <w:pPr>
              <w:pStyle w:val="a7"/>
              <w:widowControl w:val="0"/>
              <w:spacing w:after="0" w:line="240" w:lineRule="auto"/>
              <w:ind w:left="0"/>
              <w:jc w:val="center"/>
              <w:rPr>
                <w:rFonts w:ascii="Times New Roman" w:hAnsi="Times New Roman"/>
                <w:sz w:val="24"/>
                <w:szCs w:val="24"/>
              </w:rPr>
            </w:pPr>
            <w:r w:rsidRPr="005509A5">
              <w:rPr>
                <w:rFonts w:ascii="Times New Roman" w:hAnsi="Times New Roman"/>
                <w:sz w:val="24"/>
                <w:szCs w:val="24"/>
              </w:rPr>
              <w:t>(кол-во экз.)</w:t>
            </w:r>
          </w:p>
        </w:tc>
      </w:tr>
      <w:tr w:rsidR="00AE564B" w:rsidRPr="005509A5" w:rsidTr="007C4F03">
        <w:trPr>
          <w:trHeight w:val="235"/>
        </w:trPr>
        <w:tc>
          <w:tcPr>
            <w:tcW w:w="183" w:type="pct"/>
            <w:tcBorders>
              <w:top w:val="single" w:sz="4" w:space="0" w:color="000000"/>
              <w:left w:val="single" w:sz="4" w:space="0" w:color="000000"/>
              <w:bottom w:val="single" w:sz="4" w:space="0" w:color="000000"/>
              <w:right w:val="single" w:sz="4" w:space="0" w:color="auto"/>
            </w:tcBorders>
          </w:tcPr>
          <w:p w:rsidR="00AE564B" w:rsidRPr="005509A5" w:rsidRDefault="00AE564B" w:rsidP="007C4F03">
            <w:pPr>
              <w:pStyle w:val="a7"/>
              <w:widowControl w:val="0"/>
              <w:spacing w:after="0" w:line="240" w:lineRule="auto"/>
              <w:ind w:left="0"/>
              <w:rPr>
                <w:rFonts w:ascii="Times New Roman" w:hAnsi="Times New Roman"/>
                <w:sz w:val="24"/>
                <w:szCs w:val="24"/>
              </w:rPr>
            </w:pPr>
            <w:r w:rsidRPr="005509A5">
              <w:rPr>
                <w:rFonts w:ascii="Times New Roman" w:hAnsi="Times New Roman"/>
                <w:sz w:val="24"/>
                <w:szCs w:val="24"/>
              </w:rPr>
              <w:t>1.</w:t>
            </w:r>
          </w:p>
        </w:tc>
        <w:tc>
          <w:tcPr>
            <w:tcW w:w="1166" w:type="pct"/>
            <w:tcBorders>
              <w:top w:val="single" w:sz="4" w:space="0" w:color="000000"/>
              <w:left w:val="single" w:sz="4" w:space="0" w:color="auto"/>
              <w:bottom w:val="single" w:sz="4" w:space="0" w:color="000000"/>
              <w:right w:val="single" w:sz="4" w:space="0" w:color="auto"/>
            </w:tcBorders>
            <w:hideMark/>
          </w:tcPr>
          <w:p w:rsidR="00AE564B" w:rsidRPr="005509A5" w:rsidRDefault="00BC5C0D" w:rsidP="007C4F03">
            <w:pPr>
              <w:pStyle w:val="a7"/>
              <w:widowControl w:val="0"/>
              <w:spacing w:after="0" w:line="240" w:lineRule="auto"/>
              <w:ind w:left="0"/>
              <w:jc w:val="both"/>
              <w:rPr>
                <w:rFonts w:ascii="Times New Roman" w:hAnsi="Times New Roman"/>
                <w:sz w:val="24"/>
                <w:szCs w:val="24"/>
              </w:rPr>
            </w:pPr>
            <w:r>
              <w:rPr>
                <w:rFonts w:ascii="Times New Roman" w:hAnsi="Times New Roman"/>
                <w:sz w:val="24"/>
                <w:szCs w:val="24"/>
              </w:rPr>
              <w:t>Ключникова Т.А.»В мире здоровья»-памятка</w:t>
            </w:r>
          </w:p>
        </w:tc>
        <w:tc>
          <w:tcPr>
            <w:tcW w:w="1175" w:type="pct"/>
            <w:tcBorders>
              <w:top w:val="single" w:sz="4" w:space="0" w:color="000000"/>
              <w:left w:val="single" w:sz="4" w:space="0" w:color="auto"/>
              <w:bottom w:val="single" w:sz="4" w:space="0" w:color="000000"/>
              <w:right w:val="single" w:sz="4" w:space="0" w:color="auto"/>
            </w:tcBorders>
          </w:tcPr>
          <w:p w:rsidR="00AE564B" w:rsidRPr="005509A5" w:rsidRDefault="00BC5C0D" w:rsidP="007C4F03">
            <w:pPr>
              <w:pStyle w:val="a7"/>
              <w:widowControl w:val="0"/>
              <w:spacing w:after="0" w:line="240" w:lineRule="auto"/>
              <w:ind w:left="0"/>
              <w:jc w:val="center"/>
              <w:rPr>
                <w:rFonts w:ascii="Times New Roman" w:hAnsi="Times New Roman"/>
                <w:sz w:val="24"/>
                <w:szCs w:val="24"/>
              </w:rPr>
            </w:pPr>
            <w:r>
              <w:rPr>
                <w:rFonts w:ascii="Times New Roman" w:hAnsi="Times New Roman"/>
                <w:sz w:val="24"/>
                <w:szCs w:val="24"/>
              </w:rPr>
              <w:t>Советы по здоровому образ жизни. Используется как раздаточный материал  при проведении мероприятий</w:t>
            </w:r>
            <w:r w:rsidR="00EB4762">
              <w:rPr>
                <w:rFonts w:ascii="Times New Roman" w:hAnsi="Times New Roman"/>
                <w:sz w:val="24"/>
                <w:szCs w:val="24"/>
              </w:rPr>
              <w:t>.</w:t>
            </w:r>
          </w:p>
        </w:tc>
        <w:tc>
          <w:tcPr>
            <w:tcW w:w="671" w:type="pct"/>
            <w:tcBorders>
              <w:top w:val="single" w:sz="4" w:space="0" w:color="000000"/>
              <w:left w:val="single" w:sz="4" w:space="0" w:color="auto"/>
              <w:bottom w:val="single" w:sz="4" w:space="0" w:color="000000"/>
              <w:right w:val="single" w:sz="4" w:space="0" w:color="auto"/>
            </w:tcBorders>
          </w:tcPr>
          <w:p w:rsidR="00AE564B" w:rsidRPr="005509A5" w:rsidRDefault="00BC5C0D" w:rsidP="007C4F03">
            <w:pPr>
              <w:pStyle w:val="a7"/>
              <w:widowControl w:val="0"/>
              <w:spacing w:after="0" w:line="240" w:lineRule="auto"/>
              <w:ind w:left="0"/>
              <w:jc w:val="center"/>
              <w:rPr>
                <w:rFonts w:ascii="Times New Roman" w:hAnsi="Times New Roman"/>
                <w:sz w:val="24"/>
                <w:szCs w:val="24"/>
              </w:rPr>
            </w:pPr>
            <w:r>
              <w:rPr>
                <w:rFonts w:ascii="Times New Roman" w:hAnsi="Times New Roman"/>
                <w:sz w:val="24"/>
                <w:szCs w:val="24"/>
              </w:rPr>
              <w:t>печатный</w:t>
            </w:r>
          </w:p>
        </w:tc>
        <w:tc>
          <w:tcPr>
            <w:tcW w:w="629" w:type="pct"/>
            <w:tcBorders>
              <w:top w:val="single" w:sz="4" w:space="0" w:color="000000"/>
              <w:left w:val="single" w:sz="4" w:space="0" w:color="auto"/>
              <w:bottom w:val="single" w:sz="4" w:space="0" w:color="000000"/>
              <w:right w:val="single" w:sz="4" w:space="0" w:color="auto"/>
            </w:tcBorders>
            <w:hideMark/>
          </w:tcPr>
          <w:p w:rsidR="00AE564B" w:rsidRPr="005509A5" w:rsidRDefault="00BC5C0D" w:rsidP="007C4F03">
            <w:pPr>
              <w:pStyle w:val="a7"/>
              <w:widowControl w:val="0"/>
              <w:spacing w:after="0" w:line="240" w:lineRule="auto"/>
              <w:ind w:left="0"/>
              <w:jc w:val="center"/>
              <w:rPr>
                <w:rFonts w:ascii="Times New Roman" w:hAnsi="Times New Roman"/>
                <w:sz w:val="24"/>
                <w:szCs w:val="24"/>
              </w:rPr>
            </w:pPr>
            <w:r>
              <w:rPr>
                <w:rFonts w:ascii="Times New Roman" w:hAnsi="Times New Roman"/>
                <w:sz w:val="24"/>
                <w:szCs w:val="24"/>
              </w:rPr>
              <w:t>4 стр.</w:t>
            </w:r>
          </w:p>
        </w:tc>
        <w:tc>
          <w:tcPr>
            <w:tcW w:w="587" w:type="pct"/>
            <w:tcBorders>
              <w:top w:val="single" w:sz="4" w:space="0" w:color="000000"/>
              <w:left w:val="single" w:sz="4" w:space="0" w:color="auto"/>
              <w:bottom w:val="single" w:sz="4" w:space="0" w:color="000000"/>
              <w:right w:val="single" w:sz="4" w:space="0" w:color="auto"/>
            </w:tcBorders>
          </w:tcPr>
          <w:p w:rsidR="00AE564B" w:rsidRPr="005509A5" w:rsidRDefault="00AE564B" w:rsidP="007C4F03">
            <w:pPr>
              <w:pStyle w:val="a7"/>
              <w:widowControl w:val="0"/>
              <w:spacing w:after="0" w:line="240" w:lineRule="auto"/>
              <w:ind w:left="0"/>
              <w:jc w:val="center"/>
              <w:rPr>
                <w:rFonts w:ascii="Times New Roman" w:hAnsi="Times New Roman"/>
                <w:sz w:val="24"/>
                <w:szCs w:val="24"/>
              </w:rPr>
            </w:pPr>
          </w:p>
        </w:tc>
        <w:tc>
          <w:tcPr>
            <w:tcW w:w="588" w:type="pct"/>
            <w:tcBorders>
              <w:top w:val="single" w:sz="4" w:space="0" w:color="000000"/>
              <w:left w:val="single" w:sz="4" w:space="0" w:color="auto"/>
              <w:bottom w:val="single" w:sz="4" w:space="0" w:color="000000"/>
              <w:right w:val="single" w:sz="4" w:space="0" w:color="000000"/>
            </w:tcBorders>
          </w:tcPr>
          <w:p w:rsidR="00AE564B" w:rsidRPr="005509A5" w:rsidRDefault="00BC5C0D" w:rsidP="007C4F03">
            <w:pPr>
              <w:pStyle w:val="a7"/>
              <w:widowControl w:val="0"/>
              <w:spacing w:after="0" w:line="240" w:lineRule="auto"/>
              <w:ind w:left="0"/>
              <w:jc w:val="center"/>
              <w:rPr>
                <w:rFonts w:ascii="Times New Roman" w:hAnsi="Times New Roman"/>
                <w:sz w:val="24"/>
                <w:szCs w:val="24"/>
              </w:rPr>
            </w:pPr>
            <w:r>
              <w:rPr>
                <w:rFonts w:ascii="Times New Roman" w:hAnsi="Times New Roman"/>
                <w:sz w:val="24"/>
                <w:szCs w:val="24"/>
              </w:rPr>
              <w:t>25 шт.</w:t>
            </w:r>
          </w:p>
        </w:tc>
      </w:tr>
      <w:tr w:rsidR="00AE564B" w:rsidRPr="005509A5" w:rsidTr="007C4F03">
        <w:trPr>
          <w:trHeight w:val="269"/>
        </w:trPr>
        <w:tc>
          <w:tcPr>
            <w:tcW w:w="183" w:type="pct"/>
            <w:tcBorders>
              <w:top w:val="single" w:sz="4" w:space="0" w:color="000000"/>
              <w:left w:val="single" w:sz="4" w:space="0" w:color="000000"/>
              <w:bottom w:val="single" w:sz="4" w:space="0" w:color="000000"/>
              <w:right w:val="single" w:sz="4" w:space="0" w:color="auto"/>
            </w:tcBorders>
          </w:tcPr>
          <w:p w:rsidR="00AE564B" w:rsidRPr="005509A5" w:rsidRDefault="00AE564B" w:rsidP="007C4F03">
            <w:pPr>
              <w:pStyle w:val="a7"/>
              <w:widowControl w:val="0"/>
              <w:spacing w:after="0" w:line="240" w:lineRule="auto"/>
              <w:ind w:left="0"/>
              <w:rPr>
                <w:rFonts w:ascii="Times New Roman" w:hAnsi="Times New Roman"/>
                <w:sz w:val="24"/>
                <w:szCs w:val="24"/>
              </w:rPr>
            </w:pPr>
            <w:r w:rsidRPr="005509A5">
              <w:rPr>
                <w:rFonts w:ascii="Times New Roman" w:hAnsi="Times New Roman"/>
                <w:sz w:val="24"/>
                <w:szCs w:val="24"/>
              </w:rPr>
              <w:t>2.</w:t>
            </w:r>
          </w:p>
        </w:tc>
        <w:tc>
          <w:tcPr>
            <w:tcW w:w="1166" w:type="pct"/>
            <w:tcBorders>
              <w:top w:val="single" w:sz="4" w:space="0" w:color="000000"/>
              <w:left w:val="single" w:sz="4" w:space="0" w:color="auto"/>
              <w:bottom w:val="single" w:sz="4" w:space="0" w:color="000000"/>
              <w:right w:val="single" w:sz="4" w:space="0" w:color="auto"/>
            </w:tcBorders>
          </w:tcPr>
          <w:p w:rsidR="00AE564B" w:rsidRPr="005509A5" w:rsidRDefault="00BC5C0D" w:rsidP="007C4F03">
            <w:pPr>
              <w:pStyle w:val="a7"/>
              <w:widowControl w:val="0"/>
              <w:spacing w:after="0" w:line="240" w:lineRule="auto"/>
              <w:ind w:left="0"/>
              <w:jc w:val="both"/>
              <w:rPr>
                <w:rFonts w:ascii="Times New Roman" w:hAnsi="Times New Roman"/>
                <w:sz w:val="24"/>
                <w:szCs w:val="24"/>
              </w:rPr>
            </w:pPr>
            <w:r>
              <w:rPr>
                <w:rFonts w:ascii="Times New Roman" w:hAnsi="Times New Roman"/>
                <w:sz w:val="24"/>
                <w:szCs w:val="24"/>
              </w:rPr>
              <w:t>Колтакова Т.М.</w:t>
            </w:r>
            <w:r w:rsidR="00EB4762">
              <w:rPr>
                <w:rFonts w:ascii="Times New Roman" w:hAnsi="Times New Roman"/>
                <w:sz w:val="24"/>
                <w:szCs w:val="24"/>
              </w:rPr>
              <w:t xml:space="preserve"> «Какой я хочу видеть свою жизнь»</w:t>
            </w:r>
            <w:r w:rsidR="00EF1F71">
              <w:rPr>
                <w:rFonts w:ascii="Times New Roman" w:hAnsi="Times New Roman"/>
                <w:sz w:val="24"/>
                <w:szCs w:val="24"/>
              </w:rPr>
              <w:t>-брошюра</w:t>
            </w:r>
          </w:p>
        </w:tc>
        <w:tc>
          <w:tcPr>
            <w:tcW w:w="1175" w:type="pct"/>
            <w:tcBorders>
              <w:top w:val="single" w:sz="4" w:space="0" w:color="000000"/>
              <w:left w:val="single" w:sz="4" w:space="0" w:color="auto"/>
              <w:bottom w:val="single" w:sz="4" w:space="0" w:color="000000"/>
              <w:right w:val="single" w:sz="4" w:space="0" w:color="auto"/>
            </w:tcBorders>
          </w:tcPr>
          <w:p w:rsidR="00AE564B" w:rsidRPr="005509A5" w:rsidRDefault="00BC5C0D" w:rsidP="007C4F03">
            <w:pPr>
              <w:pStyle w:val="a7"/>
              <w:widowControl w:val="0"/>
              <w:spacing w:after="0" w:line="240" w:lineRule="auto"/>
              <w:ind w:left="0"/>
              <w:jc w:val="center"/>
              <w:rPr>
                <w:rFonts w:ascii="Times New Roman" w:hAnsi="Times New Roman"/>
                <w:sz w:val="24"/>
                <w:szCs w:val="24"/>
              </w:rPr>
            </w:pPr>
            <w:r>
              <w:rPr>
                <w:rFonts w:ascii="Times New Roman" w:hAnsi="Times New Roman"/>
                <w:sz w:val="24"/>
                <w:szCs w:val="24"/>
              </w:rPr>
              <w:t>Информация о ВИЧ И СПИД. Меры предупреждения и профилактики.</w:t>
            </w:r>
            <w:r w:rsidR="00EF1F71">
              <w:rPr>
                <w:rFonts w:ascii="Times New Roman" w:hAnsi="Times New Roman"/>
                <w:sz w:val="24"/>
                <w:szCs w:val="24"/>
              </w:rPr>
              <w:t xml:space="preserve"> Используется как раздаточный материал  при проведении мероприятий.</w:t>
            </w:r>
          </w:p>
        </w:tc>
        <w:tc>
          <w:tcPr>
            <w:tcW w:w="671" w:type="pct"/>
            <w:tcBorders>
              <w:top w:val="single" w:sz="4" w:space="0" w:color="000000"/>
              <w:left w:val="single" w:sz="4" w:space="0" w:color="auto"/>
              <w:bottom w:val="single" w:sz="4" w:space="0" w:color="000000"/>
              <w:right w:val="single" w:sz="4" w:space="0" w:color="auto"/>
            </w:tcBorders>
          </w:tcPr>
          <w:p w:rsidR="00AE564B" w:rsidRPr="005509A5" w:rsidRDefault="00BC5C0D" w:rsidP="007C4F03">
            <w:pPr>
              <w:pStyle w:val="a7"/>
              <w:widowControl w:val="0"/>
              <w:spacing w:after="0" w:line="240" w:lineRule="auto"/>
              <w:ind w:left="0"/>
              <w:jc w:val="center"/>
              <w:rPr>
                <w:rFonts w:ascii="Times New Roman" w:hAnsi="Times New Roman"/>
                <w:sz w:val="24"/>
                <w:szCs w:val="24"/>
              </w:rPr>
            </w:pPr>
            <w:r>
              <w:rPr>
                <w:rFonts w:ascii="Times New Roman" w:hAnsi="Times New Roman"/>
                <w:sz w:val="24"/>
                <w:szCs w:val="24"/>
              </w:rPr>
              <w:t xml:space="preserve">Печатный </w:t>
            </w:r>
          </w:p>
        </w:tc>
        <w:tc>
          <w:tcPr>
            <w:tcW w:w="629" w:type="pct"/>
            <w:tcBorders>
              <w:top w:val="single" w:sz="4" w:space="0" w:color="000000"/>
              <w:left w:val="single" w:sz="4" w:space="0" w:color="auto"/>
              <w:bottom w:val="single" w:sz="4" w:space="0" w:color="000000"/>
              <w:right w:val="single" w:sz="4" w:space="0" w:color="auto"/>
            </w:tcBorders>
          </w:tcPr>
          <w:p w:rsidR="00AE564B" w:rsidRPr="005509A5" w:rsidRDefault="00BC5C0D" w:rsidP="007C4F03">
            <w:pPr>
              <w:pStyle w:val="a7"/>
              <w:widowControl w:val="0"/>
              <w:spacing w:after="0" w:line="240" w:lineRule="auto"/>
              <w:ind w:left="0"/>
              <w:jc w:val="center"/>
              <w:rPr>
                <w:rFonts w:ascii="Times New Roman" w:hAnsi="Times New Roman"/>
                <w:sz w:val="24"/>
                <w:szCs w:val="24"/>
              </w:rPr>
            </w:pPr>
            <w:r>
              <w:rPr>
                <w:rFonts w:ascii="Times New Roman" w:hAnsi="Times New Roman"/>
                <w:sz w:val="24"/>
                <w:szCs w:val="24"/>
              </w:rPr>
              <w:t>16 стр.</w:t>
            </w:r>
          </w:p>
        </w:tc>
        <w:tc>
          <w:tcPr>
            <w:tcW w:w="587" w:type="pct"/>
            <w:tcBorders>
              <w:top w:val="single" w:sz="4" w:space="0" w:color="000000"/>
              <w:left w:val="single" w:sz="4" w:space="0" w:color="auto"/>
              <w:bottom w:val="single" w:sz="4" w:space="0" w:color="000000"/>
              <w:right w:val="single" w:sz="4" w:space="0" w:color="auto"/>
            </w:tcBorders>
          </w:tcPr>
          <w:p w:rsidR="00AE564B" w:rsidRPr="005509A5" w:rsidRDefault="00AE564B" w:rsidP="007C4F03">
            <w:pPr>
              <w:pStyle w:val="a7"/>
              <w:widowControl w:val="0"/>
              <w:spacing w:after="0" w:line="240" w:lineRule="auto"/>
              <w:ind w:left="0"/>
              <w:jc w:val="center"/>
              <w:rPr>
                <w:rFonts w:ascii="Times New Roman" w:hAnsi="Times New Roman"/>
                <w:sz w:val="24"/>
                <w:szCs w:val="24"/>
              </w:rPr>
            </w:pPr>
          </w:p>
        </w:tc>
        <w:tc>
          <w:tcPr>
            <w:tcW w:w="588" w:type="pct"/>
            <w:tcBorders>
              <w:top w:val="single" w:sz="4" w:space="0" w:color="000000"/>
              <w:left w:val="single" w:sz="4" w:space="0" w:color="auto"/>
              <w:bottom w:val="single" w:sz="4" w:space="0" w:color="000000"/>
              <w:right w:val="single" w:sz="4" w:space="0" w:color="000000"/>
            </w:tcBorders>
          </w:tcPr>
          <w:p w:rsidR="00AE564B" w:rsidRPr="005509A5" w:rsidRDefault="00BC5C0D" w:rsidP="007C4F03">
            <w:pPr>
              <w:pStyle w:val="a7"/>
              <w:widowControl w:val="0"/>
              <w:spacing w:after="0" w:line="240" w:lineRule="auto"/>
              <w:ind w:left="0"/>
              <w:jc w:val="center"/>
              <w:rPr>
                <w:rFonts w:ascii="Times New Roman" w:hAnsi="Times New Roman"/>
                <w:sz w:val="24"/>
                <w:szCs w:val="24"/>
              </w:rPr>
            </w:pPr>
            <w:r>
              <w:rPr>
                <w:rFonts w:ascii="Times New Roman" w:hAnsi="Times New Roman"/>
                <w:sz w:val="24"/>
                <w:szCs w:val="24"/>
              </w:rPr>
              <w:t>27 шт.</w:t>
            </w:r>
          </w:p>
        </w:tc>
      </w:tr>
      <w:tr w:rsidR="00AE564B" w:rsidRPr="005509A5" w:rsidTr="007C4F03">
        <w:trPr>
          <w:trHeight w:val="269"/>
        </w:trPr>
        <w:tc>
          <w:tcPr>
            <w:tcW w:w="183" w:type="pct"/>
            <w:tcBorders>
              <w:top w:val="single" w:sz="4" w:space="0" w:color="000000"/>
              <w:left w:val="single" w:sz="4" w:space="0" w:color="000000"/>
              <w:bottom w:val="single" w:sz="4" w:space="0" w:color="000000"/>
              <w:right w:val="single" w:sz="4" w:space="0" w:color="auto"/>
            </w:tcBorders>
          </w:tcPr>
          <w:p w:rsidR="00AE564B" w:rsidRPr="005509A5" w:rsidRDefault="00AE564B" w:rsidP="007C4F03">
            <w:pPr>
              <w:pStyle w:val="a7"/>
              <w:widowControl w:val="0"/>
              <w:spacing w:after="0" w:line="240" w:lineRule="auto"/>
              <w:ind w:left="0"/>
              <w:rPr>
                <w:rFonts w:ascii="Times New Roman" w:hAnsi="Times New Roman"/>
                <w:sz w:val="24"/>
                <w:szCs w:val="24"/>
              </w:rPr>
            </w:pPr>
            <w:r w:rsidRPr="005509A5">
              <w:rPr>
                <w:rFonts w:ascii="Times New Roman" w:hAnsi="Times New Roman"/>
                <w:sz w:val="24"/>
                <w:szCs w:val="24"/>
              </w:rPr>
              <w:t>3.</w:t>
            </w:r>
          </w:p>
        </w:tc>
        <w:tc>
          <w:tcPr>
            <w:tcW w:w="1166" w:type="pct"/>
            <w:tcBorders>
              <w:top w:val="single" w:sz="4" w:space="0" w:color="000000"/>
              <w:left w:val="single" w:sz="4" w:space="0" w:color="auto"/>
              <w:bottom w:val="single" w:sz="4" w:space="0" w:color="000000"/>
              <w:right w:val="single" w:sz="4" w:space="0" w:color="auto"/>
            </w:tcBorders>
          </w:tcPr>
          <w:p w:rsidR="00AE564B" w:rsidRPr="005509A5" w:rsidRDefault="00EB4762" w:rsidP="007C4F03">
            <w:pPr>
              <w:pStyle w:val="a7"/>
              <w:widowControl w:val="0"/>
              <w:spacing w:after="0" w:line="240" w:lineRule="auto"/>
              <w:ind w:left="0"/>
              <w:jc w:val="both"/>
              <w:rPr>
                <w:rFonts w:ascii="Times New Roman" w:hAnsi="Times New Roman"/>
                <w:sz w:val="24"/>
                <w:szCs w:val="24"/>
              </w:rPr>
            </w:pPr>
            <w:r>
              <w:rPr>
                <w:rFonts w:ascii="Times New Roman" w:hAnsi="Times New Roman"/>
                <w:sz w:val="24"/>
                <w:szCs w:val="24"/>
              </w:rPr>
              <w:t>Новикова Е.М. «Что такое туберкулез»</w:t>
            </w:r>
            <w:r w:rsidR="00EF1F71">
              <w:rPr>
                <w:rFonts w:ascii="Times New Roman" w:hAnsi="Times New Roman"/>
                <w:sz w:val="24"/>
                <w:szCs w:val="24"/>
              </w:rPr>
              <w:t>-буклет</w:t>
            </w:r>
          </w:p>
        </w:tc>
        <w:tc>
          <w:tcPr>
            <w:tcW w:w="1175" w:type="pct"/>
            <w:tcBorders>
              <w:top w:val="single" w:sz="4" w:space="0" w:color="000000"/>
              <w:left w:val="single" w:sz="4" w:space="0" w:color="auto"/>
              <w:bottom w:val="single" w:sz="4" w:space="0" w:color="000000"/>
              <w:right w:val="single" w:sz="4" w:space="0" w:color="auto"/>
            </w:tcBorders>
          </w:tcPr>
          <w:p w:rsidR="00AE564B" w:rsidRPr="005509A5" w:rsidRDefault="00EB4762" w:rsidP="00EF1F71">
            <w:pPr>
              <w:pStyle w:val="a7"/>
              <w:widowControl w:val="0"/>
              <w:spacing w:after="0" w:line="240" w:lineRule="auto"/>
              <w:ind w:left="0"/>
              <w:rPr>
                <w:rFonts w:ascii="Times New Roman" w:hAnsi="Times New Roman"/>
                <w:sz w:val="24"/>
                <w:szCs w:val="24"/>
              </w:rPr>
            </w:pPr>
            <w:r>
              <w:rPr>
                <w:rFonts w:ascii="Times New Roman" w:hAnsi="Times New Roman"/>
                <w:sz w:val="24"/>
                <w:szCs w:val="24"/>
              </w:rPr>
              <w:t>Информация о том как распространяется туберкулез,</w:t>
            </w:r>
            <w:r w:rsidR="00EF1F71">
              <w:rPr>
                <w:rFonts w:ascii="Times New Roman" w:hAnsi="Times New Roman"/>
                <w:sz w:val="24"/>
                <w:szCs w:val="24"/>
              </w:rPr>
              <w:t xml:space="preserve"> как предупредить эту болезнь.Используется как раздаточный материал  при проведении мероприятий..</w:t>
            </w:r>
          </w:p>
        </w:tc>
        <w:tc>
          <w:tcPr>
            <w:tcW w:w="671" w:type="pct"/>
            <w:tcBorders>
              <w:top w:val="single" w:sz="4" w:space="0" w:color="000000"/>
              <w:left w:val="single" w:sz="4" w:space="0" w:color="auto"/>
              <w:bottom w:val="single" w:sz="4" w:space="0" w:color="000000"/>
              <w:right w:val="single" w:sz="4" w:space="0" w:color="auto"/>
            </w:tcBorders>
          </w:tcPr>
          <w:p w:rsidR="00AE564B" w:rsidRPr="005509A5" w:rsidRDefault="00EF1F71" w:rsidP="007C4F03">
            <w:pPr>
              <w:pStyle w:val="a7"/>
              <w:widowControl w:val="0"/>
              <w:spacing w:after="0" w:line="240" w:lineRule="auto"/>
              <w:ind w:left="0"/>
              <w:jc w:val="center"/>
              <w:rPr>
                <w:rFonts w:ascii="Times New Roman" w:hAnsi="Times New Roman"/>
                <w:sz w:val="24"/>
                <w:szCs w:val="24"/>
              </w:rPr>
            </w:pPr>
            <w:r>
              <w:rPr>
                <w:rFonts w:ascii="Times New Roman" w:hAnsi="Times New Roman"/>
                <w:sz w:val="24"/>
                <w:szCs w:val="24"/>
              </w:rPr>
              <w:t>печатный</w:t>
            </w:r>
          </w:p>
        </w:tc>
        <w:tc>
          <w:tcPr>
            <w:tcW w:w="629" w:type="pct"/>
            <w:tcBorders>
              <w:top w:val="single" w:sz="4" w:space="0" w:color="000000"/>
              <w:left w:val="single" w:sz="4" w:space="0" w:color="auto"/>
              <w:bottom w:val="single" w:sz="4" w:space="0" w:color="000000"/>
              <w:right w:val="single" w:sz="4" w:space="0" w:color="auto"/>
            </w:tcBorders>
          </w:tcPr>
          <w:p w:rsidR="00AE564B" w:rsidRPr="005509A5" w:rsidRDefault="00EF1F71" w:rsidP="007C4F03">
            <w:pPr>
              <w:pStyle w:val="a7"/>
              <w:widowControl w:val="0"/>
              <w:spacing w:after="0" w:line="240" w:lineRule="auto"/>
              <w:ind w:left="0"/>
              <w:jc w:val="center"/>
              <w:rPr>
                <w:rFonts w:ascii="Times New Roman" w:hAnsi="Times New Roman"/>
                <w:sz w:val="24"/>
                <w:szCs w:val="24"/>
              </w:rPr>
            </w:pPr>
            <w:r>
              <w:rPr>
                <w:rFonts w:ascii="Times New Roman" w:hAnsi="Times New Roman"/>
                <w:sz w:val="24"/>
                <w:szCs w:val="24"/>
              </w:rPr>
              <w:t>6 стр.</w:t>
            </w:r>
          </w:p>
        </w:tc>
        <w:tc>
          <w:tcPr>
            <w:tcW w:w="587" w:type="pct"/>
            <w:tcBorders>
              <w:top w:val="single" w:sz="4" w:space="0" w:color="000000"/>
              <w:left w:val="single" w:sz="4" w:space="0" w:color="auto"/>
              <w:bottom w:val="single" w:sz="4" w:space="0" w:color="000000"/>
              <w:right w:val="single" w:sz="4" w:space="0" w:color="auto"/>
            </w:tcBorders>
          </w:tcPr>
          <w:p w:rsidR="00AE564B" w:rsidRPr="005509A5" w:rsidRDefault="00AE564B" w:rsidP="007C4F03">
            <w:pPr>
              <w:pStyle w:val="a7"/>
              <w:widowControl w:val="0"/>
              <w:spacing w:after="0" w:line="240" w:lineRule="auto"/>
              <w:ind w:left="0"/>
              <w:jc w:val="center"/>
              <w:rPr>
                <w:rFonts w:ascii="Times New Roman" w:hAnsi="Times New Roman"/>
                <w:sz w:val="24"/>
                <w:szCs w:val="24"/>
              </w:rPr>
            </w:pPr>
          </w:p>
        </w:tc>
        <w:tc>
          <w:tcPr>
            <w:tcW w:w="588" w:type="pct"/>
            <w:tcBorders>
              <w:top w:val="single" w:sz="4" w:space="0" w:color="000000"/>
              <w:left w:val="single" w:sz="4" w:space="0" w:color="auto"/>
              <w:bottom w:val="single" w:sz="4" w:space="0" w:color="000000"/>
              <w:right w:val="single" w:sz="4" w:space="0" w:color="000000"/>
            </w:tcBorders>
          </w:tcPr>
          <w:p w:rsidR="00AE564B" w:rsidRPr="005509A5" w:rsidRDefault="00EF1F71" w:rsidP="007C4F03">
            <w:pPr>
              <w:pStyle w:val="a7"/>
              <w:widowControl w:val="0"/>
              <w:spacing w:after="0" w:line="240" w:lineRule="auto"/>
              <w:ind w:left="0"/>
              <w:jc w:val="center"/>
              <w:rPr>
                <w:rFonts w:ascii="Times New Roman" w:hAnsi="Times New Roman"/>
                <w:sz w:val="24"/>
                <w:szCs w:val="24"/>
              </w:rPr>
            </w:pPr>
            <w:r>
              <w:rPr>
                <w:rFonts w:ascii="Times New Roman" w:hAnsi="Times New Roman"/>
                <w:sz w:val="24"/>
                <w:szCs w:val="24"/>
              </w:rPr>
              <w:t>25 шт.</w:t>
            </w:r>
          </w:p>
        </w:tc>
      </w:tr>
      <w:tr w:rsidR="00AE564B" w:rsidRPr="005509A5" w:rsidTr="007C4F03">
        <w:trPr>
          <w:trHeight w:val="269"/>
        </w:trPr>
        <w:tc>
          <w:tcPr>
            <w:tcW w:w="183" w:type="pct"/>
            <w:tcBorders>
              <w:top w:val="single" w:sz="4" w:space="0" w:color="000000"/>
              <w:left w:val="single" w:sz="4" w:space="0" w:color="000000"/>
              <w:bottom w:val="single" w:sz="4" w:space="0" w:color="000000"/>
              <w:right w:val="single" w:sz="4" w:space="0" w:color="auto"/>
            </w:tcBorders>
          </w:tcPr>
          <w:p w:rsidR="00AE564B" w:rsidRPr="005509A5" w:rsidRDefault="00AE564B" w:rsidP="007C4F03">
            <w:pPr>
              <w:pStyle w:val="a7"/>
              <w:widowControl w:val="0"/>
              <w:spacing w:after="0" w:line="240" w:lineRule="auto"/>
              <w:ind w:left="0"/>
              <w:rPr>
                <w:rFonts w:ascii="Times New Roman" w:hAnsi="Times New Roman"/>
                <w:sz w:val="24"/>
                <w:szCs w:val="24"/>
              </w:rPr>
            </w:pPr>
            <w:r w:rsidRPr="005509A5">
              <w:rPr>
                <w:rFonts w:ascii="Times New Roman" w:hAnsi="Times New Roman"/>
                <w:sz w:val="24"/>
                <w:szCs w:val="24"/>
              </w:rPr>
              <w:t>…</w:t>
            </w:r>
            <w:r w:rsidR="00EF1F71">
              <w:rPr>
                <w:rFonts w:ascii="Times New Roman" w:hAnsi="Times New Roman"/>
                <w:sz w:val="24"/>
                <w:szCs w:val="24"/>
              </w:rPr>
              <w:t>4.</w:t>
            </w:r>
          </w:p>
        </w:tc>
        <w:tc>
          <w:tcPr>
            <w:tcW w:w="1166" w:type="pct"/>
            <w:tcBorders>
              <w:top w:val="single" w:sz="4" w:space="0" w:color="000000"/>
              <w:left w:val="single" w:sz="4" w:space="0" w:color="auto"/>
              <w:bottom w:val="single" w:sz="4" w:space="0" w:color="000000"/>
              <w:right w:val="single" w:sz="4" w:space="0" w:color="auto"/>
            </w:tcBorders>
          </w:tcPr>
          <w:p w:rsidR="00AE564B" w:rsidRPr="005509A5" w:rsidRDefault="00EF1F71" w:rsidP="007C4F03">
            <w:pPr>
              <w:pStyle w:val="a7"/>
              <w:widowControl w:val="0"/>
              <w:spacing w:after="0" w:line="240" w:lineRule="auto"/>
              <w:ind w:left="0"/>
              <w:jc w:val="both"/>
              <w:rPr>
                <w:rFonts w:ascii="Times New Roman" w:hAnsi="Times New Roman"/>
                <w:sz w:val="24"/>
                <w:szCs w:val="24"/>
              </w:rPr>
            </w:pPr>
            <w:r>
              <w:rPr>
                <w:rFonts w:ascii="Times New Roman" w:hAnsi="Times New Roman"/>
                <w:sz w:val="24"/>
                <w:szCs w:val="24"/>
              </w:rPr>
              <w:t xml:space="preserve">Соболева Г.И. «Семья без </w:t>
            </w:r>
            <w:r>
              <w:rPr>
                <w:rFonts w:ascii="Times New Roman" w:hAnsi="Times New Roman"/>
                <w:sz w:val="24"/>
                <w:szCs w:val="24"/>
              </w:rPr>
              <w:lastRenderedPageBreak/>
              <w:t>наркотиков»-памятка</w:t>
            </w:r>
          </w:p>
        </w:tc>
        <w:tc>
          <w:tcPr>
            <w:tcW w:w="1175" w:type="pct"/>
            <w:tcBorders>
              <w:top w:val="single" w:sz="4" w:space="0" w:color="000000"/>
              <w:left w:val="single" w:sz="4" w:space="0" w:color="auto"/>
              <w:bottom w:val="single" w:sz="4" w:space="0" w:color="000000"/>
              <w:right w:val="single" w:sz="4" w:space="0" w:color="auto"/>
            </w:tcBorders>
          </w:tcPr>
          <w:p w:rsidR="00AE564B" w:rsidRPr="005509A5" w:rsidRDefault="00EF1F71" w:rsidP="007C4F03">
            <w:pPr>
              <w:pStyle w:val="a7"/>
              <w:widowControl w:val="0"/>
              <w:spacing w:after="0" w:line="240" w:lineRule="auto"/>
              <w:ind w:left="0"/>
              <w:jc w:val="center"/>
              <w:rPr>
                <w:rFonts w:ascii="Times New Roman" w:hAnsi="Times New Roman"/>
                <w:sz w:val="24"/>
                <w:szCs w:val="24"/>
              </w:rPr>
            </w:pPr>
            <w:r>
              <w:rPr>
                <w:rFonts w:ascii="Times New Roman" w:hAnsi="Times New Roman"/>
                <w:sz w:val="24"/>
                <w:szCs w:val="24"/>
              </w:rPr>
              <w:lastRenderedPageBreak/>
              <w:t xml:space="preserve">Информация о том, что </w:t>
            </w:r>
            <w:r>
              <w:rPr>
                <w:rFonts w:ascii="Times New Roman" w:hAnsi="Times New Roman"/>
                <w:sz w:val="24"/>
                <w:szCs w:val="24"/>
              </w:rPr>
              <w:lastRenderedPageBreak/>
              <w:t>должны знать родители</w:t>
            </w:r>
            <w:r w:rsidR="00090C9A">
              <w:rPr>
                <w:rFonts w:ascii="Times New Roman" w:hAnsi="Times New Roman"/>
                <w:sz w:val="24"/>
                <w:szCs w:val="24"/>
              </w:rPr>
              <w:t>. Используется как раздаточный материал  при проведении мероприятий.</w:t>
            </w:r>
          </w:p>
        </w:tc>
        <w:tc>
          <w:tcPr>
            <w:tcW w:w="671" w:type="pct"/>
            <w:tcBorders>
              <w:top w:val="single" w:sz="4" w:space="0" w:color="000000"/>
              <w:left w:val="single" w:sz="4" w:space="0" w:color="auto"/>
              <w:bottom w:val="single" w:sz="4" w:space="0" w:color="000000"/>
              <w:right w:val="single" w:sz="4" w:space="0" w:color="auto"/>
            </w:tcBorders>
          </w:tcPr>
          <w:p w:rsidR="00AE564B" w:rsidRPr="005509A5" w:rsidRDefault="00090C9A" w:rsidP="007C4F03">
            <w:pPr>
              <w:pStyle w:val="a7"/>
              <w:widowControl w:val="0"/>
              <w:spacing w:after="0" w:line="240" w:lineRule="auto"/>
              <w:ind w:left="0"/>
              <w:jc w:val="center"/>
              <w:rPr>
                <w:rFonts w:ascii="Times New Roman" w:hAnsi="Times New Roman"/>
                <w:sz w:val="24"/>
                <w:szCs w:val="24"/>
              </w:rPr>
            </w:pPr>
            <w:r>
              <w:rPr>
                <w:rFonts w:ascii="Times New Roman" w:hAnsi="Times New Roman"/>
                <w:sz w:val="24"/>
                <w:szCs w:val="24"/>
              </w:rPr>
              <w:lastRenderedPageBreak/>
              <w:t>печатный</w:t>
            </w:r>
          </w:p>
        </w:tc>
        <w:tc>
          <w:tcPr>
            <w:tcW w:w="629" w:type="pct"/>
            <w:tcBorders>
              <w:top w:val="single" w:sz="4" w:space="0" w:color="000000"/>
              <w:left w:val="single" w:sz="4" w:space="0" w:color="auto"/>
              <w:bottom w:val="single" w:sz="4" w:space="0" w:color="000000"/>
              <w:right w:val="single" w:sz="4" w:space="0" w:color="auto"/>
            </w:tcBorders>
          </w:tcPr>
          <w:p w:rsidR="00AE564B" w:rsidRPr="005509A5" w:rsidRDefault="00090C9A" w:rsidP="007C4F03">
            <w:pPr>
              <w:pStyle w:val="a7"/>
              <w:widowControl w:val="0"/>
              <w:spacing w:after="0" w:line="240" w:lineRule="auto"/>
              <w:ind w:left="0"/>
              <w:jc w:val="center"/>
              <w:rPr>
                <w:rFonts w:ascii="Times New Roman" w:hAnsi="Times New Roman"/>
                <w:sz w:val="24"/>
                <w:szCs w:val="24"/>
              </w:rPr>
            </w:pPr>
            <w:r>
              <w:rPr>
                <w:rFonts w:ascii="Times New Roman" w:hAnsi="Times New Roman"/>
                <w:sz w:val="24"/>
                <w:szCs w:val="24"/>
              </w:rPr>
              <w:t>4 стр.</w:t>
            </w:r>
          </w:p>
        </w:tc>
        <w:tc>
          <w:tcPr>
            <w:tcW w:w="587" w:type="pct"/>
            <w:tcBorders>
              <w:top w:val="single" w:sz="4" w:space="0" w:color="000000"/>
              <w:left w:val="single" w:sz="4" w:space="0" w:color="auto"/>
              <w:bottom w:val="single" w:sz="4" w:space="0" w:color="000000"/>
              <w:right w:val="single" w:sz="4" w:space="0" w:color="auto"/>
            </w:tcBorders>
          </w:tcPr>
          <w:p w:rsidR="00AE564B" w:rsidRPr="005509A5" w:rsidRDefault="00AE564B" w:rsidP="007C4F03">
            <w:pPr>
              <w:pStyle w:val="a7"/>
              <w:widowControl w:val="0"/>
              <w:spacing w:after="0" w:line="240" w:lineRule="auto"/>
              <w:ind w:left="0"/>
              <w:jc w:val="center"/>
              <w:rPr>
                <w:rFonts w:ascii="Times New Roman" w:hAnsi="Times New Roman"/>
                <w:sz w:val="24"/>
                <w:szCs w:val="24"/>
              </w:rPr>
            </w:pPr>
          </w:p>
        </w:tc>
        <w:tc>
          <w:tcPr>
            <w:tcW w:w="588" w:type="pct"/>
            <w:tcBorders>
              <w:top w:val="single" w:sz="4" w:space="0" w:color="000000"/>
              <w:left w:val="single" w:sz="4" w:space="0" w:color="auto"/>
              <w:bottom w:val="single" w:sz="4" w:space="0" w:color="000000"/>
              <w:right w:val="single" w:sz="4" w:space="0" w:color="000000"/>
            </w:tcBorders>
          </w:tcPr>
          <w:p w:rsidR="00AE564B" w:rsidRPr="005509A5" w:rsidRDefault="00090C9A" w:rsidP="007C4F03">
            <w:pPr>
              <w:pStyle w:val="a7"/>
              <w:widowControl w:val="0"/>
              <w:spacing w:after="0" w:line="240" w:lineRule="auto"/>
              <w:ind w:left="0"/>
              <w:jc w:val="center"/>
              <w:rPr>
                <w:rFonts w:ascii="Times New Roman" w:hAnsi="Times New Roman"/>
                <w:sz w:val="24"/>
                <w:szCs w:val="24"/>
              </w:rPr>
            </w:pPr>
            <w:r>
              <w:rPr>
                <w:rFonts w:ascii="Times New Roman" w:hAnsi="Times New Roman"/>
                <w:sz w:val="24"/>
                <w:szCs w:val="24"/>
              </w:rPr>
              <w:t>28 шт.</w:t>
            </w:r>
          </w:p>
        </w:tc>
      </w:tr>
    </w:tbl>
    <w:p w:rsidR="00090C9A" w:rsidRDefault="00090C9A" w:rsidP="00CC17E6">
      <w:pPr>
        <w:pStyle w:val="af4"/>
        <w:spacing w:line="360" w:lineRule="auto"/>
        <w:ind w:firstLine="567"/>
        <w:jc w:val="both"/>
        <w:rPr>
          <w:rFonts w:ascii="Times New Roman" w:hAnsi="Times New Roman"/>
          <w:b/>
          <w:i/>
          <w:sz w:val="24"/>
          <w:szCs w:val="24"/>
        </w:rPr>
      </w:pPr>
    </w:p>
    <w:p w:rsidR="00090C9A" w:rsidRDefault="00090C9A" w:rsidP="00CC17E6">
      <w:pPr>
        <w:pStyle w:val="af4"/>
        <w:spacing w:line="360" w:lineRule="auto"/>
        <w:ind w:firstLine="567"/>
        <w:jc w:val="both"/>
        <w:rPr>
          <w:rFonts w:ascii="Times New Roman" w:hAnsi="Times New Roman"/>
          <w:b/>
          <w:i/>
          <w:sz w:val="24"/>
          <w:szCs w:val="24"/>
        </w:rPr>
      </w:pPr>
      <w:r>
        <w:rPr>
          <w:rFonts w:ascii="Times New Roman" w:hAnsi="Times New Roman"/>
          <w:b/>
          <w:i/>
          <w:sz w:val="24"/>
          <w:szCs w:val="24"/>
        </w:rPr>
        <w:t>И другие издания.</w:t>
      </w:r>
    </w:p>
    <w:p w:rsidR="00090C9A" w:rsidRDefault="00AE564B" w:rsidP="00CC17E6">
      <w:pPr>
        <w:pStyle w:val="af4"/>
        <w:spacing w:line="360" w:lineRule="auto"/>
        <w:ind w:firstLine="567"/>
        <w:jc w:val="both"/>
        <w:rPr>
          <w:rFonts w:ascii="Times New Roman" w:eastAsiaTheme="minorEastAsia" w:hAnsi="Times New Roman"/>
          <w:sz w:val="28"/>
          <w:szCs w:val="28"/>
        </w:rPr>
      </w:pPr>
      <w:r w:rsidRPr="005509A5">
        <w:rPr>
          <w:rFonts w:ascii="Times New Roman" w:hAnsi="Times New Roman"/>
          <w:b/>
          <w:i/>
          <w:sz w:val="24"/>
          <w:szCs w:val="24"/>
        </w:rPr>
        <w:t>Краткие выводы.</w:t>
      </w:r>
      <w:r w:rsidR="00CC17E6">
        <w:rPr>
          <w:rFonts w:ascii="Times New Roman" w:hAnsi="Times New Roman"/>
          <w:i/>
          <w:sz w:val="24"/>
          <w:szCs w:val="24"/>
        </w:rPr>
        <w:t xml:space="preserve"> </w:t>
      </w:r>
      <w:r w:rsidR="00090C9A">
        <w:rPr>
          <w:rFonts w:ascii="Times New Roman" w:hAnsi="Times New Roman"/>
          <w:i/>
          <w:sz w:val="24"/>
          <w:szCs w:val="24"/>
        </w:rPr>
        <w:t xml:space="preserve"> </w:t>
      </w:r>
      <w:r w:rsidR="00CC17E6" w:rsidRPr="00CC17E6">
        <w:rPr>
          <w:rFonts w:ascii="Times New Roman" w:eastAsiaTheme="minorEastAsia" w:hAnsi="Times New Roman"/>
          <w:sz w:val="28"/>
          <w:szCs w:val="28"/>
        </w:rPr>
        <w:t xml:space="preserve">Библиографическая продукция в районной библиотеке выпускается только с привлечением </w:t>
      </w:r>
    </w:p>
    <w:p w:rsidR="00CC17E6" w:rsidRPr="00CC17E6" w:rsidRDefault="00CC17E6" w:rsidP="00CC17E6">
      <w:pPr>
        <w:pStyle w:val="af4"/>
        <w:spacing w:line="360" w:lineRule="auto"/>
        <w:ind w:firstLine="567"/>
        <w:jc w:val="both"/>
        <w:rPr>
          <w:rFonts w:ascii="Times New Roman" w:eastAsiaTheme="minorEastAsia" w:hAnsi="Times New Roman"/>
          <w:sz w:val="28"/>
          <w:szCs w:val="28"/>
        </w:rPr>
      </w:pPr>
      <w:r w:rsidRPr="00CC17E6">
        <w:rPr>
          <w:rFonts w:ascii="Times New Roman" w:eastAsiaTheme="minorEastAsia" w:hAnsi="Times New Roman"/>
          <w:sz w:val="28"/>
          <w:szCs w:val="28"/>
        </w:rPr>
        <w:t>имеющейся множительной техники (МФУ) и компьютера. Библиографическая продукция в типографиях не заказывается из-за отсутствия средств.  Выпускаемая продукция помогает в информационном обслуживании пользователей. Конечно, надо бы все делать в цвете, но пока нет возможности в библиотеке это делать, мы обращаемся за помощью в отдел по культуре, в территориальную избирательную комиссию, в администрацию района и в другие организации. Большую помощь  в распеч</w:t>
      </w:r>
      <w:r>
        <w:rPr>
          <w:rFonts w:ascii="Times New Roman" w:eastAsiaTheme="minorEastAsia" w:hAnsi="Times New Roman"/>
          <w:sz w:val="28"/>
          <w:szCs w:val="28"/>
        </w:rPr>
        <w:t>атке продукции библиотеки в 2023</w:t>
      </w:r>
      <w:r w:rsidRPr="00CC17E6">
        <w:rPr>
          <w:rFonts w:ascii="Times New Roman" w:eastAsiaTheme="minorEastAsia" w:hAnsi="Times New Roman"/>
          <w:sz w:val="28"/>
          <w:szCs w:val="28"/>
        </w:rPr>
        <w:t xml:space="preserve"> году оказали - Детская школа искусств, Районный дом культуры.</w:t>
      </w:r>
    </w:p>
    <w:p w:rsidR="00AE564B" w:rsidRPr="005509A5" w:rsidRDefault="00CC17E6" w:rsidP="00CC17E6">
      <w:pPr>
        <w:pStyle w:val="a7"/>
        <w:widowControl w:val="0"/>
        <w:spacing w:after="0" w:line="240" w:lineRule="auto"/>
        <w:ind w:left="0"/>
        <w:jc w:val="both"/>
        <w:rPr>
          <w:rFonts w:ascii="Times New Roman" w:hAnsi="Times New Roman"/>
          <w:i/>
          <w:sz w:val="24"/>
          <w:szCs w:val="24"/>
        </w:rPr>
      </w:pPr>
      <w:r w:rsidRPr="00CC17E6">
        <w:rPr>
          <w:rFonts w:ascii="Times New Roman" w:eastAsiaTheme="minorEastAsia" w:hAnsi="Times New Roman"/>
          <w:sz w:val="28"/>
          <w:szCs w:val="28"/>
          <w:lang w:eastAsia="ru-RU"/>
        </w:rPr>
        <w:t>Пособия выпускаются для различных возрастных групп и с учетом профессиональной деятельности. Темами пособий являются основные направления работы  библиотек, это и краеведение и здоровый образ жизни, исторические и памятные даты, экология, волонтерское движение  и другие. При создании пособий используются состав книжного фонда, периодических изданий, системы ИНТЕРНЕТ и «Консультант Плюс»</w:t>
      </w:r>
    </w:p>
    <w:p w:rsidR="00AE564B" w:rsidRPr="005509A5" w:rsidRDefault="00AE564B" w:rsidP="00AE564B">
      <w:pPr>
        <w:widowControl w:val="0"/>
        <w:tabs>
          <w:tab w:val="left" w:pos="1086"/>
        </w:tabs>
        <w:spacing w:after="0" w:line="240" w:lineRule="auto"/>
        <w:jc w:val="center"/>
        <w:rPr>
          <w:rStyle w:val="40"/>
          <w:rFonts w:eastAsia="Calibri"/>
          <w:bCs w:val="0"/>
          <w:sz w:val="24"/>
          <w:szCs w:val="24"/>
        </w:rPr>
      </w:pPr>
    </w:p>
    <w:p w:rsidR="00400D9E" w:rsidRDefault="00AE564B" w:rsidP="00400D9E">
      <w:pPr>
        <w:tabs>
          <w:tab w:val="left" w:pos="-2268"/>
        </w:tabs>
        <w:spacing w:after="0" w:line="360" w:lineRule="auto"/>
        <w:ind w:firstLine="567"/>
        <w:jc w:val="both"/>
        <w:rPr>
          <w:rFonts w:ascii="Times New Roman" w:eastAsiaTheme="minorEastAsia" w:hAnsi="Times New Roman"/>
          <w:sz w:val="28"/>
          <w:szCs w:val="28"/>
          <w:lang w:eastAsia="ru-RU"/>
        </w:rPr>
      </w:pPr>
      <w:r w:rsidRPr="005509A5">
        <w:rPr>
          <w:rStyle w:val="30"/>
          <w:rFonts w:eastAsia="Calibri"/>
          <w:color w:val="FF0000"/>
          <w:sz w:val="28"/>
          <w:szCs w:val="28"/>
          <w:lang w:eastAsia="ru-RU"/>
        </w:rPr>
        <w:t>15. Основные итоги года. Обозначить нерешенные проблемы и задачи на будущий год</w:t>
      </w:r>
      <w:r w:rsidR="00400D9E">
        <w:rPr>
          <w:rFonts w:ascii="Times New Roman" w:eastAsiaTheme="minorEastAsia" w:hAnsi="Times New Roman"/>
          <w:sz w:val="28"/>
          <w:szCs w:val="28"/>
          <w:lang w:eastAsia="ru-RU"/>
        </w:rPr>
        <w:t xml:space="preserve"> </w:t>
      </w:r>
    </w:p>
    <w:p w:rsidR="00400D9E" w:rsidRPr="00CD7AE1" w:rsidRDefault="00400D9E" w:rsidP="00400D9E">
      <w:pPr>
        <w:tabs>
          <w:tab w:val="left" w:pos="-2268"/>
        </w:tabs>
        <w:spacing w:after="0" w:line="360" w:lineRule="auto"/>
        <w:ind w:firstLine="567"/>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В 2023</w:t>
      </w:r>
      <w:r w:rsidRPr="00CD7AE1">
        <w:rPr>
          <w:rFonts w:ascii="Times New Roman" w:eastAsiaTheme="minorEastAsia" w:hAnsi="Times New Roman"/>
          <w:sz w:val="28"/>
          <w:szCs w:val="28"/>
          <w:lang w:eastAsia="ru-RU"/>
        </w:rPr>
        <w:t>году удалось выполнить все основные показатели. Увеличилось количество мероприятий проведенных в онлайн режиме, также увеличилось количество просмотров и посещений сайта библиотеки и её групп в социальных сетях</w:t>
      </w:r>
      <w:r>
        <w:rPr>
          <w:rFonts w:ascii="Times New Roman" w:eastAsiaTheme="minorEastAsia" w:hAnsi="Times New Roman"/>
          <w:sz w:val="28"/>
          <w:szCs w:val="28"/>
          <w:lang w:eastAsia="ru-RU"/>
        </w:rPr>
        <w:t xml:space="preserve"> </w:t>
      </w:r>
      <w:r w:rsidRPr="00CD7AE1">
        <w:rPr>
          <w:rFonts w:ascii="Times New Roman" w:eastAsiaTheme="minorEastAsia" w:hAnsi="Times New Roman"/>
          <w:sz w:val="28"/>
          <w:szCs w:val="28"/>
          <w:lang w:eastAsia="ru-RU"/>
        </w:rPr>
        <w:t>.</w:t>
      </w:r>
      <w:r>
        <w:rPr>
          <w:rFonts w:ascii="Times New Roman" w:eastAsiaTheme="minorEastAsia" w:hAnsi="Times New Roman"/>
          <w:sz w:val="28"/>
          <w:szCs w:val="28"/>
          <w:lang w:eastAsia="ru-RU"/>
        </w:rPr>
        <w:t>Все библиотечные филиалы создали свои страницы в социальных сетях, что способствовало улучшению работы по пропаганде библиотек .</w:t>
      </w:r>
    </w:p>
    <w:p w:rsidR="00400D9E" w:rsidRPr="00CD7AE1" w:rsidRDefault="00400D9E" w:rsidP="00400D9E">
      <w:pPr>
        <w:tabs>
          <w:tab w:val="left" w:pos="-1560"/>
        </w:tabs>
        <w:spacing w:after="0" w:line="360" w:lineRule="auto"/>
        <w:ind w:firstLine="567"/>
        <w:jc w:val="both"/>
        <w:rPr>
          <w:rFonts w:ascii="Times New Roman" w:eastAsiaTheme="minorEastAsia" w:hAnsi="Times New Roman"/>
          <w:sz w:val="28"/>
          <w:szCs w:val="28"/>
          <w:lang w:eastAsia="ru-RU"/>
        </w:rPr>
      </w:pPr>
      <w:r w:rsidRPr="00CD7AE1">
        <w:rPr>
          <w:rFonts w:ascii="Times New Roman" w:eastAsiaTheme="minorEastAsia" w:hAnsi="Times New Roman"/>
          <w:sz w:val="28"/>
          <w:szCs w:val="28"/>
          <w:lang w:eastAsia="ru-RU"/>
        </w:rPr>
        <w:lastRenderedPageBreak/>
        <w:t xml:space="preserve"> </w:t>
      </w:r>
      <w:r w:rsidRPr="00CD7AE1">
        <w:rPr>
          <w:rFonts w:ascii="Times New Roman" w:eastAsiaTheme="minorEastAsia" w:hAnsi="Times New Roman"/>
          <w:sz w:val="28"/>
          <w:szCs w:val="28"/>
          <w:lang w:eastAsia="ru-RU"/>
        </w:rPr>
        <w:tab/>
        <w:t>Пополнение сайта   библиотеки  позволяет улучшить информационное обслуживание пользователей библиотеки,  способствует  популяризации библиотек района и их работы в сети Интернет.</w:t>
      </w:r>
    </w:p>
    <w:p w:rsidR="00400D9E" w:rsidRPr="00CD7AE1" w:rsidRDefault="00400D9E" w:rsidP="00400D9E">
      <w:pPr>
        <w:tabs>
          <w:tab w:val="left" w:pos="-1843"/>
        </w:tabs>
        <w:spacing w:after="0" w:line="360" w:lineRule="auto"/>
        <w:ind w:firstLine="567"/>
        <w:jc w:val="both"/>
        <w:rPr>
          <w:rFonts w:ascii="Times New Roman" w:eastAsiaTheme="minorEastAsia" w:hAnsi="Times New Roman"/>
          <w:sz w:val="28"/>
          <w:szCs w:val="28"/>
          <w:lang w:eastAsia="ru-RU"/>
        </w:rPr>
      </w:pPr>
      <w:r w:rsidRPr="00CD7AE1">
        <w:rPr>
          <w:rFonts w:ascii="Times New Roman" w:eastAsiaTheme="minorEastAsia" w:hAnsi="Times New Roman"/>
          <w:sz w:val="28"/>
          <w:szCs w:val="28"/>
          <w:lang w:eastAsia="ru-RU"/>
        </w:rPr>
        <w:tab/>
        <w:t>Продолжена работа по всем направлениям деятельности библиотек. Проводились мероприятия различных форм и методов работы. Большая работа проведена в рамках Года</w:t>
      </w:r>
      <w:r>
        <w:rPr>
          <w:rFonts w:ascii="Times New Roman" w:eastAsiaTheme="minorEastAsia" w:hAnsi="Times New Roman"/>
          <w:sz w:val="28"/>
          <w:szCs w:val="28"/>
          <w:lang w:eastAsia="ru-RU"/>
        </w:rPr>
        <w:t xml:space="preserve"> педагога и наставника.</w:t>
      </w:r>
    </w:p>
    <w:p w:rsidR="00400D9E" w:rsidRPr="00CD7AE1" w:rsidRDefault="00400D9E" w:rsidP="00400D9E">
      <w:pPr>
        <w:spacing w:after="0" w:line="360" w:lineRule="auto"/>
        <w:ind w:firstLine="567"/>
        <w:jc w:val="both"/>
        <w:rPr>
          <w:rFonts w:ascii="Times New Roman" w:eastAsiaTheme="minorEastAsia" w:hAnsi="Times New Roman"/>
          <w:sz w:val="28"/>
          <w:szCs w:val="28"/>
          <w:lang w:eastAsia="ru-RU"/>
        </w:rPr>
      </w:pPr>
      <w:r w:rsidRPr="00CD7AE1">
        <w:rPr>
          <w:rFonts w:ascii="Times New Roman" w:eastAsiaTheme="minorEastAsia" w:hAnsi="Times New Roman"/>
          <w:sz w:val="28"/>
          <w:szCs w:val="28"/>
          <w:lang w:eastAsia="ru-RU"/>
        </w:rPr>
        <w:tab/>
        <w:t>Пополнились фонды библиотек, за счет выделения средств из бюджетов различных  уровней на комплектование. Надеемся, что эта тенденция сохранится</w:t>
      </w:r>
    </w:p>
    <w:p w:rsidR="00400D9E" w:rsidRPr="00CD7AE1" w:rsidRDefault="00400D9E" w:rsidP="00400D9E">
      <w:pPr>
        <w:spacing w:after="0" w:line="360" w:lineRule="auto"/>
        <w:ind w:firstLine="567"/>
        <w:jc w:val="both"/>
        <w:rPr>
          <w:rFonts w:ascii="Times New Roman" w:eastAsia="Times New Roman" w:hAnsi="Times New Roman"/>
          <w:sz w:val="28"/>
          <w:szCs w:val="28"/>
          <w:lang w:eastAsia="ru-RU"/>
        </w:rPr>
      </w:pPr>
      <w:r w:rsidRPr="00CD7AE1">
        <w:rPr>
          <w:rFonts w:ascii="Times New Roman" w:eastAsia="Times New Roman" w:hAnsi="Times New Roman"/>
          <w:sz w:val="28"/>
          <w:szCs w:val="28"/>
          <w:lang w:eastAsia="ru-RU"/>
        </w:rPr>
        <w:t>Нерешенными  проблемами остаются: недостаточное обновление фондов библиотек, низкий процент поступления новой отраслевой литературы, недостаточный объем финансирования на ремонт библиотечных помещений,  приобретение  современной мебели и создание  доступной среды для людей с ограничениями здоровья.</w:t>
      </w:r>
    </w:p>
    <w:p w:rsidR="00400D9E" w:rsidRPr="00CD7AE1" w:rsidRDefault="00400D9E" w:rsidP="00400D9E">
      <w:pPr>
        <w:spacing w:after="0" w:line="360" w:lineRule="auto"/>
        <w:ind w:firstLine="567"/>
        <w:jc w:val="both"/>
        <w:rPr>
          <w:rFonts w:ascii="Times New Roman" w:eastAsiaTheme="minorEastAsia" w:hAnsi="Times New Roman"/>
          <w:sz w:val="28"/>
          <w:szCs w:val="28"/>
          <w:lang w:eastAsia="ru-RU"/>
        </w:rPr>
      </w:pPr>
      <w:r w:rsidRPr="00CD7AE1">
        <w:rPr>
          <w:rFonts w:ascii="Times New Roman" w:eastAsiaTheme="minorEastAsia" w:hAnsi="Times New Roman"/>
          <w:sz w:val="28"/>
          <w:szCs w:val="28"/>
          <w:lang w:eastAsia="ru-RU"/>
        </w:rPr>
        <w:t xml:space="preserve">Библиотека – гибкая система, меняющаяся вместе обществом, соответствующая социуму и его потребностям.   Весь год был </w:t>
      </w:r>
      <w:r>
        <w:rPr>
          <w:rFonts w:ascii="Times New Roman" w:eastAsiaTheme="minorEastAsia" w:hAnsi="Times New Roman"/>
          <w:sz w:val="28"/>
          <w:szCs w:val="28"/>
          <w:lang w:eastAsia="ru-RU"/>
        </w:rPr>
        <w:t>насыщен массовыми мероприятиями.</w:t>
      </w:r>
      <w:r w:rsidRPr="00CD7AE1">
        <w:rPr>
          <w:rFonts w:ascii="Times New Roman" w:eastAsia="Times New Roman" w:hAnsi="Times New Roman"/>
          <w:sz w:val="28"/>
          <w:szCs w:val="28"/>
          <w:lang w:eastAsia="ru-RU"/>
        </w:rPr>
        <w:tab/>
      </w:r>
      <w:r>
        <w:rPr>
          <w:rFonts w:ascii="Times New Roman" w:eastAsia="Times New Roman" w:hAnsi="Times New Roman"/>
          <w:sz w:val="28"/>
          <w:szCs w:val="28"/>
          <w:lang w:eastAsia="ru-RU"/>
        </w:rPr>
        <w:t>В 2024</w:t>
      </w:r>
      <w:r w:rsidRPr="00CD7AE1">
        <w:rPr>
          <w:rFonts w:ascii="Times New Roman" w:eastAsia="Times New Roman" w:hAnsi="Times New Roman"/>
          <w:sz w:val="28"/>
          <w:szCs w:val="28"/>
          <w:lang w:eastAsia="ru-RU"/>
        </w:rPr>
        <w:t xml:space="preserve"> году планируется  дальнейшее  привлечение средств спонсоров для приобретения современного оборудования для улучшения библиотечного и информационного обслуживания населения.</w:t>
      </w:r>
      <w:r w:rsidRPr="00CD7AE1">
        <w:rPr>
          <w:rFonts w:ascii="Times New Roman" w:eastAsiaTheme="minorEastAsia" w:hAnsi="Times New Roman"/>
          <w:sz w:val="28"/>
          <w:szCs w:val="28"/>
          <w:lang w:eastAsia="ru-RU"/>
        </w:rPr>
        <w:t xml:space="preserve">  Продолжена  работа по максимальному использованию ресурсов Национальной электронной библиотекой, ЛитРес, это  будет способствовать улучшению библиотечного обслуживания пользователей библиотек, более полному удовлетворению их запросов.</w:t>
      </w:r>
    </w:p>
    <w:p w:rsidR="00400D9E" w:rsidRPr="00CD7AE1" w:rsidRDefault="00400D9E" w:rsidP="00400D9E">
      <w:pPr>
        <w:spacing w:after="0" w:line="360" w:lineRule="auto"/>
        <w:ind w:firstLine="567"/>
        <w:jc w:val="both"/>
        <w:rPr>
          <w:rFonts w:ascii="Times New Roman" w:eastAsiaTheme="minorEastAsia" w:hAnsi="Times New Roman"/>
          <w:sz w:val="28"/>
          <w:szCs w:val="28"/>
          <w:lang w:eastAsia="ru-RU"/>
        </w:rPr>
      </w:pPr>
      <w:r w:rsidRPr="00CD7AE1">
        <w:rPr>
          <w:rFonts w:ascii="Times New Roman" w:eastAsiaTheme="minorEastAsia" w:hAnsi="Times New Roman"/>
          <w:sz w:val="28"/>
          <w:szCs w:val="28"/>
          <w:lang w:eastAsia="ru-RU"/>
        </w:rPr>
        <w:t>Будет продолжена работы по повышению заработной платы работников, по расширению проектной деятельности.</w:t>
      </w:r>
    </w:p>
    <w:p w:rsidR="00400D9E" w:rsidRPr="00CD7AE1" w:rsidRDefault="00400D9E" w:rsidP="00400D9E">
      <w:pPr>
        <w:spacing w:after="0" w:line="360" w:lineRule="auto"/>
        <w:ind w:firstLine="567"/>
        <w:jc w:val="both"/>
        <w:rPr>
          <w:rFonts w:ascii="Times New Roman" w:eastAsiaTheme="minorEastAsia" w:hAnsi="Times New Roman"/>
          <w:sz w:val="28"/>
          <w:szCs w:val="28"/>
          <w:lang w:eastAsia="ru-RU"/>
        </w:rPr>
      </w:pPr>
      <w:r w:rsidRPr="00CD7AE1">
        <w:rPr>
          <w:rFonts w:ascii="Times New Roman" w:eastAsiaTheme="minorEastAsia" w:hAnsi="Times New Roman"/>
          <w:sz w:val="28"/>
          <w:szCs w:val="28"/>
          <w:lang w:eastAsia="ru-RU"/>
        </w:rPr>
        <w:tab/>
        <w:t>Главной целью деятельности коллектива  МКУК Р</w:t>
      </w:r>
      <w:r>
        <w:rPr>
          <w:rFonts w:ascii="Times New Roman" w:eastAsiaTheme="minorEastAsia" w:hAnsi="Times New Roman"/>
          <w:sz w:val="28"/>
          <w:szCs w:val="28"/>
          <w:lang w:eastAsia="ru-RU"/>
        </w:rPr>
        <w:t>Б в 2024</w:t>
      </w:r>
      <w:r w:rsidRPr="00CD7AE1">
        <w:rPr>
          <w:rFonts w:ascii="Times New Roman" w:eastAsiaTheme="minorEastAsia" w:hAnsi="Times New Roman"/>
          <w:sz w:val="28"/>
          <w:szCs w:val="28"/>
          <w:lang w:eastAsia="ru-RU"/>
        </w:rPr>
        <w:t xml:space="preserve"> году является укрепление позиции Библиотеки в качестве информационного центра, обеспечивающего равный доступ всех категорий населения района  к библиотечно-информационным ресурсам и услугам с целью удовлетворения информационных, образовательных и культурных </w:t>
      </w:r>
      <w:r w:rsidRPr="00CD7AE1">
        <w:rPr>
          <w:rFonts w:ascii="Times New Roman" w:eastAsiaTheme="minorEastAsia" w:hAnsi="Times New Roman"/>
          <w:sz w:val="28"/>
          <w:szCs w:val="28"/>
          <w:lang w:eastAsia="ru-RU"/>
        </w:rPr>
        <w:lastRenderedPageBreak/>
        <w:t>потребностей.  С развитием информационно-коммуникативных технологий особенно быстро изменяется технология и методика культурно-досуговой деятельности, содержание производственно-творческой деятельности</w:t>
      </w:r>
      <w:r>
        <w:rPr>
          <w:rFonts w:ascii="Times New Roman" w:eastAsiaTheme="minorEastAsia" w:hAnsi="Times New Roman"/>
          <w:sz w:val="28"/>
          <w:szCs w:val="28"/>
          <w:lang w:eastAsia="ru-RU"/>
        </w:rPr>
        <w:t xml:space="preserve">. </w:t>
      </w:r>
      <w:r w:rsidRPr="00CD7AE1">
        <w:rPr>
          <w:rFonts w:ascii="Times New Roman" w:eastAsiaTheme="minorEastAsia" w:hAnsi="Times New Roman"/>
          <w:sz w:val="28"/>
          <w:szCs w:val="28"/>
          <w:lang w:eastAsia="ru-RU"/>
        </w:rPr>
        <w:t xml:space="preserve">Инновации, направленные на потребителей услуг, приводят к повышению качества библиотечного обслуживания населения, расширению ассортимента предоставляемых социально-культурных услуг. </w:t>
      </w:r>
    </w:p>
    <w:p w:rsidR="00400D9E" w:rsidRPr="00CD7AE1" w:rsidRDefault="00400D9E" w:rsidP="00400D9E">
      <w:pPr>
        <w:spacing w:after="0" w:line="360" w:lineRule="auto"/>
        <w:ind w:firstLine="567"/>
        <w:jc w:val="both"/>
        <w:rPr>
          <w:rFonts w:ascii="Times New Roman" w:eastAsiaTheme="minorEastAsia" w:hAnsi="Times New Roman"/>
          <w:sz w:val="28"/>
          <w:szCs w:val="28"/>
          <w:lang w:eastAsia="ru-RU"/>
        </w:rPr>
      </w:pPr>
      <w:r w:rsidRPr="00CD7AE1">
        <w:rPr>
          <w:rFonts w:ascii="Times New Roman" w:eastAsiaTheme="minorEastAsia" w:hAnsi="Times New Roman"/>
          <w:sz w:val="28"/>
          <w:szCs w:val="28"/>
          <w:lang w:eastAsia="ru-RU"/>
        </w:rPr>
        <w:t>Повышение качества библиотечного обслуживания населения Нижнедевицкого района, развитие инновационных процессов, внедрение и использование новых технологий в библиотеках, рост профессиональной комфортности и компетентности персонала – основные зада</w:t>
      </w:r>
      <w:r>
        <w:rPr>
          <w:rFonts w:ascii="Times New Roman" w:eastAsiaTheme="minorEastAsia" w:hAnsi="Times New Roman"/>
          <w:sz w:val="28"/>
          <w:szCs w:val="28"/>
          <w:lang w:eastAsia="ru-RU"/>
        </w:rPr>
        <w:t>чи библиотек района в 2024</w:t>
      </w:r>
      <w:r w:rsidRPr="00CD7AE1">
        <w:rPr>
          <w:rFonts w:ascii="Times New Roman" w:eastAsiaTheme="minorEastAsia" w:hAnsi="Times New Roman"/>
          <w:sz w:val="28"/>
          <w:szCs w:val="28"/>
          <w:lang w:eastAsia="ru-RU"/>
        </w:rPr>
        <w:t xml:space="preserve"> году.</w:t>
      </w:r>
    </w:p>
    <w:p w:rsidR="00AE564B" w:rsidRPr="005509A5" w:rsidRDefault="00AE564B" w:rsidP="00AE564B">
      <w:pPr>
        <w:pStyle w:val="a7"/>
        <w:spacing w:after="0" w:line="240" w:lineRule="auto"/>
        <w:ind w:left="360"/>
        <w:jc w:val="center"/>
        <w:rPr>
          <w:rStyle w:val="30"/>
          <w:rFonts w:eastAsia="Calibri"/>
          <w:color w:val="FF0000"/>
          <w:sz w:val="28"/>
          <w:szCs w:val="28"/>
          <w:lang w:eastAsia="ru-RU"/>
        </w:rPr>
      </w:pPr>
    </w:p>
    <w:p w:rsidR="00AE564B" w:rsidRPr="00783550" w:rsidRDefault="00AE564B" w:rsidP="00AE564B">
      <w:pPr>
        <w:pStyle w:val="a7"/>
        <w:spacing w:after="0" w:line="240" w:lineRule="auto"/>
        <w:jc w:val="center"/>
        <w:rPr>
          <w:rFonts w:ascii="Times New Roman" w:hAnsi="Times New Roman"/>
          <w:b/>
          <w:color w:val="000000"/>
          <w:sz w:val="24"/>
          <w:szCs w:val="24"/>
        </w:rPr>
      </w:pPr>
      <w:bookmarkStart w:id="9" w:name="bookmark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8"/>
        <w:gridCol w:w="9768"/>
      </w:tblGrid>
      <w:tr w:rsidR="00AE564B" w:rsidRPr="00783550" w:rsidTr="007C4F03">
        <w:trPr>
          <w:tblHeader/>
        </w:trPr>
        <w:tc>
          <w:tcPr>
            <w:tcW w:w="1697" w:type="pct"/>
            <w:vAlign w:val="center"/>
          </w:tcPr>
          <w:p w:rsidR="00AE564B" w:rsidRPr="004362F5" w:rsidRDefault="00AE564B" w:rsidP="007C4F03">
            <w:pPr>
              <w:spacing w:after="0" w:line="240" w:lineRule="auto"/>
              <w:jc w:val="center"/>
              <w:rPr>
                <w:rFonts w:ascii="Times New Roman" w:hAnsi="Times New Roman"/>
                <w:color w:val="000000"/>
                <w:sz w:val="24"/>
                <w:szCs w:val="24"/>
              </w:rPr>
            </w:pPr>
            <w:r w:rsidRPr="004362F5">
              <w:rPr>
                <w:rFonts w:ascii="Times New Roman" w:hAnsi="Times New Roman"/>
                <w:color w:val="000000"/>
                <w:sz w:val="24"/>
                <w:szCs w:val="24"/>
              </w:rPr>
              <w:t>Обозначение проблемы</w:t>
            </w:r>
          </w:p>
        </w:tc>
        <w:tc>
          <w:tcPr>
            <w:tcW w:w="3303" w:type="pct"/>
            <w:vAlign w:val="center"/>
          </w:tcPr>
          <w:p w:rsidR="00AE564B" w:rsidRPr="004362F5" w:rsidRDefault="00AE564B" w:rsidP="007C4F03">
            <w:pPr>
              <w:pStyle w:val="ConsPlusNormal"/>
              <w:widowControl/>
              <w:ind w:firstLine="0"/>
              <w:jc w:val="center"/>
              <w:rPr>
                <w:rFonts w:ascii="Times New Roman" w:hAnsi="Times New Roman" w:cs="Times New Roman"/>
                <w:color w:val="000000"/>
                <w:sz w:val="24"/>
                <w:szCs w:val="24"/>
              </w:rPr>
            </w:pPr>
            <w:r w:rsidRPr="004362F5">
              <w:rPr>
                <w:rFonts w:ascii="Times New Roman" w:hAnsi="Times New Roman" w:cs="Times New Roman"/>
                <w:color w:val="000000"/>
                <w:sz w:val="24"/>
                <w:szCs w:val="24"/>
              </w:rPr>
              <w:t>Краткое содержание</w:t>
            </w:r>
          </w:p>
        </w:tc>
      </w:tr>
      <w:tr w:rsidR="00AE564B" w:rsidRPr="00783550" w:rsidTr="007C4F03">
        <w:trPr>
          <w:tblHeader/>
        </w:trPr>
        <w:tc>
          <w:tcPr>
            <w:tcW w:w="1697" w:type="pct"/>
            <w:vAlign w:val="center"/>
          </w:tcPr>
          <w:p w:rsidR="00AE564B" w:rsidRPr="00783550" w:rsidRDefault="00AE564B" w:rsidP="007C4F03">
            <w:pPr>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Проблемы материально-технической базы</w:t>
            </w:r>
          </w:p>
        </w:tc>
        <w:tc>
          <w:tcPr>
            <w:tcW w:w="3303" w:type="pct"/>
            <w:vAlign w:val="center"/>
          </w:tcPr>
          <w:p w:rsidR="00AE564B" w:rsidRPr="00783550" w:rsidRDefault="00CD7AE1"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Не все библиотеки имеют современное оборудование, 6 библиотек не имеют компьютерной техники.</w:t>
            </w:r>
          </w:p>
        </w:tc>
      </w:tr>
      <w:tr w:rsidR="00AE564B" w:rsidRPr="00783550" w:rsidTr="007C4F03">
        <w:trPr>
          <w:tblHeader/>
        </w:trPr>
        <w:tc>
          <w:tcPr>
            <w:tcW w:w="1697" w:type="pct"/>
            <w:vAlign w:val="center"/>
          </w:tcPr>
          <w:p w:rsidR="00AE564B" w:rsidRPr="00783550" w:rsidRDefault="00AE564B" w:rsidP="007C4F03">
            <w:pPr>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Недостаточное финансирование на комплектование</w:t>
            </w:r>
          </w:p>
        </w:tc>
        <w:tc>
          <w:tcPr>
            <w:tcW w:w="3303" w:type="pct"/>
            <w:vAlign w:val="center"/>
          </w:tcPr>
          <w:p w:rsidR="00AE564B" w:rsidRPr="00783550" w:rsidRDefault="00CD7AE1"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Фонды библиотек пополняются за счет средств федерального, областного, муниципального  бюджета</w:t>
            </w:r>
            <w:r w:rsidR="00CB4DF0">
              <w:rPr>
                <w:rFonts w:ascii="Times New Roman" w:hAnsi="Times New Roman" w:cs="Times New Roman"/>
                <w:color w:val="000000"/>
                <w:sz w:val="24"/>
                <w:szCs w:val="24"/>
              </w:rPr>
              <w:t xml:space="preserve"> .Но для обновления фонда выделяемых средств недостаточно.</w:t>
            </w:r>
          </w:p>
        </w:tc>
      </w:tr>
      <w:tr w:rsidR="00AE564B" w:rsidRPr="00783550" w:rsidTr="007C4F03">
        <w:trPr>
          <w:trHeight w:val="352"/>
          <w:tblHeader/>
        </w:trPr>
        <w:tc>
          <w:tcPr>
            <w:tcW w:w="1697" w:type="pct"/>
            <w:vAlign w:val="center"/>
          </w:tcPr>
          <w:p w:rsidR="00AE564B" w:rsidRPr="00783550" w:rsidRDefault="00AE564B" w:rsidP="007C4F03">
            <w:pPr>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Кадровые проблемы</w:t>
            </w:r>
          </w:p>
        </w:tc>
        <w:tc>
          <w:tcPr>
            <w:tcW w:w="3303" w:type="pct"/>
            <w:vAlign w:val="center"/>
          </w:tcPr>
          <w:p w:rsidR="00AE564B" w:rsidRPr="00783550" w:rsidRDefault="00CB4DF0" w:rsidP="007C4F0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Вакансий в районе нет. Но возраст работников старше 50 лет составляет более  60%</w:t>
            </w:r>
          </w:p>
        </w:tc>
      </w:tr>
      <w:tr w:rsidR="00AE564B" w:rsidRPr="00783550" w:rsidTr="007C4F03">
        <w:trPr>
          <w:trHeight w:val="273"/>
          <w:tblHeader/>
        </w:trPr>
        <w:tc>
          <w:tcPr>
            <w:tcW w:w="1697" w:type="pct"/>
            <w:vAlign w:val="center"/>
          </w:tcPr>
          <w:p w:rsidR="00AE564B" w:rsidRPr="00783550" w:rsidRDefault="00AE564B" w:rsidP="007C4F03">
            <w:pPr>
              <w:spacing w:after="0" w:line="240" w:lineRule="auto"/>
              <w:jc w:val="both"/>
              <w:rPr>
                <w:rFonts w:ascii="Times New Roman" w:hAnsi="Times New Roman"/>
                <w:color w:val="000000"/>
                <w:sz w:val="24"/>
                <w:szCs w:val="24"/>
              </w:rPr>
            </w:pPr>
            <w:r w:rsidRPr="00783550">
              <w:rPr>
                <w:rFonts w:ascii="Times New Roman" w:hAnsi="Times New Roman"/>
                <w:color w:val="000000"/>
                <w:sz w:val="24"/>
                <w:szCs w:val="24"/>
              </w:rPr>
              <w:t>Другое</w:t>
            </w:r>
          </w:p>
        </w:tc>
        <w:tc>
          <w:tcPr>
            <w:tcW w:w="3303" w:type="pct"/>
            <w:vAlign w:val="center"/>
          </w:tcPr>
          <w:p w:rsidR="00AE564B" w:rsidRPr="00783550" w:rsidRDefault="00AE564B" w:rsidP="007C4F03">
            <w:pPr>
              <w:pStyle w:val="ConsPlusNormal"/>
              <w:widowControl/>
              <w:ind w:firstLine="0"/>
              <w:jc w:val="center"/>
              <w:rPr>
                <w:rFonts w:ascii="Times New Roman" w:hAnsi="Times New Roman" w:cs="Times New Roman"/>
                <w:color w:val="000000"/>
                <w:sz w:val="24"/>
                <w:szCs w:val="24"/>
              </w:rPr>
            </w:pPr>
          </w:p>
        </w:tc>
      </w:tr>
    </w:tbl>
    <w:p w:rsidR="00AE564B" w:rsidRPr="00783550" w:rsidRDefault="00AE564B" w:rsidP="00AE564B">
      <w:pPr>
        <w:pStyle w:val="a7"/>
        <w:spacing w:after="0" w:line="240" w:lineRule="auto"/>
        <w:ind w:left="426"/>
        <w:jc w:val="center"/>
        <w:rPr>
          <w:rFonts w:ascii="Times New Roman" w:hAnsi="Times New Roman"/>
          <w:color w:val="000000"/>
          <w:sz w:val="28"/>
          <w:szCs w:val="28"/>
        </w:rPr>
      </w:pPr>
    </w:p>
    <w:p w:rsidR="00CD7AE1" w:rsidRDefault="00AE564B" w:rsidP="00AE564B">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Руководитель учреждения                                                     (подпись)</w:t>
      </w:r>
    </w:p>
    <w:p w:rsidR="00AE564B" w:rsidRDefault="00AE564B" w:rsidP="00AE564B">
      <w:pPr>
        <w:spacing w:after="0" w:line="240" w:lineRule="auto"/>
        <w:jc w:val="center"/>
        <w:rPr>
          <w:rFonts w:ascii="Times New Roman" w:hAnsi="Times New Roman"/>
          <w:b/>
          <w:color w:val="000000"/>
          <w:sz w:val="24"/>
          <w:szCs w:val="24"/>
        </w:rPr>
      </w:pPr>
      <w:r w:rsidRPr="00783550">
        <w:rPr>
          <w:rFonts w:ascii="Times New Roman" w:hAnsi="Times New Roman"/>
          <w:b/>
          <w:color w:val="000000"/>
          <w:sz w:val="24"/>
          <w:szCs w:val="24"/>
        </w:rPr>
        <w:br w:type="page"/>
      </w:r>
    </w:p>
    <w:bookmarkEnd w:id="9"/>
    <w:p w:rsidR="00AE564B" w:rsidRPr="005509A5" w:rsidRDefault="00AE564B" w:rsidP="00AE564B">
      <w:pPr>
        <w:spacing w:after="0" w:line="240" w:lineRule="auto"/>
        <w:ind w:firstLine="708"/>
        <w:jc w:val="both"/>
        <w:rPr>
          <w:rFonts w:ascii="Times New Roman" w:hAnsi="Times New Roman"/>
          <w:color w:val="000000"/>
          <w:sz w:val="24"/>
          <w:szCs w:val="24"/>
        </w:rPr>
      </w:pPr>
    </w:p>
    <w:p w:rsidR="00885C79" w:rsidRPr="00885C79" w:rsidRDefault="00885C79" w:rsidP="00885C79">
      <w:pPr>
        <w:ind w:firstLine="708"/>
      </w:pPr>
    </w:p>
    <w:sectPr w:rsidR="00885C79" w:rsidRPr="00885C79" w:rsidSect="00B52D39">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E8F" w:rsidRPr="009A5ADB" w:rsidRDefault="00842E8F" w:rsidP="009A5ADB">
      <w:pPr>
        <w:spacing w:after="0" w:line="240" w:lineRule="auto"/>
      </w:pPr>
      <w:r>
        <w:separator/>
      </w:r>
    </w:p>
  </w:endnote>
  <w:endnote w:type="continuationSeparator" w:id="0">
    <w:p w:rsidR="00842E8F" w:rsidRPr="009A5ADB" w:rsidRDefault="00842E8F" w:rsidP="009A5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ontserrat">
    <w:altName w:val="Times New Roman"/>
    <w:panose1 w:val="00000000000000000000"/>
    <w:charset w:val="00"/>
    <w:family w:val="roman"/>
    <w:notTrueType/>
    <w:pitch w:val="default"/>
    <w:sig w:usb0="00000000" w:usb1="00000000" w:usb2="00000000" w:usb3="00000000" w:csb0="00000000" w:csb1="00000000"/>
  </w:font>
  <w:font w:name="YS Text">
    <w:altName w:val="Times New Roman"/>
    <w:panose1 w:val="00000000000000000000"/>
    <w:charset w:val="00"/>
    <w:family w:val="roman"/>
    <w:notTrueType/>
    <w:pitch w:val="default"/>
    <w:sig w:usb0="00000000" w:usb1="00000000" w:usb2="00000000" w:usb3="00000000" w:csb0="00000000" w:csb1="00000000"/>
  </w:font>
  <w:font w:name="ffc">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E8F" w:rsidRPr="009A5ADB" w:rsidRDefault="00842E8F" w:rsidP="009A5ADB">
      <w:pPr>
        <w:spacing w:after="0" w:line="240" w:lineRule="auto"/>
      </w:pPr>
      <w:r>
        <w:separator/>
      </w:r>
    </w:p>
  </w:footnote>
  <w:footnote w:type="continuationSeparator" w:id="0">
    <w:p w:rsidR="00842E8F" w:rsidRPr="009A5ADB" w:rsidRDefault="00842E8F" w:rsidP="009A5A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3E7"/>
    <w:multiLevelType w:val="hybridMultilevel"/>
    <w:tmpl w:val="A748E532"/>
    <w:lvl w:ilvl="0" w:tplc="DFF42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C763C1"/>
    <w:multiLevelType w:val="hybridMultilevel"/>
    <w:tmpl w:val="673A8A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6767DC1"/>
    <w:multiLevelType w:val="hybridMultilevel"/>
    <w:tmpl w:val="59F8D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0A0634"/>
    <w:multiLevelType w:val="multilevel"/>
    <w:tmpl w:val="6136D11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FE7C46"/>
    <w:multiLevelType w:val="hybridMultilevel"/>
    <w:tmpl w:val="755E2BFC"/>
    <w:lvl w:ilvl="0" w:tplc="C62AC54C">
      <w:start w:val="12"/>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nsid w:val="0FE874D9"/>
    <w:multiLevelType w:val="hybridMultilevel"/>
    <w:tmpl w:val="D4508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266EA0"/>
    <w:multiLevelType w:val="multilevel"/>
    <w:tmpl w:val="8E6EB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B90278"/>
    <w:multiLevelType w:val="hybridMultilevel"/>
    <w:tmpl w:val="3A540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11507B"/>
    <w:multiLevelType w:val="hybridMultilevel"/>
    <w:tmpl w:val="BC6AA78A"/>
    <w:lvl w:ilvl="0" w:tplc="1CC063C4">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C42DE1"/>
    <w:multiLevelType w:val="multilevel"/>
    <w:tmpl w:val="9D72B2D6"/>
    <w:lvl w:ilvl="0">
      <w:start w:val="15"/>
      <w:numFmt w:val="decimal"/>
      <w:lvlText w:val="%1."/>
      <w:lvlJc w:val="left"/>
      <w:pPr>
        <w:ind w:left="2062" w:hanging="360"/>
      </w:pPr>
      <w:rPr>
        <w:rFonts w:hint="default"/>
      </w:rPr>
    </w:lvl>
    <w:lvl w:ilvl="1">
      <w:start w:val="1"/>
      <w:numFmt w:val="decimal"/>
      <w:isLgl/>
      <w:lvlText w:val="%1.%2."/>
      <w:lvlJc w:val="left"/>
      <w:pPr>
        <w:ind w:left="2227" w:hanging="52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10">
    <w:nsid w:val="1FC91710"/>
    <w:multiLevelType w:val="multilevel"/>
    <w:tmpl w:val="CD3ADB64"/>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EC0F85"/>
    <w:multiLevelType w:val="multilevel"/>
    <w:tmpl w:val="374472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DE1FC0"/>
    <w:multiLevelType w:val="multilevel"/>
    <w:tmpl w:val="86387AB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803E72"/>
    <w:multiLevelType w:val="multilevel"/>
    <w:tmpl w:val="CEC4C590"/>
    <w:lvl w:ilvl="0">
      <w:start w:val="4"/>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E97956"/>
    <w:multiLevelType w:val="multilevel"/>
    <w:tmpl w:val="4BB612A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0E205F"/>
    <w:multiLevelType w:val="hybridMultilevel"/>
    <w:tmpl w:val="3484149C"/>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0D3D24"/>
    <w:multiLevelType w:val="hybridMultilevel"/>
    <w:tmpl w:val="600C42A4"/>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412FB1"/>
    <w:multiLevelType w:val="hybridMultilevel"/>
    <w:tmpl w:val="AC083594"/>
    <w:lvl w:ilvl="0" w:tplc="DFF42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393510"/>
    <w:multiLevelType w:val="hybridMultilevel"/>
    <w:tmpl w:val="88DA8B6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574468"/>
    <w:multiLevelType w:val="multilevel"/>
    <w:tmpl w:val="18C480A8"/>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597F22"/>
    <w:multiLevelType w:val="hybridMultilevel"/>
    <w:tmpl w:val="04B295E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38BF263A"/>
    <w:multiLevelType w:val="multilevel"/>
    <w:tmpl w:val="976A22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E83AEF"/>
    <w:multiLevelType w:val="hybridMultilevel"/>
    <w:tmpl w:val="28A22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FF6667"/>
    <w:multiLevelType w:val="multilevel"/>
    <w:tmpl w:val="8E6EB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6F25EF"/>
    <w:multiLevelType w:val="multilevel"/>
    <w:tmpl w:val="8C0C49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D94B8D"/>
    <w:multiLevelType w:val="hybridMultilevel"/>
    <w:tmpl w:val="28021D3C"/>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6">
    <w:nsid w:val="4DEA47F3"/>
    <w:multiLevelType w:val="hybridMultilevel"/>
    <w:tmpl w:val="F98ABAE6"/>
    <w:lvl w:ilvl="0" w:tplc="DFF42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506536"/>
    <w:multiLevelType w:val="hybridMultilevel"/>
    <w:tmpl w:val="0FA4453E"/>
    <w:lvl w:ilvl="0" w:tplc="DFF42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57516D"/>
    <w:multiLevelType w:val="multilevel"/>
    <w:tmpl w:val="2B26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A92D49"/>
    <w:multiLevelType w:val="hybridMultilevel"/>
    <w:tmpl w:val="061E1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0E4CA6"/>
    <w:multiLevelType w:val="multilevel"/>
    <w:tmpl w:val="7C6EE6C0"/>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1">
    <w:nsid w:val="5DFB330D"/>
    <w:multiLevelType w:val="hybridMultilevel"/>
    <w:tmpl w:val="6A465ED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5FD66314"/>
    <w:multiLevelType w:val="hybridMultilevel"/>
    <w:tmpl w:val="3BFE106C"/>
    <w:lvl w:ilvl="0" w:tplc="F2C89C78">
      <w:start w:val="1"/>
      <w:numFmt w:val="decimal"/>
      <w:lvlText w:val="%1."/>
      <w:lvlJc w:val="left"/>
      <w:pPr>
        <w:ind w:left="1635" w:hanging="360"/>
      </w:pPr>
      <w:rPr>
        <w:rFonts w:hint="default"/>
        <w:color w:val="auto"/>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3">
    <w:nsid w:val="68124B88"/>
    <w:multiLevelType w:val="hybridMultilevel"/>
    <w:tmpl w:val="EDD82D8A"/>
    <w:lvl w:ilvl="0" w:tplc="DFF42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9C379F"/>
    <w:multiLevelType w:val="multilevel"/>
    <w:tmpl w:val="497EFD22"/>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77DF7F74"/>
    <w:multiLevelType w:val="multilevel"/>
    <w:tmpl w:val="A79C80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52309F"/>
    <w:multiLevelType w:val="multilevel"/>
    <w:tmpl w:val="4FEA4F22"/>
    <w:lvl w:ilvl="0">
      <w:start w:val="1"/>
      <w:numFmt w:val="decimal"/>
      <w:lvlText w:val="%1."/>
      <w:lvlJc w:val="left"/>
      <w:rPr>
        <w:rFonts w:ascii="Times New Roman" w:eastAsia="Times New Roman" w:hAnsi="Times New Roman" w:cs="Times New Roman"/>
        <w:b/>
        <w:bCs/>
        <w:i w:val="0"/>
        <w:iCs w:val="0"/>
        <w:smallCaps w:val="0"/>
        <w:strike w:val="0"/>
        <w:color w:val="4F81BD"/>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DDA75B9"/>
    <w:multiLevelType w:val="multilevel"/>
    <w:tmpl w:val="C03424FC"/>
    <w:lvl w:ilvl="0">
      <w:start w:val="10"/>
      <w:numFmt w:val="decimal"/>
      <w:lvlText w:val="%1."/>
      <w:lvlJc w:val="left"/>
      <w:pPr>
        <w:ind w:left="480" w:hanging="480"/>
      </w:pPr>
      <w:rPr>
        <w:rFonts w:hint="default"/>
        <w:b/>
        <w:i w:val="0"/>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F35613A"/>
    <w:multiLevelType w:val="multilevel"/>
    <w:tmpl w:val="BB52BD78"/>
    <w:lvl w:ilvl="0">
      <w:start w:val="1"/>
      <w:numFmt w:val="upperRoman"/>
      <w:lvlText w:val="%1."/>
      <w:lvlJc w:val="left"/>
      <w:pPr>
        <w:ind w:left="1080" w:hanging="72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1"/>
  </w:num>
  <w:num w:numId="3">
    <w:abstractNumId w:val="35"/>
  </w:num>
  <w:num w:numId="4">
    <w:abstractNumId w:val="21"/>
  </w:num>
  <w:num w:numId="5">
    <w:abstractNumId w:val="36"/>
  </w:num>
  <w:num w:numId="6">
    <w:abstractNumId w:val="14"/>
  </w:num>
  <w:num w:numId="7">
    <w:abstractNumId w:val="10"/>
  </w:num>
  <w:num w:numId="8">
    <w:abstractNumId w:val="12"/>
  </w:num>
  <w:num w:numId="9">
    <w:abstractNumId w:val="19"/>
  </w:num>
  <w:num w:numId="10">
    <w:abstractNumId w:val="13"/>
  </w:num>
  <w:num w:numId="11">
    <w:abstractNumId w:val="38"/>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7"/>
  </w:num>
  <w:num w:numId="15">
    <w:abstractNumId w:val="16"/>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5"/>
  </w:num>
  <w:num w:numId="20">
    <w:abstractNumId w:val="30"/>
  </w:num>
  <w:num w:numId="21">
    <w:abstractNumId w:val="25"/>
  </w:num>
  <w:num w:numId="22">
    <w:abstractNumId w:val="31"/>
  </w:num>
  <w:num w:numId="23">
    <w:abstractNumId w:val="1"/>
  </w:num>
  <w:num w:numId="24">
    <w:abstractNumId w:val="2"/>
  </w:num>
  <w:num w:numId="25">
    <w:abstractNumId w:val="17"/>
  </w:num>
  <w:num w:numId="26">
    <w:abstractNumId w:val="26"/>
  </w:num>
  <w:num w:numId="27">
    <w:abstractNumId w:val="27"/>
  </w:num>
  <w:num w:numId="28">
    <w:abstractNumId w:val="33"/>
  </w:num>
  <w:num w:numId="29">
    <w:abstractNumId w:val="0"/>
  </w:num>
  <w:num w:numId="30">
    <w:abstractNumId w:val="8"/>
  </w:num>
  <w:num w:numId="31">
    <w:abstractNumId w:val="32"/>
  </w:num>
  <w:num w:numId="32">
    <w:abstractNumId w:val="4"/>
  </w:num>
  <w:num w:numId="33">
    <w:abstractNumId w:val="18"/>
  </w:num>
  <w:num w:numId="34">
    <w:abstractNumId w:val="9"/>
  </w:num>
  <w:num w:numId="35">
    <w:abstractNumId w:val="24"/>
  </w:num>
  <w:num w:numId="36">
    <w:abstractNumId w:val="28"/>
  </w:num>
  <w:num w:numId="37">
    <w:abstractNumId w:val="6"/>
  </w:num>
  <w:num w:numId="38">
    <w:abstractNumId w:val="34"/>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D47DC"/>
    <w:rsid w:val="00007843"/>
    <w:rsid w:val="00010042"/>
    <w:rsid w:val="0001136F"/>
    <w:rsid w:val="000202E9"/>
    <w:rsid w:val="00026D3F"/>
    <w:rsid w:val="000309AB"/>
    <w:rsid w:val="00035391"/>
    <w:rsid w:val="00036363"/>
    <w:rsid w:val="0004403E"/>
    <w:rsid w:val="000579EF"/>
    <w:rsid w:val="00066FF3"/>
    <w:rsid w:val="00080F2C"/>
    <w:rsid w:val="000904DA"/>
    <w:rsid w:val="00090C9A"/>
    <w:rsid w:val="00096069"/>
    <w:rsid w:val="000B0AD2"/>
    <w:rsid w:val="000C0126"/>
    <w:rsid w:val="000C2A53"/>
    <w:rsid w:val="000C7C53"/>
    <w:rsid w:val="000D41AA"/>
    <w:rsid w:val="000D7A1A"/>
    <w:rsid w:val="000E33A6"/>
    <w:rsid w:val="000E5752"/>
    <w:rsid w:val="000E7D3C"/>
    <w:rsid w:val="000F191C"/>
    <w:rsid w:val="0010225C"/>
    <w:rsid w:val="001079A9"/>
    <w:rsid w:val="00114DF2"/>
    <w:rsid w:val="001246B8"/>
    <w:rsid w:val="0012655B"/>
    <w:rsid w:val="0014154F"/>
    <w:rsid w:val="00144D17"/>
    <w:rsid w:val="001531B9"/>
    <w:rsid w:val="00165EB5"/>
    <w:rsid w:val="001727FD"/>
    <w:rsid w:val="00184C8C"/>
    <w:rsid w:val="001A3D03"/>
    <w:rsid w:val="001B1902"/>
    <w:rsid w:val="001D2526"/>
    <w:rsid w:val="001D53E0"/>
    <w:rsid w:val="001D6634"/>
    <w:rsid w:val="001E1571"/>
    <w:rsid w:val="001E2D30"/>
    <w:rsid w:val="001F2E38"/>
    <w:rsid w:val="001F4D94"/>
    <w:rsid w:val="002155E9"/>
    <w:rsid w:val="002226F4"/>
    <w:rsid w:val="00225C3C"/>
    <w:rsid w:val="00235EC4"/>
    <w:rsid w:val="00243003"/>
    <w:rsid w:val="00247CB7"/>
    <w:rsid w:val="00265942"/>
    <w:rsid w:val="00284181"/>
    <w:rsid w:val="0028561A"/>
    <w:rsid w:val="002A2CA9"/>
    <w:rsid w:val="002A4721"/>
    <w:rsid w:val="002B3CE5"/>
    <w:rsid w:val="002B4260"/>
    <w:rsid w:val="002B5A43"/>
    <w:rsid w:val="002D7C76"/>
    <w:rsid w:val="002E4CCF"/>
    <w:rsid w:val="00307274"/>
    <w:rsid w:val="00335F05"/>
    <w:rsid w:val="00350039"/>
    <w:rsid w:val="0035229D"/>
    <w:rsid w:val="003709F3"/>
    <w:rsid w:val="00373AAD"/>
    <w:rsid w:val="00397635"/>
    <w:rsid w:val="003A4FAD"/>
    <w:rsid w:val="003D47DC"/>
    <w:rsid w:val="003D7CA4"/>
    <w:rsid w:val="003E3253"/>
    <w:rsid w:val="003E6574"/>
    <w:rsid w:val="003E709D"/>
    <w:rsid w:val="003F4292"/>
    <w:rsid w:val="003F4C7F"/>
    <w:rsid w:val="00400D9E"/>
    <w:rsid w:val="00427F89"/>
    <w:rsid w:val="0043240A"/>
    <w:rsid w:val="00434AE5"/>
    <w:rsid w:val="004351C0"/>
    <w:rsid w:val="00440EB6"/>
    <w:rsid w:val="0044318E"/>
    <w:rsid w:val="004436F2"/>
    <w:rsid w:val="004775C2"/>
    <w:rsid w:val="00477AFC"/>
    <w:rsid w:val="00487742"/>
    <w:rsid w:val="004904CB"/>
    <w:rsid w:val="004975AB"/>
    <w:rsid w:val="004A39C4"/>
    <w:rsid w:val="004B641F"/>
    <w:rsid w:val="004F476E"/>
    <w:rsid w:val="005242BD"/>
    <w:rsid w:val="00530E75"/>
    <w:rsid w:val="00540BED"/>
    <w:rsid w:val="0054440F"/>
    <w:rsid w:val="005470E9"/>
    <w:rsid w:val="005516D6"/>
    <w:rsid w:val="00560A91"/>
    <w:rsid w:val="00573146"/>
    <w:rsid w:val="00573D87"/>
    <w:rsid w:val="005A5FE6"/>
    <w:rsid w:val="005A6A64"/>
    <w:rsid w:val="005B06A8"/>
    <w:rsid w:val="005B09DA"/>
    <w:rsid w:val="005D2309"/>
    <w:rsid w:val="005F6B0A"/>
    <w:rsid w:val="005F6C1C"/>
    <w:rsid w:val="00606BAD"/>
    <w:rsid w:val="00621F67"/>
    <w:rsid w:val="00626121"/>
    <w:rsid w:val="006347DD"/>
    <w:rsid w:val="006371E0"/>
    <w:rsid w:val="00643589"/>
    <w:rsid w:val="00656276"/>
    <w:rsid w:val="006653F1"/>
    <w:rsid w:val="006811E7"/>
    <w:rsid w:val="0068421A"/>
    <w:rsid w:val="00685FDB"/>
    <w:rsid w:val="0068668B"/>
    <w:rsid w:val="00686F11"/>
    <w:rsid w:val="006903B7"/>
    <w:rsid w:val="00692403"/>
    <w:rsid w:val="006A6788"/>
    <w:rsid w:val="006C41CE"/>
    <w:rsid w:val="006D1F97"/>
    <w:rsid w:val="006E4048"/>
    <w:rsid w:val="006F6FDF"/>
    <w:rsid w:val="007005D6"/>
    <w:rsid w:val="007067EA"/>
    <w:rsid w:val="007149FB"/>
    <w:rsid w:val="007246A1"/>
    <w:rsid w:val="00730E13"/>
    <w:rsid w:val="00735DA5"/>
    <w:rsid w:val="00746AF0"/>
    <w:rsid w:val="00747B13"/>
    <w:rsid w:val="0075657E"/>
    <w:rsid w:val="00761E46"/>
    <w:rsid w:val="00783B46"/>
    <w:rsid w:val="00793E63"/>
    <w:rsid w:val="00794B1B"/>
    <w:rsid w:val="007A2C91"/>
    <w:rsid w:val="007A3ECA"/>
    <w:rsid w:val="007B4D03"/>
    <w:rsid w:val="007C3169"/>
    <w:rsid w:val="007C3D77"/>
    <w:rsid w:val="007C482E"/>
    <w:rsid w:val="007C4F03"/>
    <w:rsid w:val="007E36A9"/>
    <w:rsid w:val="007F000F"/>
    <w:rsid w:val="00811F0A"/>
    <w:rsid w:val="0081428D"/>
    <w:rsid w:val="0082377B"/>
    <w:rsid w:val="00830B55"/>
    <w:rsid w:val="00842E8F"/>
    <w:rsid w:val="0084499C"/>
    <w:rsid w:val="008509C2"/>
    <w:rsid w:val="00853F70"/>
    <w:rsid w:val="00870AA6"/>
    <w:rsid w:val="00882358"/>
    <w:rsid w:val="00885C79"/>
    <w:rsid w:val="00894433"/>
    <w:rsid w:val="00896405"/>
    <w:rsid w:val="008B49E2"/>
    <w:rsid w:val="008F4113"/>
    <w:rsid w:val="008F4D00"/>
    <w:rsid w:val="008F5474"/>
    <w:rsid w:val="00910D1B"/>
    <w:rsid w:val="009658DA"/>
    <w:rsid w:val="00980623"/>
    <w:rsid w:val="00980F9D"/>
    <w:rsid w:val="00994693"/>
    <w:rsid w:val="0099771D"/>
    <w:rsid w:val="009A5ADB"/>
    <w:rsid w:val="009B687C"/>
    <w:rsid w:val="009C1BCC"/>
    <w:rsid w:val="009C57F5"/>
    <w:rsid w:val="009C6100"/>
    <w:rsid w:val="009E360F"/>
    <w:rsid w:val="009E788E"/>
    <w:rsid w:val="009F1B43"/>
    <w:rsid w:val="00A05DB0"/>
    <w:rsid w:val="00A06C28"/>
    <w:rsid w:val="00A21512"/>
    <w:rsid w:val="00A230EC"/>
    <w:rsid w:val="00A2527F"/>
    <w:rsid w:val="00A50329"/>
    <w:rsid w:val="00A6281D"/>
    <w:rsid w:val="00A6559B"/>
    <w:rsid w:val="00A6653A"/>
    <w:rsid w:val="00A910A1"/>
    <w:rsid w:val="00A913C5"/>
    <w:rsid w:val="00AA4D0E"/>
    <w:rsid w:val="00AB4416"/>
    <w:rsid w:val="00AB44AA"/>
    <w:rsid w:val="00AC72DE"/>
    <w:rsid w:val="00AC79B7"/>
    <w:rsid w:val="00AD00BE"/>
    <w:rsid w:val="00AD03FC"/>
    <w:rsid w:val="00AD0474"/>
    <w:rsid w:val="00AD6D13"/>
    <w:rsid w:val="00AD7912"/>
    <w:rsid w:val="00AE564B"/>
    <w:rsid w:val="00AE6B8D"/>
    <w:rsid w:val="00AF2D9E"/>
    <w:rsid w:val="00AF674F"/>
    <w:rsid w:val="00B01F3A"/>
    <w:rsid w:val="00B12AB2"/>
    <w:rsid w:val="00B25038"/>
    <w:rsid w:val="00B27C90"/>
    <w:rsid w:val="00B50DFA"/>
    <w:rsid w:val="00B51A21"/>
    <w:rsid w:val="00B52D39"/>
    <w:rsid w:val="00B63397"/>
    <w:rsid w:val="00B703E1"/>
    <w:rsid w:val="00B764E3"/>
    <w:rsid w:val="00B81265"/>
    <w:rsid w:val="00B84F98"/>
    <w:rsid w:val="00B85418"/>
    <w:rsid w:val="00B90C25"/>
    <w:rsid w:val="00B91B9D"/>
    <w:rsid w:val="00B964C4"/>
    <w:rsid w:val="00B97E33"/>
    <w:rsid w:val="00BA1F73"/>
    <w:rsid w:val="00BB1250"/>
    <w:rsid w:val="00BC3AB9"/>
    <w:rsid w:val="00BC5C0D"/>
    <w:rsid w:val="00BD2D4A"/>
    <w:rsid w:val="00BD6F7E"/>
    <w:rsid w:val="00BF126B"/>
    <w:rsid w:val="00BF72EB"/>
    <w:rsid w:val="00C03F2E"/>
    <w:rsid w:val="00C134BC"/>
    <w:rsid w:val="00C174B7"/>
    <w:rsid w:val="00C178C3"/>
    <w:rsid w:val="00C27968"/>
    <w:rsid w:val="00C44BB4"/>
    <w:rsid w:val="00C452BE"/>
    <w:rsid w:val="00C7419A"/>
    <w:rsid w:val="00C96D42"/>
    <w:rsid w:val="00C971A2"/>
    <w:rsid w:val="00CB4DF0"/>
    <w:rsid w:val="00CC17E6"/>
    <w:rsid w:val="00CD3DF3"/>
    <w:rsid w:val="00CD40BE"/>
    <w:rsid w:val="00CD57C3"/>
    <w:rsid w:val="00CD7AE1"/>
    <w:rsid w:val="00CE0F7C"/>
    <w:rsid w:val="00CE376F"/>
    <w:rsid w:val="00CE3AEB"/>
    <w:rsid w:val="00CE568E"/>
    <w:rsid w:val="00CF219C"/>
    <w:rsid w:val="00D01D94"/>
    <w:rsid w:val="00D34698"/>
    <w:rsid w:val="00D426E9"/>
    <w:rsid w:val="00D4744B"/>
    <w:rsid w:val="00D529D0"/>
    <w:rsid w:val="00D609F4"/>
    <w:rsid w:val="00D62A56"/>
    <w:rsid w:val="00D7122C"/>
    <w:rsid w:val="00D815DE"/>
    <w:rsid w:val="00DD1092"/>
    <w:rsid w:val="00DD3D03"/>
    <w:rsid w:val="00DE1D74"/>
    <w:rsid w:val="00DE585E"/>
    <w:rsid w:val="00DE6EA9"/>
    <w:rsid w:val="00E12212"/>
    <w:rsid w:val="00E26BBA"/>
    <w:rsid w:val="00E27C31"/>
    <w:rsid w:val="00E3534F"/>
    <w:rsid w:val="00E4273D"/>
    <w:rsid w:val="00E461F9"/>
    <w:rsid w:val="00E57683"/>
    <w:rsid w:val="00E854B4"/>
    <w:rsid w:val="00E873F1"/>
    <w:rsid w:val="00E93D01"/>
    <w:rsid w:val="00E942B8"/>
    <w:rsid w:val="00E94D16"/>
    <w:rsid w:val="00EA24B7"/>
    <w:rsid w:val="00EB4762"/>
    <w:rsid w:val="00ED00A3"/>
    <w:rsid w:val="00ED2B28"/>
    <w:rsid w:val="00EF1F71"/>
    <w:rsid w:val="00F030F4"/>
    <w:rsid w:val="00F03ED1"/>
    <w:rsid w:val="00F159EA"/>
    <w:rsid w:val="00F17F35"/>
    <w:rsid w:val="00F269F3"/>
    <w:rsid w:val="00F26EE0"/>
    <w:rsid w:val="00F27E83"/>
    <w:rsid w:val="00F42347"/>
    <w:rsid w:val="00F437B9"/>
    <w:rsid w:val="00F475C4"/>
    <w:rsid w:val="00F618AC"/>
    <w:rsid w:val="00F720E4"/>
    <w:rsid w:val="00F72F63"/>
    <w:rsid w:val="00F951DD"/>
    <w:rsid w:val="00FA09B2"/>
    <w:rsid w:val="00FA182D"/>
    <w:rsid w:val="00FB24C5"/>
    <w:rsid w:val="00FB5DEB"/>
    <w:rsid w:val="00FC20FC"/>
    <w:rsid w:val="00FC6D01"/>
    <w:rsid w:val="00FE72A5"/>
    <w:rsid w:val="00FF4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7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rsid w:val="003D47DC"/>
    <w:rPr>
      <w:rFonts w:ascii="Times New Roman" w:eastAsia="Times New Roman" w:hAnsi="Times New Roman" w:cs="Times New Roman"/>
      <w:b/>
      <w:bCs/>
      <w:i w:val="0"/>
      <w:iCs w:val="0"/>
      <w:smallCaps w:val="0"/>
      <w:strike w:val="0"/>
      <w:sz w:val="23"/>
      <w:szCs w:val="23"/>
      <w:u w:val="none"/>
    </w:rPr>
  </w:style>
  <w:style w:type="character" w:customStyle="1" w:styleId="30">
    <w:name w:val="Заголовок №3"/>
    <w:rsid w:val="003D47D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3">
    <w:name w:val="Сноска_"/>
    <w:rsid w:val="003D47DC"/>
    <w:rPr>
      <w:rFonts w:ascii="Times New Roman" w:eastAsia="Times New Roman" w:hAnsi="Times New Roman" w:cs="Times New Roman"/>
      <w:b w:val="0"/>
      <w:bCs w:val="0"/>
      <w:i w:val="0"/>
      <w:iCs w:val="0"/>
      <w:smallCaps w:val="0"/>
      <w:strike w:val="0"/>
      <w:sz w:val="23"/>
      <w:szCs w:val="23"/>
      <w:u w:val="none"/>
    </w:rPr>
  </w:style>
  <w:style w:type="character" w:customStyle="1" w:styleId="a4">
    <w:name w:val="Сноска"/>
    <w:rsid w:val="003D47D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5">
    <w:name w:val="Основной текст_"/>
    <w:link w:val="2"/>
    <w:rsid w:val="003D47DC"/>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5"/>
    <w:rsid w:val="003D47DC"/>
    <w:pPr>
      <w:widowControl w:val="0"/>
      <w:shd w:val="clear" w:color="auto" w:fill="FFFFFF"/>
      <w:spacing w:after="0" w:line="274" w:lineRule="exact"/>
      <w:ind w:hanging="360"/>
      <w:jc w:val="right"/>
    </w:pPr>
    <w:rPr>
      <w:rFonts w:ascii="Times New Roman" w:eastAsia="Times New Roman" w:hAnsi="Times New Roman"/>
      <w:sz w:val="23"/>
      <w:szCs w:val="23"/>
    </w:rPr>
  </w:style>
  <w:style w:type="character" w:customStyle="1" w:styleId="1">
    <w:name w:val="Основной текст1"/>
    <w:rsid w:val="003D47DC"/>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20">
    <w:name w:val="Основной текст (2)_"/>
    <w:rsid w:val="003D47DC"/>
    <w:rPr>
      <w:rFonts w:ascii="Times New Roman" w:eastAsia="Times New Roman" w:hAnsi="Times New Roman" w:cs="Times New Roman"/>
      <w:b w:val="0"/>
      <w:bCs w:val="0"/>
      <w:i/>
      <w:iCs/>
      <w:smallCaps w:val="0"/>
      <w:strike w:val="0"/>
      <w:sz w:val="23"/>
      <w:szCs w:val="23"/>
      <w:u w:val="none"/>
    </w:rPr>
  </w:style>
  <w:style w:type="character" w:customStyle="1" w:styleId="21">
    <w:name w:val="Основной текст (2)"/>
    <w:rsid w:val="003D47DC"/>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4">
    <w:name w:val="Заголовок №4_"/>
    <w:rsid w:val="003D47DC"/>
    <w:rPr>
      <w:rFonts w:ascii="Times New Roman" w:eastAsia="Times New Roman" w:hAnsi="Times New Roman" w:cs="Times New Roman"/>
      <w:b/>
      <w:bCs/>
      <w:i w:val="0"/>
      <w:iCs w:val="0"/>
      <w:smallCaps w:val="0"/>
      <w:strike w:val="0"/>
      <w:sz w:val="23"/>
      <w:szCs w:val="23"/>
      <w:u w:val="none"/>
    </w:rPr>
  </w:style>
  <w:style w:type="character" w:customStyle="1" w:styleId="31">
    <w:name w:val="Основной текст (3)_"/>
    <w:rsid w:val="003D47DC"/>
    <w:rPr>
      <w:rFonts w:ascii="Times New Roman" w:eastAsia="Times New Roman" w:hAnsi="Times New Roman" w:cs="Times New Roman"/>
      <w:b/>
      <w:bCs/>
      <w:i/>
      <w:iCs/>
      <w:smallCaps w:val="0"/>
      <w:strike w:val="0"/>
      <w:sz w:val="23"/>
      <w:szCs w:val="23"/>
      <w:u w:val="none"/>
    </w:rPr>
  </w:style>
  <w:style w:type="character" w:customStyle="1" w:styleId="32">
    <w:name w:val="Основной текст (3)"/>
    <w:rsid w:val="003D47DC"/>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40">
    <w:name w:val="Заголовок №4"/>
    <w:rsid w:val="003D47D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6">
    <w:name w:val="Основной текст + Курсив"/>
    <w:rsid w:val="003D47DC"/>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ConsPlusNormal">
    <w:name w:val="ConsPlusNormal"/>
    <w:rsid w:val="003D47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aliases w:val="ПАРАГРАФ,Выделеный,Текст с номером,Абзац списка для документа,Абзац списка4,Абзац списка основной"/>
    <w:basedOn w:val="a"/>
    <w:link w:val="a8"/>
    <w:uiPriority w:val="34"/>
    <w:qFormat/>
    <w:rsid w:val="003D47DC"/>
    <w:pPr>
      <w:ind w:left="708"/>
    </w:pPr>
  </w:style>
  <w:style w:type="character" w:customStyle="1" w:styleId="a8">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7"/>
    <w:uiPriority w:val="34"/>
    <w:locked/>
    <w:rsid w:val="003D47DC"/>
    <w:rPr>
      <w:rFonts w:ascii="Calibri" w:eastAsia="Calibri" w:hAnsi="Calibri" w:cs="Times New Roman"/>
    </w:rPr>
  </w:style>
  <w:style w:type="table" w:styleId="a9">
    <w:name w:val="Table Grid"/>
    <w:basedOn w:val="a1"/>
    <w:rsid w:val="003D47D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 Знак"/>
    <w:basedOn w:val="a0"/>
    <w:link w:val="23"/>
    <w:uiPriority w:val="99"/>
    <w:semiHidden/>
    <w:rsid w:val="003D47DC"/>
    <w:rPr>
      <w:rFonts w:ascii="Calibri" w:eastAsia="Times New Roman" w:hAnsi="Calibri" w:cs="Times New Roman"/>
    </w:rPr>
  </w:style>
  <w:style w:type="paragraph" w:styleId="23">
    <w:name w:val="Body Text 2"/>
    <w:basedOn w:val="a"/>
    <w:link w:val="22"/>
    <w:uiPriority w:val="99"/>
    <w:semiHidden/>
    <w:unhideWhenUsed/>
    <w:rsid w:val="003D47DC"/>
    <w:pPr>
      <w:spacing w:after="120" w:line="480" w:lineRule="auto"/>
    </w:pPr>
    <w:rPr>
      <w:rFonts w:eastAsia="Times New Roman"/>
    </w:rPr>
  </w:style>
  <w:style w:type="character" w:customStyle="1" w:styleId="aa">
    <w:name w:val="Текст примечания Знак"/>
    <w:basedOn w:val="a0"/>
    <w:link w:val="ab"/>
    <w:uiPriority w:val="99"/>
    <w:semiHidden/>
    <w:rsid w:val="003D47DC"/>
    <w:rPr>
      <w:rFonts w:ascii="Calibri" w:eastAsia="Calibri" w:hAnsi="Calibri" w:cs="Times New Roman"/>
      <w:sz w:val="20"/>
      <w:szCs w:val="20"/>
    </w:rPr>
  </w:style>
  <w:style w:type="paragraph" w:styleId="ab">
    <w:name w:val="annotation text"/>
    <w:basedOn w:val="a"/>
    <w:link w:val="aa"/>
    <w:uiPriority w:val="99"/>
    <w:semiHidden/>
    <w:unhideWhenUsed/>
    <w:rsid w:val="003D47DC"/>
    <w:rPr>
      <w:sz w:val="20"/>
      <w:szCs w:val="20"/>
    </w:rPr>
  </w:style>
  <w:style w:type="paragraph" w:styleId="ac">
    <w:name w:val="Title"/>
    <w:aliases w:val="Çàãîëîâîê,Caaieiaie"/>
    <w:basedOn w:val="a"/>
    <w:link w:val="ad"/>
    <w:uiPriority w:val="99"/>
    <w:qFormat/>
    <w:rsid w:val="003D47DC"/>
    <w:pPr>
      <w:autoSpaceDE w:val="0"/>
      <w:autoSpaceDN w:val="0"/>
      <w:spacing w:after="0" w:line="240" w:lineRule="auto"/>
      <w:jc w:val="center"/>
    </w:pPr>
    <w:rPr>
      <w:rFonts w:ascii="Cambria" w:eastAsia="Times New Roman" w:hAnsi="Cambria"/>
      <w:b/>
      <w:bCs/>
      <w:kern w:val="28"/>
      <w:sz w:val="32"/>
      <w:szCs w:val="32"/>
    </w:rPr>
  </w:style>
  <w:style w:type="character" w:customStyle="1" w:styleId="ad">
    <w:name w:val="Название Знак"/>
    <w:aliases w:val="Çàãîëîâîê Знак,Caaieiaie Знак"/>
    <w:basedOn w:val="a0"/>
    <w:link w:val="ac"/>
    <w:uiPriority w:val="99"/>
    <w:rsid w:val="003D47DC"/>
    <w:rPr>
      <w:rFonts w:ascii="Cambria" w:eastAsia="Times New Roman" w:hAnsi="Cambria" w:cs="Times New Roman"/>
      <w:b/>
      <w:bCs/>
      <w:kern w:val="28"/>
      <w:sz w:val="32"/>
      <w:szCs w:val="32"/>
    </w:rPr>
  </w:style>
  <w:style w:type="character" w:styleId="ae">
    <w:name w:val="Strong"/>
    <w:uiPriority w:val="22"/>
    <w:qFormat/>
    <w:rsid w:val="003D47DC"/>
    <w:rPr>
      <w:b/>
      <w:bCs/>
    </w:rPr>
  </w:style>
  <w:style w:type="character" w:customStyle="1" w:styleId="af">
    <w:name w:val="Тема примечания Знак"/>
    <w:basedOn w:val="aa"/>
    <w:link w:val="af0"/>
    <w:uiPriority w:val="99"/>
    <w:semiHidden/>
    <w:rsid w:val="003D47DC"/>
    <w:rPr>
      <w:rFonts w:ascii="Calibri" w:eastAsia="Calibri" w:hAnsi="Calibri" w:cs="Times New Roman"/>
      <w:b/>
      <w:bCs/>
      <w:sz w:val="20"/>
      <w:szCs w:val="20"/>
    </w:rPr>
  </w:style>
  <w:style w:type="paragraph" w:styleId="af0">
    <w:name w:val="annotation subject"/>
    <w:basedOn w:val="ab"/>
    <w:next w:val="ab"/>
    <w:link w:val="af"/>
    <w:uiPriority w:val="99"/>
    <w:semiHidden/>
    <w:unhideWhenUsed/>
    <w:rsid w:val="003D47DC"/>
    <w:rPr>
      <w:b/>
      <w:bCs/>
    </w:rPr>
  </w:style>
  <w:style w:type="character" w:customStyle="1" w:styleId="af1">
    <w:name w:val="Текст выноски Знак"/>
    <w:basedOn w:val="a0"/>
    <w:link w:val="af2"/>
    <w:uiPriority w:val="99"/>
    <w:semiHidden/>
    <w:rsid w:val="003D47DC"/>
    <w:rPr>
      <w:rFonts w:ascii="Tahoma" w:eastAsia="Calibri" w:hAnsi="Tahoma" w:cs="Times New Roman"/>
      <w:sz w:val="16"/>
      <w:szCs w:val="16"/>
    </w:rPr>
  </w:style>
  <w:style w:type="paragraph" w:styleId="af2">
    <w:name w:val="Balloon Text"/>
    <w:basedOn w:val="a"/>
    <w:link w:val="af1"/>
    <w:uiPriority w:val="99"/>
    <w:semiHidden/>
    <w:unhideWhenUsed/>
    <w:rsid w:val="003D47DC"/>
    <w:pPr>
      <w:spacing w:after="0" w:line="240" w:lineRule="auto"/>
    </w:pPr>
    <w:rPr>
      <w:rFonts w:ascii="Tahoma" w:hAnsi="Tahoma"/>
      <w:sz w:val="16"/>
      <w:szCs w:val="16"/>
    </w:rPr>
  </w:style>
  <w:style w:type="character" w:styleId="af3">
    <w:name w:val="Hyperlink"/>
    <w:uiPriority w:val="99"/>
    <w:unhideWhenUsed/>
    <w:rsid w:val="003D47DC"/>
    <w:rPr>
      <w:color w:val="0000FF"/>
      <w:u w:val="single"/>
    </w:rPr>
  </w:style>
  <w:style w:type="paragraph" w:customStyle="1" w:styleId="Default">
    <w:name w:val="Default"/>
    <w:rsid w:val="003D47D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No Spacing"/>
    <w:link w:val="af5"/>
    <w:uiPriority w:val="1"/>
    <w:qFormat/>
    <w:rsid w:val="003D47D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locked/>
    <w:rsid w:val="003D47DC"/>
    <w:rPr>
      <w:rFonts w:ascii="Calibri" w:eastAsia="Times New Roman" w:hAnsi="Calibri" w:cs="Times New Roman"/>
      <w:lang w:eastAsia="ru-RU"/>
    </w:rPr>
  </w:style>
  <w:style w:type="character" w:customStyle="1" w:styleId="af6">
    <w:name w:val="Текст сноски Знак"/>
    <w:basedOn w:val="a0"/>
    <w:link w:val="af7"/>
    <w:uiPriority w:val="99"/>
    <w:semiHidden/>
    <w:rsid w:val="003D47DC"/>
    <w:rPr>
      <w:rFonts w:ascii="Calibri" w:eastAsia="Calibri" w:hAnsi="Calibri" w:cs="Times New Roman"/>
      <w:sz w:val="20"/>
      <w:szCs w:val="20"/>
    </w:rPr>
  </w:style>
  <w:style w:type="paragraph" w:styleId="af7">
    <w:name w:val="footnote text"/>
    <w:basedOn w:val="a"/>
    <w:link w:val="af6"/>
    <w:uiPriority w:val="99"/>
    <w:semiHidden/>
    <w:unhideWhenUsed/>
    <w:rsid w:val="003D47DC"/>
    <w:rPr>
      <w:sz w:val="20"/>
      <w:szCs w:val="20"/>
    </w:rPr>
  </w:style>
  <w:style w:type="paragraph" w:styleId="af8">
    <w:name w:val="header"/>
    <w:basedOn w:val="a"/>
    <w:link w:val="af9"/>
    <w:uiPriority w:val="99"/>
    <w:unhideWhenUsed/>
    <w:rsid w:val="003D47DC"/>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3D47DC"/>
    <w:rPr>
      <w:rFonts w:ascii="Calibri" w:eastAsia="Calibri" w:hAnsi="Calibri" w:cs="Times New Roman"/>
    </w:rPr>
  </w:style>
  <w:style w:type="paragraph" w:styleId="afa">
    <w:name w:val="footer"/>
    <w:basedOn w:val="a"/>
    <w:link w:val="afb"/>
    <w:uiPriority w:val="99"/>
    <w:unhideWhenUsed/>
    <w:rsid w:val="003D47DC"/>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3D47DC"/>
    <w:rPr>
      <w:rFonts w:ascii="Calibri" w:eastAsia="Calibri" w:hAnsi="Calibri" w:cs="Times New Roman"/>
    </w:rPr>
  </w:style>
  <w:style w:type="paragraph" w:styleId="afc">
    <w:name w:val="Normal (Web)"/>
    <w:basedOn w:val="a"/>
    <w:uiPriority w:val="99"/>
    <w:unhideWhenUsed/>
    <w:qFormat/>
    <w:rsid w:val="003D47D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
    <w:name w:val="Сетка таблицы1"/>
    <w:basedOn w:val="a1"/>
    <w:next w:val="a9"/>
    <w:uiPriority w:val="59"/>
    <w:rsid w:val="0065627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9"/>
    <w:uiPriority w:val="59"/>
    <w:rsid w:val="006842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
    <w:name w:val="c2"/>
    <w:basedOn w:val="a0"/>
    <w:rsid w:val="000904DA"/>
  </w:style>
  <w:style w:type="paragraph" w:customStyle="1" w:styleId="TableContents">
    <w:name w:val="Table Contents"/>
    <w:basedOn w:val="a"/>
    <w:rsid w:val="00F269F3"/>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d">
    <w:name w:val="Emphasis"/>
    <w:basedOn w:val="a0"/>
    <w:uiPriority w:val="20"/>
    <w:qFormat/>
    <w:rsid w:val="00FB5DEB"/>
    <w:rPr>
      <w:i/>
      <w:iCs/>
    </w:rPr>
  </w:style>
  <w:style w:type="character" w:customStyle="1" w:styleId="apple-converted-space">
    <w:name w:val="apple-converted-space"/>
    <w:basedOn w:val="a0"/>
    <w:rsid w:val="007C3D77"/>
    <w:rPr>
      <w:rFonts w:ascii="Times New Roman" w:hAnsi="Times New Roman" w:cs="Times New Roman" w:hint="default"/>
    </w:rPr>
  </w:style>
  <w:style w:type="character" w:customStyle="1" w:styleId="210">
    <w:name w:val="Основной текст 2 Знак1"/>
    <w:basedOn w:val="a0"/>
    <w:uiPriority w:val="99"/>
    <w:semiHidden/>
    <w:rsid w:val="00D426E9"/>
    <w:rPr>
      <w:rFonts w:ascii="Calibri" w:eastAsia="Calibri" w:hAnsi="Calibri" w:cs="Times New Roman"/>
    </w:rPr>
  </w:style>
  <w:style w:type="character" w:customStyle="1" w:styleId="11">
    <w:name w:val="Текст примечания Знак1"/>
    <w:basedOn w:val="a0"/>
    <w:uiPriority w:val="99"/>
    <w:semiHidden/>
    <w:rsid w:val="00D426E9"/>
    <w:rPr>
      <w:rFonts w:ascii="Calibri" w:eastAsia="Calibri" w:hAnsi="Calibri" w:cs="Times New Roman"/>
      <w:sz w:val="20"/>
      <w:szCs w:val="20"/>
    </w:rPr>
  </w:style>
  <w:style w:type="character" w:customStyle="1" w:styleId="12">
    <w:name w:val="Тема примечания Знак1"/>
    <w:basedOn w:val="11"/>
    <w:uiPriority w:val="99"/>
    <w:semiHidden/>
    <w:rsid w:val="00D426E9"/>
    <w:rPr>
      <w:rFonts w:ascii="Calibri" w:eastAsia="Calibri" w:hAnsi="Calibri" w:cs="Times New Roman"/>
      <w:b/>
      <w:bCs/>
      <w:sz w:val="20"/>
      <w:szCs w:val="20"/>
    </w:rPr>
  </w:style>
  <w:style w:type="character" w:customStyle="1" w:styleId="13">
    <w:name w:val="Текст выноски Знак1"/>
    <w:basedOn w:val="a0"/>
    <w:uiPriority w:val="99"/>
    <w:semiHidden/>
    <w:rsid w:val="00D426E9"/>
    <w:rPr>
      <w:rFonts w:ascii="Tahoma" w:eastAsia="Calibri" w:hAnsi="Tahoma" w:cs="Tahoma"/>
      <w:sz w:val="16"/>
      <w:szCs w:val="16"/>
    </w:rPr>
  </w:style>
  <w:style w:type="character" w:customStyle="1" w:styleId="14">
    <w:name w:val="Текст сноски Знак1"/>
    <w:basedOn w:val="a0"/>
    <w:uiPriority w:val="99"/>
    <w:semiHidden/>
    <w:rsid w:val="00D426E9"/>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252780811">
      <w:bodyDiv w:val="1"/>
      <w:marLeft w:val="0"/>
      <w:marRight w:val="0"/>
      <w:marTop w:val="0"/>
      <w:marBottom w:val="0"/>
      <w:divBdr>
        <w:top w:val="none" w:sz="0" w:space="0" w:color="auto"/>
        <w:left w:val="none" w:sz="0" w:space="0" w:color="auto"/>
        <w:bottom w:val="none" w:sz="0" w:space="0" w:color="auto"/>
        <w:right w:val="none" w:sz="0" w:space="0" w:color="auto"/>
      </w:divBdr>
      <w:divsChild>
        <w:div w:id="706489392">
          <w:marLeft w:val="0"/>
          <w:marRight w:val="0"/>
          <w:marTop w:val="0"/>
          <w:marBottom w:val="0"/>
          <w:divBdr>
            <w:top w:val="none" w:sz="0" w:space="0" w:color="auto"/>
            <w:left w:val="none" w:sz="0" w:space="0" w:color="auto"/>
            <w:bottom w:val="none" w:sz="0" w:space="0" w:color="auto"/>
            <w:right w:val="none" w:sz="0" w:space="0" w:color="auto"/>
          </w:divBdr>
          <w:divsChild>
            <w:div w:id="740638237">
              <w:marLeft w:val="0"/>
              <w:marRight w:val="0"/>
              <w:marTop w:val="0"/>
              <w:marBottom w:val="0"/>
              <w:divBdr>
                <w:top w:val="none" w:sz="0" w:space="0" w:color="auto"/>
                <w:left w:val="none" w:sz="0" w:space="0" w:color="auto"/>
                <w:bottom w:val="none" w:sz="0" w:space="0" w:color="auto"/>
                <w:right w:val="none" w:sz="0" w:space="0" w:color="auto"/>
              </w:divBdr>
              <w:divsChild>
                <w:div w:id="1919898401">
                  <w:marLeft w:val="0"/>
                  <w:marRight w:val="0"/>
                  <w:marTop w:val="0"/>
                  <w:marBottom w:val="0"/>
                  <w:divBdr>
                    <w:top w:val="none" w:sz="0" w:space="0" w:color="auto"/>
                    <w:left w:val="none" w:sz="0" w:space="0" w:color="auto"/>
                    <w:bottom w:val="none" w:sz="0" w:space="0" w:color="auto"/>
                    <w:right w:val="none" w:sz="0" w:space="0" w:color="auto"/>
                  </w:divBdr>
                  <w:divsChild>
                    <w:div w:id="1938440386">
                      <w:marLeft w:val="0"/>
                      <w:marRight w:val="0"/>
                      <w:marTop w:val="0"/>
                      <w:marBottom w:val="0"/>
                      <w:divBdr>
                        <w:top w:val="none" w:sz="0" w:space="0" w:color="auto"/>
                        <w:left w:val="none" w:sz="0" w:space="0" w:color="auto"/>
                        <w:bottom w:val="none" w:sz="0" w:space="0" w:color="auto"/>
                        <w:right w:val="none" w:sz="0" w:space="0" w:color="auto"/>
                      </w:divBdr>
                      <w:divsChild>
                        <w:div w:id="14546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1038">
              <w:marLeft w:val="0"/>
              <w:marRight w:val="0"/>
              <w:marTop w:val="0"/>
              <w:marBottom w:val="0"/>
              <w:divBdr>
                <w:top w:val="none" w:sz="0" w:space="0" w:color="auto"/>
                <w:left w:val="none" w:sz="0" w:space="0" w:color="auto"/>
                <w:bottom w:val="none" w:sz="0" w:space="0" w:color="auto"/>
                <w:right w:val="none" w:sz="0" w:space="0" w:color="auto"/>
              </w:divBdr>
              <w:divsChild>
                <w:div w:id="811675401">
                  <w:marLeft w:val="0"/>
                  <w:marRight w:val="0"/>
                  <w:marTop w:val="0"/>
                  <w:marBottom w:val="0"/>
                  <w:divBdr>
                    <w:top w:val="none" w:sz="0" w:space="0" w:color="auto"/>
                    <w:left w:val="none" w:sz="0" w:space="0" w:color="auto"/>
                    <w:bottom w:val="none" w:sz="0" w:space="0" w:color="auto"/>
                    <w:right w:val="none" w:sz="0" w:space="0" w:color="auto"/>
                  </w:divBdr>
                  <w:divsChild>
                    <w:div w:id="371150751">
                      <w:marLeft w:val="0"/>
                      <w:marRight w:val="0"/>
                      <w:marTop w:val="0"/>
                      <w:marBottom w:val="0"/>
                      <w:divBdr>
                        <w:top w:val="none" w:sz="0" w:space="0" w:color="auto"/>
                        <w:left w:val="none" w:sz="0" w:space="0" w:color="auto"/>
                        <w:bottom w:val="none" w:sz="0" w:space="0" w:color="auto"/>
                        <w:right w:val="none" w:sz="0" w:space="0" w:color="auto"/>
                      </w:divBdr>
                      <w:divsChild>
                        <w:div w:id="21084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07662">
              <w:marLeft w:val="0"/>
              <w:marRight w:val="0"/>
              <w:marTop w:val="0"/>
              <w:marBottom w:val="0"/>
              <w:divBdr>
                <w:top w:val="none" w:sz="0" w:space="0" w:color="auto"/>
                <w:left w:val="none" w:sz="0" w:space="0" w:color="auto"/>
                <w:bottom w:val="none" w:sz="0" w:space="0" w:color="auto"/>
                <w:right w:val="none" w:sz="0" w:space="0" w:color="auto"/>
              </w:divBdr>
              <w:divsChild>
                <w:div w:id="1533883332">
                  <w:marLeft w:val="0"/>
                  <w:marRight w:val="0"/>
                  <w:marTop w:val="0"/>
                  <w:marBottom w:val="0"/>
                  <w:divBdr>
                    <w:top w:val="none" w:sz="0" w:space="0" w:color="auto"/>
                    <w:left w:val="none" w:sz="0" w:space="0" w:color="auto"/>
                    <w:bottom w:val="none" w:sz="0" w:space="0" w:color="auto"/>
                    <w:right w:val="none" w:sz="0" w:space="0" w:color="auto"/>
                  </w:divBdr>
                  <w:divsChild>
                    <w:div w:id="1588226211">
                      <w:marLeft w:val="0"/>
                      <w:marRight w:val="0"/>
                      <w:marTop w:val="0"/>
                      <w:marBottom w:val="0"/>
                      <w:divBdr>
                        <w:top w:val="none" w:sz="0" w:space="0" w:color="auto"/>
                        <w:left w:val="none" w:sz="0" w:space="0" w:color="auto"/>
                        <w:bottom w:val="none" w:sz="0" w:space="0" w:color="auto"/>
                        <w:right w:val="none" w:sz="0" w:space="0" w:color="auto"/>
                      </w:divBdr>
                      <w:divsChild>
                        <w:div w:id="15018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37079">
              <w:marLeft w:val="0"/>
              <w:marRight w:val="0"/>
              <w:marTop w:val="0"/>
              <w:marBottom w:val="0"/>
              <w:divBdr>
                <w:top w:val="none" w:sz="0" w:space="0" w:color="auto"/>
                <w:left w:val="none" w:sz="0" w:space="0" w:color="auto"/>
                <w:bottom w:val="none" w:sz="0" w:space="0" w:color="auto"/>
                <w:right w:val="none" w:sz="0" w:space="0" w:color="auto"/>
              </w:divBdr>
              <w:divsChild>
                <w:div w:id="1338731166">
                  <w:marLeft w:val="0"/>
                  <w:marRight w:val="0"/>
                  <w:marTop w:val="0"/>
                  <w:marBottom w:val="0"/>
                  <w:divBdr>
                    <w:top w:val="none" w:sz="0" w:space="0" w:color="auto"/>
                    <w:left w:val="none" w:sz="0" w:space="0" w:color="auto"/>
                    <w:bottom w:val="none" w:sz="0" w:space="0" w:color="auto"/>
                    <w:right w:val="none" w:sz="0" w:space="0" w:color="auto"/>
                  </w:divBdr>
                  <w:divsChild>
                    <w:div w:id="1080906002">
                      <w:marLeft w:val="0"/>
                      <w:marRight w:val="0"/>
                      <w:marTop w:val="0"/>
                      <w:marBottom w:val="0"/>
                      <w:divBdr>
                        <w:top w:val="none" w:sz="0" w:space="0" w:color="auto"/>
                        <w:left w:val="none" w:sz="0" w:space="0" w:color="auto"/>
                        <w:bottom w:val="none" w:sz="0" w:space="0" w:color="auto"/>
                        <w:right w:val="none" w:sz="0" w:space="0" w:color="auto"/>
                      </w:divBdr>
                      <w:divsChild>
                        <w:div w:id="13412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22806">
              <w:marLeft w:val="0"/>
              <w:marRight w:val="0"/>
              <w:marTop w:val="0"/>
              <w:marBottom w:val="0"/>
              <w:divBdr>
                <w:top w:val="none" w:sz="0" w:space="0" w:color="auto"/>
                <w:left w:val="none" w:sz="0" w:space="0" w:color="auto"/>
                <w:bottom w:val="none" w:sz="0" w:space="0" w:color="auto"/>
                <w:right w:val="none" w:sz="0" w:space="0" w:color="auto"/>
              </w:divBdr>
              <w:divsChild>
                <w:div w:id="698312346">
                  <w:marLeft w:val="0"/>
                  <w:marRight w:val="0"/>
                  <w:marTop w:val="0"/>
                  <w:marBottom w:val="0"/>
                  <w:divBdr>
                    <w:top w:val="none" w:sz="0" w:space="0" w:color="auto"/>
                    <w:left w:val="none" w:sz="0" w:space="0" w:color="auto"/>
                    <w:bottom w:val="none" w:sz="0" w:space="0" w:color="auto"/>
                    <w:right w:val="none" w:sz="0" w:space="0" w:color="auto"/>
                  </w:divBdr>
                  <w:divsChild>
                    <w:div w:id="397896222">
                      <w:marLeft w:val="0"/>
                      <w:marRight w:val="0"/>
                      <w:marTop w:val="0"/>
                      <w:marBottom w:val="0"/>
                      <w:divBdr>
                        <w:top w:val="none" w:sz="0" w:space="0" w:color="auto"/>
                        <w:left w:val="none" w:sz="0" w:space="0" w:color="auto"/>
                        <w:bottom w:val="none" w:sz="0" w:space="0" w:color="auto"/>
                        <w:right w:val="none" w:sz="0" w:space="0" w:color="auto"/>
                      </w:divBdr>
                      <w:divsChild>
                        <w:div w:id="1820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427827">
              <w:marLeft w:val="0"/>
              <w:marRight w:val="0"/>
              <w:marTop w:val="0"/>
              <w:marBottom w:val="0"/>
              <w:divBdr>
                <w:top w:val="none" w:sz="0" w:space="0" w:color="auto"/>
                <w:left w:val="none" w:sz="0" w:space="0" w:color="auto"/>
                <w:bottom w:val="none" w:sz="0" w:space="0" w:color="auto"/>
                <w:right w:val="none" w:sz="0" w:space="0" w:color="auto"/>
              </w:divBdr>
              <w:divsChild>
                <w:div w:id="380133890">
                  <w:marLeft w:val="0"/>
                  <w:marRight w:val="0"/>
                  <w:marTop w:val="0"/>
                  <w:marBottom w:val="0"/>
                  <w:divBdr>
                    <w:top w:val="none" w:sz="0" w:space="0" w:color="auto"/>
                    <w:left w:val="none" w:sz="0" w:space="0" w:color="auto"/>
                    <w:bottom w:val="none" w:sz="0" w:space="0" w:color="auto"/>
                    <w:right w:val="none" w:sz="0" w:space="0" w:color="auto"/>
                  </w:divBdr>
                  <w:divsChild>
                    <w:div w:id="1703089951">
                      <w:marLeft w:val="0"/>
                      <w:marRight w:val="0"/>
                      <w:marTop w:val="0"/>
                      <w:marBottom w:val="0"/>
                      <w:divBdr>
                        <w:top w:val="none" w:sz="0" w:space="0" w:color="auto"/>
                        <w:left w:val="none" w:sz="0" w:space="0" w:color="auto"/>
                        <w:bottom w:val="none" w:sz="0" w:space="0" w:color="auto"/>
                        <w:right w:val="none" w:sz="0" w:space="0" w:color="auto"/>
                      </w:divBdr>
                      <w:divsChild>
                        <w:div w:id="2656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2372">
              <w:marLeft w:val="0"/>
              <w:marRight w:val="0"/>
              <w:marTop w:val="0"/>
              <w:marBottom w:val="0"/>
              <w:divBdr>
                <w:top w:val="none" w:sz="0" w:space="0" w:color="auto"/>
                <w:left w:val="none" w:sz="0" w:space="0" w:color="auto"/>
                <w:bottom w:val="none" w:sz="0" w:space="0" w:color="auto"/>
                <w:right w:val="none" w:sz="0" w:space="0" w:color="auto"/>
              </w:divBdr>
              <w:divsChild>
                <w:div w:id="1825000370">
                  <w:marLeft w:val="0"/>
                  <w:marRight w:val="0"/>
                  <w:marTop w:val="0"/>
                  <w:marBottom w:val="0"/>
                  <w:divBdr>
                    <w:top w:val="none" w:sz="0" w:space="0" w:color="auto"/>
                    <w:left w:val="none" w:sz="0" w:space="0" w:color="auto"/>
                    <w:bottom w:val="none" w:sz="0" w:space="0" w:color="auto"/>
                    <w:right w:val="none" w:sz="0" w:space="0" w:color="auto"/>
                  </w:divBdr>
                  <w:divsChild>
                    <w:div w:id="1581986459">
                      <w:marLeft w:val="0"/>
                      <w:marRight w:val="0"/>
                      <w:marTop w:val="0"/>
                      <w:marBottom w:val="0"/>
                      <w:divBdr>
                        <w:top w:val="none" w:sz="0" w:space="0" w:color="auto"/>
                        <w:left w:val="none" w:sz="0" w:space="0" w:color="auto"/>
                        <w:bottom w:val="none" w:sz="0" w:space="0" w:color="auto"/>
                        <w:right w:val="none" w:sz="0" w:space="0" w:color="auto"/>
                      </w:divBdr>
                      <w:divsChild>
                        <w:div w:id="2246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6052">
              <w:marLeft w:val="0"/>
              <w:marRight w:val="0"/>
              <w:marTop w:val="0"/>
              <w:marBottom w:val="0"/>
              <w:divBdr>
                <w:top w:val="none" w:sz="0" w:space="0" w:color="auto"/>
                <w:left w:val="none" w:sz="0" w:space="0" w:color="auto"/>
                <w:bottom w:val="none" w:sz="0" w:space="0" w:color="auto"/>
                <w:right w:val="none" w:sz="0" w:space="0" w:color="auto"/>
              </w:divBdr>
              <w:divsChild>
                <w:div w:id="163712425">
                  <w:marLeft w:val="0"/>
                  <w:marRight w:val="0"/>
                  <w:marTop w:val="0"/>
                  <w:marBottom w:val="0"/>
                  <w:divBdr>
                    <w:top w:val="none" w:sz="0" w:space="0" w:color="auto"/>
                    <w:left w:val="none" w:sz="0" w:space="0" w:color="auto"/>
                    <w:bottom w:val="none" w:sz="0" w:space="0" w:color="auto"/>
                    <w:right w:val="none" w:sz="0" w:space="0" w:color="auto"/>
                  </w:divBdr>
                  <w:divsChild>
                    <w:div w:id="1997611521">
                      <w:marLeft w:val="0"/>
                      <w:marRight w:val="0"/>
                      <w:marTop w:val="0"/>
                      <w:marBottom w:val="0"/>
                      <w:divBdr>
                        <w:top w:val="none" w:sz="0" w:space="0" w:color="auto"/>
                        <w:left w:val="none" w:sz="0" w:space="0" w:color="auto"/>
                        <w:bottom w:val="none" w:sz="0" w:space="0" w:color="auto"/>
                        <w:right w:val="none" w:sz="0" w:space="0" w:color="auto"/>
                      </w:divBdr>
                      <w:divsChild>
                        <w:div w:id="8888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29530">
              <w:marLeft w:val="0"/>
              <w:marRight w:val="0"/>
              <w:marTop w:val="0"/>
              <w:marBottom w:val="0"/>
              <w:divBdr>
                <w:top w:val="none" w:sz="0" w:space="0" w:color="auto"/>
                <w:left w:val="none" w:sz="0" w:space="0" w:color="auto"/>
                <w:bottom w:val="none" w:sz="0" w:space="0" w:color="auto"/>
                <w:right w:val="none" w:sz="0" w:space="0" w:color="auto"/>
              </w:divBdr>
              <w:divsChild>
                <w:div w:id="798376673">
                  <w:marLeft w:val="0"/>
                  <w:marRight w:val="0"/>
                  <w:marTop w:val="0"/>
                  <w:marBottom w:val="0"/>
                  <w:divBdr>
                    <w:top w:val="none" w:sz="0" w:space="0" w:color="auto"/>
                    <w:left w:val="none" w:sz="0" w:space="0" w:color="auto"/>
                    <w:bottom w:val="none" w:sz="0" w:space="0" w:color="auto"/>
                    <w:right w:val="none" w:sz="0" w:space="0" w:color="auto"/>
                  </w:divBdr>
                  <w:divsChild>
                    <w:div w:id="760569931">
                      <w:marLeft w:val="0"/>
                      <w:marRight w:val="0"/>
                      <w:marTop w:val="0"/>
                      <w:marBottom w:val="0"/>
                      <w:divBdr>
                        <w:top w:val="none" w:sz="0" w:space="0" w:color="auto"/>
                        <w:left w:val="none" w:sz="0" w:space="0" w:color="auto"/>
                        <w:bottom w:val="none" w:sz="0" w:space="0" w:color="auto"/>
                        <w:right w:val="none" w:sz="0" w:space="0" w:color="auto"/>
                      </w:divBdr>
                      <w:divsChild>
                        <w:div w:id="38425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3561">
              <w:marLeft w:val="0"/>
              <w:marRight w:val="0"/>
              <w:marTop w:val="0"/>
              <w:marBottom w:val="0"/>
              <w:divBdr>
                <w:top w:val="none" w:sz="0" w:space="0" w:color="auto"/>
                <w:left w:val="none" w:sz="0" w:space="0" w:color="auto"/>
                <w:bottom w:val="none" w:sz="0" w:space="0" w:color="auto"/>
                <w:right w:val="none" w:sz="0" w:space="0" w:color="auto"/>
              </w:divBdr>
              <w:divsChild>
                <w:div w:id="1170363366">
                  <w:marLeft w:val="0"/>
                  <w:marRight w:val="0"/>
                  <w:marTop w:val="0"/>
                  <w:marBottom w:val="0"/>
                  <w:divBdr>
                    <w:top w:val="none" w:sz="0" w:space="0" w:color="auto"/>
                    <w:left w:val="none" w:sz="0" w:space="0" w:color="auto"/>
                    <w:bottom w:val="none" w:sz="0" w:space="0" w:color="auto"/>
                    <w:right w:val="none" w:sz="0" w:space="0" w:color="auto"/>
                  </w:divBdr>
                  <w:divsChild>
                    <w:div w:id="19823433">
                      <w:marLeft w:val="0"/>
                      <w:marRight w:val="0"/>
                      <w:marTop w:val="0"/>
                      <w:marBottom w:val="0"/>
                      <w:divBdr>
                        <w:top w:val="none" w:sz="0" w:space="0" w:color="auto"/>
                        <w:left w:val="none" w:sz="0" w:space="0" w:color="auto"/>
                        <w:bottom w:val="none" w:sz="0" w:space="0" w:color="auto"/>
                        <w:right w:val="none" w:sz="0" w:space="0" w:color="auto"/>
                      </w:divBdr>
                      <w:divsChild>
                        <w:div w:id="6375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54653">
              <w:marLeft w:val="0"/>
              <w:marRight w:val="0"/>
              <w:marTop w:val="0"/>
              <w:marBottom w:val="0"/>
              <w:divBdr>
                <w:top w:val="none" w:sz="0" w:space="0" w:color="auto"/>
                <w:left w:val="none" w:sz="0" w:space="0" w:color="auto"/>
                <w:bottom w:val="none" w:sz="0" w:space="0" w:color="auto"/>
                <w:right w:val="none" w:sz="0" w:space="0" w:color="auto"/>
              </w:divBdr>
              <w:divsChild>
                <w:div w:id="1429227352">
                  <w:marLeft w:val="0"/>
                  <w:marRight w:val="0"/>
                  <w:marTop w:val="0"/>
                  <w:marBottom w:val="0"/>
                  <w:divBdr>
                    <w:top w:val="none" w:sz="0" w:space="0" w:color="auto"/>
                    <w:left w:val="none" w:sz="0" w:space="0" w:color="auto"/>
                    <w:bottom w:val="none" w:sz="0" w:space="0" w:color="auto"/>
                    <w:right w:val="none" w:sz="0" w:space="0" w:color="auto"/>
                  </w:divBdr>
                  <w:divsChild>
                    <w:div w:id="235481400">
                      <w:marLeft w:val="0"/>
                      <w:marRight w:val="0"/>
                      <w:marTop w:val="0"/>
                      <w:marBottom w:val="0"/>
                      <w:divBdr>
                        <w:top w:val="none" w:sz="0" w:space="0" w:color="auto"/>
                        <w:left w:val="none" w:sz="0" w:space="0" w:color="auto"/>
                        <w:bottom w:val="none" w:sz="0" w:space="0" w:color="auto"/>
                        <w:right w:val="none" w:sz="0" w:space="0" w:color="auto"/>
                      </w:divBdr>
                      <w:divsChild>
                        <w:div w:id="135360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83043">
              <w:marLeft w:val="0"/>
              <w:marRight w:val="0"/>
              <w:marTop w:val="0"/>
              <w:marBottom w:val="0"/>
              <w:divBdr>
                <w:top w:val="none" w:sz="0" w:space="0" w:color="auto"/>
                <w:left w:val="none" w:sz="0" w:space="0" w:color="auto"/>
                <w:bottom w:val="none" w:sz="0" w:space="0" w:color="auto"/>
                <w:right w:val="none" w:sz="0" w:space="0" w:color="auto"/>
              </w:divBdr>
              <w:divsChild>
                <w:div w:id="871646517">
                  <w:marLeft w:val="0"/>
                  <w:marRight w:val="0"/>
                  <w:marTop w:val="0"/>
                  <w:marBottom w:val="0"/>
                  <w:divBdr>
                    <w:top w:val="none" w:sz="0" w:space="0" w:color="auto"/>
                    <w:left w:val="none" w:sz="0" w:space="0" w:color="auto"/>
                    <w:bottom w:val="none" w:sz="0" w:space="0" w:color="auto"/>
                    <w:right w:val="none" w:sz="0" w:space="0" w:color="auto"/>
                  </w:divBdr>
                  <w:divsChild>
                    <w:div w:id="851186787">
                      <w:marLeft w:val="0"/>
                      <w:marRight w:val="0"/>
                      <w:marTop w:val="0"/>
                      <w:marBottom w:val="0"/>
                      <w:divBdr>
                        <w:top w:val="none" w:sz="0" w:space="0" w:color="auto"/>
                        <w:left w:val="none" w:sz="0" w:space="0" w:color="auto"/>
                        <w:bottom w:val="none" w:sz="0" w:space="0" w:color="auto"/>
                        <w:right w:val="none" w:sz="0" w:space="0" w:color="auto"/>
                      </w:divBdr>
                      <w:divsChild>
                        <w:div w:id="10015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37230">
              <w:marLeft w:val="0"/>
              <w:marRight w:val="0"/>
              <w:marTop w:val="0"/>
              <w:marBottom w:val="0"/>
              <w:divBdr>
                <w:top w:val="none" w:sz="0" w:space="0" w:color="auto"/>
                <w:left w:val="none" w:sz="0" w:space="0" w:color="auto"/>
                <w:bottom w:val="none" w:sz="0" w:space="0" w:color="auto"/>
                <w:right w:val="none" w:sz="0" w:space="0" w:color="auto"/>
              </w:divBdr>
              <w:divsChild>
                <w:div w:id="301082938">
                  <w:marLeft w:val="0"/>
                  <w:marRight w:val="0"/>
                  <w:marTop w:val="0"/>
                  <w:marBottom w:val="0"/>
                  <w:divBdr>
                    <w:top w:val="none" w:sz="0" w:space="0" w:color="auto"/>
                    <w:left w:val="none" w:sz="0" w:space="0" w:color="auto"/>
                    <w:bottom w:val="none" w:sz="0" w:space="0" w:color="auto"/>
                    <w:right w:val="none" w:sz="0" w:space="0" w:color="auto"/>
                  </w:divBdr>
                  <w:divsChild>
                    <w:div w:id="1934127866">
                      <w:marLeft w:val="0"/>
                      <w:marRight w:val="0"/>
                      <w:marTop w:val="0"/>
                      <w:marBottom w:val="0"/>
                      <w:divBdr>
                        <w:top w:val="none" w:sz="0" w:space="0" w:color="auto"/>
                        <w:left w:val="none" w:sz="0" w:space="0" w:color="auto"/>
                        <w:bottom w:val="none" w:sz="0" w:space="0" w:color="auto"/>
                        <w:right w:val="none" w:sz="0" w:space="0" w:color="auto"/>
                      </w:divBdr>
                      <w:divsChild>
                        <w:div w:id="2261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69855">
              <w:marLeft w:val="0"/>
              <w:marRight w:val="0"/>
              <w:marTop w:val="0"/>
              <w:marBottom w:val="0"/>
              <w:divBdr>
                <w:top w:val="none" w:sz="0" w:space="0" w:color="auto"/>
                <w:left w:val="none" w:sz="0" w:space="0" w:color="auto"/>
                <w:bottom w:val="none" w:sz="0" w:space="0" w:color="auto"/>
                <w:right w:val="none" w:sz="0" w:space="0" w:color="auto"/>
              </w:divBdr>
              <w:divsChild>
                <w:div w:id="1256863739">
                  <w:marLeft w:val="0"/>
                  <w:marRight w:val="0"/>
                  <w:marTop w:val="0"/>
                  <w:marBottom w:val="0"/>
                  <w:divBdr>
                    <w:top w:val="none" w:sz="0" w:space="0" w:color="auto"/>
                    <w:left w:val="none" w:sz="0" w:space="0" w:color="auto"/>
                    <w:bottom w:val="none" w:sz="0" w:space="0" w:color="auto"/>
                    <w:right w:val="none" w:sz="0" w:space="0" w:color="auto"/>
                  </w:divBdr>
                  <w:divsChild>
                    <w:div w:id="276261500">
                      <w:marLeft w:val="0"/>
                      <w:marRight w:val="0"/>
                      <w:marTop w:val="0"/>
                      <w:marBottom w:val="0"/>
                      <w:divBdr>
                        <w:top w:val="none" w:sz="0" w:space="0" w:color="auto"/>
                        <w:left w:val="none" w:sz="0" w:space="0" w:color="auto"/>
                        <w:bottom w:val="none" w:sz="0" w:space="0" w:color="auto"/>
                        <w:right w:val="none" w:sz="0" w:space="0" w:color="auto"/>
                      </w:divBdr>
                      <w:divsChild>
                        <w:div w:id="8057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87734">
              <w:marLeft w:val="0"/>
              <w:marRight w:val="0"/>
              <w:marTop w:val="0"/>
              <w:marBottom w:val="0"/>
              <w:divBdr>
                <w:top w:val="none" w:sz="0" w:space="0" w:color="auto"/>
                <w:left w:val="none" w:sz="0" w:space="0" w:color="auto"/>
                <w:bottom w:val="none" w:sz="0" w:space="0" w:color="auto"/>
                <w:right w:val="none" w:sz="0" w:space="0" w:color="auto"/>
              </w:divBdr>
              <w:divsChild>
                <w:div w:id="767237710">
                  <w:marLeft w:val="0"/>
                  <w:marRight w:val="0"/>
                  <w:marTop w:val="0"/>
                  <w:marBottom w:val="0"/>
                  <w:divBdr>
                    <w:top w:val="none" w:sz="0" w:space="0" w:color="auto"/>
                    <w:left w:val="none" w:sz="0" w:space="0" w:color="auto"/>
                    <w:bottom w:val="none" w:sz="0" w:space="0" w:color="auto"/>
                    <w:right w:val="none" w:sz="0" w:space="0" w:color="auto"/>
                  </w:divBdr>
                  <w:divsChild>
                    <w:div w:id="699235108">
                      <w:marLeft w:val="0"/>
                      <w:marRight w:val="0"/>
                      <w:marTop w:val="0"/>
                      <w:marBottom w:val="0"/>
                      <w:divBdr>
                        <w:top w:val="none" w:sz="0" w:space="0" w:color="auto"/>
                        <w:left w:val="none" w:sz="0" w:space="0" w:color="auto"/>
                        <w:bottom w:val="none" w:sz="0" w:space="0" w:color="auto"/>
                        <w:right w:val="none" w:sz="0" w:space="0" w:color="auto"/>
                      </w:divBdr>
                      <w:divsChild>
                        <w:div w:id="50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365728">
              <w:marLeft w:val="0"/>
              <w:marRight w:val="0"/>
              <w:marTop w:val="0"/>
              <w:marBottom w:val="0"/>
              <w:divBdr>
                <w:top w:val="none" w:sz="0" w:space="0" w:color="auto"/>
                <w:left w:val="none" w:sz="0" w:space="0" w:color="auto"/>
                <w:bottom w:val="none" w:sz="0" w:space="0" w:color="auto"/>
                <w:right w:val="none" w:sz="0" w:space="0" w:color="auto"/>
              </w:divBdr>
              <w:divsChild>
                <w:div w:id="1694263211">
                  <w:marLeft w:val="0"/>
                  <w:marRight w:val="0"/>
                  <w:marTop w:val="0"/>
                  <w:marBottom w:val="0"/>
                  <w:divBdr>
                    <w:top w:val="none" w:sz="0" w:space="0" w:color="auto"/>
                    <w:left w:val="none" w:sz="0" w:space="0" w:color="auto"/>
                    <w:bottom w:val="none" w:sz="0" w:space="0" w:color="auto"/>
                    <w:right w:val="none" w:sz="0" w:space="0" w:color="auto"/>
                  </w:divBdr>
                  <w:divsChild>
                    <w:div w:id="1104690610">
                      <w:marLeft w:val="0"/>
                      <w:marRight w:val="0"/>
                      <w:marTop w:val="0"/>
                      <w:marBottom w:val="0"/>
                      <w:divBdr>
                        <w:top w:val="none" w:sz="0" w:space="0" w:color="auto"/>
                        <w:left w:val="none" w:sz="0" w:space="0" w:color="auto"/>
                        <w:bottom w:val="none" w:sz="0" w:space="0" w:color="auto"/>
                        <w:right w:val="none" w:sz="0" w:space="0" w:color="auto"/>
                      </w:divBdr>
                      <w:divsChild>
                        <w:div w:id="11159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77804">
              <w:marLeft w:val="0"/>
              <w:marRight w:val="0"/>
              <w:marTop w:val="0"/>
              <w:marBottom w:val="0"/>
              <w:divBdr>
                <w:top w:val="none" w:sz="0" w:space="0" w:color="auto"/>
                <w:left w:val="none" w:sz="0" w:space="0" w:color="auto"/>
                <w:bottom w:val="none" w:sz="0" w:space="0" w:color="auto"/>
                <w:right w:val="none" w:sz="0" w:space="0" w:color="auto"/>
              </w:divBdr>
              <w:divsChild>
                <w:div w:id="568269960">
                  <w:marLeft w:val="0"/>
                  <w:marRight w:val="0"/>
                  <w:marTop w:val="0"/>
                  <w:marBottom w:val="0"/>
                  <w:divBdr>
                    <w:top w:val="none" w:sz="0" w:space="0" w:color="auto"/>
                    <w:left w:val="none" w:sz="0" w:space="0" w:color="auto"/>
                    <w:bottom w:val="none" w:sz="0" w:space="0" w:color="auto"/>
                    <w:right w:val="none" w:sz="0" w:space="0" w:color="auto"/>
                  </w:divBdr>
                  <w:divsChild>
                    <w:div w:id="560018760">
                      <w:marLeft w:val="0"/>
                      <w:marRight w:val="0"/>
                      <w:marTop w:val="0"/>
                      <w:marBottom w:val="0"/>
                      <w:divBdr>
                        <w:top w:val="none" w:sz="0" w:space="0" w:color="auto"/>
                        <w:left w:val="none" w:sz="0" w:space="0" w:color="auto"/>
                        <w:bottom w:val="none" w:sz="0" w:space="0" w:color="auto"/>
                        <w:right w:val="none" w:sz="0" w:space="0" w:color="auto"/>
                      </w:divBdr>
                      <w:divsChild>
                        <w:div w:id="208309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55712">
              <w:marLeft w:val="0"/>
              <w:marRight w:val="0"/>
              <w:marTop w:val="0"/>
              <w:marBottom w:val="0"/>
              <w:divBdr>
                <w:top w:val="none" w:sz="0" w:space="0" w:color="auto"/>
                <w:left w:val="none" w:sz="0" w:space="0" w:color="auto"/>
                <w:bottom w:val="none" w:sz="0" w:space="0" w:color="auto"/>
                <w:right w:val="none" w:sz="0" w:space="0" w:color="auto"/>
              </w:divBdr>
              <w:divsChild>
                <w:div w:id="1619872404">
                  <w:marLeft w:val="0"/>
                  <w:marRight w:val="0"/>
                  <w:marTop w:val="0"/>
                  <w:marBottom w:val="0"/>
                  <w:divBdr>
                    <w:top w:val="none" w:sz="0" w:space="0" w:color="auto"/>
                    <w:left w:val="none" w:sz="0" w:space="0" w:color="auto"/>
                    <w:bottom w:val="none" w:sz="0" w:space="0" w:color="auto"/>
                    <w:right w:val="none" w:sz="0" w:space="0" w:color="auto"/>
                  </w:divBdr>
                  <w:divsChild>
                    <w:div w:id="65960421">
                      <w:marLeft w:val="0"/>
                      <w:marRight w:val="0"/>
                      <w:marTop w:val="0"/>
                      <w:marBottom w:val="0"/>
                      <w:divBdr>
                        <w:top w:val="none" w:sz="0" w:space="0" w:color="auto"/>
                        <w:left w:val="none" w:sz="0" w:space="0" w:color="auto"/>
                        <w:bottom w:val="none" w:sz="0" w:space="0" w:color="auto"/>
                        <w:right w:val="none" w:sz="0" w:space="0" w:color="auto"/>
                      </w:divBdr>
                      <w:divsChild>
                        <w:div w:id="1158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268472">
              <w:marLeft w:val="0"/>
              <w:marRight w:val="0"/>
              <w:marTop w:val="0"/>
              <w:marBottom w:val="0"/>
              <w:divBdr>
                <w:top w:val="none" w:sz="0" w:space="0" w:color="auto"/>
                <w:left w:val="none" w:sz="0" w:space="0" w:color="auto"/>
                <w:bottom w:val="none" w:sz="0" w:space="0" w:color="auto"/>
                <w:right w:val="none" w:sz="0" w:space="0" w:color="auto"/>
              </w:divBdr>
              <w:divsChild>
                <w:div w:id="267087038">
                  <w:marLeft w:val="0"/>
                  <w:marRight w:val="0"/>
                  <w:marTop w:val="0"/>
                  <w:marBottom w:val="0"/>
                  <w:divBdr>
                    <w:top w:val="none" w:sz="0" w:space="0" w:color="auto"/>
                    <w:left w:val="none" w:sz="0" w:space="0" w:color="auto"/>
                    <w:bottom w:val="none" w:sz="0" w:space="0" w:color="auto"/>
                    <w:right w:val="none" w:sz="0" w:space="0" w:color="auto"/>
                  </w:divBdr>
                  <w:divsChild>
                    <w:div w:id="1201548818">
                      <w:marLeft w:val="0"/>
                      <w:marRight w:val="0"/>
                      <w:marTop w:val="0"/>
                      <w:marBottom w:val="0"/>
                      <w:divBdr>
                        <w:top w:val="none" w:sz="0" w:space="0" w:color="auto"/>
                        <w:left w:val="none" w:sz="0" w:space="0" w:color="auto"/>
                        <w:bottom w:val="none" w:sz="0" w:space="0" w:color="auto"/>
                        <w:right w:val="none" w:sz="0" w:space="0" w:color="auto"/>
                      </w:divBdr>
                      <w:divsChild>
                        <w:div w:id="20082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60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izhnedevizkrb.ucoz.net/" TargetMode="External"/><Relationship Id="rId18" Type="http://schemas.openxmlformats.org/officeDocument/2006/relationships/hyperlink" Target="https://nizhnedevizkrb.ucoz.net/gb" TargetMode="External"/><Relationship Id="rId26" Type="http://schemas.openxmlformats.org/officeDocument/2006/relationships/hyperlink" Target="http://nizhnedevizkrb.ucoz.net/index/pamjatnye_daty/0-28" TargetMode="External"/><Relationship Id="rId39" Type="http://schemas.openxmlformats.org/officeDocument/2006/relationships/hyperlink" Target="https://ok.ru/group/70000001785210" TargetMode="External"/><Relationship Id="rId3" Type="http://schemas.openxmlformats.org/officeDocument/2006/relationships/styles" Target="styles.xml"/><Relationship Id="rId21" Type="http://schemas.openxmlformats.org/officeDocument/2006/relationships/hyperlink" Target="https://nizhnedevizkrb.ucoz.net/index/rezultaty_nezavisimoj_ocenki_kachestva_uslovij_okazanija_uslug/0-47" TargetMode="External"/><Relationship Id="rId34" Type="http://schemas.openxmlformats.org/officeDocument/2006/relationships/hyperlink" Target="https://ok.ru/profile/583997421935?st.layer.cmd=PopLayerClose&amp;st._forceSetHistory=true" TargetMode="External"/><Relationship Id="rId42" Type="http://schemas.openxmlformats.org/officeDocument/2006/relationships/hyperlink" Target="https://ok.ru/group/57551184199690/album/910703029514/910703026954%20&#1053;&#1086;&#1088;&#1086;&#1074;&#1086;&#1088;&#1086;&#1090;&#1072;&#1077;&#1074;&#1089;&#1082;&#1080;&#1081;" TargetMode="External"/><Relationship Id="rId47" Type="http://schemas.openxmlformats.org/officeDocument/2006/relationships/hyperlink" Target="https://ok.ru/profile/594012651539"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izhnedevizkrb.ucoz.net/index/karta_sajta/0-46" TargetMode="External"/><Relationship Id="rId17" Type="http://schemas.openxmlformats.org/officeDocument/2006/relationships/hyperlink" Target="http://nizhnedevizkrb.ucoz.net/index/polnomochija/0-20" TargetMode="External"/><Relationship Id="rId25" Type="http://schemas.openxmlformats.org/officeDocument/2006/relationships/hyperlink" Target="https://nizhnedevizkrb.ucoz.net/forum" TargetMode="External"/><Relationship Id="rId33" Type="http://schemas.openxmlformats.org/officeDocument/2006/relationships/hyperlink" Target="https://ok.ru/profile/602316655401?st.layer.cmd=PopLayerClose&amp;st._forceSetHistory=true" TargetMode="External"/><Relationship Id="rId38" Type="http://schemas.openxmlformats.org/officeDocument/2006/relationships/hyperlink" Target="https://ok.ru/group/70000001698054" TargetMode="External"/><Relationship Id="rId46" Type="http://schemas.openxmlformats.org/officeDocument/2006/relationships/hyperlink" Target="https://ok.ru/group/70000001742807" TargetMode="External"/><Relationship Id="rId2" Type="http://schemas.openxmlformats.org/officeDocument/2006/relationships/numbering" Target="numbering.xml"/><Relationship Id="rId16" Type="http://schemas.openxmlformats.org/officeDocument/2006/relationships/hyperlink" Target="https://nizhnedevizkrb.ucoz.net/board/" TargetMode="External"/><Relationship Id="rId20" Type="http://schemas.openxmlformats.org/officeDocument/2006/relationships/hyperlink" Target="https://nizhnedevizkrb.ucoz.net/index/plany_i_otchety/0-43" TargetMode="External"/><Relationship Id="rId29" Type="http://schemas.openxmlformats.org/officeDocument/2006/relationships/hyperlink" Target="https://nizhnedevizkrb.ucoz.net/index/meroprijatija_po_quot_pushkinskoj_karte_quot/0-56" TargetMode="External"/><Relationship Id="rId41" Type="http://schemas.openxmlformats.org/officeDocument/2006/relationships/hyperlink" Target="https://ok.ru/group/70000001773641/album/938442225993/9384422423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vologia.ru/kap-i-suvel/" TargetMode="External"/><Relationship Id="rId24" Type="http://schemas.openxmlformats.org/officeDocument/2006/relationships/hyperlink" Target="https://nizhnedevizkrb.ucoz.net/stuff/" TargetMode="External"/><Relationship Id="rId32" Type="http://schemas.openxmlformats.org/officeDocument/2006/relationships/hyperlink" Target="https://ok.ru/profile/595051199285?st.layer.cmd=PopLayerClose&amp;st._forceSetHistory=true" TargetMode="External"/><Relationship Id="rId37" Type="http://schemas.openxmlformats.org/officeDocument/2006/relationships/hyperlink" Target="https://ok.ru/group/70000002126730" TargetMode="External"/><Relationship Id="rId40" Type="http://schemas.openxmlformats.org/officeDocument/2006/relationships/hyperlink" Target="https://ok.ru/group/70000001658613" TargetMode="External"/><Relationship Id="rId45" Type="http://schemas.openxmlformats.org/officeDocument/2006/relationships/hyperlink" Target="https://ok.ru/group/70000001734472" TargetMode="External"/><Relationship Id="rId5" Type="http://schemas.openxmlformats.org/officeDocument/2006/relationships/webSettings" Target="webSettings.xml"/><Relationship Id="rId15" Type="http://schemas.openxmlformats.org/officeDocument/2006/relationships/hyperlink" Target="https://nizhnedevizkrb.ucoz.net/index/chitateljam/0-52" TargetMode="External"/><Relationship Id="rId23" Type="http://schemas.openxmlformats.org/officeDocument/2006/relationships/hyperlink" Target="https://nizhnedevizkrb.ucoz.net/video" TargetMode="External"/><Relationship Id="rId28" Type="http://schemas.openxmlformats.org/officeDocument/2006/relationships/hyperlink" Target="https://nizhnedevizkrb.ucoz.net/index/pushkinskaja_karta/0-53" TargetMode="External"/><Relationship Id="rId36" Type="http://schemas.openxmlformats.org/officeDocument/2006/relationships/hyperlink" Target="https://ok.ru/group/70000001757263" TargetMode="External"/><Relationship Id="rId49" Type="http://schemas.openxmlformats.org/officeDocument/2006/relationships/hyperlink" Target="https://vk.com/public218748242" TargetMode="External"/><Relationship Id="rId10" Type="http://schemas.openxmlformats.org/officeDocument/2006/relationships/hyperlink" Target="https://kameshkovo.bezformata.com/word/buketik/39405/" TargetMode="External"/><Relationship Id="rId19" Type="http://schemas.openxmlformats.org/officeDocument/2006/relationships/hyperlink" Target="http://nizhnedevizkrb.ucoz.net/index/o_sebe/0-5" TargetMode="External"/><Relationship Id="rId31" Type="http://schemas.openxmlformats.org/officeDocument/2006/relationships/hyperlink" Target="https://ok.ru/profile/589570465219?st.layer.cmd=PopLayerClose&amp;st._forceSetHistory=true" TargetMode="External"/><Relationship Id="rId44" Type="http://schemas.openxmlformats.org/officeDocument/2006/relationships/hyperlink" Target="https://ok.ru/group/70000004845551" TargetMode="External"/><Relationship Id="rId4" Type="http://schemas.openxmlformats.org/officeDocument/2006/relationships/settings" Target="settings.xml"/><Relationship Id="rId9" Type="http://schemas.openxmlformats.org/officeDocument/2006/relationships/hyperlink" Target="https://kameshkovo.bezformata.com/word/gimn-lyubvi/486103/" TargetMode="External"/><Relationship Id="rId14" Type="http://schemas.openxmlformats.org/officeDocument/2006/relationships/hyperlink" Target="http://nizhnedevizkrb.ucoz.net/news/" TargetMode="External"/><Relationship Id="rId22" Type="http://schemas.openxmlformats.org/officeDocument/2006/relationships/hyperlink" Target="https://nizhnedevizkrb.ucoz.net/photo" TargetMode="External"/><Relationship Id="rId27" Type="http://schemas.openxmlformats.org/officeDocument/2006/relationships/hyperlink" Target="https://nizhnedevizkrb.ucoz.net/index/viktorina/0-48" TargetMode="External"/><Relationship Id="rId30" Type="http://schemas.openxmlformats.org/officeDocument/2006/relationships/hyperlink" Target="https://nizhnedevizkrb.ucoz.net/index/chasto_zadavaemye_voprosy/0-57" TargetMode="External"/><Relationship Id="rId35" Type="http://schemas.openxmlformats.org/officeDocument/2006/relationships/hyperlink" Target="https://ok.ru/profile/583138139218?st.layer.cmd=PopLayerClose&amp;st._forceSetHistory=true" TargetMode="External"/><Relationship Id="rId43" Type="http://schemas.openxmlformats.org/officeDocument/2006/relationships/hyperlink" Target="https://ok.ru/profile/566530274783" TargetMode="External"/><Relationship Id="rId48" Type="http://schemas.openxmlformats.org/officeDocument/2006/relationships/hyperlink" Target="https://ok.ru/nizhnedev" TargetMode="External"/><Relationship Id="rId8" Type="http://schemas.openxmlformats.org/officeDocument/2006/relationships/hyperlink" Target="mailto:nd-biblioteka@yandex.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3F44B-8271-4804-B6E1-C7FFA78C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140</Pages>
  <Words>29438</Words>
  <Characters>167802</Characters>
  <Application>Microsoft Office Word</Application>
  <DocSecurity>0</DocSecurity>
  <Lines>1398</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ivoronov</cp:lastModifiedBy>
  <cp:revision>7</cp:revision>
  <cp:lastPrinted>2024-01-17T06:29:00Z</cp:lastPrinted>
  <dcterms:created xsi:type="dcterms:W3CDTF">2024-01-25T11:37:00Z</dcterms:created>
  <dcterms:modified xsi:type="dcterms:W3CDTF">2026-03-25T05:29:00Z</dcterms:modified>
</cp:coreProperties>
</file>